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8B431" w14:textId="77777777" w:rsidR="00772E06" w:rsidRDefault="00772E06" w:rsidP="00772E06">
      <w:pPr>
        <w:spacing w:after="0" w:line="360" w:lineRule="auto"/>
        <w:rPr>
          <w:rFonts w:ascii="Arial" w:eastAsia="Arial" w:hAnsi="Arial" w:cs="Arial"/>
          <w:b/>
          <w:sz w:val="24"/>
          <w:szCs w:val="24"/>
        </w:rPr>
      </w:pPr>
      <w:r>
        <w:rPr>
          <w:noProof/>
          <w:lang w:val="es-MX" w:eastAsia="es-MX"/>
        </w:rPr>
        <w:drawing>
          <wp:anchor distT="0" distB="0" distL="114300" distR="114300" simplePos="0" relativeHeight="251728384" behindDoc="0" locked="0" layoutInCell="1" allowOverlap="1" wp14:anchorId="66E7E7C8" wp14:editId="69B3D565">
            <wp:simplePos x="0" y="0"/>
            <wp:positionH relativeFrom="column">
              <wp:posOffset>1885950</wp:posOffset>
            </wp:positionH>
            <wp:positionV relativeFrom="paragraph">
              <wp:posOffset>8255</wp:posOffset>
            </wp:positionV>
            <wp:extent cx="1838325" cy="1644015"/>
            <wp:effectExtent l="0" t="0" r="0" b="0"/>
            <wp:wrapNone/>
            <wp:docPr id="1" name="Imagen 1" descr="C:\Users\Paredes\Desktop\DOCUMENTOS ATP\logo un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edes\Desktop\DOCUMENTOS ATP\logo unem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644015"/>
                    </a:xfrm>
                    <a:prstGeom prst="rect">
                      <a:avLst/>
                    </a:prstGeom>
                    <a:noFill/>
                    <a:ln>
                      <a:noFill/>
                    </a:ln>
                  </pic:spPr>
                </pic:pic>
              </a:graphicData>
            </a:graphic>
          </wp:anchor>
        </w:drawing>
      </w:r>
    </w:p>
    <w:p w14:paraId="21757892" w14:textId="77777777" w:rsidR="00772E06" w:rsidRDefault="00772E06" w:rsidP="00772E06">
      <w:pPr>
        <w:spacing w:after="0" w:line="360" w:lineRule="auto"/>
        <w:jc w:val="center"/>
        <w:rPr>
          <w:rFonts w:ascii="Arial" w:eastAsia="Arial" w:hAnsi="Arial" w:cs="Arial"/>
          <w:b/>
          <w:sz w:val="24"/>
          <w:szCs w:val="24"/>
        </w:rPr>
      </w:pPr>
    </w:p>
    <w:p w14:paraId="329F386E" w14:textId="77777777" w:rsidR="00772E06" w:rsidRDefault="00772E06" w:rsidP="00772E06">
      <w:pPr>
        <w:spacing w:after="0" w:line="360" w:lineRule="auto"/>
        <w:jc w:val="center"/>
        <w:rPr>
          <w:rFonts w:ascii="Arial" w:eastAsia="Arial" w:hAnsi="Arial" w:cs="Arial"/>
          <w:b/>
          <w:sz w:val="24"/>
          <w:szCs w:val="24"/>
        </w:rPr>
      </w:pPr>
    </w:p>
    <w:p w14:paraId="2144A110" w14:textId="77777777" w:rsidR="00772E06" w:rsidRDefault="00772E06" w:rsidP="00772E06">
      <w:pPr>
        <w:spacing w:after="0" w:line="360" w:lineRule="auto"/>
        <w:jc w:val="center"/>
        <w:rPr>
          <w:rFonts w:ascii="Arial" w:eastAsia="Arial" w:hAnsi="Arial" w:cs="Arial"/>
          <w:b/>
          <w:sz w:val="24"/>
          <w:szCs w:val="24"/>
        </w:rPr>
      </w:pPr>
    </w:p>
    <w:p w14:paraId="60E3B921" w14:textId="77777777" w:rsidR="00772E06" w:rsidRDefault="00772E06" w:rsidP="00772E06">
      <w:pPr>
        <w:spacing w:after="0" w:line="360" w:lineRule="auto"/>
        <w:jc w:val="center"/>
        <w:rPr>
          <w:rFonts w:ascii="Arial" w:eastAsia="Arial" w:hAnsi="Arial" w:cs="Arial"/>
          <w:b/>
          <w:sz w:val="24"/>
          <w:szCs w:val="24"/>
        </w:rPr>
      </w:pPr>
    </w:p>
    <w:p w14:paraId="1B420A6C" w14:textId="77777777" w:rsidR="00772E06" w:rsidRDefault="00772E06" w:rsidP="00772E06">
      <w:pPr>
        <w:spacing w:after="0" w:line="360" w:lineRule="auto"/>
        <w:jc w:val="center"/>
        <w:rPr>
          <w:rFonts w:ascii="Arial" w:eastAsia="Arial" w:hAnsi="Arial" w:cs="Arial"/>
          <w:b/>
          <w:sz w:val="24"/>
          <w:szCs w:val="24"/>
        </w:rPr>
      </w:pPr>
    </w:p>
    <w:p w14:paraId="4F968622" w14:textId="77777777" w:rsidR="00772E06" w:rsidRDefault="00772E06" w:rsidP="00772E06">
      <w:pPr>
        <w:spacing w:after="0" w:line="360" w:lineRule="auto"/>
        <w:rPr>
          <w:rFonts w:ascii="Arial" w:eastAsia="Arial" w:hAnsi="Arial" w:cs="Arial"/>
          <w:b/>
          <w:sz w:val="24"/>
          <w:szCs w:val="24"/>
        </w:rPr>
      </w:pPr>
    </w:p>
    <w:p w14:paraId="5CA4A955" w14:textId="77777777" w:rsidR="00772E06" w:rsidRPr="009210F5" w:rsidRDefault="00772E06" w:rsidP="00772E06">
      <w:pPr>
        <w:spacing w:after="0" w:line="360" w:lineRule="auto"/>
        <w:jc w:val="center"/>
        <w:rPr>
          <w:rFonts w:ascii="Arial" w:eastAsia="Arial" w:hAnsi="Arial" w:cs="Arial"/>
          <w:b/>
          <w:sz w:val="28"/>
          <w:szCs w:val="28"/>
        </w:rPr>
      </w:pPr>
      <w:r w:rsidRPr="009210F5">
        <w:rPr>
          <w:rFonts w:ascii="Arial" w:eastAsia="Arial" w:hAnsi="Arial" w:cs="Arial"/>
          <w:b/>
          <w:sz w:val="28"/>
          <w:szCs w:val="28"/>
        </w:rPr>
        <w:t>UNIVERSIDAD ESTATAL DE MILAGRO</w:t>
      </w:r>
    </w:p>
    <w:p w14:paraId="3400F9B2" w14:textId="77777777" w:rsidR="00772E06" w:rsidRPr="0086494D" w:rsidRDefault="00772E06" w:rsidP="00772E06">
      <w:pPr>
        <w:spacing w:after="0" w:line="360" w:lineRule="auto"/>
        <w:jc w:val="center"/>
        <w:rPr>
          <w:rFonts w:ascii="Arial" w:eastAsia="Arial" w:hAnsi="Arial" w:cs="Arial"/>
          <w:b/>
          <w:sz w:val="28"/>
          <w:szCs w:val="28"/>
        </w:rPr>
      </w:pPr>
      <w:r w:rsidRPr="0086494D">
        <w:rPr>
          <w:rFonts w:ascii="Arial" w:eastAsia="Arial" w:hAnsi="Arial" w:cs="Arial"/>
          <w:b/>
          <w:sz w:val="28"/>
          <w:szCs w:val="28"/>
        </w:rPr>
        <w:t>DEPARTAMENTO DE INVESTIGACIÓN Y POSGRADO</w:t>
      </w:r>
    </w:p>
    <w:p w14:paraId="2477F702" w14:textId="524A745F" w:rsidR="00772E06" w:rsidRPr="0086494D" w:rsidRDefault="00772E06" w:rsidP="00772E06">
      <w:pPr>
        <w:spacing w:after="0" w:line="360" w:lineRule="auto"/>
        <w:jc w:val="center"/>
        <w:rPr>
          <w:rFonts w:ascii="Arial" w:eastAsia="Arial" w:hAnsi="Arial" w:cs="Arial"/>
          <w:b/>
          <w:sz w:val="28"/>
          <w:szCs w:val="28"/>
        </w:rPr>
      </w:pPr>
      <w:r w:rsidRPr="0086494D">
        <w:rPr>
          <w:rFonts w:ascii="Arial" w:eastAsia="Arial" w:hAnsi="Arial" w:cs="Arial"/>
          <w:b/>
          <w:sz w:val="28"/>
          <w:szCs w:val="28"/>
        </w:rPr>
        <w:t xml:space="preserve">MAESTRIA EN SALUD </w:t>
      </w:r>
      <w:r w:rsidR="00D7645A" w:rsidRPr="0086494D">
        <w:rPr>
          <w:rFonts w:ascii="Arial" w:eastAsia="Arial" w:hAnsi="Arial" w:cs="Arial"/>
          <w:b/>
          <w:sz w:val="28"/>
          <w:szCs w:val="28"/>
        </w:rPr>
        <w:t>PÚBLICA</w:t>
      </w:r>
      <w:r w:rsidRPr="0086494D">
        <w:rPr>
          <w:rFonts w:ascii="Arial" w:eastAsia="Arial" w:hAnsi="Arial" w:cs="Arial"/>
          <w:b/>
          <w:sz w:val="28"/>
          <w:szCs w:val="28"/>
        </w:rPr>
        <w:t xml:space="preserve"> </w:t>
      </w:r>
    </w:p>
    <w:p w14:paraId="294BDD4C" w14:textId="77777777" w:rsidR="00772E06" w:rsidRDefault="00772E06" w:rsidP="00772E06">
      <w:pPr>
        <w:spacing w:after="0" w:line="360" w:lineRule="auto"/>
        <w:jc w:val="center"/>
        <w:rPr>
          <w:rFonts w:ascii="Arial" w:eastAsia="Arial" w:hAnsi="Arial" w:cs="Arial"/>
          <w:b/>
          <w:color w:val="FF0000"/>
          <w:sz w:val="28"/>
          <w:szCs w:val="28"/>
          <w:u w:val="single"/>
        </w:rPr>
      </w:pPr>
    </w:p>
    <w:p w14:paraId="1426ACCF" w14:textId="22B75BD7" w:rsidR="00EF33D0" w:rsidRDefault="00EF33D0" w:rsidP="00772E06">
      <w:pPr>
        <w:spacing w:after="0" w:line="360" w:lineRule="auto"/>
        <w:jc w:val="center"/>
        <w:rPr>
          <w:rFonts w:ascii="Arial" w:eastAsia="Arial" w:hAnsi="Arial" w:cs="Arial"/>
          <w:b/>
          <w:sz w:val="28"/>
          <w:szCs w:val="28"/>
        </w:rPr>
      </w:pPr>
      <w:r>
        <w:rPr>
          <w:rFonts w:ascii="Arial" w:eastAsia="Arial" w:hAnsi="Arial" w:cs="Arial"/>
          <w:b/>
          <w:sz w:val="28"/>
          <w:szCs w:val="28"/>
        </w:rPr>
        <w:t>PROYECTO</w:t>
      </w:r>
      <w:r w:rsidR="00772E06">
        <w:rPr>
          <w:rFonts w:ascii="Arial" w:eastAsia="Arial" w:hAnsi="Arial" w:cs="Arial"/>
          <w:b/>
          <w:sz w:val="28"/>
          <w:szCs w:val="28"/>
        </w:rPr>
        <w:t xml:space="preserve"> DE </w:t>
      </w:r>
      <w:r>
        <w:rPr>
          <w:rFonts w:ascii="Arial" w:eastAsia="Arial" w:hAnsi="Arial" w:cs="Arial"/>
          <w:b/>
          <w:sz w:val="28"/>
          <w:szCs w:val="28"/>
        </w:rPr>
        <w:t>INVESTIGA</w:t>
      </w:r>
      <w:r w:rsidR="00772E06">
        <w:rPr>
          <w:rFonts w:ascii="Arial" w:eastAsia="Arial" w:hAnsi="Arial" w:cs="Arial"/>
          <w:b/>
          <w:sz w:val="28"/>
          <w:szCs w:val="28"/>
        </w:rPr>
        <w:t xml:space="preserve">CIÓN </w:t>
      </w:r>
      <w:r w:rsidR="00772E06" w:rsidRPr="009210F5">
        <w:rPr>
          <w:rFonts w:ascii="Arial" w:eastAsia="Arial" w:hAnsi="Arial" w:cs="Arial"/>
          <w:b/>
          <w:sz w:val="28"/>
          <w:szCs w:val="28"/>
        </w:rPr>
        <w:t>PREV</w:t>
      </w:r>
      <w:r>
        <w:rPr>
          <w:rFonts w:ascii="Arial" w:eastAsia="Arial" w:hAnsi="Arial" w:cs="Arial"/>
          <w:b/>
          <w:sz w:val="28"/>
          <w:szCs w:val="28"/>
        </w:rPr>
        <w:t>IO A LA OBTENCIÓN DEL TÍTULO DE:</w:t>
      </w:r>
    </w:p>
    <w:p w14:paraId="5E7570B8" w14:textId="2AC043AA" w:rsidR="00772E06" w:rsidRPr="009210F5" w:rsidRDefault="00772E06" w:rsidP="00772E06">
      <w:pPr>
        <w:spacing w:after="0" w:line="360" w:lineRule="auto"/>
        <w:jc w:val="center"/>
        <w:rPr>
          <w:rFonts w:ascii="Arial" w:eastAsia="Arial" w:hAnsi="Arial" w:cs="Arial"/>
          <w:b/>
          <w:sz w:val="28"/>
          <w:szCs w:val="28"/>
        </w:rPr>
      </w:pPr>
      <w:r w:rsidRPr="009210F5">
        <w:rPr>
          <w:rFonts w:ascii="Arial" w:eastAsia="Arial" w:hAnsi="Arial" w:cs="Arial"/>
          <w:b/>
          <w:sz w:val="28"/>
          <w:szCs w:val="28"/>
        </w:rPr>
        <w:t xml:space="preserve">MAGÍSTER EN SALUD PÚBLICA </w:t>
      </w:r>
    </w:p>
    <w:p w14:paraId="657EBBE6" w14:textId="77777777" w:rsidR="00EF33D0" w:rsidRDefault="00EF33D0" w:rsidP="00772E06">
      <w:pPr>
        <w:spacing w:after="0" w:line="360" w:lineRule="auto"/>
        <w:jc w:val="center"/>
        <w:rPr>
          <w:rFonts w:ascii="Arial" w:eastAsia="Arial" w:hAnsi="Arial" w:cs="Arial"/>
          <w:b/>
          <w:sz w:val="28"/>
          <w:szCs w:val="28"/>
        </w:rPr>
      </w:pPr>
    </w:p>
    <w:p w14:paraId="67670FDF" w14:textId="62760A87" w:rsidR="00772E06" w:rsidRPr="009210F5" w:rsidRDefault="00EF33D0" w:rsidP="00772E06">
      <w:pPr>
        <w:spacing w:after="0" w:line="360" w:lineRule="auto"/>
        <w:jc w:val="center"/>
        <w:rPr>
          <w:rFonts w:ascii="Arial" w:eastAsia="Arial" w:hAnsi="Arial" w:cs="Arial"/>
          <w:b/>
          <w:sz w:val="28"/>
          <w:szCs w:val="28"/>
        </w:rPr>
      </w:pPr>
      <w:r>
        <w:rPr>
          <w:rFonts w:ascii="Arial" w:eastAsia="Arial" w:hAnsi="Arial" w:cs="Arial"/>
          <w:b/>
          <w:sz w:val="28"/>
          <w:szCs w:val="28"/>
        </w:rPr>
        <w:t>TITULO DEL PROYECTO</w:t>
      </w:r>
      <w:r w:rsidR="00772E06" w:rsidRPr="009210F5">
        <w:rPr>
          <w:rFonts w:ascii="Arial" w:eastAsia="Arial" w:hAnsi="Arial" w:cs="Arial"/>
          <w:b/>
          <w:sz w:val="28"/>
          <w:szCs w:val="28"/>
        </w:rPr>
        <w:t xml:space="preserve">: </w:t>
      </w:r>
    </w:p>
    <w:p w14:paraId="77D8D90A" w14:textId="69C70E82" w:rsidR="00772E06" w:rsidRDefault="00772E06" w:rsidP="00772E06">
      <w:pPr>
        <w:spacing w:after="0" w:line="360" w:lineRule="auto"/>
        <w:jc w:val="center"/>
        <w:rPr>
          <w:rFonts w:ascii="Arial" w:eastAsia="Arial" w:hAnsi="Arial" w:cs="Arial"/>
          <w:b/>
          <w:sz w:val="28"/>
          <w:szCs w:val="28"/>
        </w:rPr>
      </w:pPr>
      <w:r w:rsidRPr="009210F5">
        <w:rPr>
          <w:rFonts w:ascii="Arial" w:eastAsia="Arial" w:hAnsi="Arial" w:cs="Arial"/>
          <w:b/>
          <w:sz w:val="28"/>
          <w:szCs w:val="28"/>
        </w:rPr>
        <w:t xml:space="preserve">APLICACIÓN DE LA MECÁNICA CORPORAL </w:t>
      </w:r>
      <w:r w:rsidRPr="0086494D">
        <w:rPr>
          <w:rFonts w:ascii="Arial" w:eastAsia="Arial" w:hAnsi="Arial" w:cs="Arial"/>
          <w:b/>
          <w:sz w:val="28"/>
          <w:szCs w:val="28"/>
        </w:rPr>
        <w:t>DEL</w:t>
      </w:r>
      <w:r w:rsidRPr="009210F5">
        <w:rPr>
          <w:rFonts w:ascii="Arial" w:eastAsia="Arial" w:hAnsi="Arial" w:cs="Arial"/>
          <w:b/>
          <w:sz w:val="28"/>
          <w:szCs w:val="28"/>
        </w:rPr>
        <w:t xml:space="preserve"> PERSONAL DE ENFERMERÍA </w:t>
      </w:r>
      <w:r w:rsidRPr="003E424D">
        <w:rPr>
          <w:rFonts w:ascii="Arial" w:eastAsia="Arial" w:hAnsi="Arial" w:cs="Arial"/>
          <w:b/>
          <w:color w:val="000000" w:themeColor="text1"/>
          <w:sz w:val="28"/>
          <w:szCs w:val="28"/>
        </w:rPr>
        <w:t xml:space="preserve">EN </w:t>
      </w:r>
      <w:r w:rsidR="00CB060B" w:rsidRPr="003E424D">
        <w:rPr>
          <w:rFonts w:ascii="Arial" w:eastAsia="Arial" w:hAnsi="Arial" w:cs="Arial"/>
          <w:b/>
          <w:color w:val="000000" w:themeColor="text1"/>
          <w:sz w:val="28"/>
          <w:szCs w:val="28"/>
        </w:rPr>
        <w:t xml:space="preserve"> </w:t>
      </w:r>
      <w:r w:rsidRPr="009210F5">
        <w:rPr>
          <w:rFonts w:ascii="Arial" w:eastAsia="Arial" w:hAnsi="Arial" w:cs="Arial"/>
          <w:b/>
          <w:sz w:val="28"/>
          <w:szCs w:val="28"/>
        </w:rPr>
        <w:t>MOVILIZACIÓN DE PACIENTES, ÁREA EMERGENCIA DEL HOSPITAL GENERAL NORTE CEIBOS, PERIODO 2019.</w:t>
      </w:r>
    </w:p>
    <w:p w14:paraId="72CACC8D" w14:textId="77777777" w:rsidR="00772E06" w:rsidRPr="009210F5" w:rsidRDefault="00772E06" w:rsidP="00772E06">
      <w:pPr>
        <w:spacing w:after="0" w:line="360" w:lineRule="auto"/>
        <w:jc w:val="center"/>
        <w:rPr>
          <w:rFonts w:ascii="Arial" w:eastAsia="Arial" w:hAnsi="Arial" w:cs="Arial"/>
          <w:sz w:val="28"/>
          <w:szCs w:val="28"/>
        </w:rPr>
      </w:pPr>
    </w:p>
    <w:p w14:paraId="69163807" w14:textId="77777777" w:rsidR="00772E06" w:rsidRPr="009210F5" w:rsidRDefault="00772E06" w:rsidP="00772E06">
      <w:pPr>
        <w:spacing w:after="0" w:line="360" w:lineRule="auto"/>
        <w:jc w:val="center"/>
        <w:rPr>
          <w:rFonts w:ascii="Arial" w:eastAsia="Arial" w:hAnsi="Arial" w:cs="Arial"/>
          <w:b/>
          <w:sz w:val="28"/>
          <w:szCs w:val="28"/>
        </w:rPr>
      </w:pPr>
      <w:r w:rsidRPr="009210F5">
        <w:rPr>
          <w:rFonts w:ascii="Arial" w:eastAsia="Arial" w:hAnsi="Arial" w:cs="Arial"/>
          <w:b/>
          <w:sz w:val="28"/>
          <w:szCs w:val="28"/>
        </w:rPr>
        <w:t>AUTOR:</w:t>
      </w:r>
    </w:p>
    <w:p w14:paraId="147059A9" w14:textId="18617029" w:rsidR="00772E06" w:rsidRPr="00EF33D0" w:rsidRDefault="00772E06" w:rsidP="00772E06">
      <w:pPr>
        <w:spacing w:after="0" w:line="360" w:lineRule="auto"/>
        <w:jc w:val="center"/>
        <w:rPr>
          <w:rFonts w:ascii="Arial" w:eastAsia="Arial" w:hAnsi="Arial" w:cs="Arial"/>
          <w:b/>
          <w:sz w:val="28"/>
          <w:szCs w:val="28"/>
        </w:rPr>
      </w:pPr>
      <w:r w:rsidRPr="00EF33D0">
        <w:rPr>
          <w:rFonts w:ascii="Arial" w:eastAsia="Arial" w:hAnsi="Arial" w:cs="Arial"/>
          <w:b/>
          <w:sz w:val="28"/>
          <w:szCs w:val="28"/>
        </w:rPr>
        <w:t>LIC. JEFFERSON</w:t>
      </w:r>
      <w:r w:rsidR="003328B8" w:rsidRPr="00EF33D0">
        <w:rPr>
          <w:rFonts w:ascii="Arial" w:eastAsia="Arial" w:hAnsi="Arial" w:cs="Arial"/>
          <w:b/>
          <w:sz w:val="28"/>
          <w:szCs w:val="28"/>
        </w:rPr>
        <w:t xml:space="preserve"> ELOY</w:t>
      </w:r>
      <w:r w:rsidRPr="00EF33D0">
        <w:rPr>
          <w:rFonts w:ascii="Arial" w:eastAsia="Arial" w:hAnsi="Arial" w:cs="Arial"/>
          <w:b/>
          <w:sz w:val="28"/>
          <w:szCs w:val="28"/>
        </w:rPr>
        <w:t xml:space="preserve"> ZANZZI PÉREZ.</w:t>
      </w:r>
    </w:p>
    <w:p w14:paraId="37ACC336" w14:textId="79C9D005" w:rsidR="00DB650E" w:rsidRDefault="00DB650E" w:rsidP="00772E06">
      <w:pPr>
        <w:spacing w:after="0" w:line="360" w:lineRule="auto"/>
        <w:jc w:val="center"/>
        <w:rPr>
          <w:rFonts w:ascii="Arial" w:eastAsia="Arial" w:hAnsi="Arial" w:cs="Arial"/>
          <w:sz w:val="28"/>
          <w:szCs w:val="28"/>
        </w:rPr>
      </w:pPr>
    </w:p>
    <w:p w14:paraId="4E3E551D" w14:textId="154653C7" w:rsidR="00DB650E" w:rsidRPr="00102828" w:rsidRDefault="00102828" w:rsidP="00772E06">
      <w:pPr>
        <w:spacing w:after="0" w:line="360" w:lineRule="auto"/>
        <w:jc w:val="center"/>
        <w:rPr>
          <w:rFonts w:ascii="Arial" w:eastAsia="Arial" w:hAnsi="Arial" w:cs="Arial"/>
          <w:b/>
          <w:sz w:val="28"/>
          <w:szCs w:val="28"/>
        </w:rPr>
      </w:pPr>
      <w:r w:rsidRPr="00102828">
        <w:rPr>
          <w:rFonts w:ascii="Arial" w:eastAsia="Arial" w:hAnsi="Arial" w:cs="Arial"/>
          <w:b/>
          <w:sz w:val="28"/>
          <w:szCs w:val="28"/>
        </w:rPr>
        <w:t>TUTORA:</w:t>
      </w:r>
    </w:p>
    <w:p w14:paraId="4608AF8A" w14:textId="6A59F280" w:rsidR="00102828" w:rsidRPr="00EF33D0" w:rsidRDefault="00102828" w:rsidP="00772E06">
      <w:pPr>
        <w:spacing w:after="0" w:line="360" w:lineRule="auto"/>
        <w:jc w:val="center"/>
        <w:rPr>
          <w:rFonts w:ascii="Arial" w:eastAsia="Arial" w:hAnsi="Arial" w:cs="Arial"/>
          <w:b/>
          <w:sz w:val="28"/>
          <w:szCs w:val="28"/>
        </w:rPr>
      </w:pPr>
      <w:r w:rsidRPr="00EF33D0">
        <w:rPr>
          <w:rFonts w:ascii="Arial" w:eastAsia="Arial" w:hAnsi="Arial" w:cs="Arial"/>
          <w:b/>
          <w:sz w:val="28"/>
          <w:szCs w:val="28"/>
        </w:rPr>
        <w:t>MSC. MARIANA LLIMAICO NORIEGA.</w:t>
      </w:r>
    </w:p>
    <w:p w14:paraId="334BBF2F" w14:textId="77777777" w:rsidR="00102828" w:rsidRPr="00EF33D0" w:rsidRDefault="00102828" w:rsidP="00772E06">
      <w:pPr>
        <w:spacing w:after="0" w:line="360" w:lineRule="auto"/>
        <w:jc w:val="center"/>
        <w:rPr>
          <w:rFonts w:ascii="Arial" w:eastAsia="Arial" w:hAnsi="Arial" w:cs="Arial"/>
          <w:b/>
          <w:sz w:val="28"/>
          <w:szCs w:val="28"/>
        </w:rPr>
      </w:pPr>
    </w:p>
    <w:p w14:paraId="1302E506" w14:textId="53926CE2" w:rsidR="00772E06" w:rsidRPr="00EF33D0" w:rsidRDefault="00772E06" w:rsidP="00772E06">
      <w:pPr>
        <w:spacing w:after="0" w:line="360" w:lineRule="auto"/>
        <w:jc w:val="center"/>
        <w:rPr>
          <w:rFonts w:ascii="Arial" w:eastAsia="Arial" w:hAnsi="Arial" w:cs="Arial"/>
          <w:b/>
          <w:sz w:val="28"/>
          <w:szCs w:val="28"/>
        </w:rPr>
      </w:pPr>
      <w:r w:rsidRPr="00EF33D0">
        <w:rPr>
          <w:rFonts w:ascii="Arial" w:eastAsia="Arial" w:hAnsi="Arial" w:cs="Arial"/>
          <w:b/>
          <w:sz w:val="28"/>
          <w:szCs w:val="28"/>
        </w:rPr>
        <w:t xml:space="preserve">MILAGRO, MAYO 2020 </w:t>
      </w:r>
    </w:p>
    <w:p w14:paraId="62835629" w14:textId="77777777" w:rsidR="00DC75CD" w:rsidRDefault="00A55F0F" w:rsidP="00A55F0F">
      <w:pPr>
        <w:spacing w:after="0" w:line="360" w:lineRule="auto"/>
        <w:jc w:val="center"/>
        <w:rPr>
          <w:rFonts w:ascii="Arial" w:eastAsia="Arial" w:hAnsi="Arial" w:cs="Arial"/>
          <w:b/>
          <w:sz w:val="28"/>
          <w:szCs w:val="28"/>
        </w:rPr>
        <w:sectPr w:rsidR="00DC75CD" w:rsidSect="00B96D59">
          <w:footerReference w:type="default" r:id="rId9"/>
          <w:pgSz w:w="11920" w:h="16850"/>
          <w:pgMar w:top="1701" w:right="1418" w:bottom="1701" w:left="1418" w:header="0" w:footer="1029" w:gutter="0"/>
          <w:pgNumType w:fmt="lowerRoman" w:start="2"/>
          <w:cols w:space="720"/>
        </w:sectPr>
      </w:pPr>
      <w:r>
        <w:rPr>
          <w:rFonts w:ascii="Arial" w:eastAsia="Arial" w:hAnsi="Arial" w:cs="Arial"/>
          <w:b/>
          <w:sz w:val="28"/>
          <w:szCs w:val="28"/>
        </w:rPr>
        <w:t xml:space="preserve">ECUADOR </w:t>
      </w:r>
    </w:p>
    <w:p w14:paraId="17D683F8" w14:textId="0BAC0D35" w:rsidR="003D0C8B" w:rsidRDefault="003D0C8B" w:rsidP="00A55F0F">
      <w:pPr>
        <w:spacing w:after="0" w:line="360" w:lineRule="auto"/>
        <w:jc w:val="center"/>
        <w:rPr>
          <w:rFonts w:ascii="Arial" w:eastAsia="Arial" w:hAnsi="Arial" w:cs="Arial"/>
          <w:b/>
          <w:sz w:val="28"/>
          <w:szCs w:val="28"/>
        </w:rPr>
      </w:pPr>
    </w:p>
    <w:p w14:paraId="01F3A0FE" w14:textId="4B0EED43" w:rsidR="00DC75CD" w:rsidRDefault="0048523F" w:rsidP="0048523F">
      <w:pPr>
        <w:spacing w:after="0" w:line="360" w:lineRule="auto"/>
        <w:jc w:val="center"/>
        <w:rPr>
          <w:rFonts w:ascii="Arial" w:eastAsia="Arial" w:hAnsi="Arial" w:cs="Arial"/>
          <w:b/>
          <w:bCs/>
          <w:sz w:val="24"/>
          <w:szCs w:val="24"/>
        </w:rPr>
      </w:pPr>
      <w:r w:rsidRPr="00CC31A4">
        <w:rPr>
          <w:rFonts w:ascii="Arial" w:eastAsia="Arial" w:hAnsi="Arial" w:cs="Arial"/>
          <w:bCs/>
          <w:noProof/>
          <w:sz w:val="24"/>
          <w:szCs w:val="24"/>
          <w:lang w:val="es-MX" w:eastAsia="es-MX"/>
        </w:rPr>
        <w:drawing>
          <wp:anchor distT="0" distB="0" distL="114300" distR="114300" simplePos="0" relativeHeight="251849216" behindDoc="0" locked="0" layoutInCell="1" allowOverlap="1" wp14:anchorId="5B5CE1AC" wp14:editId="16ED1B9F">
            <wp:simplePos x="0" y="0"/>
            <wp:positionH relativeFrom="column">
              <wp:posOffset>2388235</wp:posOffset>
            </wp:positionH>
            <wp:positionV relativeFrom="paragraph">
              <wp:posOffset>-464185</wp:posOffset>
            </wp:positionV>
            <wp:extent cx="1111885" cy="871220"/>
            <wp:effectExtent l="0" t="0" r="0" b="5080"/>
            <wp:wrapSquare wrapText="bothSides"/>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1885" cy="871220"/>
                    </a:xfrm>
                    <a:prstGeom prst="rect">
                      <a:avLst/>
                    </a:prstGeom>
                  </pic:spPr>
                </pic:pic>
              </a:graphicData>
            </a:graphic>
            <wp14:sizeRelH relativeFrom="page">
              <wp14:pctWidth>0</wp14:pctWidth>
            </wp14:sizeRelH>
            <wp14:sizeRelV relativeFrom="page">
              <wp14:pctHeight>0</wp14:pctHeight>
            </wp14:sizeRelV>
          </wp:anchor>
        </w:drawing>
      </w:r>
    </w:p>
    <w:p w14:paraId="16B0EEA5" w14:textId="77777777" w:rsidR="00DC75CD" w:rsidRDefault="00DC75CD" w:rsidP="0048523F">
      <w:pPr>
        <w:spacing w:after="0" w:line="360" w:lineRule="auto"/>
        <w:jc w:val="center"/>
        <w:rPr>
          <w:rFonts w:ascii="Arial" w:eastAsia="Arial" w:hAnsi="Arial" w:cs="Arial"/>
          <w:b/>
          <w:bCs/>
          <w:sz w:val="24"/>
          <w:szCs w:val="24"/>
        </w:rPr>
      </w:pPr>
    </w:p>
    <w:p w14:paraId="203F961D" w14:textId="45DD7990" w:rsidR="0048523F" w:rsidRDefault="0048523F" w:rsidP="0048523F">
      <w:pPr>
        <w:spacing w:after="0" w:line="360" w:lineRule="auto"/>
        <w:jc w:val="center"/>
        <w:rPr>
          <w:rFonts w:ascii="Arial" w:eastAsia="Arial" w:hAnsi="Arial" w:cs="Arial"/>
          <w:b/>
          <w:bCs/>
          <w:sz w:val="24"/>
          <w:szCs w:val="24"/>
        </w:rPr>
      </w:pPr>
      <w:r w:rsidRPr="00CC31A4">
        <w:rPr>
          <w:rFonts w:ascii="Arial" w:eastAsia="Arial" w:hAnsi="Arial" w:cs="Arial"/>
          <w:b/>
          <w:bCs/>
          <w:sz w:val="24"/>
          <w:szCs w:val="24"/>
        </w:rPr>
        <w:t xml:space="preserve">UNIVERSIDAD ESTATAL DE MILAGRO </w:t>
      </w:r>
    </w:p>
    <w:p w14:paraId="426E9061" w14:textId="77777777" w:rsidR="0048523F" w:rsidRPr="00CC31A4" w:rsidRDefault="0048523F" w:rsidP="0048523F">
      <w:pPr>
        <w:spacing w:after="0" w:line="360" w:lineRule="auto"/>
        <w:jc w:val="center"/>
        <w:rPr>
          <w:rFonts w:ascii="Arial" w:eastAsia="Arial" w:hAnsi="Arial" w:cs="Arial"/>
          <w:b/>
          <w:bCs/>
          <w:sz w:val="24"/>
          <w:szCs w:val="24"/>
        </w:rPr>
      </w:pPr>
      <w:r w:rsidRPr="00CC31A4">
        <w:rPr>
          <w:rFonts w:ascii="Arial" w:eastAsia="Arial" w:hAnsi="Arial" w:cs="Arial"/>
          <w:b/>
          <w:bCs/>
          <w:sz w:val="24"/>
          <w:szCs w:val="24"/>
        </w:rPr>
        <w:t>DEPARTAMENTO DE INVESTIGACIÓN Y POSGRADO</w:t>
      </w:r>
    </w:p>
    <w:p w14:paraId="43835423" w14:textId="77777777" w:rsidR="0048523F" w:rsidRDefault="0048523F" w:rsidP="00772E06">
      <w:pPr>
        <w:spacing w:after="0" w:line="360" w:lineRule="auto"/>
        <w:jc w:val="center"/>
        <w:rPr>
          <w:rFonts w:ascii="Arial" w:eastAsia="Arial" w:hAnsi="Arial" w:cs="Arial"/>
          <w:b/>
          <w:sz w:val="24"/>
          <w:szCs w:val="24"/>
        </w:rPr>
      </w:pPr>
    </w:p>
    <w:p w14:paraId="214953B1" w14:textId="77777777" w:rsidR="0048523F" w:rsidRDefault="0048523F" w:rsidP="00772E06">
      <w:pPr>
        <w:spacing w:after="0" w:line="360" w:lineRule="auto"/>
        <w:jc w:val="center"/>
        <w:rPr>
          <w:rFonts w:ascii="Arial" w:eastAsia="Arial" w:hAnsi="Arial" w:cs="Arial"/>
          <w:b/>
          <w:sz w:val="24"/>
          <w:szCs w:val="24"/>
        </w:rPr>
      </w:pPr>
    </w:p>
    <w:p w14:paraId="242308DD" w14:textId="6EAF008D" w:rsidR="00772E06" w:rsidRPr="009210F5" w:rsidRDefault="0063541B" w:rsidP="00772E06">
      <w:pPr>
        <w:spacing w:after="0" w:line="360" w:lineRule="auto"/>
        <w:jc w:val="center"/>
        <w:rPr>
          <w:rFonts w:ascii="Arial" w:eastAsia="Arial" w:hAnsi="Arial" w:cs="Arial"/>
          <w:b/>
          <w:sz w:val="24"/>
          <w:szCs w:val="24"/>
        </w:rPr>
      </w:pPr>
      <w:r>
        <w:rPr>
          <w:rFonts w:ascii="Arial" w:eastAsia="Arial" w:hAnsi="Arial" w:cs="Arial"/>
          <w:b/>
          <w:sz w:val="24"/>
          <w:szCs w:val="24"/>
        </w:rPr>
        <w:t xml:space="preserve">CERTIFICADO DE </w:t>
      </w:r>
      <w:r w:rsidR="00643701">
        <w:rPr>
          <w:rFonts w:ascii="Arial" w:eastAsia="Arial" w:hAnsi="Arial" w:cs="Arial"/>
          <w:b/>
          <w:sz w:val="24"/>
          <w:szCs w:val="24"/>
        </w:rPr>
        <w:t>ACEPTA</w:t>
      </w:r>
      <w:r w:rsidR="00772E06" w:rsidRPr="009210F5">
        <w:rPr>
          <w:rFonts w:ascii="Arial" w:eastAsia="Arial" w:hAnsi="Arial" w:cs="Arial"/>
          <w:b/>
          <w:sz w:val="24"/>
          <w:szCs w:val="24"/>
        </w:rPr>
        <w:t>CIÓN DE</w:t>
      </w:r>
      <w:r w:rsidR="00643701">
        <w:rPr>
          <w:rFonts w:ascii="Arial" w:eastAsia="Arial" w:hAnsi="Arial" w:cs="Arial"/>
          <w:b/>
          <w:sz w:val="24"/>
          <w:szCs w:val="24"/>
        </w:rPr>
        <w:t>L</w:t>
      </w:r>
      <w:r w:rsidR="00772E06" w:rsidRPr="009210F5">
        <w:rPr>
          <w:rFonts w:ascii="Arial" w:eastAsia="Arial" w:hAnsi="Arial" w:cs="Arial"/>
          <w:b/>
          <w:sz w:val="24"/>
          <w:szCs w:val="24"/>
        </w:rPr>
        <w:t xml:space="preserve"> </w:t>
      </w:r>
      <w:r w:rsidR="00643701">
        <w:rPr>
          <w:rFonts w:ascii="Arial" w:eastAsia="Arial" w:hAnsi="Arial" w:cs="Arial"/>
          <w:b/>
          <w:sz w:val="24"/>
          <w:szCs w:val="24"/>
        </w:rPr>
        <w:t>TUTOR</w:t>
      </w:r>
      <w:r w:rsidR="00772E06" w:rsidRPr="009210F5">
        <w:rPr>
          <w:rFonts w:ascii="Arial" w:eastAsia="Arial" w:hAnsi="Arial" w:cs="Arial"/>
          <w:b/>
          <w:sz w:val="24"/>
          <w:szCs w:val="24"/>
        </w:rPr>
        <w:t xml:space="preserve"> </w:t>
      </w:r>
    </w:p>
    <w:p w14:paraId="6F17DCC0" w14:textId="77777777" w:rsidR="00772E06" w:rsidRPr="009210F5" w:rsidRDefault="00772E06" w:rsidP="00772E06">
      <w:pPr>
        <w:spacing w:after="0" w:line="360" w:lineRule="auto"/>
        <w:jc w:val="both"/>
        <w:rPr>
          <w:rFonts w:ascii="Arial" w:eastAsia="Arial" w:hAnsi="Arial" w:cs="Arial"/>
          <w:b/>
          <w:sz w:val="24"/>
          <w:szCs w:val="24"/>
        </w:rPr>
      </w:pPr>
    </w:p>
    <w:p w14:paraId="25455B4E" w14:textId="76A47779" w:rsidR="00077AEA" w:rsidRDefault="0063541B" w:rsidP="00772E06">
      <w:pPr>
        <w:spacing w:after="0" w:line="360" w:lineRule="auto"/>
        <w:jc w:val="both"/>
        <w:rPr>
          <w:rFonts w:ascii="Arial" w:eastAsia="Arial" w:hAnsi="Arial" w:cs="Arial"/>
          <w:bCs/>
          <w:sz w:val="24"/>
          <w:szCs w:val="24"/>
        </w:rPr>
      </w:pPr>
      <w:r>
        <w:rPr>
          <w:rFonts w:ascii="Arial" w:eastAsia="Arial" w:hAnsi="Arial" w:cs="Arial"/>
          <w:bCs/>
          <w:sz w:val="24"/>
          <w:szCs w:val="24"/>
        </w:rPr>
        <w:t>Por la presente hago</w:t>
      </w:r>
      <w:r w:rsidR="00643701">
        <w:rPr>
          <w:rFonts w:ascii="Arial" w:eastAsia="Arial" w:hAnsi="Arial" w:cs="Arial"/>
          <w:bCs/>
          <w:sz w:val="24"/>
          <w:szCs w:val="24"/>
        </w:rPr>
        <w:t>,</w:t>
      </w:r>
      <w:r>
        <w:rPr>
          <w:rFonts w:ascii="Arial" w:eastAsia="Arial" w:hAnsi="Arial" w:cs="Arial"/>
          <w:bCs/>
          <w:sz w:val="24"/>
          <w:szCs w:val="24"/>
        </w:rPr>
        <w:t xml:space="preserve"> que he analizado el proyecto de grado presentado por el licenciado Jefferson Eloy Zanzzi Pérez, para optar por el título de Magister en Salud Publica, y que acepto tutorar al maestrante, durante la etapa del desarrollo del trabajo, hasta su presentación, evaluación y sustentación. </w:t>
      </w:r>
    </w:p>
    <w:p w14:paraId="4295F8CD" w14:textId="77777777" w:rsidR="0063541B" w:rsidRDefault="0063541B" w:rsidP="00772E06">
      <w:pPr>
        <w:spacing w:after="0" w:line="360" w:lineRule="auto"/>
        <w:jc w:val="both"/>
        <w:rPr>
          <w:rFonts w:ascii="Arial" w:eastAsia="Arial" w:hAnsi="Arial" w:cs="Arial"/>
          <w:bCs/>
          <w:sz w:val="24"/>
          <w:szCs w:val="24"/>
        </w:rPr>
      </w:pPr>
    </w:p>
    <w:p w14:paraId="70CC78CE" w14:textId="4A52E9B6" w:rsidR="00077AEA" w:rsidRPr="009210F5" w:rsidRDefault="00077AEA" w:rsidP="00772E06">
      <w:pPr>
        <w:spacing w:after="0" w:line="360" w:lineRule="auto"/>
        <w:jc w:val="both"/>
        <w:rPr>
          <w:rFonts w:ascii="Arial" w:eastAsia="Arial" w:hAnsi="Arial" w:cs="Arial"/>
          <w:bCs/>
          <w:sz w:val="24"/>
          <w:szCs w:val="24"/>
        </w:rPr>
      </w:pPr>
      <w:r>
        <w:rPr>
          <w:rFonts w:ascii="Arial" w:eastAsia="Arial" w:hAnsi="Arial" w:cs="Arial"/>
          <w:bCs/>
          <w:sz w:val="24"/>
          <w:szCs w:val="24"/>
        </w:rPr>
        <w:t>En la ciudad de Milagro, a los 22 días del mes de Mayo del 2020</w:t>
      </w:r>
      <w:r w:rsidR="003328B8">
        <w:rPr>
          <w:rFonts w:ascii="Arial" w:eastAsia="Arial" w:hAnsi="Arial" w:cs="Arial"/>
          <w:bCs/>
          <w:sz w:val="24"/>
          <w:szCs w:val="24"/>
        </w:rPr>
        <w:t>.</w:t>
      </w:r>
    </w:p>
    <w:p w14:paraId="45FFC29C" w14:textId="77777777" w:rsidR="00772E06" w:rsidRPr="009210F5" w:rsidRDefault="00772E06" w:rsidP="00772E06">
      <w:pPr>
        <w:spacing w:after="0" w:line="360" w:lineRule="auto"/>
        <w:jc w:val="both"/>
        <w:rPr>
          <w:rFonts w:ascii="Arial" w:eastAsia="Arial" w:hAnsi="Arial" w:cs="Arial"/>
          <w:b/>
          <w:sz w:val="24"/>
          <w:szCs w:val="24"/>
        </w:rPr>
      </w:pPr>
    </w:p>
    <w:p w14:paraId="7FD9BC3A" w14:textId="77777777" w:rsidR="00772E06" w:rsidRDefault="00772E06" w:rsidP="00772E06">
      <w:pPr>
        <w:spacing w:after="0" w:line="360" w:lineRule="auto"/>
        <w:jc w:val="both"/>
        <w:rPr>
          <w:rFonts w:ascii="Arial" w:eastAsia="Arial" w:hAnsi="Arial" w:cs="Arial"/>
          <w:b/>
          <w:sz w:val="24"/>
          <w:szCs w:val="24"/>
        </w:rPr>
      </w:pPr>
    </w:p>
    <w:p w14:paraId="0F1D3E09" w14:textId="49934987" w:rsidR="003D0C8B" w:rsidRPr="009210F5" w:rsidRDefault="00316646" w:rsidP="00772E06">
      <w:pPr>
        <w:spacing w:after="0" w:line="360" w:lineRule="auto"/>
        <w:jc w:val="both"/>
        <w:rPr>
          <w:rFonts w:ascii="Arial" w:eastAsia="Arial" w:hAnsi="Arial" w:cs="Arial"/>
          <w:b/>
          <w:sz w:val="24"/>
          <w:szCs w:val="24"/>
        </w:rPr>
      </w:pPr>
      <w:r>
        <w:rPr>
          <w:noProof/>
          <w:lang w:val="es-MX" w:eastAsia="es-MX"/>
        </w:rPr>
        <w:drawing>
          <wp:anchor distT="0" distB="0" distL="114300" distR="114300" simplePos="0" relativeHeight="251656192" behindDoc="1" locked="0" layoutInCell="1" allowOverlap="1" wp14:anchorId="7BEDBB80" wp14:editId="2482D188">
            <wp:simplePos x="0" y="0"/>
            <wp:positionH relativeFrom="column">
              <wp:posOffset>1909445</wp:posOffset>
            </wp:positionH>
            <wp:positionV relativeFrom="paragraph">
              <wp:posOffset>217805</wp:posOffset>
            </wp:positionV>
            <wp:extent cx="2019300" cy="714375"/>
            <wp:effectExtent l="0" t="0" r="0" b="9525"/>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9960" t="56979" r="51453" b="36851"/>
                    <a:stretch/>
                  </pic:blipFill>
                  <pic:spPr bwMode="auto">
                    <a:xfrm>
                      <a:off x="0" y="0"/>
                      <a:ext cx="2019300" cy="714375"/>
                    </a:xfrm>
                    <a:prstGeom prst="rect">
                      <a:avLst/>
                    </a:prstGeom>
                    <a:ln>
                      <a:noFill/>
                    </a:ln>
                    <a:extLst>
                      <a:ext uri="{53640926-AAD7-44D8-BBD7-CCE9431645EC}">
                        <a14:shadowObscured xmlns:a14="http://schemas.microsoft.com/office/drawing/2010/main"/>
                      </a:ext>
                    </a:extLst>
                  </pic:spPr>
                </pic:pic>
              </a:graphicData>
            </a:graphic>
          </wp:anchor>
        </w:drawing>
      </w:r>
    </w:p>
    <w:p w14:paraId="5F16E9F1" w14:textId="2DDE5147" w:rsidR="00772E06" w:rsidRPr="009210F5" w:rsidRDefault="00772E06" w:rsidP="00772E06">
      <w:pPr>
        <w:spacing w:after="0" w:line="360" w:lineRule="auto"/>
        <w:jc w:val="both"/>
        <w:rPr>
          <w:rFonts w:ascii="Arial" w:eastAsia="Arial" w:hAnsi="Arial" w:cs="Arial"/>
          <w:b/>
          <w:sz w:val="24"/>
          <w:szCs w:val="24"/>
        </w:rPr>
      </w:pPr>
    </w:p>
    <w:p w14:paraId="4B8E738B" w14:textId="2E09D092" w:rsidR="00772E06" w:rsidRDefault="00772E06" w:rsidP="00772E06">
      <w:pPr>
        <w:spacing w:after="0" w:line="360" w:lineRule="auto"/>
        <w:jc w:val="both"/>
        <w:rPr>
          <w:rFonts w:ascii="Arial" w:eastAsia="Arial" w:hAnsi="Arial" w:cs="Arial"/>
          <w:b/>
          <w:sz w:val="24"/>
          <w:szCs w:val="24"/>
        </w:rPr>
      </w:pPr>
    </w:p>
    <w:p w14:paraId="30D28A6D" w14:textId="1ECD02CE" w:rsidR="00077AEA" w:rsidRDefault="00077AEA" w:rsidP="00077AEA">
      <w:pPr>
        <w:tabs>
          <w:tab w:val="left" w:pos="2834"/>
        </w:tabs>
        <w:spacing w:after="0" w:line="360" w:lineRule="auto"/>
        <w:jc w:val="both"/>
        <w:rPr>
          <w:rFonts w:ascii="Arial" w:eastAsia="Arial" w:hAnsi="Arial" w:cs="Arial"/>
          <w:b/>
          <w:sz w:val="24"/>
          <w:szCs w:val="24"/>
        </w:rPr>
      </w:pPr>
      <w:r>
        <w:rPr>
          <w:rFonts w:ascii="Arial" w:eastAsia="Arial" w:hAnsi="Arial" w:cs="Arial"/>
          <w:b/>
          <w:sz w:val="24"/>
          <w:szCs w:val="24"/>
        </w:rPr>
        <w:tab/>
      </w:r>
    </w:p>
    <w:p w14:paraId="1DCAD2EA" w14:textId="39F16856" w:rsidR="00077AEA" w:rsidRDefault="003D0C8B" w:rsidP="00077AEA">
      <w:pPr>
        <w:tabs>
          <w:tab w:val="left" w:pos="2834"/>
        </w:tabs>
        <w:spacing w:after="0" w:line="360" w:lineRule="auto"/>
        <w:jc w:val="center"/>
        <w:rPr>
          <w:rFonts w:ascii="Arial" w:eastAsia="Arial" w:hAnsi="Arial" w:cs="Arial"/>
          <w:b/>
          <w:sz w:val="24"/>
          <w:szCs w:val="24"/>
        </w:rPr>
      </w:pPr>
      <w:r>
        <w:rPr>
          <w:rFonts w:ascii="Arial" w:eastAsia="Arial" w:hAnsi="Arial" w:cs="Arial"/>
          <w:b/>
          <w:noProof/>
          <w:sz w:val="24"/>
          <w:szCs w:val="24"/>
          <w:lang w:val="es-MX" w:eastAsia="es-MX"/>
        </w:rPr>
        <mc:AlternateContent>
          <mc:Choice Requires="wps">
            <w:drawing>
              <wp:anchor distT="0" distB="0" distL="114300" distR="114300" simplePos="0" relativeHeight="251828736" behindDoc="0" locked="0" layoutInCell="1" allowOverlap="1" wp14:anchorId="0C66041B" wp14:editId="65054FE2">
                <wp:simplePos x="0" y="0"/>
                <wp:positionH relativeFrom="column">
                  <wp:posOffset>1400810</wp:posOffset>
                </wp:positionH>
                <wp:positionV relativeFrom="paragraph">
                  <wp:posOffset>-3175</wp:posOffset>
                </wp:positionV>
                <wp:extent cx="3412490" cy="0"/>
                <wp:effectExtent l="38100" t="38100" r="54610" b="95250"/>
                <wp:wrapNone/>
                <wp:docPr id="159" name="159 Conector recto"/>
                <wp:cNvGraphicFramePr/>
                <a:graphic xmlns:a="http://schemas.openxmlformats.org/drawingml/2006/main">
                  <a:graphicData uri="http://schemas.microsoft.com/office/word/2010/wordprocessingShape">
                    <wps:wsp>
                      <wps:cNvCnPr/>
                      <wps:spPr>
                        <a:xfrm>
                          <a:off x="0" y="0"/>
                          <a:ext cx="3412490"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DF74A" id="159 Conector recto"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3pt,-.25pt" to="37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XWvwEAAMcDAAAOAAAAZHJzL2Uyb0RvYy54bWysU02P0zAQvSPxHyzfaZKyC2zUdA9dwQVB&#10;xcIP8DrjxsJfGpsm/feMnTaLYLWHFRfHH++9mTcz2dxO1rAjYNTedbxZ1ZyBk77X7tDxH98/vvnA&#10;WUzC9cJ4Bx0/QeS329evNmNoYe0Hb3pARiIutmPo+JBSaKsqygGsiCsfwNGj8mhFoiMeqh7FSOrW&#10;VOu6fleNHvuAXkKMdHs3P/Jt0VcKZPqqVITETMcpt1RWLOtDXqvtRrQHFGHQ8pyGeEEWVmhHQRep&#10;O5EE+4X6HymrJfroVVpJbyuvlJZQPJCbpv7Lzf0gAhQvVJwYljLF/ycrvxz3yHRPvbu+4cwJS02i&#10;LdtRu2TyyDB/cp3GEFuC79wez6cY9phNTwpt/pIdNpXanpbawpSYpMu3V8366oZaIC9v1SMxYEyf&#10;wFuWNx032mXbohXHzzFRMIJeIPnaODaSYvP+OudV5cTmVMounQzMqG+gyBoFXxe1MlSwM8iOgsah&#10;/9kUetYjZKYobcxCqp8nnbGZBmXQFmLzPHFBl4jepYVotfP4FDlNl1TVjL+4nr1m2w++P5XGlHLQ&#10;tJSqnSc7j+Of50J//P+2vwEAAP//AwBQSwMEFAAGAAgAAAAhAE6D9ozcAAAABwEAAA8AAABkcnMv&#10;ZG93bnJldi54bWxMj0FPg0AUhO8m/ofNM/HWLiUWkbI0xsSD3mwbE2+v8Aq07FvCbgv+e59e7HEy&#10;k5lv8vVkO3WhwbeODSzmESji0lUt1wZ229dZCsoH5Ao7x2Tgmzysi9ubHLPKjfxBl02olZSwz9BA&#10;E0Kfae3Lhiz6ueuJxTu4wWIQOdS6GnCUctvpOIoSbbFlWWiwp5eGytPmbA1sk2Od7OzpfbQPb4cv&#10;fLJluvg05v5uel6BCjSF/zD84gs6FMK0d2euvOoMxHGUSNTAbAlK/MdlKt/2f1oXub7mL34AAAD/&#10;/wMAUEsBAi0AFAAGAAgAAAAhALaDOJL+AAAA4QEAABMAAAAAAAAAAAAAAAAAAAAAAFtDb250ZW50&#10;X1R5cGVzXS54bWxQSwECLQAUAAYACAAAACEAOP0h/9YAAACUAQAACwAAAAAAAAAAAAAAAAAvAQAA&#10;X3JlbHMvLnJlbHNQSwECLQAUAAYACAAAACEAXLZl1r8BAADHAwAADgAAAAAAAAAAAAAAAAAuAgAA&#10;ZHJzL2Uyb0RvYy54bWxQSwECLQAUAAYACAAAACEAToP2jNwAAAAHAQAADwAAAAAAAAAAAAAAAAAZ&#10;BAAAZHJzL2Rvd25yZXYueG1sUEsFBgAAAAAEAAQA8wAAACIFAAAAAA==&#10;" strokecolor="black [3200]" strokeweight=".25pt">
                <v:shadow on="t" color="black" opacity="24903f" origin=",.5" offset="0,.55556mm"/>
              </v:line>
            </w:pict>
          </mc:Fallback>
        </mc:AlternateContent>
      </w:r>
      <w:r w:rsidR="00CC31A4">
        <w:rPr>
          <w:rFonts w:ascii="Arial" w:eastAsia="Arial" w:hAnsi="Arial" w:cs="Arial"/>
          <w:b/>
          <w:sz w:val="24"/>
          <w:szCs w:val="24"/>
        </w:rPr>
        <w:t xml:space="preserve">Tutora </w:t>
      </w:r>
      <w:r w:rsidR="00077AEA">
        <w:rPr>
          <w:rFonts w:ascii="Arial" w:eastAsia="Arial" w:hAnsi="Arial" w:cs="Arial"/>
          <w:b/>
          <w:sz w:val="24"/>
          <w:szCs w:val="24"/>
        </w:rPr>
        <w:t>Mariana de Jesús Llimaico Noriega</w:t>
      </w:r>
    </w:p>
    <w:p w14:paraId="27003B9E" w14:textId="16A3A1D6" w:rsidR="00077AEA" w:rsidRDefault="00CC31A4" w:rsidP="00077AEA">
      <w:pPr>
        <w:tabs>
          <w:tab w:val="left" w:pos="2834"/>
        </w:tabs>
        <w:spacing w:after="0" w:line="360" w:lineRule="auto"/>
        <w:jc w:val="center"/>
        <w:rPr>
          <w:rFonts w:ascii="Arial" w:eastAsia="Arial" w:hAnsi="Arial" w:cs="Arial"/>
          <w:b/>
          <w:sz w:val="24"/>
          <w:szCs w:val="24"/>
        </w:rPr>
      </w:pPr>
      <w:r>
        <w:rPr>
          <w:rFonts w:ascii="Arial" w:eastAsia="Arial" w:hAnsi="Arial" w:cs="Arial"/>
          <w:b/>
          <w:sz w:val="24"/>
          <w:szCs w:val="24"/>
        </w:rPr>
        <w:t>CI</w:t>
      </w:r>
      <w:r w:rsidR="00077AEA">
        <w:rPr>
          <w:rFonts w:ascii="Arial" w:eastAsia="Arial" w:hAnsi="Arial" w:cs="Arial"/>
          <w:b/>
          <w:sz w:val="24"/>
          <w:szCs w:val="24"/>
        </w:rPr>
        <w:t>: 0914879796</w:t>
      </w:r>
    </w:p>
    <w:p w14:paraId="18154F91" w14:textId="77777777" w:rsidR="00077AEA" w:rsidRDefault="00077AEA" w:rsidP="00772E06">
      <w:pPr>
        <w:spacing w:after="0" w:line="360" w:lineRule="auto"/>
        <w:jc w:val="both"/>
        <w:rPr>
          <w:rFonts w:ascii="Arial" w:eastAsia="Arial" w:hAnsi="Arial" w:cs="Arial"/>
          <w:b/>
          <w:sz w:val="24"/>
          <w:szCs w:val="24"/>
        </w:rPr>
      </w:pPr>
    </w:p>
    <w:p w14:paraId="049A2A99" w14:textId="77777777" w:rsidR="00077AEA" w:rsidRPr="009210F5" w:rsidRDefault="00077AEA" w:rsidP="00772E06">
      <w:pPr>
        <w:spacing w:after="0" w:line="360" w:lineRule="auto"/>
        <w:jc w:val="both"/>
        <w:rPr>
          <w:rFonts w:ascii="Arial" w:eastAsia="Arial" w:hAnsi="Arial" w:cs="Arial"/>
          <w:b/>
          <w:sz w:val="24"/>
          <w:szCs w:val="24"/>
        </w:rPr>
      </w:pPr>
    </w:p>
    <w:p w14:paraId="32F381D9" w14:textId="77777777" w:rsidR="00772E06" w:rsidRPr="009210F5" w:rsidRDefault="00772E06" w:rsidP="00772E06">
      <w:pPr>
        <w:spacing w:after="0" w:line="360" w:lineRule="auto"/>
        <w:jc w:val="both"/>
        <w:rPr>
          <w:rFonts w:ascii="Arial" w:eastAsia="Arial" w:hAnsi="Arial" w:cs="Arial"/>
          <w:b/>
        </w:rPr>
      </w:pPr>
    </w:p>
    <w:p w14:paraId="140961A2" w14:textId="0943D873" w:rsidR="0048523F" w:rsidRDefault="00E4564C" w:rsidP="0048523F">
      <w:pPr>
        <w:spacing w:after="0"/>
        <w:rPr>
          <w:rFonts w:ascii="Arial" w:eastAsia="Arial" w:hAnsi="Arial" w:cs="Arial"/>
          <w:b/>
        </w:rPr>
      </w:pPr>
      <w:r>
        <w:rPr>
          <w:rFonts w:ascii="Arial" w:eastAsia="Arial" w:hAnsi="Arial" w:cs="Arial"/>
          <w:b/>
        </w:rPr>
        <w:t xml:space="preserve">                 </w:t>
      </w:r>
    </w:p>
    <w:p w14:paraId="0AD3638C" w14:textId="77777777" w:rsidR="00E4564C" w:rsidRDefault="00E4564C" w:rsidP="0048523F">
      <w:pPr>
        <w:spacing w:after="0"/>
        <w:rPr>
          <w:rFonts w:ascii="Arial" w:eastAsia="Arial" w:hAnsi="Arial" w:cs="Arial"/>
          <w:b/>
        </w:rPr>
      </w:pPr>
    </w:p>
    <w:p w14:paraId="6A9EB0AF" w14:textId="77777777" w:rsidR="00E4564C" w:rsidRDefault="00E4564C" w:rsidP="0048523F">
      <w:pPr>
        <w:spacing w:after="0"/>
        <w:rPr>
          <w:rFonts w:ascii="Arial" w:eastAsia="Arial" w:hAnsi="Arial" w:cs="Arial"/>
          <w:b/>
        </w:rPr>
      </w:pPr>
    </w:p>
    <w:p w14:paraId="64ED2252" w14:textId="77777777" w:rsidR="00E4564C" w:rsidRDefault="00E4564C" w:rsidP="0048523F">
      <w:pPr>
        <w:spacing w:after="0"/>
        <w:rPr>
          <w:rFonts w:ascii="Arial" w:eastAsia="Arial" w:hAnsi="Arial" w:cs="Arial"/>
          <w:b/>
        </w:rPr>
      </w:pPr>
    </w:p>
    <w:p w14:paraId="784A85DE" w14:textId="77777777" w:rsidR="00E4564C" w:rsidRDefault="00E4564C" w:rsidP="0048523F">
      <w:pPr>
        <w:spacing w:after="0"/>
        <w:rPr>
          <w:rFonts w:ascii="Arial" w:eastAsia="Arial" w:hAnsi="Arial" w:cs="Arial"/>
          <w:b/>
        </w:rPr>
      </w:pPr>
    </w:p>
    <w:p w14:paraId="5DFE8CEF" w14:textId="77777777" w:rsidR="00E4564C" w:rsidRDefault="00E4564C" w:rsidP="0048523F">
      <w:pPr>
        <w:spacing w:after="0"/>
        <w:rPr>
          <w:rFonts w:ascii="Arial" w:eastAsia="Arial" w:hAnsi="Arial" w:cs="Arial"/>
          <w:b/>
        </w:rPr>
      </w:pPr>
    </w:p>
    <w:p w14:paraId="09718D43" w14:textId="77777777" w:rsidR="00E4564C" w:rsidRDefault="00E4564C" w:rsidP="0048523F">
      <w:pPr>
        <w:spacing w:after="0"/>
        <w:rPr>
          <w:rFonts w:ascii="Arial" w:eastAsia="Arial" w:hAnsi="Arial" w:cs="Arial"/>
          <w:b/>
        </w:rPr>
      </w:pPr>
    </w:p>
    <w:p w14:paraId="436D30BB" w14:textId="77777777" w:rsidR="00E4564C" w:rsidRDefault="00E4564C" w:rsidP="0048523F">
      <w:pPr>
        <w:spacing w:after="0"/>
        <w:rPr>
          <w:rFonts w:ascii="Arial" w:eastAsia="Arial" w:hAnsi="Arial" w:cs="Arial"/>
          <w:b/>
        </w:rPr>
      </w:pPr>
    </w:p>
    <w:p w14:paraId="4EF33EC3" w14:textId="77777777" w:rsidR="00E4564C" w:rsidRDefault="00E4564C" w:rsidP="0048523F">
      <w:pPr>
        <w:spacing w:after="0"/>
        <w:rPr>
          <w:rFonts w:ascii="Arial" w:eastAsia="Arial" w:hAnsi="Arial" w:cs="Arial"/>
          <w:b/>
        </w:rPr>
      </w:pPr>
    </w:p>
    <w:p w14:paraId="56CB8708" w14:textId="46F32DBD" w:rsidR="0048523F" w:rsidRPr="0048523F" w:rsidRDefault="0048523F" w:rsidP="0048523F">
      <w:pPr>
        <w:spacing w:after="0"/>
        <w:rPr>
          <w:rFonts w:ascii="Arial" w:eastAsia="Arial" w:hAnsi="Arial" w:cs="Arial"/>
          <w:b/>
        </w:rPr>
      </w:pPr>
      <w:r w:rsidRPr="00CC31A4">
        <w:rPr>
          <w:rFonts w:ascii="Arial" w:eastAsia="Arial" w:hAnsi="Arial" w:cs="Arial"/>
          <w:bCs/>
          <w:noProof/>
          <w:sz w:val="24"/>
          <w:szCs w:val="24"/>
          <w:lang w:val="es-MX" w:eastAsia="es-MX"/>
        </w:rPr>
        <w:lastRenderedPageBreak/>
        <w:drawing>
          <wp:anchor distT="0" distB="0" distL="114300" distR="114300" simplePos="0" relativeHeight="251851264" behindDoc="0" locked="0" layoutInCell="1" allowOverlap="1" wp14:anchorId="003D3B7D" wp14:editId="60C2BE45">
            <wp:simplePos x="0" y="0"/>
            <wp:positionH relativeFrom="column">
              <wp:posOffset>2392045</wp:posOffset>
            </wp:positionH>
            <wp:positionV relativeFrom="paragraph">
              <wp:posOffset>-57785</wp:posOffset>
            </wp:positionV>
            <wp:extent cx="1111885" cy="871220"/>
            <wp:effectExtent l="0" t="0" r="0" b="5080"/>
            <wp:wrapSquare wrapText="bothSides"/>
            <wp:docPr id="1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1885" cy="871220"/>
                    </a:xfrm>
                    <a:prstGeom prst="rect">
                      <a:avLst/>
                    </a:prstGeom>
                  </pic:spPr>
                </pic:pic>
              </a:graphicData>
            </a:graphic>
            <wp14:sizeRelH relativeFrom="page">
              <wp14:pctWidth>0</wp14:pctWidth>
            </wp14:sizeRelH>
            <wp14:sizeRelV relativeFrom="page">
              <wp14:pctHeight>0</wp14:pctHeight>
            </wp14:sizeRelV>
          </wp:anchor>
        </w:drawing>
      </w:r>
    </w:p>
    <w:p w14:paraId="45C6CD3C" w14:textId="77777777" w:rsidR="0048523F" w:rsidRDefault="0048523F" w:rsidP="0048523F">
      <w:pPr>
        <w:spacing w:after="0" w:line="360" w:lineRule="auto"/>
        <w:jc w:val="center"/>
        <w:rPr>
          <w:rFonts w:ascii="Arial" w:eastAsia="Arial" w:hAnsi="Arial" w:cs="Arial"/>
          <w:b/>
          <w:bCs/>
          <w:sz w:val="24"/>
          <w:szCs w:val="24"/>
        </w:rPr>
      </w:pPr>
    </w:p>
    <w:p w14:paraId="76BC5E6B" w14:textId="77777777" w:rsidR="0048523F" w:rsidRDefault="0048523F" w:rsidP="0048523F">
      <w:pPr>
        <w:spacing w:after="0" w:line="360" w:lineRule="auto"/>
        <w:jc w:val="center"/>
        <w:rPr>
          <w:rFonts w:ascii="Arial" w:eastAsia="Arial" w:hAnsi="Arial" w:cs="Arial"/>
          <w:b/>
          <w:bCs/>
          <w:sz w:val="24"/>
          <w:szCs w:val="24"/>
        </w:rPr>
      </w:pPr>
    </w:p>
    <w:p w14:paraId="337F3718" w14:textId="77777777" w:rsidR="0048523F" w:rsidRDefault="0048523F" w:rsidP="0048523F">
      <w:pPr>
        <w:spacing w:after="0" w:line="360" w:lineRule="auto"/>
        <w:jc w:val="center"/>
        <w:rPr>
          <w:rFonts w:ascii="Arial" w:eastAsia="Arial" w:hAnsi="Arial" w:cs="Arial"/>
          <w:b/>
          <w:bCs/>
          <w:sz w:val="24"/>
          <w:szCs w:val="24"/>
        </w:rPr>
      </w:pPr>
    </w:p>
    <w:p w14:paraId="7AF7E6E4" w14:textId="77777777" w:rsidR="0048523F" w:rsidRDefault="0048523F" w:rsidP="0048523F">
      <w:pPr>
        <w:spacing w:after="0" w:line="360" w:lineRule="auto"/>
        <w:jc w:val="center"/>
        <w:rPr>
          <w:rFonts w:ascii="Arial" w:eastAsia="Arial" w:hAnsi="Arial" w:cs="Arial"/>
          <w:b/>
          <w:bCs/>
          <w:sz w:val="24"/>
          <w:szCs w:val="24"/>
        </w:rPr>
      </w:pPr>
      <w:r w:rsidRPr="00CC31A4">
        <w:rPr>
          <w:rFonts w:ascii="Arial" w:eastAsia="Arial" w:hAnsi="Arial" w:cs="Arial"/>
          <w:b/>
          <w:bCs/>
          <w:sz w:val="24"/>
          <w:szCs w:val="24"/>
        </w:rPr>
        <w:t xml:space="preserve">UNIVERSIDAD ESTATAL DE MILAGRO </w:t>
      </w:r>
    </w:p>
    <w:p w14:paraId="1361B284" w14:textId="77777777" w:rsidR="0048523F" w:rsidRPr="00CC31A4" w:rsidRDefault="0048523F" w:rsidP="0048523F">
      <w:pPr>
        <w:spacing w:after="0" w:line="360" w:lineRule="auto"/>
        <w:jc w:val="center"/>
        <w:rPr>
          <w:rFonts w:ascii="Arial" w:eastAsia="Arial" w:hAnsi="Arial" w:cs="Arial"/>
          <w:b/>
          <w:bCs/>
          <w:sz w:val="24"/>
          <w:szCs w:val="24"/>
        </w:rPr>
      </w:pPr>
      <w:r w:rsidRPr="00CC31A4">
        <w:rPr>
          <w:rFonts w:ascii="Arial" w:eastAsia="Arial" w:hAnsi="Arial" w:cs="Arial"/>
          <w:b/>
          <w:bCs/>
          <w:sz w:val="24"/>
          <w:szCs w:val="24"/>
        </w:rPr>
        <w:t>DEPARTAMENTO DE INVESTIGACIÓN Y POSGRADO</w:t>
      </w:r>
    </w:p>
    <w:p w14:paraId="3F2148F0" w14:textId="77777777" w:rsidR="0048523F" w:rsidRDefault="0048523F" w:rsidP="003328B8">
      <w:pPr>
        <w:spacing w:after="0" w:line="360" w:lineRule="auto"/>
        <w:jc w:val="center"/>
        <w:rPr>
          <w:rFonts w:ascii="Arial" w:eastAsia="Arial" w:hAnsi="Arial" w:cs="Arial"/>
          <w:b/>
          <w:sz w:val="24"/>
          <w:szCs w:val="24"/>
        </w:rPr>
      </w:pPr>
    </w:p>
    <w:p w14:paraId="0CBBDCA2" w14:textId="77777777" w:rsidR="003328B8" w:rsidRPr="00662BBE" w:rsidRDefault="003328B8" w:rsidP="003328B8">
      <w:pPr>
        <w:spacing w:after="0" w:line="360" w:lineRule="auto"/>
        <w:jc w:val="center"/>
        <w:rPr>
          <w:rFonts w:ascii="Arial" w:eastAsia="Arial" w:hAnsi="Arial" w:cs="Arial"/>
          <w:b/>
          <w:sz w:val="24"/>
          <w:szCs w:val="24"/>
        </w:rPr>
      </w:pPr>
      <w:r w:rsidRPr="00662BBE">
        <w:rPr>
          <w:rFonts w:ascii="Arial" w:eastAsia="Arial" w:hAnsi="Arial" w:cs="Arial"/>
          <w:b/>
          <w:sz w:val="24"/>
          <w:szCs w:val="24"/>
        </w:rPr>
        <w:t>DECLARACIÓN DE AUTORÍA DE LA INVESTIGACIÓN</w:t>
      </w:r>
    </w:p>
    <w:p w14:paraId="6FE191B2" w14:textId="77777777" w:rsidR="003D0C8B" w:rsidRDefault="003D0C8B" w:rsidP="003328B8">
      <w:pPr>
        <w:spacing w:after="0" w:line="360" w:lineRule="auto"/>
        <w:jc w:val="both"/>
        <w:rPr>
          <w:rFonts w:ascii="Arial" w:eastAsia="Arial" w:hAnsi="Arial" w:cs="Arial"/>
          <w:bCs/>
          <w:sz w:val="24"/>
          <w:szCs w:val="24"/>
        </w:rPr>
      </w:pPr>
    </w:p>
    <w:p w14:paraId="4C5BC3A4" w14:textId="21C468AD" w:rsidR="003328B8" w:rsidRPr="00662BBE" w:rsidRDefault="003328B8" w:rsidP="003328B8">
      <w:pPr>
        <w:spacing w:after="0" w:line="360" w:lineRule="auto"/>
        <w:jc w:val="both"/>
        <w:rPr>
          <w:rFonts w:ascii="Arial" w:eastAsia="Arial" w:hAnsi="Arial" w:cs="Arial"/>
          <w:bCs/>
          <w:sz w:val="24"/>
          <w:szCs w:val="24"/>
        </w:rPr>
      </w:pPr>
      <w:r w:rsidRPr="00662BBE">
        <w:rPr>
          <w:rFonts w:ascii="Arial" w:eastAsia="Arial" w:hAnsi="Arial" w:cs="Arial"/>
          <w:bCs/>
          <w:sz w:val="24"/>
          <w:szCs w:val="24"/>
        </w:rPr>
        <w:t>El autor de esta investigación declara ante el Consejo</w:t>
      </w:r>
      <w:r w:rsidR="00CC31A4">
        <w:rPr>
          <w:rFonts w:ascii="Arial" w:eastAsia="Arial" w:hAnsi="Arial" w:cs="Arial"/>
          <w:bCs/>
          <w:sz w:val="24"/>
          <w:szCs w:val="24"/>
        </w:rPr>
        <w:t xml:space="preserve"> Directivo del Departamento de Investigación y Posgrado </w:t>
      </w:r>
      <w:r w:rsidRPr="00662BBE">
        <w:rPr>
          <w:rFonts w:ascii="Arial" w:eastAsia="Arial" w:hAnsi="Arial" w:cs="Arial"/>
          <w:bCs/>
          <w:sz w:val="24"/>
          <w:szCs w:val="24"/>
        </w:rPr>
        <w:t>de la Universidad Estatal de Milagro, que el trabajo presentado es de mi propia autoría, no contiene material escrito por otra persona, salvo el que está referenciado debidamente en el texto; parte del presente documento o en su totalidad no ha sido aceptado para el otorgamiento de otro Título o Grado de una institución nacional o extranjera.</w:t>
      </w:r>
    </w:p>
    <w:p w14:paraId="776D480C" w14:textId="77777777" w:rsidR="003328B8" w:rsidRPr="00662BBE" w:rsidRDefault="003328B8" w:rsidP="003328B8">
      <w:pPr>
        <w:spacing w:after="0" w:line="360" w:lineRule="auto"/>
        <w:jc w:val="both"/>
        <w:rPr>
          <w:rFonts w:ascii="Arial" w:eastAsia="Arial" w:hAnsi="Arial" w:cs="Arial"/>
          <w:bCs/>
          <w:sz w:val="24"/>
          <w:szCs w:val="24"/>
        </w:rPr>
      </w:pPr>
    </w:p>
    <w:p w14:paraId="4CC3A8CB" w14:textId="77777777" w:rsidR="003328B8" w:rsidRPr="00662BBE" w:rsidRDefault="003328B8" w:rsidP="003328B8">
      <w:pPr>
        <w:spacing w:after="0" w:line="360" w:lineRule="auto"/>
        <w:jc w:val="both"/>
        <w:rPr>
          <w:rFonts w:ascii="Arial" w:eastAsia="Arial" w:hAnsi="Arial" w:cs="Arial"/>
          <w:bCs/>
          <w:sz w:val="24"/>
          <w:szCs w:val="24"/>
        </w:rPr>
      </w:pPr>
    </w:p>
    <w:p w14:paraId="3B9F3CDF" w14:textId="77777777" w:rsidR="003D0C8B" w:rsidRDefault="003D0C8B" w:rsidP="003328B8">
      <w:pPr>
        <w:spacing w:after="0" w:line="360" w:lineRule="auto"/>
        <w:jc w:val="both"/>
        <w:rPr>
          <w:rFonts w:ascii="Arial" w:eastAsia="Arial" w:hAnsi="Arial" w:cs="Arial"/>
          <w:bCs/>
          <w:sz w:val="24"/>
          <w:szCs w:val="24"/>
        </w:rPr>
      </w:pPr>
    </w:p>
    <w:p w14:paraId="6F7F0782" w14:textId="774FF63E" w:rsidR="003328B8" w:rsidRPr="009210F5" w:rsidRDefault="003328B8" w:rsidP="003328B8">
      <w:pPr>
        <w:spacing w:after="0" w:line="360" w:lineRule="auto"/>
        <w:jc w:val="both"/>
        <w:rPr>
          <w:rFonts w:ascii="Arial" w:eastAsia="Arial" w:hAnsi="Arial" w:cs="Arial"/>
          <w:bCs/>
          <w:sz w:val="24"/>
          <w:szCs w:val="24"/>
        </w:rPr>
      </w:pPr>
      <w:r w:rsidRPr="00662BBE">
        <w:rPr>
          <w:rFonts w:ascii="Arial" w:eastAsia="Arial" w:hAnsi="Arial" w:cs="Arial"/>
          <w:bCs/>
          <w:sz w:val="24"/>
          <w:szCs w:val="24"/>
        </w:rPr>
        <w:t>En la ciudad de Milagro, a los 22 días del mes de Mayo del 2020.</w:t>
      </w:r>
    </w:p>
    <w:p w14:paraId="4D4FC398" w14:textId="77777777" w:rsidR="003328B8" w:rsidRPr="00CC31A4" w:rsidRDefault="003328B8" w:rsidP="003328B8">
      <w:pPr>
        <w:spacing w:after="0" w:line="360" w:lineRule="auto"/>
        <w:jc w:val="both"/>
        <w:rPr>
          <w:rFonts w:ascii="Arial" w:eastAsia="Arial" w:hAnsi="Arial" w:cs="Arial"/>
          <w:bCs/>
          <w:sz w:val="24"/>
          <w:szCs w:val="24"/>
        </w:rPr>
      </w:pPr>
    </w:p>
    <w:p w14:paraId="408233A2" w14:textId="77777777" w:rsidR="003328B8" w:rsidRPr="00CC31A4" w:rsidRDefault="003328B8" w:rsidP="003328B8">
      <w:pPr>
        <w:spacing w:after="0" w:line="360" w:lineRule="auto"/>
        <w:jc w:val="both"/>
        <w:rPr>
          <w:rFonts w:ascii="Arial" w:eastAsia="Arial" w:hAnsi="Arial" w:cs="Arial"/>
          <w:bCs/>
          <w:sz w:val="24"/>
          <w:szCs w:val="24"/>
        </w:rPr>
      </w:pPr>
    </w:p>
    <w:p w14:paraId="5E03A451" w14:textId="297AFDEB" w:rsidR="003328B8" w:rsidRPr="00CC31A4" w:rsidRDefault="003328B8" w:rsidP="003328B8">
      <w:pPr>
        <w:spacing w:after="0" w:line="360" w:lineRule="auto"/>
        <w:jc w:val="both"/>
        <w:rPr>
          <w:rFonts w:ascii="Arial" w:eastAsia="Arial" w:hAnsi="Arial" w:cs="Arial"/>
          <w:bCs/>
          <w:sz w:val="24"/>
          <w:szCs w:val="24"/>
        </w:rPr>
      </w:pPr>
    </w:p>
    <w:p w14:paraId="080F7058" w14:textId="263793A6" w:rsidR="003328B8" w:rsidRDefault="0034336F" w:rsidP="003328B8">
      <w:pPr>
        <w:spacing w:after="0" w:line="360" w:lineRule="auto"/>
        <w:jc w:val="both"/>
        <w:rPr>
          <w:rFonts w:ascii="Arial" w:eastAsia="Arial" w:hAnsi="Arial" w:cs="Arial"/>
          <w:bCs/>
          <w:sz w:val="24"/>
          <w:szCs w:val="24"/>
        </w:rPr>
      </w:pPr>
      <w:r>
        <w:rPr>
          <w:noProof/>
          <w:lang w:val="es-MX" w:eastAsia="es-MX"/>
        </w:rPr>
        <w:drawing>
          <wp:anchor distT="0" distB="0" distL="114300" distR="114300" simplePos="0" relativeHeight="251854336" behindDoc="1" locked="0" layoutInCell="1" allowOverlap="1" wp14:anchorId="2C1344DD" wp14:editId="562DBA93">
            <wp:simplePos x="0" y="0"/>
            <wp:positionH relativeFrom="column">
              <wp:posOffset>1633220</wp:posOffset>
            </wp:positionH>
            <wp:positionV relativeFrom="paragraph">
              <wp:posOffset>84455</wp:posOffset>
            </wp:positionV>
            <wp:extent cx="2219325" cy="514350"/>
            <wp:effectExtent l="0" t="0" r="9525" b="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1189" t="62980" r="39894" b="33526"/>
                    <a:stretch/>
                  </pic:blipFill>
                  <pic:spPr bwMode="auto">
                    <a:xfrm>
                      <a:off x="0" y="0"/>
                      <a:ext cx="2219325" cy="514350"/>
                    </a:xfrm>
                    <a:prstGeom prst="rect">
                      <a:avLst/>
                    </a:prstGeom>
                    <a:ln>
                      <a:noFill/>
                    </a:ln>
                    <a:extLst>
                      <a:ext uri="{53640926-AAD7-44D8-BBD7-CCE9431645EC}">
                        <a14:shadowObscured xmlns:a14="http://schemas.microsoft.com/office/drawing/2010/main"/>
                      </a:ext>
                    </a:extLst>
                  </pic:spPr>
                </pic:pic>
              </a:graphicData>
            </a:graphic>
          </wp:anchor>
        </w:drawing>
      </w:r>
    </w:p>
    <w:p w14:paraId="66EEFD5E" w14:textId="02D7A73D" w:rsidR="003D0C8B" w:rsidRPr="00CC31A4" w:rsidRDefault="003D0C8B" w:rsidP="003328B8">
      <w:pPr>
        <w:spacing w:after="0" w:line="360" w:lineRule="auto"/>
        <w:jc w:val="both"/>
        <w:rPr>
          <w:rFonts w:ascii="Arial" w:eastAsia="Arial" w:hAnsi="Arial" w:cs="Arial"/>
          <w:bCs/>
          <w:sz w:val="24"/>
          <w:szCs w:val="24"/>
        </w:rPr>
      </w:pPr>
    </w:p>
    <w:p w14:paraId="53559671" w14:textId="02877800" w:rsidR="003328B8" w:rsidRPr="00CC31A4" w:rsidRDefault="003328B8" w:rsidP="003328B8">
      <w:pPr>
        <w:spacing w:after="0" w:line="360" w:lineRule="auto"/>
        <w:jc w:val="both"/>
        <w:rPr>
          <w:rFonts w:ascii="Arial" w:eastAsia="Arial" w:hAnsi="Arial" w:cs="Arial"/>
          <w:bCs/>
          <w:sz w:val="24"/>
          <w:szCs w:val="24"/>
        </w:rPr>
      </w:pPr>
      <w:r w:rsidRPr="00CC31A4">
        <w:rPr>
          <w:rFonts w:ascii="Arial" w:eastAsia="Arial" w:hAnsi="Arial" w:cs="Arial"/>
          <w:bCs/>
          <w:noProof/>
          <w:sz w:val="24"/>
          <w:szCs w:val="24"/>
          <w:lang w:val="es-MX" w:eastAsia="es-MX"/>
        </w:rPr>
        <mc:AlternateContent>
          <mc:Choice Requires="wps">
            <w:drawing>
              <wp:anchor distT="0" distB="0" distL="114300" distR="114300" simplePos="0" relativeHeight="251830784" behindDoc="0" locked="0" layoutInCell="1" allowOverlap="1" wp14:anchorId="22135106" wp14:editId="3EF98FC1">
                <wp:simplePos x="0" y="0"/>
                <wp:positionH relativeFrom="column">
                  <wp:posOffset>1560919</wp:posOffset>
                </wp:positionH>
                <wp:positionV relativeFrom="paragraph">
                  <wp:posOffset>155545</wp:posOffset>
                </wp:positionV>
                <wp:extent cx="3075851" cy="0"/>
                <wp:effectExtent l="38100" t="38100" r="67945" b="95250"/>
                <wp:wrapNone/>
                <wp:docPr id="160" name="160 Conector recto"/>
                <wp:cNvGraphicFramePr/>
                <a:graphic xmlns:a="http://schemas.openxmlformats.org/drawingml/2006/main">
                  <a:graphicData uri="http://schemas.microsoft.com/office/word/2010/wordprocessingShape">
                    <wps:wsp>
                      <wps:cNvCnPr/>
                      <wps:spPr>
                        <a:xfrm>
                          <a:off x="0" y="0"/>
                          <a:ext cx="3075851"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94FD6" id="160 Conector recto"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9pt,12.25pt" to="365.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lHvgEAAMcDAAAOAAAAZHJzL2Uyb0RvYy54bWysU8tu2zAQvBfoPxC815JcOAkEyzk4SC9F&#10;a/TxAQy1tIjwhSVryX/fJWUrRVvkUPRC8TEzu7O72t5P1rATYNTedbxZ1ZyBk77X7tjx798e391x&#10;FpNwvTDeQcfPEPn97u2b7RhaWPvBmx6QkYiL7Rg6PqQU2qqKcgAr4soHcPSoPFqR6IjHqkcxkro1&#10;1bqub6rRYx/QS4iRbh/mR74r+kqBTJ+VipCY6TjllsqKZX3Ka7XbivaIIgxaXtIQ/5CFFdpR0EXq&#10;QSTBfqD+Q8pqiT56lVbS28orpSUUD+SmqX9z83UQAYoXKk4MS5ni/5OVn04HZLqn3t1QfZyw1CTa&#10;sj21SyaPDPMn12kMsSX43h3wcorhgNn0pNDmL9lhU6nteaktTIlJunxf327uNg1n8vpWvRADxvQB&#10;vGV503GjXbYtWnH6GBMFI+gVkq+NYyMpNrebnFeVE5tTKbt0NjCjvoAiaxR8XdTKUMHeIDsJGof+&#10;uSn0rEfITFHamIVUv066YDMNyqAtxOZ14oIuEb1LC9Fq5/Fv5DRdU1Uz/up69pptP/n+XBpTykHT&#10;Uqp2mew8jr+eC/3l/9v9BAAA//8DAFBLAwQUAAYACAAAACEApEzMwN0AAAAJAQAADwAAAGRycy9k&#10;b3ducmV2LnhtbEyPQU/DMAyF70j8h8hI3Fi6MsooTSeExAFubBMSN6/x2rLGqZpsLf8eAwe42c9P&#10;730uVpPr1ImG0Ho2MJ8loIgrb1uuDWw3T1dLUCEiW+w8k4FPCrAqz88KzK0f+ZVO61grCeGQo4Em&#10;xj7XOlQNOQwz3xPLbe8Hh1HWodZ2wFHCXafTJMm0w5alocGeHhuqDuujM7DJPups6w4vo1s879/x&#10;zlXL+ZsxlxfTwz2oSFP8M8M3vqBDKUw7f2QbVGcgXdwIevwZQInh9jpJQe1+BV0W+v8H5RcAAAD/&#10;/wMAUEsBAi0AFAAGAAgAAAAhALaDOJL+AAAA4QEAABMAAAAAAAAAAAAAAAAAAAAAAFtDb250ZW50&#10;X1R5cGVzXS54bWxQSwECLQAUAAYACAAAACEAOP0h/9YAAACUAQAACwAAAAAAAAAAAAAAAAAvAQAA&#10;X3JlbHMvLnJlbHNQSwECLQAUAAYACAAAACEAjE5pR74BAADHAwAADgAAAAAAAAAAAAAAAAAuAgAA&#10;ZHJzL2Uyb0RvYy54bWxQSwECLQAUAAYACAAAACEApEzMwN0AAAAJAQAADwAAAAAAAAAAAAAAAAAY&#10;BAAAZHJzL2Rvd25yZXYueG1sUEsFBgAAAAAEAAQA8wAAACIFAAAAAA==&#10;" strokecolor="black [3200]" strokeweight=".25pt">
                <v:shadow on="t" color="black" opacity="24903f" origin=",.5" offset="0,.55556mm"/>
              </v:line>
            </w:pict>
          </mc:Fallback>
        </mc:AlternateContent>
      </w:r>
    </w:p>
    <w:p w14:paraId="157948EA" w14:textId="61C9B163" w:rsidR="003328B8" w:rsidRPr="00CC31A4" w:rsidRDefault="00CC31A4" w:rsidP="00CC31A4">
      <w:pPr>
        <w:spacing w:after="0" w:line="360" w:lineRule="auto"/>
        <w:jc w:val="center"/>
        <w:rPr>
          <w:rFonts w:ascii="Arial" w:eastAsia="Arial" w:hAnsi="Arial" w:cs="Arial"/>
          <w:b/>
          <w:bCs/>
          <w:sz w:val="24"/>
          <w:szCs w:val="24"/>
        </w:rPr>
      </w:pPr>
      <w:r w:rsidRPr="00CC31A4">
        <w:rPr>
          <w:rFonts w:ascii="Arial" w:eastAsia="Arial" w:hAnsi="Arial" w:cs="Arial"/>
          <w:b/>
          <w:bCs/>
          <w:sz w:val="24"/>
          <w:szCs w:val="24"/>
        </w:rPr>
        <w:t xml:space="preserve">Maestrante </w:t>
      </w:r>
      <w:r w:rsidR="003328B8" w:rsidRPr="00CC31A4">
        <w:rPr>
          <w:rFonts w:ascii="Arial" w:eastAsia="Arial" w:hAnsi="Arial" w:cs="Arial"/>
          <w:b/>
          <w:bCs/>
          <w:sz w:val="24"/>
          <w:szCs w:val="24"/>
        </w:rPr>
        <w:t>Jefferson Eloy Zanzzi Pérez.</w:t>
      </w:r>
    </w:p>
    <w:p w14:paraId="68EF0702" w14:textId="77777777" w:rsidR="003328B8" w:rsidRPr="00CC31A4" w:rsidRDefault="003328B8" w:rsidP="00CC31A4">
      <w:pPr>
        <w:spacing w:after="0" w:line="360" w:lineRule="auto"/>
        <w:jc w:val="center"/>
        <w:rPr>
          <w:rFonts w:ascii="Arial" w:eastAsia="Arial" w:hAnsi="Arial" w:cs="Arial"/>
          <w:b/>
          <w:bCs/>
          <w:sz w:val="24"/>
          <w:szCs w:val="24"/>
        </w:rPr>
      </w:pPr>
      <w:r w:rsidRPr="00CC31A4">
        <w:rPr>
          <w:rFonts w:ascii="Arial" w:eastAsia="Arial" w:hAnsi="Arial" w:cs="Arial"/>
          <w:b/>
          <w:bCs/>
          <w:sz w:val="24"/>
          <w:szCs w:val="24"/>
        </w:rPr>
        <w:t>C.I 0929214138</w:t>
      </w:r>
    </w:p>
    <w:p w14:paraId="067670B7" w14:textId="77777777" w:rsidR="003328B8" w:rsidRPr="00CC31A4" w:rsidRDefault="003328B8" w:rsidP="00CC31A4">
      <w:pPr>
        <w:spacing w:after="0" w:line="360" w:lineRule="auto"/>
        <w:jc w:val="both"/>
        <w:rPr>
          <w:rFonts w:ascii="Arial" w:eastAsia="Arial" w:hAnsi="Arial" w:cs="Arial"/>
          <w:bCs/>
          <w:sz w:val="24"/>
          <w:szCs w:val="24"/>
        </w:rPr>
      </w:pPr>
    </w:p>
    <w:p w14:paraId="0F0D7828" w14:textId="77777777" w:rsidR="00E4564C" w:rsidRDefault="00E4564C" w:rsidP="00CC31A4">
      <w:pPr>
        <w:spacing w:after="0" w:line="360" w:lineRule="auto"/>
        <w:jc w:val="both"/>
        <w:rPr>
          <w:rFonts w:ascii="Arial" w:eastAsia="Arial" w:hAnsi="Arial" w:cs="Arial"/>
          <w:bCs/>
          <w:sz w:val="24"/>
          <w:szCs w:val="24"/>
        </w:rPr>
      </w:pPr>
    </w:p>
    <w:p w14:paraId="12C75C71" w14:textId="77777777" w:rsidR="00E4564C" w:rsidRDefault="00E4564C" w:rsidP="00CC31A4">
      <w:pPr>
        <w:spacing w:after="0" w:line="360" w:lineRule="auto"/>
        <w:jc w:val="both"/>
        <w:rPr>
          <w:rFonts w:ascii="Arial" w:eastAsia="Arial" w:hAnsi="Arial" w:cs="Arial"/>
          <w:bCs/>
          <w:sz w:val="24"/>
          <w:szCs w:val="24"/>
        </w:rPr>
      </w:pPr>
    </w:p>
    <w:p w14:paraId="05322097" w14:textId="77777777" w:rsidR="00E4564C" w:rsidRPr="00CC31A4" w:rsidRDefault="00E4564C" w:rsidP="00CC31A4">
      <w:pPr>
        <w:spacing w:after="0" w:line="360" w:lineRule="auto"/>
        <w:jc w:val="both"/>
        <w:rPr>
          <w:rFonts w:ascii="Arial" w:eastAsia="Arial" w:hAnsi="Arial" w:cs="Arial"/>
          <w:bCs/>
          <w:sz w:val="24"/>
          <w:szCs w:val="24"/>
        </w:rPr>
      </w:pPr>
    </w:p>
    <w:p w14:paraId="77E63386" w14:textId="77777777" w:rsidR="003328B8" w:rsidRPr="00CC31A4" w:rsidRDefault="003328B8" w:rsidP="00CC31A4">
      <w:pPr>
        <w:spacing w:after="0" w:line="360" w:lineRule="auto"/>
        <w:jc w:val="both"/>
        <w:rPr>
          <w:rFonts w:ascii="Arial" w:eastAsia="Arial" w:hAnsi="Arial" w:cs="Arial"/>
          <w:bCs/>
          <w:sz w:val="24"/>
          <w:szCs w:val="24"/>
        </w:rPr>
      </w:pPr>
    </w:p>
    <w:p w14:paraId="5C3781C7" w14:textId="1B2F7B7E" w:rsidR="003328B8" w:rsidRDefault="003328B8" w:rsidP="00CC31A4">
      <w:pPr>
        <w:spacing w:after="0" w:line="360" w:lineRule="auto"/>
        <w:jc w:val="both"/>
        <w:rPr>
          <w:rFonts w:ascii="Arial" w:eastAsia="Arial" w:hAnsi="Arial" w:cs="Arial"/>
          <w:bCs/>
          <w:sz w:val="24"/>
          <w:szCs w:val="24"/>
        </w:rPr>
      </w:pPr>
    </w:p>
    <w:p w14:paraId="07A14E12" w14:textId="523CABFB" w:rsidR="00DC75CD" w:rsidRPr="00CC31A4" w:rsidRDefault="00DC75CD" w:rsidP="00CC31A4">
      <w:pPr>
        <w:spacing w:after="0" w:line="360" w:lineRule="auto"/>
        <w:jc w:val="both"/>
        <w:rPr>
          <w:rFonts w:ascii="Arial" w:eastAsia="Arial" w:hAnsi="Arial" w:cs="Arial"/>
          <w:bCs/>
          <w:sz w:val="24"/>
          <w:szCs w:val="24"/>
        </w:rPr>
      </w:pPr>
      <w:r w:rsidRPr="00CC31A4">
        <w:rPr>
          <w:rFonts w:ascii="Arial" w:eastAsia="Arial" w:hAnsi="Arial" w:cs="Arial"/>
          <w:bCs/>
          <w:noProof/>
          <w:sz w:val="24"/>
          <w:szCs w:val="24"/>
          <w:lang w:val="es-MX" w:eastAsia="es-MX"/>
        </w:rPr>
        <w:lastRenderedPageBreak/>
        <w:drawing>
          <wp:anchor distT="0" distB="0" distL="114300" distR="114300" simplePos="0" relativeHeight="251853312" behindDoc="0" locked="0" layoutInCell="1" allowOverlap="1" wp14:anchorId="7C9E92CC" wp14:editId="2A0DB9D3">
            <wp:simplePos x="0" y="0"/>
            <wp:positionH relativeFrom="column">
              <wp:posOffset>2278380</wp:posOffset>
            </wp:positionH>
            <wp:positionV relativeFrom="paragraph">
              <wp:posOffset>-458470</wp:posOffset>
            </wp:positionV>
            <wp:extent cx="1111885" cy="871220"/>
            <wp:effectExtent l="0" t="0" r="0" b="5080"/>
            <wp:wrapSquare wrapText="bothSides"/>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1885" cy="871220"/>
                    </a:xfrm>
                    <a:prstGeom prst="rect">
                      <a:avLst/>
                    </a:prstGeom>
                  </pic:spPr>
                </pic:pic>
              </a:graphicData>
            </a:graphic>
            <wp14:sizeRelH relativeFrom="page">
              <wp14:pctWidth>0</wp14:pctWidth>
            </wp14:sizeRelH>
            <wp14:sizeRelV relativeFrom="page">
              <wp14:pctHeight>0</wp14:pctHeight>
            </wp14:sizeRelV>
          </wp:anchor>
        </w:drawing>
      </w:r>
    </w:p>
    <w:p w14:paraId="6F18E38B" w14:textId="77777777" w:rsidR="00E4564C" w:rsidRDefault="00E4564C" w:rsidP="00CC31A4">
      <w:pPr>
        <w:spacing w:after="0" w:line="360" w:lineRule="auto"/>
        <w:jc w:val="center"/>
        <w:rPr>
          <w:rFonts w:ascii="Arial" w:eastAsia="Arial" w:hAnsi="Arial" w:cs="Arial"/>
          <w:b/>
          <w:bCs/>
          <w:sz w:val="24"/>
          <w:szCs w:val="24"/>
        </w:rPr>
      </w:pPr>
    </w:p>
    <w:p w14:paraId="33584109" w14:textId="77777777" w:rsidR="00CC31A4" w:rsidRDefault="00CC31A4" w:rsidP="00CC31A4">
      <w:pPr>
        <w:spacing w:after="0" w:line="360" w:lineRule="auto"/>
        <w:jc w:val="center"/>
        <w:rPr>
          <w:rFonts w:ascii="Arial" w:eastAsia="Arial" w:hAnsi="Arial" w:cs="Arial"/>
          <w:b/>
          <w:bCs/>
          <w:sz w:val="24"/>
          <w:szCs w:val="24"/>
        </w:rPr>
      </w:pPr>
      <w:r w:rsidRPr="00CC31A4">
        <w:rPr>
          <w:rFonts w:ascii="Arial" w:eastAsia="Arial" w:hAnsi="Arial" w:cs="Arial"/>
          <w:b/>
          <w:bCs/>
          <w:sz w:val="24"/>
          <w:szCs w:val="24"/>
        </w:rPr>
        <w:t xml:space="preserve">UNIVERSIDAD ESTATAL DE MILAGRO </w:t>
      </w:r>
    </w:p>
    <w:p w14:paraId="4CE42514" w14:textId="5BC3B462" w:rsidR="00CC31A4" w:rsidRPr="00CC31A4" w:rsidRDefault="00CC31A4" w:rsidP="00CC31A4">
      <w:pPr>
        <w:spacing w:after="0" w:line="360" w:lineRule="auto"/>
        <w:jc w:val="center"/>
        <w:rPr>
          <w:rFonts w:ascii="Arial" w:eastAsia="Arial" w:hAnsi="Arial" w:cs="Arial"/>
          <w:b/>
          <w:bCs/>
          <w:sz w:val="24"/>
          <w:szCs w:val="24"/>
        </w:rPr>
      </w:pPr>
      <w:r w:rsidRPr="00CC31A4">
        <w:rPr>
          <w:rFonts w:ascii="Arial" w:eastAsia="Arial" w:hAnsi="Arial" w:cs="Arial"/>
          <w:b/>
          <w:bCs/>
          <w:sz w:val="24"/>
          <w:szCs w:val="24"/>
        </w:rPr>
        <w:t>DEPARTAMENTO DE INVESTIGACIÓN Y POSGRADO</w:t>
      </w:r>
    </w:p>
    <w:p w14:paraId="716CDDB1" w14:textId="77777777" w:rsidR="003328B8" w:rsidRDefault="003328B8" w:rsidP="00CC31A4">
      <w:pPr>
        <w:spacing w:after="0" w:line="360" w:lineRule="auto"/>
        <w:jc w:val="both"/>
        <w:rPr>
          <w:rFonts w:ascii="Arial" w:eastAsia="Arial" w:hAnsi="Arial" w:cs="Arial"/>
          <w:bCs/>
          <w:sz w:val="24"/>
          <w:szCs w:val="24"/>
        </w:rPr>
      </w:pPr>
    </w:p>
    <w:p w14:paraId="0B059B3E" w14:textId="77777777" w:rsidR="00EB6255" w:rsidRPr="00CC31A4" w:rsidRDefault="00EB6255" w:rsidP="00CC31A4">
      <w:pPr>
        <w:spacing w:after="0" w:line="360" w:lineRule="auto"/>
        <w:jc w:val="both"/>
        <w:rPr>
          <w:rFonts w:ascii="Arial" w:eastAsia="Arial" w:hAnsi="Arial" w:cs="Arial"/>
          <w:bCs/>
          <w:sz w:val="24"/>
          <w:szCs w:val="24"/>
        </w:rPr>
      </w:pPr>
    </w:p>
    <w:p w14:paraId="6817D4F9" w14:textId="77777777" w:rsidR="00CC31A4" w:rsidRPr="00CC31A4" w:rsidRDefault="00CC31A4" w:rsidP="00CC31A4">
      <w:pPr>
        <w:spacing w:after="0" w:line="360" w:lineRule="auto"/>
        <w:jc w:val="center"/>
        <w:rPr>
          <w:rFonts w:ascii="Arial" w:eastAsia="Arial" w:hAnsi="Arial" w:cs="Arial"/>
          <w:b/>
          <w:bCs/>
          <w:sz w:val="24"/>
          <w:szCs w:val="24"/>
        </w:rPr>
      </w:pPr>
      <w:bookmarkStart w:id="0" w:name="_bookmark0"/>
      <w:bookmarkEnd w:id="0"/>
      <w:r w:rsidRPr="00CC31A4">
        <w:rPr>
          <w:rFonts w:ascii="Arial" w:eastAsia="Arial" w:hAnsi="Arial" w:cs="Arial"/>
          <w:b/>
          <w:bCs/>
          <w:sz w:val="24"/>
          <w:szCs w:val="24"/>
        </w:rPr>
        <w:t>CERTIFICACIÓN DE LA DEFENSA</w:t>
      </w:r>
    </w:p>
    <w:p w14:paraId="755231E4" w14:textId="77777777" w:rsidR="00CC31A4" w:rsidRDefault="00CC31A4" w:rsidP="00CC31A4">
      <w:pPr>
        <w:spacing w:after="0" w:line="360" w:lineRule="auto"/>
        <w:jc w:val="both"/>
        <w:rPr>
          <w:rFonts w:ascii="Arial" w:eastAsia="Arial" w:hAnsi="Arial" w:cs="Arial"/>
          <w:bCs/>
          <w:sz w:val="24"/>
          <w:szCs w:val="24"/>
        </w:rPr>
      </w:pPr>
    </w:p>
    <w:p w14:paraId="7121596F" w14:textId="77777777" w:rsidR="00EB6255" w:rsidRPr="00CC31A4" w:rsidRDefault="00EB6255" w:rsidP="00CC31A4">
      <w:pPr>
        <w:spacing w:after="0" w:line="360" w:lineRule="auto"/>
        <w:jc w:val="both"/>
        <w:rPr>
          <w:rFonts w:ascii="Arial" w:eastAsia="Arial" w:hAnsi="Arial" w:cs="Arial"/>
          <w:bCs/>
          <w:sz w:val="24"/>
          <w:szCs w:val="24"/>
        </w:rPr>
      </w:pPr>
    </w:p>
    <w:p w14:paraId="5370DD4C" w14:textId="77777777" w:rsidR="00CC31A4" w:rsidRPr="00CC31A4" w:rsidRDefault="00CC31A4" w:rsidP="00CC31A4">
      <w:pPr>
        <w:spacing w:after="0" w:line="360" w:lineRule="auto"/>
        <w:jc w:val="both"/>
        <w:rPr>
          <w:rFonts w:ascii="Arial" w:eastAsia="Arial" w:hAnsi="Arial" w:cs="Arial"/>
          <w:bCs/>
          <w:sz w:val="24"/>
          <w:szCs w:val="24"/>
        </w:rPr>
      </w:pPr>
      <w:r w:rsidRPr="00CC31A4">
        <w:rPr>
          <w:rFonts w:ascii="Arial" w:eastAsia="Arial" w:hAnsi="Arial" w:cs="Arial"/>
          <w:bCs/>
          <w:sz w:val="24"/>
          <w:szCs w:val="24"/>
        </w:rPr>
        <w:t>El TRIBUNAL CALIFICADOR previo a la obtención del título de Magister en Salud Pública otorga el presenta proyecto de investigación las siguientes calificaciones:</w:t>
      </w:r>
    </w:p>
    <w:p w14:paraId="2BE68CE5" w14:textId="77777777" w:rsidR="00CC31A4" w:rsidRPr="00CC31A4" w:rsidRDefault="00CC31A4" w:rsidP="00CC31A4">
      <w:pPr>
        <w:spacing w:after="0" w:line="360" w:lineRule="auto"/>
        <w:jc w:val="both"/>
        <w:rPr>
          <w:rFonts w:ascii="Arial" w:eastAsia="Arial" w:hAnsi="Arial" w:cs="Arial"/>
          <w:bCs/>
          <w:sz w:val="24"/>
          <w:szCs w:val="24"/>
        </w:rPr>
      </w:pPr>
    </w:p>
    <w:p w14:paraId="46B7F054" w14:textId="77777777" w:rsidR="00CC31A4" w:rsidRDefault="00CC31A4" w:rsidP="00CC31A4">
      <w:pPr>
        <w:spacing w:after="0" w:line="360" w:lineRule="auto"/>
        <w:jc w:val="both"/>
        <w:rPr>
          <w:rFonts w:ascii="Arial" w:eastAsia="Arial" w:hAnsi="Arial" w:cs="Arial"/>
          <w:bCs/>
          <w:sz w:val="24"/>
          <w:szCs w:val="24"/>
        </w:rPr>
      </w:pPr>
    </w:p>
    <w:p w14:paraId="2770F535" w14:textId="77777777" w:rsidR="00EB6255" w:rsidRPr="00CC31A4" w:rsidRDefault="00EB6255" w:rsidP="00CC31A4">
      <w:pPr>
        <w:spacing w:after="0" w:line="360" w:lineRule="auto"/>
        <w:jc w:val="both"/>
        <w:rPr>
          <w:rFonts w:ascii="Arial" w:eastAsia="Arial" w:hAnsi="Arial" w:cs="Arial"/>
          <w:bCs/>
          <w:sz w:val="24"/>
          <w:szCs w:val="24"/>
        </w:rPr>
      </w:pPr>
    </w:p>
    <w:p w14:paraId="198B96C4" w14:textId="688DDBA1" w:rsidR="00CC31A4" w:rsidRPr="00EB6255" w:rsidRDefault="00EB6255" w:rsidP="00CC31A4">
      <w:pPr>
        <w:spacing w:after="0" w:line="360" w:lineRule="auto"/>
        <w:jc w:val="both"/>
        <w:rPr>
          <w:rFonts w:ascii="Arial" w:eastAsia="Arial" w:hAnsi="Arial" w:cs="Arial"/>
          <w:b/>
          <w:bCs/>
          <w:sz w:val="24"/>
          <w:szCs w:val="24"/>
        </w:rPr>
      </w:pPr>
      <w:r w:rsidRPr="00CC31A4">
        <w:rPr>
          <w:rFonts w:ascii="Arial" w:eastAsia="Arial" w:hAnsi="Arial" w:cs="Arial"/>
          <w:bCs/>
          <w:noProof/>
          <w:sz w:val="24"/>
          <w:szCs w:val="24"/>
          <w:lang w:val="es-MX" w:eastAsia="es-MX"/>
        </w:rPr>
        <mc:AlternateContent>
          <mc:Choice Requires="wps">
            <w:drawing>
              <wp:anchor distT="0" distB="0" distL="114300" distR="114300" simplePos="0" relativeHeight="251837952" behindDoc="0" locked="0" layoutInCell="1" allowOverlap="1" wp14:anchorId="6E3F6A54" wp14:editId="6105ED83">
                <wp:simplePos x="0" y="0"/>
                <wp:positionH relativeFrom="column">
                  <wp:posOffset>1957070</wp:posOffset>
                </wp:positionH>
                <wp:positionV relativeFrom="paragraph">
                  <wp:posOffset>124460</wp:posOffset>
                </wp:positionV>
                <wp:extent cx="2374900" cy="1270"/>
                <wp:effectExtent l="0" t="0" r="25400" b="17780"/>
                <wp:wrapSquare wrapText="bothSides"/>
                <wp:docPr id="171"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A119E" id="Forma libre 167" o:spid="_x0000_s1026" style="position:absolute;margin-left:154.1pt;margin-top:9.8pt;width:187pt;height:.1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vOCQMAAKwGAAAOAAAAZHJzL2Uyb0RvYy54bWysVW1v0zAQ/o7Ef7D8EdTlpVnftHSamhYh&#10;DZi08gNcx2kiHDvYbtMN8d8520nXdiAhRD6kdu783HPP+a43t4eaoz1TupIixdFViBETVOaV2Kb4&#10;63o1mGCkDRE54VKwFD8xjW/nb9/ctM2MxbKUPGcKAYjQs7ZJcWlMMwsCTUtWE30lGybAWEhVEwNb&#10;tQ1yRVpAr3kQh+EoaKXKGyUp0xq+Zt6I5w6/KBg1X4pCM4N4ioGbcW/l3hv7DuY3ZLZVpCkr2tEg&#10;/8CiJpWAoEeojBiCdqp6BVVXVEktC3NFZR3IoqgoczlANlF4kc1jSRrmcgFxdHOUSf8/WPp5/6BQ&#10;lUPtxhFGgtRQpJWVG/FqoxiKRmMrUtvoGfg+Ng/Kpqmbe0m/aTAEZxa70eCDNu0nmQMU2RnphDkU&#10;qrYnIWV0cPo/HfVnB4MofIyH42QaQpko2KJ47MoTkFl/lu60+cCkwyH7e2189XJYOe3zjv8aIIqa&#10;QyHfD1CIkuHQv7pqH90gYe/2LkDrELUI4vdX4ugU904OaxKOf4817N0sVnyCBfy3PUNS9qTpQXSs&#10;YYWI7ZbQ6dRIbfVZA7deIEAAJ5vhH3wh9qWvP9OFUNAGlw2gMIIG2HhJGmIsMxvCLlGbYieF/VDL&#10;PVtLZzIXlYMgL1YuTr3c8VNW3gwnbAC4Nn7hglquJ5UVclVx7krLhaUSxdE0duJoyavcWi0drbab&#10;BVdoT2xvu8dmA2hnbo3SJiO69H7O5JNWcidyF6ZkJF92a0Mq7tcAxJ3qcD07cexFdV39YxpOl5Pl&#10;JBkk8Wg5SMIsG9ytFslgtIrG19kwWyyy6KflHCWzsspzJiztfsJEyd91cDfr/Gw4zpiz9M5UWLnn&#10;tQrBOQ0nEuTS//oq9L3rm30j8yfoYyX9yIQRD4tSqmeMWhiXKdbfd0QxjPhHAfNoGiXQOsi4TXI9&#10;jmGjTi2bUwsRFKBSbDBcfbtcGD+Td42qtiVEily9hbyD+VFUttHdoPGsug2MRJdBN77tzD3dO6+X&#10;P5n5LwAAAP//AwBQSwMEFAAGAAgAAAAhAF39/dDeAAAACQEAAA8AAABkcnMvZG93bnJldi54bWxM&#10;j8FOwzAQRO9I/IO1lbhU1CGVQpLGqRAi5cSB0g/YxtskamyH2GnD37M9wXFnnmZniu1senGh0XfO&#10;KnhaRSDI1k53tlFw+KoeUxA+oNXYO0sKfsjDtry/KzDX7mo/6bIPjeAQ63NU0IYw5FL6uiWDfuUG&#10;suyd3Ggw8Dk2Uo945XDTyziKEmmws/yhxYFeW6rP+8koSN6+3/Fw2oUqq56z80c7rZe7pVIPi/ll&#10;AyLQHP5guNXn6lByp6ObrPaiV7CO0phRNrIEBANJGrNwvAkpyLKQ/xeUvwAAAP//AwBQSwECLQAU&#10;AAYACAAAACEAtoM4kv4AAADhAQAAEwAAAAAAAAAAAAAAAAAAAAAAW0NvbnRlbnRfVHlwZXNdLnht&#10;bFBLAQItABQABgAIAAAAIQA4/SH/1gAAAJQBAAALAAAAAAAAAAAAAAAAAC8BAABfcmVscy8ucmVs&#10;c1BLAQItABQABgAIAAAAIQCLX9vOCQMAAKwGAAAOAAAAAAAAAAAAAAAAAC4CAABkcnMvZTJvRG9j&#10;LnhtbFBLAQItABQABgAIAAAAIQBd/f3Q3gAAAAkBAAAPAAAAAAAAAAAAAAAAAGMFAABkcnMvZG93&#10;bnJldi54bWxQSwUGAAAAAAQABADzAAAAbgYAAAAA&#10;" path="m,l3740,e" filled="f" strokeweight=".96pt">
                <v:path arrowok="t" o:connecttype="custom" o:connectlocs="0,0;2374900,0" o:connectangles="0,0"/>
                <w10:wrap type="square"/>
              </v:shape>
            </w:pict>
          </mc:Fallback>
        </mc:AlternateContent>
      </w:r>
      <w:r w:rsidR="00CC31A4" w:rsidRPr="00EB6255">
        <w:rPr>
          <w:rFonts w:ascii="Arial" w:eastAsia="Arial" w:hAnsi="Arial" w:cs="Arial"/>
          <w:b/>
          <w:bCs/>
          <w:sz w:val="24"/>
          <w:szCs w:val="24"/>
        </w:rPr>
        <w:t>MEMORIA CIENTIFICA:</w:t>
      </w:r>
      <w:r w:rsidR="00CC31A4" w:rsidRPr="00EB6255">
        <w:rPr>
          <w:rFonts w:ascii="Arial" w:eastAsia="Arial" w:hAnsi="Arial" w:cs="Arial"/>
          <w:b/>
          <w:bCs/>
          <w:sz w:val="24"/>
          <w:szCs w:val="24"/>
        </w:rPr>
        <w:tab/>
        <w:t xml:space="preserve"> </w:t>
      </w:r>
      <w:r w:rsidR="00080C76">
        <w:rPr>
          <w:rFonts w:ascii="Arial" w:eastAsia="Arial" w:hAnsi="Arial" w:cs="Arial"/>
          <w:b/>
          <w:bCs/>
          <w:sz w:val="24"/>
          <w:szCs w:val="24"/>
        </w:rPr>
        <w:t>57.67</w:t>
      </w:r>
      <w:r w:rsidR="00CC31A4" w:rsidRPr="00EB6255">
        <w:rPr>
          <w:rFonts w:ascii="Arial" w:eastAsia="Arial" w:hAnsi="Arial" w:cs="Arial"/>
          <w:b/>
          <w:bCs/>
          <w:sz w:val="24"/>
          <w:szCs w:val="24"/>
        </w:rPr>
        <w:tab/>
      </w:r>
    </w:p>
    <w:p w14:paraId="1B23A549" w14:textId="77777777" w:rsidR="00CC31A4" w:rsidRPr="00EB6255" w:rsidRDefault="00CC31A4" w:rsidP="00CC31A4">
      <w:pPr>
        <w:spacing w:after="0" w:line="360" w:lineRule="auto"/>
        <w:jc w:val="both"/>
        <w:rPr>
          <w:rFonts w:ascii="Arial" w:eastAsia="Arial" w:hAnsi="Arial" w:cs="Arial"/>
          <w:b/>
          <w:bCs/>
          <w:sz w:val="24"/>
          <w:szCs w:val="24"/>
        </w:rPr>
      </w:pPr>
    </w:p>
    <w:p w14:paraId="4188B152" w14:textId="5FDDEDE5" w:rsidR="00CC31A4" w:rsidRPr="00EB6255" w:rsidRDefault="00EB6255" w:rsidP="00CC31A4">
      <w:pPr>
        <w:spacing w:after="0" w:line="360" w:lineRule="auto"/>
        <w:jc w:val="both"/>
        <w:rPr>
          <w:rFonts w:ascii="Arial" w:eastAsia="Arial" w:hAnsi="Arial" w:cs="Arial"/>
          <w:b/>
          <w:bCs/>
          <w:sz w:val="24"/>
          <w:szCs w:val="24"/>
        </w:rPr>
      </w:pPr>
      <w:r w:rsidRPr="00CC31A4">
        <w:rPr>
          <w:rFonts w:ascii="Arial" w:eastAsia="Arial" w:hAnsi="Arial" w:cs="Arial"/>
          <w:bCs/>
          <w:noProof/>
          <w:sz w:val="24"/>
          <w:szCs w:val="24"/>
          <w:lang w:val="es-MX" w:eastAsia="es-MX"/>
        </w:rPr>
        <mc:AlternateContent>
          <mc:Choice Requires="wps">
            <w:drawing>
              <wp:anchor distT="0" distB="0" distL="114300" distR="114300" simplePos="0" relativeHeight="251838976" behindDoc="0" locked="0" layoutInCell="1" allowOverlap="1" wp14:anchorId="35C43551" wp14:editId="649C755E">
                <wp:simplePos x="0" y="0"/>
                <wp:positionH relativeFrom="column">
                  <wp:posOffset>1978660</wp:posOffset>
                </wp:positionH>
                <wp:positionV relativeFrom="paragraph">
                  <wp:posOffset>120015</wp:posOffset>
                </wp:positionV>
                <wp:extent cx="2374900" cy="1270"/>
                <wp:effectExtent l="0" t="0" r="25400" b="17780"/>
                <wp:wrapSquare wrapText="bothSides"/>
                <wp:docPr id="173"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C55D6" id="Forma libre 167" o:spid="_x0000_s1026" style="position:absolute;margin-left:155.8pt;margin-top:9.45pt;width:187pt;height:.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RqCQMAAKwGAAAOAAAAZHJzL2Uyb0RvYy54bWysVW1v0zAQ/o7Ef7D8EdTlpVnftHSamhYh&#10;DZi08gNcx2kiHDvYbtMN8d8520nXdiAhRD6kdu783HPP+a43t4eaoz1TupIixdFViBETVOaV2Kb4&#10;63o1mGCkDRE54VKwFD8xjW/nb9/ctM2MxbKUPGcKAYjQs7ZJcWlMMwsCTUtWE30lGybAWEhVEwNb&#10;tQ1yRVpAr3kQh+EoaKXKGyUp0xq+Zt6I5w6/KBg1X4pCM4N4ioGbcW/l3hv7DuY3ZLZVpCkr2tEg&#10;/8CiJpWAoEeojBiCdqp6BVVXVEktC3NFZR3IoqgoczlANlF4kc1jSRrmcgFxdHOUSf8/WPp5/6BQ&#10;lUPtxkOMBKmhSCsrN+LVRjEUjcZWpLbRM/B9bB6UTVM395J+02AIzix2o8EHbdpPMgcosjPSCXMo&#10;VG1PQsro4PR/OurPDgZR+BgPx8k0hDJRsEXx2JUnILP+LN1p84FJh0P299r46uWwctrnHf81QBQ1&#10;h0K+H6AQJcOhf3XVPrpFvdu7AK1D1CKI31+Jo1PcOzmsSTj+PRaI50NarPgEC/hve4ak7EnTg+hY&#10;wwoR2y2h06mR2uqzBm69QIAATjbDP/hC7Etff6YLoaANLhtAYQQNsPGSNMRYZjaEXaI2xU4K+6GW&#10;e7aWzmQuKgdBXqxcnHq546esvBlO2ABwbfzCBbVcTyor5Kri3JWWC0sliqNp7MTRkle5tVo6Wm03&#10;C67Qntjedo/NBtDO3BqlTUZ06f2cySet5E7kLkzJSL7s1oZU3K8BiDvV4Xp24tiL6rr6xzScLifL&#10;STJI4tFykIRZNrhbLZLBaBWNr7Nhtlhk0U/LOUpmZZXnTFja/YSJkr/r4G7W+dlwnDFn6Z2psHLP&#10;axWCcxpOJMil//VV6HvXN/tG5k/Qx0r6kQkjHhalVM8YtTAuU6y/74hiGPGPAubRNEqgdZBxm+R6&#10;HMNGnVo2pxYiKECl2GC4+na5MH4m7xpVbUuIFLl6C3kH86OobKO7QeNZdRsYiS6DbnzbmXu6d14v&#10;fzLzXwAAAP//AwBQSwMEFAAGAAgAAAAhAD5+D6/eAAAACQEAAA8AAABkcnMvZG93bnJldi54bWxM&#10;j8FOwzAQRO9I/IO1SFyq1gkVIUnjVAiRcuJA6Qe4yTaOGq9D7LTh71lOcNyZp9mZYjvbXlxw9J0j&#10;BfEqAoFUu6ajVsHhs1qmIHzQ1OjeESr4Rg/b8vam0HnjrvSBl31oBYeQz7UCE8KQS+lrg1b7lRuQ&#10;2Du50erA59jKZtRXDre9fIiiRFrdEX8wesAXg/V5P1kFyevXmz6cdqHKqqfs/G6m9WK3UOr+bn7e&#10;gAg4hz8YfutzdSi509FN1HjRK1jHccIoG2kGgoEkfWThyEIWgywL+X9B+QMAAP//AwBQSwECLQAU&#10;AAYACAAAACEAtoM4kv4AAADhAQAAEwAAAAAAAAAAAAAAAAAAAAAAW0NvbnRlbnRfVHlwZXNdLnht&#10;bFBLAQItABQABgAIAAAAIQA4/SH/1gAAAJQBAAALAAAAAAAAAAAAAAAAAC8BAABfcmVscy8ucmVs&#10;c1BLAQItABQABgAIAAAAIQC9K0RqCQMAAKwGAAAOAAAAAAAAAAAAAAAAAC4CAABkcnMvZTJvRG9j&#10;LnhtbFBLAQItABQABgAIAAAAIQA+fg+v3gAAAAkBAAAPAAAAAAAAAAAAAAAAAGMFAABkcnMvZG93&#10;bnJldi54bWxQSwUGAAAAAAQABADzAAAAbgYAAAAA&#10;" path="m,l3740,e" filled="f" strokeweight=".96pt">
                <v:path arrowok="t" o:connecttype="custom" o:connectlocs="0,0;2374900,0" o:connectangles="0,0"/>
                <w10:wrap type="square"/>
              </v:shape>
            </w:pict>
          </mc:Fallback>
        </mc:AlternateContent>
      </w:r>
      <w:r w:rsidR="00CC31A4" w:rsidRPr="00EB6255">
        <w:rPr>
          <w:rFonts w:ascii="Arial" w:eastAsia="Arial" w:hAnsi="Arial" w:cs="Arial"/>
          <w:b/>
          <w:bCs/>
          <w:sz w:val="24"/>
          <w:szCs w:val="24"/>
        </w:rPr>
        <w:t>DEFENSA ORAL:</w:t>
      </w:r>
      <w:r w:rsidR="00CC31A4" w:rsidRPr="00EB6255">
        <w:rPr>
          <w:rFonts w:ascii="Arial" w:eastAsia="Arial" w:hAnsi="Arial" w:cs="Arial"/>
          <w:b/>
          <w:bCs/>
          <w:sz w:val="24"/>
          <w:szCs w:val="24"/>
        </w:rPr>
        <w:tab/>
        <w:t xml:space="preserve"> </w:t>
      </w:r>
      <w:r w:rsidR="00CC31A4" w:rsidRPr="00EB6255">
        <w:rPr>
          <w:rFonts w:ascii="Arial" w:eastAsia="Arial" w:hAnsi="Arial" w:cs="Arial"/>
          <w:b/>
          <w:bCs/>
          <w:sz w:val="24"/>
          <w:szCs w:val="24"/>
        </w:rPr>
        <w:tab/>
      </w:r>
      <w:r w:rsidR="00080C76">
        <w:rPr>
          <w:rFonts w:ascii="Arial" w:eastAsia="Arial" w:hAnsi="Arial" w:cs="Arial"/>
          <w:b/>
          <w:bCs/>
          <w:sz w:val="24"/>
          <w:szCs w:val="24"/>
        </w:rPr>
        <w:t>36.33</w:t>
      </w:r>
    </w:p>
    <w:p w14:paraId="34075B6D" w14:textId="77777777" w:rsidR="00CC31A4" w:rsidRPr="00EB6255" w:rsidRDefault="00CC31A4" w:rsidP="00CC31A4">
      <w:pPr>
        <w:spacing w:after="0" w:line="360" w:lineRule="auto"/>
        <w:jc w:val="both"/>
        <w:rPr>
          <w:rFonts w:ascii="Arial" w:eastAsia="Arial" w:hAnsi="Arial" w:cs="Arial"/>
          <w:b/>
          <w:bCs/>
          <w:sz w:val="24"/>
          <w:szCs w:val="24"/>
        </w:rPr>
      </w:pPr>
    </w:p>
    <w:p w14:paraId="194B26C3" w14:textId="7AF5BBB2" w:rsidR="00CC31A4" w:rsidRPr="00EB6255" w:rsidRDefault="00EB6255" w:rsidP="00CC31A4">
      <w:pPr>
        <w:spacing w:after="0" w:line="360" w:lineRule="auto"/>
        <w:jc w:val="both"/>
        <w:rPr>
          <w:rFonts w:ascii="Arial" w:eastAsia="Arial" w:hAnsi="Arial" w:cs="Arial"/>
          <w:b/>
          <w:bCs/>
          <w:sz w:val="24"/>
          <w:szCs w:val="24"/>
        </w:rPr>
      </w:pPr>
      <w:r w:rsidRPr="00CC31A4">
        <w:rPr>
          <w:rFonts w:ascii="Arial" w:eastAsia="Arial" w:hAnsi="Arial" w:cs="Arial"/>
          <w:bCs/>
          <w:noProof/>
          <w:sz w:val="24"/>
          <w:szCs w:val="24"/>
          <w:lang w:val="es-MX" w:eastAsia="es-MX"/>
        </w:rPr>
        <mc:AlternateContent>
          <mc:Choice Requires="wps">
            <w:drawing>
              <wp:anchor distT="0" distB="0" distL="114300" distR="114300" simplePos="0" relativeHeight="251840000" behindDoc="0" locked="0" layoutInCell="1" allowOverlap="1" wp14:anchorId="4FC9479F" wp14:editId="6C2A13DF">
                <wp:simplePos x="0" y="0"/>
                <wp:positionH relativeFrom="column">
                  <wp:posOffset>2009140</wp:posOffset>
                </wp:positionH>
                <wp:positionV relativeFrom="paragraph">
                  <wp:posOffset>126365</wp:posOffset>
                </wp:positionV>
                <wp:extent cx="2374900" cy="1270"/>
                <wp:effectExtent l="0" t="0" r="25400" b="17780"/>
                <wp:wrapSquare wrapText="bothSides"/>
                <wp:docPr id="172"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E7DD7" id="Forma libre 167" o:spid="_x0000_s1026" style="position:absolute;margin-left:158.2pt;margin-top:9.95pt;width:187pt;height:.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s4BwMAAKwGAAAOAAAAZHJzL2Uyb0RvYy54bWysVduO0zAQfUfiHyw/grq5NPSmTVerZouQ&#10;Flhpywe4jtNEOHaw3aYL4t8Z20k37YKEEHlI7cz4zJkznun1zbHm6MCUrqRIcXQVYsQElXkldin+&#10;slmPZhhpQ0ROuBQsxU9M45vl61fXbbNgsSwlz5lCACL0om1SXBrTLIJA05LVRF/JhgkwFlLVxMBW&#10;7YJckRbQax7EYTgJWqnyRknKtIavmTfipcMvCkbN56LQzCCeYuBm3Fu599a+g+U1WewUacqKdjTI&#10;P7CoSSUg6AkqI4agvapeQNUVVVLLwlxRWQeyKCrKXA6QTRReZPNYkoa5XEAc3Zxk0v8Pln46PChU&#10;5VC7aYyRIDUUaW3lRrzaKoaiydSK1DZ6Ab6PzYOyaermXtKvGgzBmcVuNPigbftR5gBF9kY6YY6F&#10;qu1JSBkdnf5PJ/3Z0SAKH+PxNJmHUCYKtiieuvIEZNGfpXtt3jPpcMjhXhtfvRxWTvu8478BiKLm&#10;UMi3IxSiZDz2r67aJ7eod3sToE2IWgTx+ytxcgJVBlizcPp7rHHvZrHiARbw3/UMSdmTpkfRsYYV&#10;IrZbQqdTI7XVZwPceoEAAZxshn/whdiXvv5MF0JBG1w2gMIIGmDrJWmIscxsCLtEbYqdFPZDLQ9s&#10;I53JXFQOgjxbuRh6ueNDVt4MJ2wAuDZ+4YJaroPKCrmuOHel5cJSieJoHjtxtORVbq2Wjla77Yor&#10;dCC2t91jswG0M7dGaZMRXXo/Z/JJK7kXuQtTMpLfdWtDKu7XAMSd6nA9O3HsRXVd/WMezu9md7Nk&#10;lMSTu1ESZtnodr1KRpN1NH2XjbPVKot+Ws5RsiirPGfC0u4nTJT8XQd3s87PhtOMOUvvTIW1e16q&#10;EJzTcCJBLv2vr0Lfu77ZtzJ/gj5W0o9MGPGwKKX6jlEL4zLF+tueKIYR/yBgHs2jBFoHGbdJ3k1j&#10;2KihZTu0EEEBKsUGw9W3y5XxM3nfqGpXQqTI1VvIW5gfRWUb3Q0az6rbwEh0GXTj287c4d55Pf/J&#10;LH8BAAD//wMAUEsDBBQABgAIAAAAIQBbRXCd3gAAAAkBAAAPAAAAZHJzL2Rvd25yZXYueG1sTI9B&#10;TsMwEEX3SNzBGiQ2FbXTooBDnAohUlYsKD3ANHbjqLEdYqcNt2dYwXLmP/15U25m17OzGWMXvIJs&#10;KYAZ3wTd+VbB/rO+ewQWE3qNffBGwbeJsKmur0osdLj4D3PepZZRiY8FKrApDQXnsbHGYVyGwXjK&#10;jmF0mGgcW65HvFC56/lKiJw77DxdsDiYF2ua025yCvLXrzfcH7eplvWDPL3bab3YLpS6vZmfn4Al&#10;M6c/GH71SR0qcjqEyevIegXrLL8nlAIpgRGQS0GLg4KVyIBXJf//QfUDAAD//wMAUEsBAi0AFAAG&#10;AAgAAAAhALaDOJL+AAAA4QEAABMAAAAAAAAAAAAAAAAAAAAAAFtDb250ZW50X1R5cGVzXS54bWxQ&#10;SwECLQAUAAYACAAAACEAOP0h/9YAAACUAQAACwAAAAAAAAAAAAAAAAAvAQAAX3JlbHMvLnJlbHNQ&#10;SwECLQAUAAYACAAAACEAppELOAcDAACsBgAADgAAAAAAAAAAAAAAAAAuAgAAZHJzL2Uyb0RvYy54&#10;bWxQSwECLQAUAAYACAAAACEAW0Vwnd4AAAAJAQAADwAAAAAAAAAAAAAAAABhBQAAZHJzL2Rvd25y&#10;ZXYueG1sUEsFBgAAAAAEAAQA8wAAAGwGAAAAAA==&#10;" path="m,l3740,e" filled="f" strokeweight=".96pt">
                <v:path arrowok="t" o:connecttype="custom" o:connectlocs="0,0;2374900,0" o:connectangles="0,0"/>
                <w10:wrap type="square"/>
              </v:shape>
            </w:pict>
          </mc:Fallback>
        </mc:AlternateContent>
      </w:r>
      <w:r w:rsidR="00CC31A4" w:rsidRPr="00EB6255">
        <w:rPr>
          <w:rFonts w:ascii="Arial" w:eastAsia="Arial" w:hAnsi="Arial" w:cs="Arial"/>
          <w:b/>
          <w:bCs/>
          <w:sz w:val="24"/>
          <w:szCs w:val="24"/>
        </w:rPr>
        <w:t>TOTAL:</w:t>
      </w:r>
      <w:r w:rsidR="00CC31A4" w:rsidRPr="00EB6255">
        <w:rPr>
          <w:rFonts w:ascii="Arial" w:eastAsia="Arial" w:hAnsi="Arial" w:cs="Arial"/>
          <w:b/>
          <w:bCs/>
          <w:sz w:val="24"/>
          <w:szCs w:val="24"/>
        </w:rPr>
        <w:tab/>
        <w:t xml:space="preserve"> </w:t>
      </w:r>
      <w:r w:rsidR="00CC31A4" w:rsidRPr="00EB6255">
        <w:rPr>
          <w:rFonts w:ascii="Arial" w:eastAsia="Arial" w:hAnsi="Arial" w:cs="Arial"/>
          <w:b/>
          <w:bCs/>
          <w:sz w:val="24"/>
          <w:szCs w:val="24"/>
        </w:rPr>
        <w:tab/>
      </w:r>
      <w:r w:rsidR="00080C76">
        <w:rPr>
          <w:rFonts w:ascii="Arial" w:eastAsia="Arial" w:hAnsi="Arial" w:cs="Arial"/>
          <w:b/>
          <w:bCs/>
          <w:sz w:val="24"/>
          <w:szCs w:val="24"/>
        </w:rPr>
        <w:tab/>
      </w:r>
      <w:r w:rsidR="00080C76">
        <w:rPr>
          <w:rFonts w:ascii="Arial" w:eastAsia="Arial" w:hAnsi="Arial" w:cs="Arial"/>
          <w:b/>
          <w:bCs/>
          <w:sz w:val="24"/>
          <w:szCs w:val="24"/>
        </w:rPr>
        <w:tab/>
        <w:t>94.00</w:t>
      </w:r>
    </w:p>
    <w:p w14:paraId="731AC939" w14:textId="77777777" w:rsidR="00CC31A4" w:rsidRPr="00EB6255" w:rsidRDefault="00CC31A4" w:rsidP="00CC31A4">
      <w:pPr>
        <w:spacing w:after="0" w:line="360" w:lineRule="auto"/>
        <w:jc w:val="both"/>
        <w:rPr>
          <w:rFonts w:ascii="Arial" w:eastAsia="Arial" w:hAnsi="Arial" w:cs="Arial"/>
          <w:b/>
          <w:bCs/>
          <w:sz w:val="24"/>
          <w:szCs w:val="24"/>
        </w:rPr>
      </w:pPr>
    </w:p>
    <w:p w14:paraId="65A68D5C" w14:textId="32A967AE" w:rsidR="00CC31A4" w:rsidRPr="00CC31A4" w:rsidRDefault="001314C9" w:rsidP="00CC31A4">
      <w:pPr>
        <w:spacing w:after="0" w:line="360" w:lineRule="auto"/>
        <w:jc w:val="both"/>
        <w:rPr>
          <w:rFonts w:ascii="Arial" w:eastAsia="Arial" w:hAnsi="Arial" w:cs="Arial"/>
          <w:bCs/>
          <w:sz w:val="24"/>
          <w:szCs w:val="24"/>
        </w:rPr>
      </w:pPr>
      <w:r>
        <w:rPr>
          <w:noProof/>
          <w:lang w:val="es-MX" w:eastAsia="es-MX"/>
        </w:rPr>
        <w:drawing>
          <wp:anchor distT="0" distB="0" distL="114300" distR="114300" simplePos="0" relativeHeight="251662336" behindDoc="1" locked="0" layoutInCell="1" allowOverlap="1" wp14:anchorId="5BAF0AD6" wp14:editId="763781E5">
            <wp:simplePos x="0" y="0"/>
            <wp:positionH relativeFrom="column">
              <wp:posOffset>2147570</wp:posOffset>
            </wp:positionH>
            <wp:positionV relativeFrom="paragraph">
              <wp:posOffset>262890</wp:posOffset>
            </wp:positionV>
            <wp:extent cx="1993060" cy="791845"/>
            <wp:effectExtent l="0" t="0" r="7620" b="8255"/>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1592" t="56807" r="40390" b="37527"/>
                    <a:stretch/>
                  </pic:blipFill>
                  <pic:spPr bwMode="auto">
                    <a:xfrm>
                      <a:off x="0" y="0"/>
                      <a:ext cx="1993060"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255" w:rsidRPr="00CC31A4">
        <w:rPr>
          <w:rFonts w:ascii="Arial" w:eastAsia="Arial" w:hAnsi="Arial" w:cs="Arial"/>
          <w:bCs/>
          <w:noProof/>
          <w:sz w:val="24"/>
          <w:szCs w:val="24"/>
          <w:lang w:val="es-MX" w:eastAsia="es-MX"/>
        </w:rPr>
        <mc:AlternateContent>
          <mc:Choice Requires="wps">
            <w:drawing>
              <wp:anchor distT="0" distB="0" distL="114300" distR="114300" simplePos="0" relativeHeight="251655168" behindDoc="0" locked="0" layoutInCell="1" allowOverlap="1" wp14:anchorId="1113907E" wp14:editId="3AB9F555">
                <wp:simplePos x="0" y="0"/>
                <wp:positionH relativeFrom="column">
                  <wp:posOffset>2030730</wp:posOffset>
                </wp:positionH>
                <wp:positionV relativeFrom="paragraph">
                  <wp:posOffset>121285</wp:posOffset>
                </wp:positionV>
                <wp:extent cx="2374900" cy="1270"/>
                <wp:effectExtent l="0" t="0" r="25400" b="17780"/>
                <wp:wrapSquare wrapText="bothSides"/>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3D803" id="Forma libre 167" o:spid="_x0000_s1026" style="position:absolute;margin-left:159.9pt;margin-top:9.55pt;width:187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xyBwMAAKwGAAAOAAAAZHJzL2Uyb0RvYy54bWysVW1v0zAQ/o7Ef7D8EdTlpVnftHSamhYh&#10;DZi08gNcx2kiHDvYbtMN8d8520nXdiAhRD6kdu783HPP+a43t4eaoz1TupIixdFViBETVOaV2Kb4&#10;63o1mGCkDRE54VKwFD8xjW/nb9/ctM2MxbKUPGcKAYjQs7ZJcWlMMwsCTUtWE30lGybAWEhVEwNb&#10;tQ1yRVpAr3kQh+EoaKXKGyUp0xq+Zt6I5w6/KBg1X4pCM4N4ioGbcW/l3hv7DuY3ZLZVpCkr2tEg&#10;/8CiJpWAoEeojBiCdqp6BVVXVEktC3NFZR3IoqgoczlANlF4kc1jSRrmcgFxdHOUSf8/WPp5/6BQ&#10;lUPtRmOMBKmhSCsrN+LVRjFkP4NIbaNn4PvYPCibpm7uJf2mwRCcWexGgw/atJ9kDlBkZ6QT5lCo&#10;2p6ElNHB6f901J8dDKLwMR6Ok2kIZaJgi+KxK09AZv1ZutPmA5MOh+zvtfHVy2HltM87/muAKGoO&#10;hXw/QCFKhkP/6qp9dIt6t3cBWoeoRRC/vxJHp7h3cliTcPx7rGHvZrHiEyzgv+0ZkrInTQ+iYw0r&#10;RGy3hE6nRmqrzxq49QIBAjjZDP/gC7Evff2ZLoSCNrhsAIURNMDGS9IQY5nZEHaJ2hQ7KeyHWu7Z&#10;WjqTuagcBHmxcnHq5Y6fsvJmOGEDwLXxCxfUcj2prJCrinNXWi4slSiOprETR0te5dZq6Wi13Sy4&#10;Qntie9s9NhtAO3NrlDYZ0aX3cyaftJI7kbswJSP5slsbUnG/BiDuVIfr2YljL6rr6h/TcLqcLCfJ&#10;IIlHy0ESZtngbrVIBqNVNL7OhtlikUU/LecomZVVnjNhafcTJkr+roO7Wednw3HGnKV3psLKPa9V&#10;CM5pOJEgl/7XV6HvXd/sG5k/QR8r6UcmjHhYlFI9Y9TCuEyx/r4jimHEPwqYR9MogdZBxm2S63EM&#10;G3Vq2ZxaiKAAlWKD4erb5cL4mbxrVLUtIVLk6i3kHcyPorKN7gaNZ9VtYCS6DLrxbWfu6d55vfzJ&#10;zH8BAAD//wMAUEsDBBQABgAIAAAAIQBjh61Z3gAAAAkBAAAPAAAAZHJzL2Rvd25yZXYueG1sTI/B&#10;TsMwEETvSPyDtZW4VNQJkQJO41QIkXLi0NIPcGM3jhqvQ+y04e/ZnuC4M6PZN+Vmdj27mDF0HiWk&#10;qwSYwcbrDlsJh6/68QVYiAq16j0aCT8mwKa6vytVof0Vd+ayjy2jEgyFkmBjHArOQ2ONU2HlB4Pk&#10;nfzoVKRzbLke1ZXKXc+fkiTnTnVIH6wazJs1zXk/OQn5+/eHOpy2sRb1szh/2ilbbpdSPizm1zWw&#10;aOb4F4YbPqFDRUxHP6EOrJeQpYLQIxkiBUaBXGQkHG9CBrwq+f8F1S8AAAD//wMAUEsBAi0AFAAG&#10;AAgAAAAhALaDOJL+AAAA4QEAABMAAAAAAAAAAAAAAAAAAAAAAFtDb250ZW50X1R5cGVzXS54bWxQ&#10;SwECLQAUAAYACAAAACEAOP0h/9YAAACUAQAACwAAAAAAAAAAAAAAAAAvAQAAX3JlbHMvLnJlbHNQ&#10;SwECLQAUAAYACAAAACEAxkM8cgcDAACsBgAADgAAAAAAAAAAAAAAAAAuAgAAZHJzL2Uyb0RvYy54&#10;bWxQSwECLQAUAAYACAAAACEAY4etWd4AAAAJAQAADwAAAAAAAAAAAAAAAABhBQAAZHJzL2Rvd25y&#10;ZXYueG1sUEsFBgAAAAAEAAQA8wAAAGwGAAAAAA==&#10;" path="m,l3740,e" filled="f" strokeweight=".96pt">
                <v:path arrowok="t" o:connecttype="custom" o:connectlocs="0,0;2374900,0" o:connectangles="0,0"/>
                <w10:wrap type="square"/>
              </v:shape>
            </w:pict>
          </mc:Fallback>
        </mc:AlternateContent>
      </w:r>
      <w:r w:rsidR="00CC31A4" w:rsidRPr="00EB6255">
        <w:rPr>
          <w:rFonts w:ascii="Arial" w:eastAsia="Arial" w:hAnsi="Arial" w:cs="Arial"/>
          <w:b/>
          <w:bCs/>
          <w:sz w:val="24"/>
          <w:szCs w:val="24"/>
        </w:rPr>
        <w:t>EQUIVALENTE:</w:t>
      </w:r>
      <w:r w:rsidR="00CC31A4" w:rsidRPr="00CC31A4">
        <w:rPr>
          <w:rFonts w:ascii="Arial" w:eastAsia="Arial" w:hAnsi="Arial" w:cs="Arial"/>
          <w:bCs/>
          <w:sz w:val="24"/>
          <w:szCs w:val="24"/>
        </w:rPr>
        <w:tab/>
        <w:t xml:space="preserve"> </w:t>
      </w:r>
      <w:r w:rsidR="00CC31A4" w:rsidRPr="00CC31A4">
        <w:rPr>
          <w:rFonts w:ascii="Arial" w:eastAsia="Arial" w:hAnsi="Arial" w:cs="Arial"/>
          <w:bCs/>
          <w:sz w:val="24"/>
          <w:szCs w:val="24"/>
        </w:rPr>
        <w:tab/>
      </w:r>
      <w:r w:rsidR="00080C76">
        <w:rPr>
          <w:rFonts w:ascii="Arial" w:eastAsia="Arial" w:hAnsi="Arial" w:cs="Arial"/>
          <w:bCs/>
          <w:sz w:val="24"/>
          <w:szCs w:val="24"/>
        </w:rPr>
        <w:t>MUY BUENO</w:t>
      </w:r>
    </w:p>
    <w:p w14:paraId="4189F3CA" w14:textId="56D0FDEB" w:rsidR="00CC31A4" w:rsidRPr="00CC31A4" w:rsidRDefault="00CC31A4" w:rsidP="00CC31A4">
      <w:pPr>
        <w:spacing w:after="0" w:line="360" w:lineRule="auto"/>
        <w:jc w:val="both"/>
        <w:rPr>
          <w:rFonts w:ascii="Arial" w:eastAsia="Arial" w:hAnsi="Arial" w:cs="Arial"/>
          <w:bCs/>
          <w:sz w:val="24"/>
          <w:szCs w:val="24"/>
        </w:rPr>
      </w:pPr>
    </w:p>
    <w:p w14:paraId="645A5F67" w14:textId="3F784216" w:rsidR="00CC31A4" w:rsidRPr="00CC31A4" w:rsidRDefault="00CC31A4" w:rsidP="00CC31A4">
      <w:pPr>
        <w:spacing w:after="0" w:line="360" w:lineRule="auto"/>
        <w:jc w:val="both"/>
        <w:rPr>
          <w:rFonts w:ascii="Arial" w:eastAsia="Arial" w:hAnsi="Arial" w:cs="Arial"/>
          <w:bCs/>
          <w:sz w:val="24"/>
          <w:szCs w:val="24"/>
        </w:rPr>
      </w:pPr>
    </w:p>
    <w:p w14:paraId="7A0AD625" w14:textId="4F002E13" w:rsidR="00CC31A4" w:rsidRPr="00CC31A4" w:rsidRDefault="00CC31A4" w:rsidP="00CC31A4">
      <w:pPr>
        <w:spacing w:after="0" w:line="360" w:lineRule="auto"/>
        <w:jc w:val="both"/>
        <w:rPr>
          <w:rFonts w:ascii="Arial" w:eastAsia="Arial" w:hAnsi="Arial" w:cs="Arial"/>
          <w:bCs/>
          <w:sz w:val="24"/>
          <w:szCs w:val="24"/>
        </w:rPr>
      </w:pPr>
    </w:p>
    <w:p w14:paraId="0CC64095" w14:textId="0DB8F0E7" w:rsidR="00CC31A4" w:rsidRPr="00CC31A4" w:rsidRDefault="00EB6255" w:rsidP="00CC31A4">
      <w:pPr>
        <w:spacing w:after="0" w:line="360" w:lineRule="auto"/>
        <w:jc w:val="both"/>
        <w:rPr>
          <w:rFonts w:ascii="Arial" w:eastAsia="Arial" w:hAnsi="Arial" w:cs="Arial"/>
          <w:bCs/>
          <w:sz w:val="24"/>
          <w:szCs w:val="24"/>
        </w:rPr>
      </w:pPr>
      <w:r w:rsidRPr="00CC31A4">
        <w:rPr>
          <w:rFonts w:ascii="Arial" w:eastAsia="Arial" w:hAnsi="Arial" w:cs="Arial"/>
          <w:bCs/>
          <w:noProof/>
          <w:sz w:val="24"/>
          <w:szCs w:val="24"/>
          <w:lang w:val="es-MX" w:eastAsia="es-MX"/>
        </w:rPr>
        <mc:AlternateContent>
          <mc:Choice Requires="wps">
            <w:drawing>
              <wp:anchor distT="0" distB="0" distL="0" distR="0" simplePos="0" relativeHeight="251654144" behindDoc="1" locked="0" layoutInCell="1" allowOverlap="1" wp14:anchorId="09DADC84" wp14:editId="63A22FBD">
                <wp:simplePos x="0" y="0"/>
                <wp:positionH relativeFrom="page">
                  <wp:posOffset>2827020</wp:posOffset>
                </wp:positionH>
                <wp:positionV relativeFrom="paragraph">
                  <wp:posOffset>20320</wp:posOffset>
                </wp:positionV>
                <wp:extent cx="2374900" cy="1270"/>
                <wp:effectExtent l="0" t="0" r="25400" b="17780"/>
                <wp:wrapTopAndBottom/>
                <wp:docPr id="170"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DF1FB" id="Forma libre 167" o:spid="_x0000_s1026" style="position:absolute;margin-left:222.6pt;margin-top:1.6pt;width:187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ScBgMAAKwGAAAOAAAAZHJzL2Uyb0RvYy54bWysVdtu2zAMfR+wfxD0uCH1JW5uqFMUcTIM&#10;6LYCzT5AseXYmCx5khKnHfbvo2g7TdINGIb5wZFM6vDwUGRubg+VIHuuTalkTIMrnxIuU5WVchvT&#10;r+vVYEKJsUxmTCjJY/rEDb2dv31z09QzHqpCiYxrAiDSzJo6poW19czzTFrwipkrVXMJxlzpilnY&#10;6q2XadYAeiW80PdHXqN0VmuVcmPga9Ia6Rzx85yn9kueG26JiClws/jW+N64tze/YbOtZnVRph0N&#10;9g8sKlZKCHqESphlZKfLV1BVmWplVG6vUlV5Ks/LlGMOkE3gX2TzWLCaYy4gjqmPMpn/B5t+3j9o&#10;UmZQuzHoI1kFRVo5uYkoN5qTYDR2IjW1mYHvY/2gXZqmvlfpNwMG78ziNgZ8yKb5pDKAYjurUJhD&#10;rit3ElImB9T/6ag/P1iSwsdwOI6mPtBIwRaEQMgFYLP+bLoz9gNXiMP298a21ctghdpnHf81QOSV&#10;gEK+HxCfRMNh++qqfXQLerd3Hln7pCEQv78SR6ewd0KsiT/+Pdawd3NY4QkW8N/2DFnRk04PsmMN&#10;K8Jct/ioU62M02cN3HqBAAGcXIZ/8IXYl77tmS6Ehja4bABNCTTAppWkZtYxcyHckjQxRSnch0rt&#10;+VqhyV5UDoK8WIU89cLjp6xaM5xwAbCqx6CO60llpVqVQmBphXRUgjCYhiiOUaLMnNXRMXq7WQhN&#10;9sz1Nj7dfTlzq7WxCTNF64emNmmtdjLDMAVn2bJbW1aKdg20BKoO17MTx11U7OofU3+6nCwn0SAK&#10;R8tB5CfJ4G61iAajVTC+TobJYpEEPx3nIJoVZZZx6Wj3EyaI/q6Du1nXzobjjDlL70yFFT6vVfDO&#10;aaD8kEv/i9lhI7vebZt9o7In6GOt2pEJIx4WhdLPlDQwLmNqvu+Y5pSIjxLm0TSIoHWIxU10PQ5h&#10;o08tm1MLkylAxdRSuPpuubDtTN7VutwWECnAekt1B/MjL12jI7+WVbeBkYgZdOPbzdzTPXq9/MnM&#10;fwEAAP//AwBQSwMEFAAGAAgAAAAhAKmXQRrdAAAABwEAAA8AAABkcnMvZG93bnJldi54bWxMjsFu&#10;wjAQRO+V+g/WVuoFFQdIgaRxUFU1cOqhwAcsyRJHxHYaO5D+fben9rQzmtHsyzajacWVet84q2A2&#10;jUCQLV3V2FrB8VA8rUH4gLbC1llS8E0eNvn9XYZp5W72k677UAsesT5FBTqELpXSl5oM+qnryHJ2&#10;dr3BwLavZdXjjcdNK+dRtJQGG8sfNHb0pqm87AejYPn+tcPjeRuKpFgllw89LCbbiVKPD+PrC4hA&#10;Y/grwy8+o0POTCc32MqLVkEcP8+5qmDBh/P1LGFxYh+DzDP5nz//AQAA//8DAFBLAQItABQABgAI&#10;AAAAIQC2gziS/gAAAOEBAAATAAAAAAAAAAAAAAAAAAAAAABbQ29udGVudF9UeXBlc10ueG1sUEsB&#10;Ai0AFAAGAAgAAAAhADj9If/WAAAAlAEAAAsAAAAAAAAAAAAAAAAALwEAAF9yZWxzLy5yZWxzUEsB&#10;Ai0AFAAGAAgAAAAhAJDllJwGAwAArAYAAA4AAAAAAAAAAAAAAAAALgIAAGRycy9lMm9Eb2MueG1s&#10;UEsBAi0AFAAGAAgAAAAhAKmXQRrdAAAABwEAAA8AAAAAAAAAAAAAAAAAYAUAAGRycy9kb3ducmV2&#10;LnhtbFBLBQYAAAAABAAEAPMAAABqBgAAAAA=&#10;" path="m,l3740,e" filled="f" strokeweight=".96pt">
                <v:path arrowok="t" o:connecttype="custom" o:connectlocs="0,0;2374900,0" o:connectangles="0,0"/>
                <w10:wrap type="topAndBottom" anchorx="page"/>
              </v:shape>
            </w:pict>
          </mc:Fallback>
        </mc:AlternateContent>
      </w:r>
    </w:p>
    <w:p w14:paraId="4DB623A7" w14:textId="7A36ADA1" w:rsidR="00CC31A4" w:rsidRPr="00CC31A4" w:rsidRDefault="001314C9" w:rsidP="00EB6255">
      <w:pPr>
        <w:spacing w:after="0" w:line="360" w:lineRule="auto"/>
        <w:jc w:val="center"/>
        <w:rPr>
          <w:rFonts w:ascii="Arial" w:eastAsia="Arial" w:hAnsi="Arial" w:cs="Arial"/>
          <w:bCs/>
          <w:sz w:val="24"/>
          <w:szCs w:val="24"/>
        </w:rPr>
      </w:pPr>
      <w:r>
        <w:rPr>
          <w:noProof/>
          <w:lang w:val="es-MX" w:eastAsia="es-MX"/>
        </w:rPr>
        <w:drawing>
          <wp:anchor distT="0" distB="0" distL="114300" distR="114300" simplePos="0" relativeHeight="251663360" behindDoc="1" locked="0" layoutInCell="1" allowOverlap="1" wp14:anchorId="73307717" wp14:editId="40CA889C">
            <wp:simplePos x="0" y="0"/>
            <wp:positionH relativeFrom="column">
              <wp:posOffset>3595370</wp:posOffset>
            </wp:positionH>
            <wp:positionV relativeFrom="paragraph">
              <wp:posOffset>100330</wp:posOffset>
            </wp:positionV>
            <wp:extent cx="2295525" cy="828675"/>
            <wp:effectExtent l="0" t="0" r="9525" b="9525"/>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9465" t="62561" r="50132" b="31199"/>
                    <a:stretch/>
                  </pic:blipFill>
                  <pic:spPr bwMode="auto">
                    <a:xfrm>
                      <a:off x="0" y="0"/>
                      <a:ext cx="2295525"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646">
        <w:rPr>
          <w:noProof/>
          <w:lang w:val="es-MX" w:eastAsia="es-MX"/>
        </w:rPr>
        <w:drawing>
          <wp:anchor distT="0" distB="0" distL="114300" distR="114300" simplePos="0" relativeHeight="251659264" behindDoc="1" locked="0" layoutInCell="1" allowOverlap="1" wp14:anchorId="3A8E9B30" wp14:editId="4F5335C3">
            <wp:simplePos x="0" y="0"/>
            <wp:positionH relativeFrom="column">
              <wp:posOffset>371475</wp:posOffset>
            </wp:positionH>
            <wp:positionV relativeFrom="paragraph">
              <wp:posOffset>210820</wp:posOffset>
            </wp:positionV>
            <wp:extent cx="2019300" cy="714375"/>
            <wp:effectExtent l="0" t="0" r="0" b="9525"/>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9960" t="56979" r="51453" b="36851"/>
                    <a:stretch/>
                  </pic:blipFill>
                  <pic:spPr bwMode="auto">
                    <a:xfrm>
                      <a:off x="0" y="0"/>
                      <a:ext cx="2019300" cy="714375"/>
                    </a:xfrm>
                    <a:prstGeom prst="rect">
                      <a:avLst/>
                    </a:prstGeom>
                    <a:ln>
                      <a:noFill/>
                    </a:ln>
                    <a:extLst>
                      <a:ext uri="{53640926-AAD7-44D8-BBD7-CCE9431645EC}">
                        <a14:shadowObscured xmlns:a14="http://schemas.microsoft.com/office/drawing/2010/main"/>
                      </a:ext>
                    </a:extLst>
                  </pic:spPr>
                </pic:pic>
              </a:graphicData>
            </a:graphic>
          </wp:anchor>
        </w:drawing>
      </w:r>
      <w:r w:rsidR="00CC31A4" w:rsidRPr="00CC31A4">
        <w:rPr>
          <w:rFonts w:ascii="Arial" w:eastAsia="Arial" w:hAnsi="Arial" w:cs="Arial"/>
          <w:bCs/>
          <w:sz w:val="24"/>
          <w:szCs w:val="24"/>
        </w:rPr>
        <w:t>PRESIDENTE DEL TRIBUNAL</w:t>
      </w:r>
    </w:p>
    <w:p w14:paraId="1E12FAD7" w14:textId="37E726C5" w:rsidR="00EB6255" w:rsidRDefault="00EB6255" w:rsidP="00CC31A4">
      <w:pPr>
        <w:spacing w:after="0" w:line="360" w:lineRule="auto"/>
        <w:jc w:val="both"/>
        <w:rPr>
          <w:rFonts w:ascii="Arial" w:eastAsia="Arial" w:hAnsi="Arial" w:cs="Arial"/>
          <w:bCs/>
          <w:sz w:val="24"/>
          <w:szCs w:val="24"/>
        </w:rPr>
      </w:pPr>
    </w:p>
    <w:p w14:paraId="3B06FD9A" w14:textId="4081D6D6" w:rsidR="004819A5" w:rsidRDefault="004819A5" w:rsidP="00CC31A4">
      <w:pPr>
        <w:spacing w:after="0" w:line="360" w:lineRule="auto"/>
        <w:jc w:val="both"/>
        <w:rPr>
          <w:rFonts w:ascii="Arial" w:eastAsia="Arial" w:hAnsi="Arial" w:cs="Arial"/>
          <w:bCs/>
          <w:sz w:val="24"/>
          <w:szCs w:val="24"/>
        </w:rPr>
      </w:pPr>
    </w:p>
    <w:p w14:paraId="569D9CB7" w14:textId="331F439B" w:rsidR="00CC31A4" w:rsidRPr="00CC31A4" w:rsidRDefault="00EB6255" w:rsidP="00CC31A4">
      <w:pPr>
        <w:spacing w:after="0" w:line="360" w:lineRule="auto"/>
        <w:jc w:val="both"/>
        <w:rPr>
          <w:rFonts w:ascii="Arial" w:eastAsia="Arial" w:hAnsi="Arial" w:cs="Arial"/>
          <w:bCs/>
          <w:sz w:val="24"/>
          <w:szCs w:val="24"/>
        </w:rPr>
      </w:pPr>
      <w:r w:rsidRPr="00CC31A4">
        <w:rPr>
          <w:rFonts w:ascii="Arial" w:eastAsia="Arial" w:hAnsi="Arial" w:cs="Arial"/>
          <w:bCs/>
          <w:noProof/>
          <w:sz w:val="24"/>
          <w:szCs w:val="24"/>
          <w:lang w:val="es-MX" w:eastAsia="es-MX"/>
        </w:rPr>
        <mc:AlternateContent>
          <mc:Choice Requires="wps">
            <w:drawing>
              <wp:anchor distT="0" distB="0" distL="0" distR="0" simplePos="0" relativeHeight="251845120" behindDoc="1" locked="0" layoutInCell="1" allowOverlap="1" wp14:anchorId="5A2D72E7" wp14:editId="6A3F21A1">
                <wp:simplePos x="0" y="0"/>
                <wp:positionH relativeFrom="page">
                  <wp:posOffset>1041400</wp:posOffset>
                </wp:positionH>
                <wp:positionV relativeFrom="paragraph">
                  <wp:posOffset>210185</wp:posOffset>
                </wp:positionV>
                <wp:extent cx="2374900" cy="1270"/>
                <wp:effectExtent l="0" t="0" r="25400" b="17780"/>
                <wp:wrapSquare wrapText="bothSides"/>
                <wp:docPr id="175"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6D35F" id="Forma libre 167" o:spid="_x0000_s1026" style="position:absolute;margin-left:82pt;margin-top:16.55pt;width:187pt;height:.1pt;z-index:-25147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RcBwMAAKwGAAAOAAAAZHJzL2Uyb0RvYy54bWysVW1v0zAQ/o7Ef7D8EdTlpVnftHSamhYh&#10;DZi08gNcx2kiHDvYbtMN8d8520nXdiAhRD6kdu783HPP+a43t4eaoz1TupIixdFViBETVOaV2Kb4&#10;63o1mGCkDRE54VKwFD8xjW/nb9/ctM2MxbKUPGcKAYjQs7ZJcWlMMwsCTUtWE30lGybAWEhVEwNb&#10;tQ1yRVpAr3kQh+EoaKXKGyUp0xq+Zt6I5w6/KBg1X4pCM4N4ioGbcW/l3hv7DuY3ZLZVpCkr2tEg&#10;/8CiJpWAoEeojBiCdqp6BVVXVEktC3NFZR3IoqgoczlANlF4kc1jSRrmcgFxdHOUSf8/WPp5/6BQ&#10;lUPtxtcYCVJDkVZWbsSrjWIoGo2tSG2jZ+D72Dwom6Zu7iX9psEQnFnsRoMP2rSfZA5QZGekE+ZQ&#10;qNqehJTRwen/dNSfHQyi8DEejpNpCGWiYIvisStPQGb9WbrT5gOTDofs77Xx1cth5bTPO/5rgChq&#10;DoV8P0AhSoZD/+qqfXSLerd3AVqHqEUQv78SR6e4d3JYk3D8e6xh72ax4hMs4L/tGZKyJ00PomMN&#10;K0Rst4ROp0Zqq88auPUCAQI42Qz/4AuxL339mS6Egja4bACFETTAxkvSEGOZ2RB2idoUOynsh1ru&#10;2Vo6k7moHAR5sXJx6uWOn7LyZjhhA8C18QsX1HI9qayQq4pzV1ouLJUojqaxE0dLXuXWaulotd0s&#10;uEJ7YnvbPTYbQDtza5Q2GdGl93Mmn7SSO5G7MCUj+bJbG1JxvwYg7lSH69mJYy+q6+of03C6nCwn&#10;ySCJR8tBEmbZ4G61SAajFfRRNswWiyz6aTlHyays8pwJS7ufMFHydx3czTo/G44z5iy9MxVW7nmt&#10;QnBOw4kEufS/vgp97/pm38j8CfpYST8yYcTDopTqGaMWxmWK9fcdUQwj/lHAPJpGCbQOMm6TXI9j&#10;2KhTy+bUQgQFqBQbDFffLhfGz+Rdo6ptCZEiV28h72B+FJVtdDdoPKtuAyPRZdCNbztzT/fO6+VP&#10;Zv4LAAD//wMAUEsDBBQABgAIAAAAIQAo8N5t3gAAAAkBAAAPAAAAZHJzL2Rvd25yZXYueG1sTI/B&#10;TsMwEETvSPyDtUhcKuqUQGhDnAohUk4cKP2AbezGUeN1iJ02/D3bExxndjT7plhPrhMnM4TWk4LF&#10;PAFhqPa6pUbB7qu6W4IIEUlj58ko+DEB1uX1VYG59mf6NKdtbASXUMhRgY2xz6UMtTUOw9z3hvh2&#10;8IPDyHJopB7wzOWuk/dJkkmHLfEHi715taY+bkenIHv7fsfdYROrVfW0On7YMZ1tZkrd3kwvzyCi&#10;meJfGC74jA4lM+39SDqIjnX2wFuigjRdgODAY7pkY38xUpBlIf8vKH8BAAD//wMAUEsBAi0AFAAG&#10;AAgAAAAhALaDOJL+AAAA4QEAABMAAAAAAAAAAAAAAAAAAAAAAFtDb250ZW50X1R5cGVzXS54bWxQ&#10;SwECLQAUAAYACAAAACEAOP0h/9YAAACUAQAACwAAAAAAAAAAAAAAAAAvAQAAX3JlbHMvLnJlbHNQ&#10;SwECLQAUAAYACAAAACEAprGUXAcDAACsBgAADgAAAAAAAAAAAAAAAAAuAgAAZHJzL2Uyb0RvYy54&#10;bWxQSwECLQAUAAYACAAAACEAKPDebd4AAAAJAQAADwAAAAAAAAAAAAAAAABhBQAAZHJzL2Rvd25y&#10;ZXYueG1sUEsFBgAAAAAEAAQA8wAAAGwGAAAAAA==&#10;" path="m,l3740,e" filled="f" strokeweight=".96pt">
                <v:path arrowok="t" o:connecttype="custom" o:connectlocs="0,0;2374900,0" o:connectangles="0,0"/>
                <w10:wrap type="square" anchorx="page"/>
              </v:shape>
            </w:pict>
          </mc:Fallback>
        </mc:AlternateContent>
      </w:r>
      <w:r w:rsidRPr="00CC31A4">
        <w:rPr>
          <w:rFonts w:ascii="Arial" w:eastAsia="Arial" w:hAnsi="Arial" w:cs="Arial"/>
          <w:bCs/>
          <w:noProof/>
          <w:sz w:val="24"/>
          <w:szCs w:val="24"/>
          <w:lang w:val="es-MX" w:eastAsia="es-MX"/>
        </w:rPr>
        <mc:AlternateContent>
          <mc:Choice Requires="wps">
            <w:drawing>
              <wp:anchor distT="0" distB="0" distL="0" distR="0" simplePos="0" relativeHeight="251843072" behindDoc="1" locked="0" layoutInCell="1" allowOverlap="1" wp14:anchorId="19479F69" wp14:editId="51716DB2">
                <wp:simplePos x="0" y="0"/>
                <wp:positionH relativeFrom="page">
                  <wp:posOffset>4498340</wp:posOffset>
                </wp:positionH>
                <wp:positionV relativeFrom="paragraph">
                  <wp:posOffset>142240</wp:posOffset>
                </wp:positionV>
                <wp:extent cx="2374900" cy="1270"/>
                <wp:effectExtent l="0" t="0" r="25400" b="17780"/>
                <wp:wrapSquare wrapText="bothSides"/>
                <wp:docPr id="174"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A7F89" id="Forma libre 167" o:spid="_x0000_s1026" style="position:absolute;margin-left:354.2pt;margin-top:11.2pt;width:187pt;height:.1pt;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sOCAMAAKwGAAAOAAAAZHJzL2Uyb0RvYy54bWysVW1v0zAQ/o7Ef7D8EdTlpVnftHSamhYh&#10;DZi08gNcx2kiHDvYbtMN8d8520nXdiAhRD6kdu783HPP+a43t4eaoz1TupIixdFViBETVOaV2Kb4&#10;63o1mGCkDRE54VKwFD8xjW/nb9/ctM2MxbKUPGcKAYjQs7ZJcWlMMwsCTUtWE30lGybAWEhVEwNb&#10;tQ1yRVpAr3kQh+EoaKXKGyUp0xq+Zt6I5w6/KBg1X4pCM4N4ioGbcW/l3hv7DuY3ZLZVpCkr2tEg&#10;/8CiJpWAoEeojBiCdqp6BVVXVEktC3NFZR3IoqgoczlANlF4kc1jSRrmcgFxdHOUSf8/WPp5/6BQ&#10;lUPtxglGgtRQpJWVG/FqoxiKRmMrUtvoGfg+Ng/Kpqmbe0m/aTAEZxa70eCDNu0nmQMU2RnphDkU&#10;qrYnIWV0cPo/HfVnB4MofIyH42QaQpko2KJ47MoTkFl/lu60+cCkwyH7e2189XJYOe3zjv8aIIqa&#10;QyHfD1CIkuHQv7pqH92i3u1dgNYhahHE76/E0SnunRzWJBz/HmvYu1ms+AQL+G97hqTsSdOD6FjD&#10;ChHbLaHTqZHa6rMGbr1AgABONsM/+ELsS19/pguhoA0uG0BhBA2w8ZI0xFhmNoRdojbFTgr7oZZ7&#10;tpbOZC4qB0FerFycernjp6y8GU7YAHBt/MIFtVxPKivkquLclZYLSyWKo2nsxNGSV7m1WjpabTcL&#10;rtCe2N52j80G0M7cGqVNRnTp/ZzJJ63kTuQuTMlIvuzWhlTcrwGIO9Xhenbi2IvquvrHNJwuJ8tJ&#10;Mkji0XKQhFk2uFstksFoFY2vs2G2WGTRT8s5SmZlledMWNr9hImSv+vgbtb52XCcMWfpnamwcs9r&#10;FYJzGk4kyKX/9VXoe9c3+0bmT9DHSvqRCSMeFqVUzxi1MC5TrL/viGIY8Y8C5tE0SqB1kHGb5Hoc&#10;w0adWjanFiIoQKXYYLj6drkwfibvGlVtS4gUuXoLeQfzo6hso7tB41l1GxiJLoNufNuZe7p3Xi9/&#10;MvNfAAAA//8DAFBLAwQUAAYACAAAACEAoEXDGt4AAAAKAQAADwAAAGRycy9kb3ducmV2LnhtbEyP&#10;TU7DMBCF90jcwRokNhW1CShNQ5wKIVJWXVB6gGnsxlHjcYidNtweZwWr+Xt675tiM9mOXfTgW0cS&#10;HpcCmKbaqZYaCYev6iED5gOSws6RlvCjPWzK25sCc+Wu9Kkv+9CwaEI+RwkmhD7n3NdGW/RL12uK&#10;t5MbLIY4Dg1XA16jue14IkTKLbYUEwz2+s3o+rwfrYT0/fsDD6dtqNbVan3emfFpsV1IeX83vb4A&#10;C3oKf2KY8SM6lJHp6EZSnnUSViJ7jlIJSRLrLBDZ3B3nTQq8LPj/F8pfAAAA//8DAFBLAQItABQA&#10;BgAIAAAAIQC2gziS/gAAAOEBAAATAAAAAAAAAAAAAAAAAAAAAABbQ29udGVudF9UeXBlc10ueG1s&#10;UEsBAi0AFAAGAAgAAAAhADj9If/WAAAAlAEAAAsAAAAAAAAAAAAAAAAALwEAAF9yZWxzLy5yZWxz&#10;UEsBAi0AFAAGAAgAAAAhAL0L2w4IAwAArAYAAA4AAAAAAAAAAAAAAAAALgIAAGRycy9lMm9Eb2Mu&#10;eG1sUEsBAi0AFAAGAAgAAAAhAKBFwxreAAAACgEAAA8AAAAAAAAAAAAAAAAAYgUAAGRycy9kb3du&#10;cmV2LnhtbFBLBQYAAAAABAAEAPMAAABtBgAAAAA=&#10;" path="m,l3740,e" filled="f" strokeweight=".96pt">
                <v:path arrowok="t" o:connecttype="custom" o:connectlocs="0,0;2374900,0" o:connectangles="0,0"/>
                <w10:wrap type="square" anchorx="page"/>
              </v:shape>
            </w:pict>
          </mc:Fallback>
        </mc:AlternateContent>
      </w:r>
      <w:r w:rsidR="00CC31A4" w:rsidRPr="00CC31A4">
        <w:rPr>
          <w:rFonts w:ascii="Arial" w:eastAsia="Arial" w:hAnsi="Arial" w:cs="Arial"/>
          <w:bCs/>
          <w:sz w:val="24"/>
          <w:szCs w:val="24"/>
        </w:rPr>
        <w:tab/>
      </w:r>
    </w:p>
    <w:p w14:paraId="77920CC4" w14:textId="6F08D90D" w:rsidR="00CC31A4" w:rsidRPr="00CC31A4" w:rsidRDefault="003D0C8B" w:rsidP="00CC31A4">
      <w:pPr>
        <w:spacing w:after="0" w:line="360" w:lineRule="auto"/>
        <w:jc w:val="both"/>
        <w:rPr>
          <w:rFonts w:ascii="Arial" w:eastAsia="Arial" w:hAnsi="Arial" w:cs="Arial"/>
          <w:bCs/>
          <w:sz w:val="24"/>
          <w:szCs w:val="24"/>
        </w:rPr>
      </w:pPr>
      <w:r>
        <w:rPr>
          <w:rFonts w:ascii="Arial" w:eastAsia="Arial" w:hAnsi="Arial" w:cs="Arial"/>
          <w:bCs/>
          <w:sz w:val="24"/>
          <w:szCs w:val="24"/>
        </w:rPr>
        <w:t>TUTOR DEL TRABAJO DE TITULACIÓ</w:t>
      </w:r>
      <w:r w:rsidR="00CC31A4" w:rsidRPr="00CC31A4">
        <w:rPr>
          <w:rFonts w:ascii="Arial" w:eastAsia="Arial" w:hAnsi="Arial" w:cs="Arial"/>
          <w:bCs/>
          <w:sz w:val="24"/>
          <w:szCs w:val="24"/>
        </w:rPr>
        <w:t>N</w:t>
      </w:r>
      <w:r w:rsidR="00EB6255">
        <w:rPr>
          <w:rFonts w:ascii="Arial" w:eastAsia="Arial" w:hAnsi="Arial" w:cs="Arial"/>
          <w:bCs/>
          <w:sz w:val="24"/>
          <w:szCs w:val="24"/>
        </w:rPr>
        <w:t xml:space="preserve">          </w:t>
      </w:r>
      <w:r w:rsidR="00DC75CD">
        <w:rPr>
          <w:rFonts w:ascii="Arial" w:eastAsia="Arial" w:hAnsi="Arial" w:cs="Arial"/>
          <w:bCs/>
          <w:sz w:val="24"/>
          <w:szCs w:val="24"/>
        </w:rPr>
        <w:t xml:space="preserve">         </w:t>
      </w:r>
      <w:r w:rsidR="00CC31A4" w:rsidRPr="00CC31A4">
        <w:rPr>
          <w:rFonts w:ascii="Arial" w:eastAsia="Arial" w:hAnsi="Arial" w:cs="Arial"/>
          <w:bCs/>
          <w:sz w:val="24"/>
          <w:szCs w:val="24"/>
        </w:rPr>
        <w:t>SECRETARIO</w:t>
      </w:r>
      <w:r w:rsidR="00EB6255">
        <w:rPr>
          <w:rFonts w:ascii="Arial" w:eastAsia="Arial" w:hAnsi="Arial" w:cs="Arial"/>
          <w:bCs/>
          <w:sz w:val="24"/>
          <w:szCs w:val="24"/>
        </w:rPr>
        <w:t xml:space="preserve"> </w:t>
      </w:r>
      <w:r w:rsidR="00CC31A4" w:rsidRPr="00CC31A4">
        <w:rPr>
          <w:rFonts w:ascii="Arial" w:eastAsia="Arial" w:hAnsi="Arial" w:cs="Arial"/>
          <w:bCs/>
          <w:sz w:val="24"/>
          <w:szCs w:val="24"/>
        </w:rPr>
        <w:t>DEL TRIBUNAL</w:t>
      </w:r>
    </w:p>
    <w:p w14:paraId="3900B7CF" w14:textId="77777777" w:rsidR="00CC31A4" w:rsidRDefault="00CC31A4" w:rsidP="00CC31A4">
      <w:pPr>
        <w:sectPr w:rsidR="00CC31A4" w:rsidSect="00B96D59">
          <w:headerReference w:type="default" r:id="rId14"/>
          <w:footerReference w:type="default" r:id="rId15"/>
          <w:pgSz w:w="11920" w:h="16850"/>
          <w:pgMar w:top="1701" w:right="1418" w:bottom="1701" w:left="1418" w:header="0" w:footer="1029" w:gutter="0"/>
          <w:pgNumType w:fmt="lowerRoman" w:start="2"/>
          <w:cols w:space="720"/>
        </w:sectPr>
      </w:pPr>
    </w:p>
    <w:p w14:paraId="00C152EB" w14:textId="77777777" w:rsidR="00772E06" w:rsidRDefault="00772E06" w:rsidP="00772E06">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DEDICATORIA</w:t>
      </w:r>
    </w:p>
    <w:p w14:paraId="1396B945" w14:textId="77777777" w:rsidR="00772E06" w:rsidRDefault="00772E06" w:rsidP="00772E06">
      <w:pPr>
        <w:spacing w:after="0" w:line="360" w:lineRule="auto"/>
        <w:jc w:val="both"/>
        <w:rPr>
          <w:rFonts w:ascii="Arial" w:eastAsia="Arial" w:hAnsi="Arial" w:cs="Arial"/>
          <w:b/>
          <w:sz w:val="24"/>
          <w:szCs w:val="24"/>
        </w:rPr>
      </w:pPr>
    </w:p>
    <w:p w14:paraId="184E52E1" w14:textId="77777777" w:rsidR="00772E06" w:rsidRDefault="00772E06" w:rsidP="00772E06">
      <w:pPr>
        <w:spacing w:after="0" w:line="360" w:lineRule="auto"/>
        <w:jc w:val="both"/>
        <w:rPr>
          <w:rFonts w:ascii="Arial" w:eastAsia="Arial" w:hAnsi="Arial" w:cs="Arial"/>
          <w:b/>
          <w:sz w:val="24"/>
          <w:szCs w:val="24"/>
        </w:rPr>
      </w:pPr>
    </w:p>
    <w:p w14:paraId="0FCE334E" w14:textId="77777777" w:rsidR="00772E06" w:rsidRPr="004E137D" w:rsidRDefault="00772E06" w:rsidP="00772E06">
      <w:pPr>
        <w:spacing w:after="0" w:line="360" w:lineRule="auto"/>
        <w:jc w:val="right"/>
        <w:rPr>
          <w:rFonts w:ascii="Arial" w:eastAsia="Arial" w:hAnsi="Arial" w:cs="Arial"/>
          <w:iCs/>
          <w:sz w:val="24"/>
          <w:szCs w:val="24"/>
        </w:rPr>
      </w:pPr>
      <w:r w:rsidRPr="004E137D">
        <w:rPr>
          <w:rFonts w:ascii="Arial" w:eastAsia="Arial" w:hAnsi="Arial" w:cs="Arial"/>
          <w:iCs/>
          <w:sz w:val="24"/>
          <w:szCs w:val="24"/>
        </w:rPr>
        <w:t>A Dios, por la sabiduría que él ha derramado en mí, mi fe sobre todo lo que hago.</w:t>
      </w:r>
    </w:p>
    <w:p w14:paraId="749303F2" w14:textId="77777777" w:rsidR="00772E06" w:rsidRPr="004E137D" w:rsidRDefault="00772E06" w:rsidP="00772E06">
      <w:pPr>
        <w:spacing w:after="0" w:line="360" w:lineRule="auto"/>
        <w:jc w:val="right"/>
        <w:rPr>
          <w:rFonts w:ascii="Arial" w:eastAsia="Arial" w:hAnsi="Arial" w:cs="Arial"/>
          <w:iCs/>
          <w:sz w:val="24"/>
          <w:szCs w:val="24"/>
        </w:rPr>
      </w:pPr>
      <w:r w:rsidRPr="004E137D">
        <w:rPr>
          <w:rFonts w:ascii="Arial" w:eastAsia="Arial" w:hAnsi="Arial" w:cs="Arial"/>
          <w:iCs/>
          <w:sz w:val="24"/>
          <w:szCs w:val="24"/>
        </w:rPr>
        <w:t>A mis padres, por el apoyo incondicional que me brindan siempre en todos los proyectos que realizo.</w:t>
      </w:r>
    </w:p>
    <w:p w14:paraId="470B63D8" w14:textId="77777777" w:rsidR="00772E06" w:rsidRPr="004E137D" w:rsidRDefault="00772E06" w:rsidP="00772E06">
      <w:pPr>
        <w:spacing w:after="0" w:line="360" w:lineRule="auto"/>
        <w:jc w:val="right"/>
        <w:rPr>
          <w:rFonts w:ascii="Arial" w:eastAsia="Arial" w:hAnsi="Arial" w:cs="Arial"/>
          <w:iCs/>
          <w:sz w:val="24"/>
          <w:szCs w:val="24"/>
        </w:rPr>
      </w:pPr>
      <w:r w:rsidRPr="004E137D">
        <w:rPr>
          <w:rFonts w:ascii="Arial" w:eastAsia="Arial" w:hAnsi="Arial" w:cs="Arial"/>
          <w:iCs/>
          <w:sz w:val="24"/>
          <w:szCs w:val="24"/>
        </w:rPr>
        <w:t>A mi esposa Carmen, el amor, apoyo y entendimiento de mis proyectos a futuro siempre está a mi lado.</w:t>
      </w:r>
    </w:p>
    <w:p w14:paraId="1B02408B" w14:textId="77777777" w:rsidR="00772E06" w:rsidRPr="004E137D" w:rsidRDefault="00772E06" w:rsidP="00772E06">
      <w:pPr>
        <w:spacing w:after="0" w:line="360" w:lineRule="auto"/>
        <w:jc w:val="right"/>
        <w:rPr>
          <w:rFonts w:ascii="Arial" w:eastAsia="Arial" w:hAnsi="Arial" w:cs="Arial"/>
          <w:iCs/>
          <w:sz w:val="24"/>
          <w:szCs w:val="24"/>
        </w:rPr>
      </w:pPr>
      <w:r w:rsidRPr="004E137D">
        <w:rPr>
          <w:rFonts w:ascii="Arial" w:eastAsia="Arial" w:hAnsi="Arial" w:cs="Arial"/>
          <w:iCs/>
          <w:sz w:val="24"/>
          <w:szCs w:val="24"/>
        </w:rPr>
        <w:t>A mi hijo Saúl, con su presencia me da fuerzas y animo en mis proyectos de vida.</w:t>
      </w:r>
    </w:p>
    <w:p w14:paraId="4072DDA0" w14:textId="77777777" w:rsidR="00772E06" w:rsidRPr="004E137D" w:rsidRDefault="00772E06" w:rsidP="00772E06">
      <w:pPr>
        <w:spacing w:after="0" w:line="360" w:lineRule="auto"/>
        <w:jc w:val="right"/>
        <w:rPr>
          <w:rFonts w:ascii="Arial" w:eastAsia="Arial" w:hAnsi="Arial" w:cs="Arial"/>
          <w:iCs/>
          <w:sz w:val="24"/>
          <w:szCs w:val="24"/>
        </w:rPr>
      </w:pPr>
      <w:r w:rsidRPr="004E137D">
        <w:rPr>
          <w:rFonts w:ascii="Arial" w:eastAsia="Arial" w:hAnsi="Arial" w:cs="Arial"/>
          <w:iCs/>
          <w:sz w:val="24"/>
          <w:szCs w:val="24"/>
        </w:rPr>
        <w:t>A mis hermanos, primos, sobrinas y demás familiares, por estar pendientes en mis estudios y apoyándome infinitamente mis proyectos.</w:t>
      </w:r>
    </w:p>
    <w:p w14:paraId="11AD27C2" w14:textId="77777777" w:rsidR="00772E06" w:rsidRPr="005D0738" w:rsidRDefault="00772E06" w:rsidP="00772E06">
      <w:pPr>
        <w:spacing w:after="0" w:line="360" w:lineRule="auto"/>
        <w:jc w:val="right"/>
        <w:rPr>
          <w:rFonts w:ascii="Arial" w:eastAsia="Arial" w:hAnsi="Arial" w:cs="Arial"/>
          <w:b/>
          <w:i/>
          <w:iCs/>
          <w:sz w:val="24"/>
          <w:szCs w:val="24"/>
        </w:rPr>
      </w:pPr>
    </w:p>
    <w:p w14:paraId="3ADAEEC8" w14:textId="77777777" w:rsidR="00772E06" w:rsidRPr="005D0738" w:rsidRDefault="00772E06" w:rsidP="00772E06">
      <w:pPr>
        <w:spacing w:after="0" w:line="360" w:lineRule="auto"/>
        <w:jc w:val="right"/>
        <w:rPr>
          <w:rFonts w:ascii="Arial" w:eastAsia="Arial" w:hAnsi="Arial" w:cs="Arial"/>
          <w:b/>
          <w:i/>
          <w:iCs/>
          <w:sz w:val="24"/>
          <w:szCs w:val="24"/>
        </w:rPr>
      </w:pPr>
    </w:p>
    <w:p w14:paraId="7C07360F" w14:textId="77777777" w:rsidR="00772E06" w:rsidRPr="005D0738" w:rsidRDefault="00772E06" w:rsidP="00772E06">
      <w:pPr>
        <w:spacing w:after="0" w:line="360" w:lineRule="auto"/>
        <w:jc w:val="right"/>
        <w:rPr>
          <w:rFonts w:ascii="Arial" w:eastAsia="Arial" w:hAnsi="Arial" w:cs="Arial"/>
          <w:b/>
          <w:i/>
          <w:iCs/>
          <w:sz w:val="24"/>
          <w:szCs w:val="24"/>
        </w:rPr>
      </w:pPr>
    </w:p>
    <w:p w14:paraId="3BB1E1A0" w14:textId="17092DD7" w:rsidR="00772E06" w:rsidRPr="004E137D" w:rsidRDefault="00772E06" w:rsidP="00772E06">
      <w:pPr>
        <w:spacing w:after="0" w:line="360" w:lineRule="auto"/>
        <w:ind w:left="5760"/>
        <w:jc w:val="right"/>
        <w:rPr>
          <w:rFonts w:ascii="Arial" w:eastAsia="Arial" w:hAnsi="Arial" w:cs="Arial"/>
          <w:b/>
          <w:iCs/>
          <w:sz w:val="24"/>
          <w:szCs w:val="24"/>
        </w:rPr>
      </w:pPr>
      <w:r w:rsidRPr="004E137D">
        <w:rPr>
          <w:rFonts w:ascii="Arial" w:eastAsia="Arial" w:hAnsi="Arial" w:cs="Arial"/>
          <w:b/>
          <w:iCs/>
          <w:sz w:val="24"/>
          <w:szCs w:val="24"/>
        </w:rPr>
        <w:t xml:space="preserve">Jefferson </w:t>
      </w:r>
      <w:r w:rsidR="003328B8" w:rsidRPr="004E137D">
        <w:rPr>
          <w:rFonts w:ascii="Arial" w:eastAsia="Arial" w:hAnsi="Arial" w:cs="Arial"/>
          <w:b/>
          <w:iCs/>
          <w:sz w:val="24"/>
          <w:szCs w:val="24"/>
        </w:rPr>
        <w:t xml:space="preserve">Eloy </w:t>
      </w:r>
      <w:r w:rsidRPr="004E137D">
        <w:rPr>
          <w:rFonts w:ascii="Arial" w:eastAsia="Arial" w:hAnsi="Arial" w:cs="Arial"/>
          <w:b/>
          <w:iCs/>
          <w:sz w:val="24"/>
          <w:szCs w:val="24"/>
        </w:rPr>
        <w:t xml:space="preserve">Zanzzi Pérez </w:t>
      </w:r>
    </w:p>
    <w:p w14:paraId="32297A7D" w14:textId="77777777" w:rsidR="00772E06" w:rsidRPr="004E137D" w:rsidRDefault="00772E06" w:rsidP="00772E06">
      <w:pPr>
        <w:spacing w:after="0" w:line="360" w:lineRule="auto"/>
        <w:jc w:val="right"/>
        <w:rPr>
          <w:rFonts w:ascii="Arial" w:eastAsia="Arial" w:hAnsi="Arial" w:cs="Arial"/>
          <w:b/>
          <w:iCs/>
          <w:sz w:val="24"/>
          <w:szCs w:val="24"/>
        </w:rPr>
      </w:pPr>
    </w:p>
    <w:p w14:paraId="7C4CCC32" w14:textId="77777777" w:rsidR="00772E06" w:rsidRDefault="00772E06" w:rsidP="00772E06">
      <w:pPr>
        <w:spacing w:after="0" w:line="360" w:lineRule="auto"/>
        <w:jc w:val="center"/>
        <w:rPr>
          <w:rFonts w:ascii="Arial" w:eastAsia="Arial" w:hAnsi="Arial" w:cs="Arial"/>
          <w:b/>
          <w:sz w:val="24"/>
          <w:szCs w:val="24"/>
        </w:rPr>
      </w:pPr>
    </w:p>
    <w:p w14:paraId="2942A29C" w14:textId="77777777" w:rsidR="00772E06" w:rsidRDefault="00772E06" w:rsidP="00772E06">
      <w:pPr>
        <w:spacing w:after="0" w:line="360" w:lineRule="auto"/>
        <w:jc w:val="center"/>
        <w:rPr>
          <w:rFonts w:ascii="Arial" w:eastAsia="Arial" w:hAnsi="Arial" w:cs="Arial"/>
          <w:b/>
          <w:sz w:val="24"/>
          <w:szCs w:val="24"/>
        </w:rPr>
      </w:pPr>
    </w:p>
    <w:p w14:paraId="7C650BAA" w14:textId="77777777" w:rsidR="00772E06" w:rsidRDefault="00772E06" w:rsidP="00772E06">
      <w:pPr>
        <w:spacing w:after="0" w:line="360" w:lineRule="auto"/>
        <w:jc w:val="center"/>
        <w:rPr>
          <w:rFonts w:ascii="Arial" w:eastAsia="Arial" w:hAnsi="Arial" w:cs="Arial"/>
          <w:b/>
          <w:sz w:val="24"/>
          <w:szCs w:val="24"/>
        </w:rPr>
      </w:pPr>
    </w:p>
    <w:p w14:paraId="4B7D8686" w14:textId="77777777" w:rsidR="00772E06" w:rsidRDefault="00772E06" w:rsidP="00772E06">
      <w:pPr>
        <w:spacing w:after="0" w:line="360" w:lineRule="auto"/>
        <w:jc w:val="center"/>
        <w:rPr>
          <w:rFonts w:ascii="Arial" w:eastAsia="Arial" w:hAnsi="Arial" w:cs="Arial"/>
          <w:b/>
          <w:sz w:val="24"/>
          <w:szCs w:val="24"/>
        </w:rPr>
      </w:pPr>
    </w:p>
    <w:p w14:paraId="299E8FA2" w14:textId="77777777" w:rsidR="00772E06" w:rsidRDefault="00772E06" w:rsidP="00772E06">
      <w:pPr>
        <w:spacing w:after="0" w:line="360" w:lineRule="auto"/>
        <w:jc w:val="center"/>
        <w:rPr>
          <w:rFonts w:ascii="Arial" w:eastAsia="Arial" w:hAnsi="Arial" w:cs="Arial"/>
          <w:b/>
          <w:sz w:val="24"/>
          <w:szCs w:val="24"/>
        </w:rPr>
      </w:pPr>
    </w:p>
    <w:p w14:paraId="42F9023C" w14:textId="77777777" w:rsidR="00772E06" w:rsidRDefault="00772E06" w:rsidP="00772E06">
      <w:pPr>
        <w:spacing w:after="0" w:line="360" w:lineRule="auto"/>
        <w:jc w:val="center"/>
        <w:rPr>
          <w:rFonts w:ascii="Arial" w:eastAsia="Arial" w:hAnsi="Arial" w:cs="Arial"/>
          <w:b/>
          <w:sz w:val="24"/>
          <w:szCs w:val="24"/>
        </w:rPr>
      </w:pPr>
    </w:p>
    <w:p w14:paraId="65D77D1B" w14:textId="77777777" w:rsidR="00772E06" w:rsidRDefault="00772E06" w:rsidP="00772E06">
      <w:pPr>
        <w:spacing w:after="0" w:line="360" w:lineRule="auto"/>
        <w:rPr>
          <w:rFonts w:ascii="Arial" w:eastAsia="Arial" w:hAnsi="Arial" w:cs="Arial"/>
          <w:b/>
          <w:sz w:val="24"/>
          <w:szCs w:val="24"/>
        </w:rPr>
      </w:pPr>
    </w:p>
    <w:p w14:paraId="16E74F53" w14:textId="77777777" w:rsidR="00772E06" w:rsidRDefault="00772E06" w:rsidP="00772E06">
      <w:pPr>
        <w:spacing w:after="0" w:line="360" w:lineRule="auto"/>
        <w:jc w:val="center"/>
        <w:rPr>
          <w:rFonts w:ascii="Arial" w:eastAsia="Arial" w:hAnsi="Arial" w:cs="Arial"/>
          <w:b/>
          <w:sz w:val="24"/>
          <w:szCs w:val="24"/>
        </w:rPr>
      </w:pPr>
    </w:p>
    <w:p w14:paraId="42DAE6D0" w14:textId="77777777" w:rsidR="00772E06" w:rsidRDefault="00772E06" w:rsidP="00772E06">
      <w:pPr>
        <w:spacing w:after="0" w:line="360" w:lineRule="auto"/>
        <w:jc w:val="center"/>
        <w:rPr>
          <w:rFonts w:ascii="Arial" w:eastAsia="Arial" w:hAnsi="Arial" w:cs="Arial"/>
          <w:b/>
          <w:sz w:val="24"/>
          <w:szCs w:val="24"/>
        </w:rPr>
      </w:pPr>
    </w:p>
    <w:p w14:paraId="62D59439" w14:textId="77777777" w:rsidR="00772E06" w:rsidRDefault="00772E06" w:rsidP="00772E06">
      <w:pPr>
        <w:spacing w:after="0" w:line="360" w:lineRule="auto"/>
        <w:jc w:val="center"/>
        <w:rPr>
          <w:rFonts w:ascii="Arial" w:eastAsia="Arial" w:hAnsi="Arial" w:cs="Arial"/>
          <w:b/>
          <w:sz w:val="24"/>
          <w:szCs w:val="24"/>
        </w:rPr>
      </w:pPr>
    </w:p>
    <w:p w14:paraId="36A446AB" w14:textId="77777777" w:rsidR="00772E06" w:rsidRDefault="00772E06" w:rsidP="00772E06">
      <w:pPr>
        <w:spacing w:after="0" w:line="360" w:lineRule="auto"/>
        <w:jc w:val="center"/>
        <w:rPr>
          <w:rFonts w:ascii="Arial" w:eastAsia="Arial" w:hAnsi="Arial" w:cs="Arial"/>
          <w:b/>
          <w:sz w:val="24"/>
          <w:szCs w:val="24"/>
        </w:rPr>
      </w:pPr>
    </w:p>
    <w:p w14:paraId="5737E08B" w14:textId="77777777" w:rsidR="00772E06" w:rsidRDefault="00772E06" w:rsidP="00772E06">
      <w:pPr>
        <w:spacing w:after="0" w:line="360" w:lineRule="auto"/>
        <w:jc w:val="center"/>
        <w:rPr>
          <w:rFonts w:ascii="Arial" w:eastAsia="Arial" w:hAnsi="Arial" w:cs="Arial"/>
          <w:b/>
          <w:sz w:val="24"/>
          <w:szCs w:val="24"/>
        </w:rPr>
      </w:pPr>
    </w:p>
    <w:p w14:paraId="15AE06D8" w14:textId="77777777" w:rsidR="00772E06" w:rsidRDefault="00772E06" w:rsidP="00772E06">
      <w:pPr>
        <w:spacing w:after="0" w:line="360" w:lineRule="auto"/>
        <w:jc w:val="center"/>
        <w:rPr>
          <w:rFonts w:ascii="Arial" w:eastAsia="Arial" w:hAnsi="Arial" w:cs="Arial"/>
          <w:b/>
          <w:sz w:val="24"/>
          <w:szCs w:val="24"/>
        </w:rPr>
      </w:pPr>
    </w:p>
    <w:p w14:paraId="504957D9" w14:textId="77777777" w:rsidR="00772E06" w:rsidRDefault="00772E06" w:rsidP="00772E06">
      <w:pPr>
        <w:spacing w:after="0" w:line="360" w:lineRule="auto"/>
        <w:jc w:val="center"/>
        <w:rPr>
          <w:rFonts w:ascii="Arial" w:eastAsia="Arial" w:hAnsi="Arial" w:cs="Arial"/>
          <w:b/>
          <w:sz w:val="24"/>
          <w:szCs w:val="24"/>
        </w:rPr>
      </w:pPr>
    </w:p>
    <w:p w14:paraId="28BBEF55" w14:textId="77777777" w:rsidR="00772E06" w:rsidRDefault="00772E06" w:rsidP="00772E06">
      <w:pPr>
        <w:spacing w:after="0" w:line="360" w:lineRule="auto"/>
        <w:jc w:val="center"/>
        <w:rPr>
          <w:rFonts w:ascii="Arial" w:eastAsia="Arial" w:hAnsi="Arial" w:cs="Arial"/>
          <w:b/>
          <w:sz w:val="24"/>
          <w:szCs w:val="24"/>
        </w:rPr>
      </w:pPr>
    </w:p>
    <w:p w14:paraId="4CD95F01" w14:textId="77777777" w:rsidR="00772E06" w:rsidRDefault="00772E06" w:rsidP="00772E06">
      <w:pPr>
        <w:spacing w:after="0" w:line="360" w:lineRule="auto"/>
        <w:jc w:val="center"/>
        <w:rPr>
          <w:rFonts w:ascii="Arial" w:eastAsia="Arial" w:hAnsi="Arial" w:cs="Arial"/>
          <w:b/>
          <w:sz w:val="24"/>
          <w:szCs w:val="24"/>
        </w:rPr>
      </w:pPr>
    </w:p>
    <w:p w14:paraId="4A1E7C02" w14:textId="77777777" w:rsidR="00772E06" w:rsidRDefault="00772E06" w:rsidP="00772E06">
      <w:pPr>
        <w:spacing w:after="0" w:line="360" w:lineRule="auto"/>
        <w:jc w:val="center"/>
        <w:rPr>
          <w:rFonts w:ascii="Arial" w:eastAsia="Arial" w:hAnsi="Arial" w:cs="Arial"/>
          <w:b/>
          <w:sz w:val="24"/>
          <w:szCs w:val="24"/>
        </w:rPr>
      </w:pPr>
      <w:r w:rsidRPr="00C423E0">
        <w:rPr>
          <w:rFonts w:ascii="Arial" w:eastAsia="Arial" w:hAnsi="Arial" w:cs="Arial"/>
          <w:b/>
          <w:sz w:val="24"/>
          <w:szCs w:val="24"/>
        </w:rPr>
        <w:lastRenderedPageBreak/>
        <w:t>AGRADECIMIENTO</w:t>
      </w:r>
    </w:p>
    <w:p w14:paraId="0E883FFB" w14:textId="77777777" w:rsidR="00772E06" w:rsidRDefault="00772E06" w:rsidP="00772E06">
      <w:pPr>
        <w:spacing w:after="0" w:line="360" w:lineRule="auto"/>
        <w:jc w:val="center"/>
        <w:rPr>
          <w:rFonts w:ascii="Arial" w:eastAsia="Arial" w:hAnsi="Arial" w:cs="Arial"/>
          <w:b/>
          <w:sz w:val="24"/>
          <w:szCs w:val="24"/>
        </w:rPr>
      </w:pPr>
    </w:p>
    <w:p w14:paraId="1C0B3F33" w14:textId="77777777" w:rsidR="00772E06" w:rsidRPr="004E137D" w:rsidRDefault="00772E06" w:rsidP="00772E06">
      <w:pPr>
        <w:spacing w:after="0" w:line="360" w:lineRule="auto"/>
        <w:jc w:val="right"/>
        <w:rPr>
          <w:rFonts w:ascii="Arial" w:eastAsia="Arial" w:hAnsi="Arial" w:cs="Arial"/>
          <w:iCs/>
          <w:sz w:val="24"/>
          <w:szCs w:val="24"/>
        </w:rPr>
      </w:pPr>
      <w:r w:rsidRPr="004E137D">
        <w:rPr>
          <w:rFonts w:ascii="Arial" w:eastAsia="Arial" w:hAnsi="Arial" w:cs="Arial"/>
          <w:iCs/>
          <w:sz w:val="24"/>
          <w:szCs w:val="24"/>
        </w:rPr>
        <w:t>A Dios, por la salud y sabiduría que derrama día a día en mi ser.</w:t>
      </w:r>
    </w:p>
    <w:p w14:paraId="76845826" w14:textId="77777777" w:rsidR="00772E06" w:rsidRPr="004E137D" w:rsidRDefault="00772E06" w:rsidP="00772E06">
      <w:pPr>
        <w:spacing w:after="0" w:line="360" w:lineRule="auto"/>
        <w:jc w:val="right"/>
        <w:rPr>
          <w:rFonts w:ascii="Arial" w:eastAsia="Arial" w:hAnsi="Arial" w:cs="Arial"/>
          <w:iCs/>
          <w:sz w:val="24"/>
          <w:szCs w:val="24"/>
        </w:rPr>
      </w:pPr>
      <w:r w:rsidRPr="004E137D">
        <w:rPr>
          <w:rFonts w:ascii="Arial" w:eastAsia="Arial" w:hAnsi="Arial" w:cs="Arial"/>
          <w:iCs/>
          <w:sz w:val="24"/>
          <w:szCs w:val="24"/>
        </w:rPr>
        <w:t>A mi familia, por el apoyo infinitamente y amor incondicional que me brinda siempre.</w:t>
      </w:r>
    </w:p>
    <w:p w14:paraId="687E1699" w14:textId="369494FF" w:rsidR="0048523F" w:rsidRPr="004E137D" w:rsidRDefault="0048523F" w:rsidP="00772E06">
      <w:pPr>
        <w:spacing w:after="0" w:line="360" w:lineRule="auto"/>
        <w:jc w:val="right"/>
        <w:rPr>
          <w:rFonts w:ascii="Arial" w:eastAsia="Arial" w:hAnsi="Arial" w:cs="Arial"/>
          <w:iCs/>
          <w:sz w:val="24"/>
          <w:szCs w:val="24"/>
        </w:rPr>
      </w:pPr>
      <w:r w:rsidRPr="004E137D">
        <w:rPr>
          <w:rFonts w:ascii="Arial" w:eastAsia="Arial" w:hAnsi="Arial" w:cs="Arial"/>
          <w:iCs/>
          <w:sz w:val="24"/>
          <w:szCs w:val="24"/>
        </w:rPr>
        <w:t>Al Departamento de Investigación y Posgrado de la Universidad Estatal de Milagro, por haberme aceptado y abierto las puertas de su seno científico para poder estudiar mi Posgrado, así como también a sus autoridades y docentes.</w:t>
      </w:r>
    </w:p>
    <w:p w14:paraId="4E3694BA" w14:textId="77777777" w:rsidR="00772E06" w:rsidRPr="004E137D" w:rsidRDefault="00772E06" w:rsidP="00772E06">
      <w:pPr>
        <w:spacing w:after="0" w:line="360" w:lineRule="auto"/>
        <w:jc w:val="right"/>
        <w:rPr>
          <w:rFonts w:ascii="Arial" w:eastAsia="Arial" w:hAnsi="Arial" w:cs="Arial"/>
          <w:iCs/>
          <w:sz w:val="24"/>
          <w:szCs w:val="24"/>
        </w:rPr>
      </w:pPr>
      <w:r w:rsidRPr="004E137D">
        <w:rPr>
          <w:rFonts w:ascii="Arial" w:eastAsia="Arial" w:hAnsi="Arial" w:cs="Arial"/>
          <w:iCs/>
          <w:sz w:val="24"/>
          <w:szCs w:val="24"/>
        </w:rPr>
        <w:t>A las autoridades del Hospital General Ceibos, por abrirme las puertas para realizar el trabajo investigativo.</w:t>
      </w:r>
    </w:p>
    <w:p w14:paraId="1EF48534" w14:textId="6B730076" w:rsidR="00772E06" w:rsidRPr="004E137D" w:rsidRDefault="00772E06" w:rsidP="00772E06">
      <w:pPr>
        <w:spacing w:after="0" w:line="360" w:lineRule="auto"/>
        <w:jc w:val="right"/>
        <w:rPr>
          <w:rFonts w:ascii="Arial" w:eastAsia="Arial" w:hAnsi="Arial" w:cs="Arial"/>
          <w:iCs/>
          <w:sz w:val="24"/>
          <w:szCs w:val="24"/>
        </w:rPr>
      </w:pPr>
      <w:r w:rsidRPr="004E137D">
        <w:rPr>
          <w:rFonts w:ascii="Arial" w:eastAsia="Arial" w:hAnsi="Arial" w:cs="Arial"/>
          <w:iCs/>
          <w:sz w:val="24"/>
          <w:szCs w:val="24"/>
        </w:rPr>
        <w:t xml:space="preserve">A mi tutora, por brindarme sus </w:t>
      </w:r>
      <w:r w:rsidR="0070765B" w:rsidRPr="004E137D">
        <w:rPr>
          <w:rFonts w:ascii="Arial" w:eastAsia="Arial" w:hAnsi="Arial" w:cs="Arial"/>
          <w:iCs/>
          <w:sz w:val="24"/>
          <w:szCs w:val="24"/>
        </w:rPr>
        <w:t>co</w:t>
      </w:r>
      <w:r w:rsidRPr="004E137D">
        <w:rPr>
          <w:rFonts w:ascii="Arial" w:eastAsia="Arial" w:hAnsi="Arial" w:cs="Arial"/>
          <w:iCs/>
          <w:sz w:val="24"/>
          <w:szCs w:val="24"/>
        </w:rPr>
        <w:t>nocimientos científicos al guiarme en las tutorías de este trabajo investigativo.</w:t>
      </w:r>
    </w:p>
    <w:p w14:paraId="25A6E95E" w14:textId="77777777" w:rsidR="00772E06" w:rsidRPr="004E137D" w:rsidRDefault="00772E06" w:rsidP="00772E06">
      <w:pPr>
        <w:spacing w:after="0" w:line="360" w:lineRule="auto"/>
        <w:jc w:val="right"/>
        <w:rPr>
          <w:rFonts w:ascii="Arial" w:eastAsia="Arial" w:hAnsi="Arial" w:cs="Arial"/>
          <w:iCs/>
          <w:sz w:val="24"/>
          <w:szCs w:val="24"/>
        </w:rPr>
      </w:pPr>
      <w:r w:rsidRPr="004E137D">
        <w:rPr>
          <w:rFonts w:ascii="Arial" w:eastAsia="Arial" w:hAnsi="Arial" w:cs="Arial"/>
          <w:iCs/>
          <w:sz w:val="24"/>
          <w:szCs w:val="24"/>
        </w:rPr>
        <w:t>Al personal de enfermería del área de emergencia, por ser participe voluntariamente al aporte científico.</w:t>
      </w:r>
    </w:p>
    <w:p w14:paraId="0F538DF3" w14:textId="77777777" w:rsidR="00772E06" w:rsidRDefault="00772E06" w:rsidP="00772E06">
      <w:pPr>
        <w:spacing w:after="0" w:line="360" w:lineRule="auto"/>
        <w:jc w:val="center"/>
        <w:rPr>
          <w:rFonts w:ascii="Arial" w:eastAsia="Arial" w:hAnsi="Arial" w:cs="Arial"/>
          <w:b/>
          <w:sz w:val="24"/>
          <w:szCs w:val="24"/>
        </w:rPr>
      </w:pPr>
    </w:p>
    <w:p w14:paraId="13794BBE" w14:textId="77777777" w:rsidR="00772E06" w:rsidRDefault="00772E06" w:rsidP="00772E06">
      <w:pPr>
        <w:spacing w:after="0" w:line="360" w:lineRule="auto"/>
        <w:jc w:val="center"/>
        <w:rPr>
          <w:rFonts w:ascii="Arial" w:eastAsia="Arial" w:hAnsi="Arial" w:cs="Arial"/>
          <w:b/>
          <w:sz w:val="24"/>
          <w:szCs w:val="24"/>
        </w:rPr>
      </w:pPr>
    </w:p>
    <w:p w14:paraId="2F5B6ECC" w14:textId="77777777" w:rsidR="00772E06" w:rsidRDefault="00772E06" w:rsidP="00772E06">
      <w:pPr>
        <w:spacing w:after="0" w:line="360" w:lineRule="auto"/>
        <w:jc w:val="center"/>
        <w:rPr>
          <w:rFonts w:ascii="Arial" w:eastAsia="Arial" w:hAnsi="Arial" w:cs="Arial"/>
          <w:b/>
          <w:sz w:val="24"/>
          <w:szCs w:val="24"/>
        </w:rPr>
      </w:pPr>
    </w:p>
    <w:p w14:paraId="61B6597B" w14:textId="77777777" w:rsidR="00772E06" w:rsidRDefault="00772E06" w:rsidP="00772E06">
      <w:pPr>
        <w:spacing w:after="0" w:line="360" w:lineRule="auto"/>
        <w:jc w:val="center"/>
        <w:rPr>
          <w:rFonts w:ascii="Arial" w:eastAsia="Arial" w:hAnsi="Arial" w:cs="Arial"/>
          <w:b/>
          <w:sz w:val="24"/>
          <w:szCs w:val="24"/>
        </w:rPr>
      </w:pPr>
    </w:p>
    <w:p w14:paraId="2B93A791" w14:textId="77777777" w:rsidR="00772E06" w:rsidRDefault="00772E06" w:rsidP="00772E06">
      <w:pPr>
        <w:spacing w:after="0" w:line="360" w:lineRule="auto"/>
        <w:jc w:val="center"/>
        <w:rPr>
          <w:rFonts w:ascii="Arial" w:eastAsia="Arial" w:hAnsi="Arial" w:cs="Arial"/>
          <w:b/>
          <w:sz w:val="24"/>
          <w:szCs w:val="24"/>
        </w:rPr>
      </w:pPr>
    </w:p>
    <w:p w14:paraId="5A901E05" w14:textId="2B5551AE" w:rsidR="00772E06" w:rsidRPr="004E137D" w:rsidRDefault="00772E06" w:rsidP="00772E06">
      <w:pPr>
        <w:spacing w:after="0" w:line="360" w:lineRule="auto"/>
        <w:ind w:left="5760"/>
        <w:jc w:val="right"/>
        <w:rPr>
          <w:rFonts w:ascii="Arial" w:eastAsia="Arial" w:hAnsi="Arial" w:cs="Arial"/>
          <w:b/>
          <w:iCs/>
          <w:sz w:val="24"/>
          <w:szCs w:val="24"/>
        </w:rPr>
      </w:pPr>
      <w:r w:rsidRPr="004E137D">
        <w:rPr>
          <w:rFonts w:ascii="Arial" w:eastAsia="Arial" w:hAnsi="Arial" w:cs="Arial"/>
          <w:b/>
          <w:iCs/>
          <w:sz w:val="24"/>
          <w:szCs w:val="24"/>
        </w:rPr>
        <w:t xml:space="preserve">Jefferson </w:t>
      </w:r>
      <w:r w:rsidR="005029B1" w:rsidRPr="004E137D">
        <w:rPr>
          <w:rFonts w:ascii="Arial" w:eastAsia="Arial" w:hAnsi="Arial" w:cs="Arial"/>
          <w:b/>
          <w:iCs/>
          <w:sz w:val="24"/>
          <w:szCs w:val="24"/>
        </w:rPr>
        <w:t xml:space="preserve">Eloy </w:t>
      </w:r>
      <w:r w:rsidRPr="004E137D">
        <w:rPr>
          <w:rFonts w:ascii="Arial" w:eastAsia="Arial" w:hAnsi="Arial" w:cs="Arial"/>
          <w:b/>
          <w:iCs/>
          <w:sz w:val="24"/>
          <w:szCs w:val="24"/>
        </w:rPr>
        <w:t xml:space="preserve">Zanzzi Pérez </w:t>
      </w:r>
    </w:p>
    <w:p w14:paraId="65DC966F" w14:textId="77777777" w:rsidR="00772E06" w:rsidRDefault="00772E06" w:rsidP="00772E06">
      <w:pPr>
        <w:spacing w:after="0" w:line="360" w:lineRule="auto"/>
        <w:jc w:val="center"/>
        <w:rPr>
          <w:rFonts w:ascii="Arial" w:eastAsia="Arial" w:hAnsi="Arial" w:cs="Arial"/>
          <w:b/>
          <w:sz w:val="24"/>
          <w:szCs w:val="24"/>
        </w:rPr>
      </w:pPr>
    </w:p>
    <w:p w14:paraId="5A83FA63" w14:textId="77777777" w:rsidR="00772E06" w:rsidRDefault="00772E06" w:rsidP="00772E06">
      <w:pPr>
        <w:spacing w:after="0" w:line="360" w:lineRule="auto"/>
        <w:jc w:val="center"/>
        <w:rPr>
          <w:rFonts w:ascii="Arial" w:eastAsia="Arial" w:hAnsi="Arial" w:cs="Arial"/>
          <w:b/>
          <w:sz w:val="24"/>
          <w:szCs w:val="24"/>
        </w:rPr>
      </w:pPr>
    </w:p>
    <w:p w14:paraId="14298E8B" w14:textId="77777777" w:rsidR="00772E06" w:rsidRDefault="00772E06" w:rsidP="00772E06">
      <w:pPr>
        <w:spacing w:after="0" w:line="360" w:lineRule="auto"/>
        <w:jc w:val="center"/>
        <w:rPr>
          <w:rFonts w:ascii="Arial" w:eastAsia="Arial" w:hAnsi="Arial" w:cs="Arial"/>
          <w:b/>
          <w:sz w:val="24"/>
          <w:szCs w:val="24"/>
        </w:rPr>
      </w:pPr>
    </w:p>
    <w:p w14:paraId="194E3786" w14:textId="77777777" w:rsidR="00772E06" w:rsidRDefault="00772E06" w:rsidP="00772E06">
      <w:pPr>
        <w:spacing w:after="0" w:line="360" w:lineRule="auto"/>
        <w:jc w:val="center"/>
        <w:rPr>
          <w:rFonts w:ascii="Arial" w:eastAsia="Arial" w:hAnsi="Arial" w:cs="Arial"/>
          <w:b/>
          <w:sz w:val="24"/>
          <w:szCs w:val="24"/>
        </w:rPr>
      </w:pPr>
    </w:p>
    <w:p w14:paraId="68B4DF07" w14:textId="77777777" w:rsidR="00772E06" w:rsidRDefault="00772E06" w:rsidP="00772E06">
      <w:pPr>
        <w:spacing w:after="0" w:line="360" w:lineRule="auto"/>
        <w:jc w:val="center"/>
        <w:rPr>
          <w:rFonts w:ascii="Arial" w:eastAsia="Arial" w:hAnsi="Arial" w:cs="Arial"/>
          <w:b/>
          <w:sz w:val="24"/>
          <w:szCs w:val="24"/>
        </w:rPr>
      </w:pPr>
    </w:p>
    <w:p w14:paraId="7DDCF717" w14:textId="77777777" w:rsidR="00772E06" w:rsidRDefault="00772E06" w:rsidP="00772E06">
      <w:pPr>
        <w:spacing w:after="0" w:line="360" w:lineRule="auto"/>
        <w:jc w:val="center"/>
        <w:rPr>
          <w:rFonts w:ascii="Arial" w:eastAsia="Arial" w:hAnsi="Arial" w:cs="Arial"/>
          <w:b/>
          <w:sz w:val="24"/>
          <w:szCs w:val="24"/>
        </w:rPr>
      </w:pPr>
    </w:p>
    <w:p w14:paraId="21002E9C" w14:textId="77777777" w:rsidR="00772E06" w:rsidRDefault="00772E06" w:rsidP="00772E06">
      <w:pPr>
        <w:spacing w:after="0" w:line="360" w:lineRule="auto"/>
        <w:jc w:val="center"/>
        <w:rPr>
          <w:rFonts w:ascii="Arial" w:eastAsia="Arial" w:hAnsi="Arial" w:cs="Arial"/>
          <w:b/>
          <w:sz w:val="24"/>
          <w:szCs w:val="24"/>
        </w:rPr>
      </w:pPr>
    </w:p>
    <w:p w14:paraId="1F08D6E3" w14:textId="77777777" w:rsidR="00772E06" w:rsidRDefault="00772E06" w:rsidP="00772E06">
      <w:pPr>
        <w:spacing w:after="0" w:line="360" w:lineRule="auto"/>
        <w:jc w:val="center"/>
        <w:rPr>
          <w:rFonts w:ascii="Arial" w:eastAsia="Arial" w:hAnsi="Arial" w:cs="Arial"/>
          <w:b/>
          <w:sz w:val="24"/>
          <w:szCs w:val="24"/>
        </w:rPr>
      </w:pPr>
    </w:p>
    <w:p w14:paraId="31288F7E" w14:textId="77777777" w:rsidR="00772E06" w:rsidRDefault="00772E06" w:rsidP="00772E06">
      <w:pPr>
        <w:spacing w:after="0" w:line="360" w:lineRule="auto"/>
        <w:jc w:val="center"/>
        <w:rPr>
          <w:rFonts w:ascii="Arial" w:eastAsia="Arial" w:hAnsi="Arial" w:cs="Arial"/>
          <w:b/>
          <w:sz w:val="24"/>
          <w:szCs w:val="24"/>
        </w:rPr>
      </w:pPr>
    </w:p>
    <w:p w14:paraId="7C15A41F" w14:textId="77777777" w:rsidR="00772E06" w:rsidRDefault="00772E06" w:rsidP="00772E06">
      <w:pPr>
        <w:spacing w:after="0" w:line="360" w:lineRule="auto"/>
        <w:jc w:val="center"/>
        <w:rPr>
          <w:rFonts w:ascii="Arial" w:eastAsia="Arial" w:hAnsi="Arial" w:cs="Arial"/>
          <w:b/>
          <w:sz w:val="24"/>
          <w:szCs w:val="24"/>
        </w:rPr>
      </w:pPr>
    </w:p>
    <w:p w14:paraId="654620D0" w14:textId="77777777" w:rsidR="00772E06" w:rsidRDefault="00772E06" w:rsidP="00772E06">
      <w:pPr>
        <w:spacing w:after="0" w:line="360" w:lineRule="auto"/>
        <w:jc w:val="center"/>
        <w:rPr>
          <w:rFonts w:ascii="Arial" w:eastAsia="Arial" w:hAnsi="Arial" w:cs="Arial"/>
          <w:b/>
          <w:sz w:val="24"/>
          <w:szCs w:val="24"/>
        </w:rPr>
      </w:pPr>
    </w:p>
    <w:p w14:paraId="4E65A69A" w14:textId="77777777" w:rsidR="00772E06" w:rsidRDefault="00772E06" w:rsidP="00772E06">
      <w:pPr>
        <w:spacing w:after="0" w:line="360" w:lineRule="auto"/>
        <w:jc w:val="center"/>
        <w:rPr>
          <w:rFonts w:ascii="Arial" w:eastAsia="Arial" w:hAnsi="Arial" w:cs="Arial"/>
          <w:b/>
          <w:sz w:val="24"/>
          <w:szCs w:val="24"/>
        </w:rPr>
      </w:pPr>
    </w:p>
    <w:p w14:paraId="2CB53006" w14:textId="77777777" w:rsidR="00772E06" w:rsidRDefault="00772E06" w:rsidP="00772E06">
      <w:pPr>
        <w:spacing w:after="0" w:line="360" w:lineRule="auto"/>
        <w:jc w:val="center"/>
        <w:rPr>
          <w:rFonts w:ascii="Arial" w:eastAsia="Arial" w:hAnsi="Arial" w:cs="Arial"/>
          <w:b/>
          <w:sz w:val="24"/>
          <w:szCs w:val="24"/>
        </w:rPr>
      </w:pPr>
    </w:p>
    <w:p w14:paraId="1DF2E1ED" w14:textId="77777777" w:rsidR="00772E06" w:rsidRPr="0044000E" w:rsidRDefault="00772E06" w:rsidP="00772E06">
      <w:pPr>
        <w:spacing w:after="0" w:line="360" w:lineRule="auto"/>
        <w:jc w:val="center"/>
        <w:rPr>
          <w:rFonts w:ascii="Arial" w:eastAsia="Arial" w:hAnsi="Arial" w:cs="Arial"/>
          <w:b/>
          <w:sz w:val="24"/>
          <w:szCs w:val="24"/>
        </w:rPr>
      </w:pPr>
      <w:r w:rsidRPr="0044000E">
        <w:rPr>
          <w:rFonts w:ascii="Arial" w:eastAsia="Arial" w:hAnsi="Arial" w:cs="Arial"/>
          <w:b/>
          <w:sz w:val="24"/>
          <w:szCs w:val="24"/>
        </w:rPr>
        <w:lastRenderedPageBreak/>
        <w:t>CESIÓN DE DERECHOS DE AUTORÍA</w:t>
      </w:r>
    </w:p>
    <w:p w14:paraId="09D2165F" w14:textId="77777777" w:rsidR="00772E06" w:rsidRPr="0044000E" w:rsidRDefault="00772E06" w:rsidP="00772E06">
      <w:pPr>
        <w:spacing w:after="0" w:line="360" w:lineRule="auto"/>
        <w:jc w:val="both"/>
        <w:rPr>
          <w:rFonts w:ascii="Arial" w:eastAsia="Arial" w:hAnsi="Arial" w:cs="Arial"/>
          <w:b/>
          <w:sz w:val="24"/>
          <w:szCs w:val="24"/>
        </w:rPr>
      </w:pPr>
    </w:p>
    <w:p w14:paraId="5BB0E2BF" w14:textId="77777777" w:rsidR="00772E06" w:rsidRPr="0044000E" w:rsidRDefault="00772E06" w:rsidP="00772E06">
      <w:pPr>
        <w:spacing w:after="0" w:line="360" w:lineRule="auto"/>
        <w:jc w:val="both"/>
        <w:rPr>
          <w:rFonts w:ascii="Arial" w:eastAsia="Arial" w:hAnsi="Arial" w:cs="Arial"/>
          <w:sz w:val="24"/>
          <w:szCs w:val="24"/>
        </w:rPr>
      </w:pPr>
    </w:p>
    <w:p w14:paraId="56F425EB" w14:textId="6E669B04" w:rsidR="00772E06" w:rsidRPr="00163650" w:rsidRDefault="00163650" w:rsidP="00772E06">
      <w:pPr>
        <w:spacing w:after="0" w:line="240" w:lineRule="auto"/>
        <w:jc w:val="both"/>
        <w:rPr>
          <w:rFonts w:ascii="Arial" w:eastAsia="Arial" w:hAnsi="Arial" w:cs="Arial"/>
          <w:sz w:val="24"/>
          <w:szCs w:val="24"/>
        </w:rPr>
      </w:pPr>
      <w:r w:rsidRPr="00163650">
        <w:rPr>
          <w:rFonts w:ascii="Arial" w:eastAsia="Arial" w:hAnsi="Arial" w:cs="Arial"/>
          <w:sz w:val="24"/>
          <w:szCs w:val="24"/>
        </w:rPr>
        <w:t xml:space="preserve">Ing. </w:t>
      </w:r>
      <w:r w:rsidR="00772E06" w:rsidRPr="00163650">
        <w:rPr>
          <w:rFonts w:ascii="Arial" w:eastAsia="Arial" w:hAnsi="Arial" w:cs="Arial"/>
          <w:sz w:val="24"/>
          <w:szCs w:val="24"/>
        </w:rPr>
        <w:t>Fabricio Guevara Viejó, PhD</w:t>
      </w:r>
    </w:p>
    <w:p w14:paraId="1918C057" w14:textId="2250C506" w:rsidR="00163650" w:rsidRPr="00163650" w:rsidRDefault="00163650" w:rsidP="00163650">
      <w:pPr>
        <w:spacing w:after="0" w:line="240" w:lineRule="auto"/>
        <w:jc w:val="both"/>
        <w:rPr>
          <w:rFonts w:ascii="Arial" w:eastAsia="Arial" w:hAnsi="Arial" w:cs="Arial"/>
          <w:b/>
          <w:bCs/>
          <w:sz w:val="24"/>
          <w:szCs w:val="24"/>
        </w:rPr>
      </w:pPr>
      <w:r w:rsidRPr="00163650">
        <w:rPr>
          <w:rFonts w:ascii="Arial" w:eastAsia="Arial" w:hAnsi="Arial" w:cs="Arial"/>
          <w:b/>
          <w:bCs/>
          <w:sz w:val="24"/>
          <w:szCs w:val="24"/>
        </w:rPr>
        <w:t xml:space="preserve">Rector </w:t>
      </w:r>
      <w:r w:rsidR="00772E06" w:rsidRPr="00163650">
        <w:rPr>
          <w:rFonts w:ascii="Arial" w:eastAsia="Arial" w:hAnsi="Arial" w:cs="Arial"/>
          <w:b/>
          <w:bCs/>
          <w:sz w:val="24"/>
          <w:szCs w:val="24"/>
        </w:rPr>
        <w:t xml:space="preserve">Universidad Estatal de Milagro </w:t>
      </w:r>
    </w:p>
    <w:p w14:paraId="41F8E056" w14:textId="77777777" w:rsidR="00772E06" w:rsidRPr="00163650" w:rsidRDefault="00772E06" w:rsidP="00772E06">
      <w:pPr>
        <w:spacing w:after="0" w:line="240" w:lineRule="auto"/>
        <w:jc w:val="both"/>
        <w:rPr>
          <w:rFonts w:ascii="Arial" w:eastAsia="Arial" w:hAnsi="Arial" w:cs="Arial"/>
          <w:sz w:val="24"/>
          <w:szCs w:val="24"/>
        </w:rPr>
      </w:pPr>
      <w:r w:rsidRPr="00163650">
        <w:rPr>
          <w:rFonts w:ascii="Arial" w:eastAsia="Arial" w:hAnsi="Arial" w:cs="Arial"/>
          <w:sz w:val="24"/>
          <w:szCs w:val="24"/>
        </w:rPr>
        <w:t xml:space="preserve">Presente. </w:t>
      </w:r>
    </w:p>
    <w:p w14:paraId="03C31EA9" w14:textId="77777777" w:rsidR="00772E06" w:rsidRPr="00163650" w:rsidRDefault="00772E06" w:rsidP="00772E06">
      <w:pPr>
        <w:spacing w:after="0" w:line="360" w:lineRule="auto"/>
        <w:jc w:val="both"/>
        <w:rPr>
          <w:rFonts w:ascii="Arial" w:eastAsia="Arial" w:hAnsi="Arial" w:cs="Arial"/>
          <w:sz w:val="24"/>
          <w:szCs w:val="24"/>
        </w:rPr>
      </w:pPr>
    </w:p>
    <w:p w14:paraId="6F7BDD95" w14:textId="77777777" w:rsidR="00772E06" w:rsidRDefault="00772E06" w:rsidP="00772E06">
      <w:pPr>
        <w:spacing w:after="0" w:line="360" w:lineRule="auto"/>
        <w:jc w:val="both"/>
        <w:rPr>
          <w:rFonts w:ascii="Arial" w:eastAsia="Arial" w:hAnsi="Arial" w:cs="Arial"/>
          <w:b/>
          <w:sz w:val="24"/>
          <w:szCs w:val="24"/>
        </w:rPr>
      </w:pPr>
      <w:r w:rsidRPr="00163650">
        <w:rPr>
          <w:rFonts w:ascii="Arial" w:eastAsia="Arial" w:hAnsi="Arial" w:cs="Arial"/>
          <w:sz w:val="24"/>
          <w:szCs w:val="24"/>
        </w:rPr>
        <w:t xml:space="preserve">Mediante el presente documento, libre y voluntariamente procedo a hacer entrega de la Cesión de Derecho del Autor del Trabajo realizado como requisito previo para la obtención de mi Título de grado, cuyo tema fue </w:t>
      </w:r>
      <w:r w:rsidRPr="00163650">
        <w:rPr>
          <w:rFonts w:ascii="Arial" w:eastAsia="Arial" w:hAnsi="Arial" w:cs="Arial"/>
          <w:b/>
          <w:sz w:val="24"/>
          <w:szCs w:val="24"/>
        </w:rPr>
        <w:t>APLICACIÓN DE LA MECÁNICA CORPORAL DEL PERSONAL DE ENFERMERÍA EN MOVILIZACIÓN DE PACIENTES, ÁREA EMERGENCIA DEL HOSPITAL GENERAL NORTE CEIBOS, PERIODO 2019</w:t>
      </w:r>
      <w:r w:rsidRPr="00163650">
        <w:rPr>
          <w:rFonts w:ascii="Arial" w:eastAsia="Arial" w:hAnsi="Arial" w:cs="Arial"/>
          <w:sz w:val="24"/>
          <w:szCs w:val="24"/>
        </w:rPr>
        <w:t xml:space="preserve">; y que corresponde a la </w:t>
      </w:r>
      <w:r w:rsidRPr="00163650">
        <w:rPr>
          <w:rFonts w:ascii="Arial" w:eastAsia="Arial" w:hAnsi="Arial" w:cs="Arial"/>
          <w:b/>
          <w:sz w:val="24"/>
          <w:szCs w:val="24"/>
        </w:rPr>
        <w:t>DIRECCIÓN DE INVESTIGACIÓN Y POSGRADO</w:t>
      </w:r>
    </w:p>
    <w:p w14:paraId="4AB3D61C" w14:textId="77777777" w:rsidR="00163650" w:rsidRPr="0044000E" w:rsidRDefault="00163650" w:rsidP="00772E06">
      <w:pPr>
        <w:spacing w:after="0" w:line="360" w:lineRule="auto"/>
        <w:jc w:val="both"/>
        <w:rPr>
          <w:rFonts w:ascii="Arial" w:eastAsia="Arial" w:hAnsi="Arial" w:cs="Arial"/>
          <w:sz w:val="24"/>
          <w:szCs w:val="24"/>
        </w:rPr>
      </w:pPr>
    </w:p>
    <w:p w14:paraId="1146C96C" w14:textId="66B2EC75" w:rsidR="00772E06" w:rsidRPr="00E81C50" w:rsidRDefault="00772E06" w:rsidP="00772E06">
      <w:pPr>
        <w:spacing w:after="0" w:line="360" w:lineRule="auto"/>
        <w:jc w:val="right"/>
        <w:rPr>
          <w:rFonts w:ascii="Arial" w:eastAsia="Arial" w:hAnsi="Arial" w:cs="Arial"/>
          <w:b/>
          <w:sz w:val="24"/>
          <w:szCs w:val="24"/>
        </w:rPr>
      </w:pPr>
      <w:r w:rsidRPr="0044000E">
        <w:rPr>
          <w:rFonts w:ascii="Arial" w:eastAsia="Arial" w:hAnsi="Arial" w:cs="Arial"/>
          <w:sz w:val="24"/>
          <w:szCs w:val="24"/>
        </w:rPr>
        <w:t xml:space="preserve">                                                                    Milagro,</w:t>
      </w:r>
      <w:r w:rsidR="00163650">
        <w:rPr>
          <w:rFonts w:ascii="Arial" w:eastAsia="Arial" w:hAnsi="Arial" w:cs="Arial"/>
          <w:sz w:val="24"/>
          <w:szCs w:val="24"/>
        </w:rPr>
        <w:t xml:space="preserve"> </w:t>
      </w:r>
      <w:r w:rsidR="005029B1" w:rsidRPr="0044000E">
        <w:rPr>
          <w:rFonts w:ascii="Arial" w:eastAsia="Arial" w:hAnsi="Arial" w:cs="Arial"/>
          <w:sz w:val="24"/>
          <w:szCs w:val="24"/>
        </w:rPr>
        <w:t>22 de</w:t>
      </w:r>
      <w:r w:rsidRPr="0044000E">
        <w:rPr>
          <w:rFonts w:ascii="Arial" w:eastAsia="Arial" w:hAnsi="Arial" w:cs="Arial"/>
          <w:sz w:val="24"/>
          <w:szCs w:val="24"/>
        </w:rPr>
        <w:t xml:space="preserve"> ma</w:t>
      </w:r>
      <w:r w:rsidR="005029B1" w:rsidRPr="0044000E">
        <w:rPr>
          <w:rFonts w:ascii="Arial" w:eastAsia="Arial" w:hAnsi="Arial" w:cs="Arial"/>
          <w:sz w:val="24"/>
          <w:szCs w:val="24"/>
        </w:rPr>
        <w:t xml:space="preserve">yo </w:t>
      </w:r>
      <w:r w:rsidRPr="0044000E">
        <w:rPr>
          <w:rFonts w:ascii="Arial" w:eastAsia="Arial" w:hAnsi="Arial" w:cs="Arial"/>
          <w:sz w:val="24"/>
          <w:szCs w:val="24"/>
        </w:rPr>
        <w:t>del 2020</w:t>
      </w:r>
      <w:r w:rsidRPr="00E81C50">
        <w:rPr>
          <w:rFonts w:ascii="Arial" w:eastAsia="Arial" w:hAnsi="Arial" w:cs="Arial"/>
          <w:b/>
          <w:sz w:val="24"/>
          <w:szCs w:val="24"/>
        </w:rPr>
        <w:t xml:space="preserve"> </w:t>
      </w:r>
    </w:p>
    <w:p w14:paraId="63A9EA68" w14:textId="77777777" w:rsidR="00772E06" w:rsidRDefault="00772E06" w:rsidP="00772E06">
      <w:pPr>
        <w:spacing w:after="0" w:line="360" w:lineRule="auto"/>
        <w:jc w:val="both"/>
        <w:rPr>
          <w:rFonts w:ascii="Arial" w:eastAsia="Arial" w:hAnsi="Arial" w:cs="Arial"/>
          <w:b/>
          <w:sz w:val="24"/>
          <w:szCs w:val="24"/>
        </w:rPr>
      </w:pPr>
    </w:p>
    <w:p w14:paraId="7029C42A" w14:textId="1A2E422C" w:rsidR="00163650" w:rsidRDefault="00163650" w:rsidP="00772E06">
      <w:pPr>
        <w:spacing w:after="0" w:line="360" w:lineRule="auto"/>
        <w:jc w:val="both"/>
        <w:rPr>
          <w:rFonts w:ascii="Arial" w:eastAsia="Arial" w:hAnsi="Arial" w:cs="Arial"/>
          <w:b/>
          <w:sz w:val="24"/>
          <w:szCs w:val="24"/>
        </w:rPr>
      </w:pPr>
    </w:p>
    <w:p w14:paraId="08927E23" w14:textId="07B897B6" w:rsidR="00772E06" w:rsidRDefault="00D73CCF" w:rsidP="00772E06">
      <w:pPr>
        <w:spacing w:after="0" w:line="360" w:lineRule="auto"/>
        <w:jc w:val="both"/>
        <w:rPr>
          <w:rFonts w:ascii="Arial" w:eastAsia="Arial" w:hAnsi="Arial" w:cs="Arial"/>
          <w:b/>
          <w:sz w:val="24"/>
          <w:szCs w:val="24"/>
        </w:rPr>
      </w:pPr>
      <w:r>
        <w:rPr>
          <w:noProof/>
          <w:lang w:val="es-MX" w:eastAsia="es-MX"/>
        </w:rPr>
        <w:drawing>
          <wp:anchor distT="0" distB="0" distL="114300" distR="114300" simplePos="0" relativeHeight="251856384" behindDoc="1" locked="0" layoutInCell="1" allowOverlap="1" wp14:anchorId="3C30707D" wp14:editId="4E42BA21">
            <wp:simplePos x="0" y="0"/>
            <wp:positionH relativeFrom="column">
              <wp:posOffset>1619250</wp:posOffset>
            </wp:positionH>
            <wp:positionV relativeFrom="paragraph">
              <wp:posOffset>192405</wp:posOffset>
            </wp:positionV>
            <wp:extent cx="2219325" cy="514350"/>
            <wp:effectExtent l="0" t="0" r="9525" b="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1189" t="62980" r="39894" b="33526"/>
                    <a:stretch/>
                  </pic:blipFill>
                  <pic:spPr bwMode="auto">
                    <a:xfrm>
                      <a:off x="0" y="0"/>
                      <a:ext cx="2219325" cy="514350"/>
                    </a:xfrm>
                    <a:prstGeom prst="rect">
                      <a:avLst/>
                    </a:prstGeom>
                    <a:ln>
                      <a:noFill/>
                    </a:ln>
                    <a:extLst>
                      <a:ext uri="{53640926-AAD7-44D8-BBD7-CCE9431645EC}">
                        <a14:shadowObscured xmlns:a14="http://schemas.microsoft.com/office/drawing/2010/main"/>
                      </a:ext>
                    </a:extLst>
                  </pic:spPr>
                </pic:pic>
              </a:graphicData>
            </a:graphic>
          </wp:anchor>
        </w:drawing>
      </w:r>
    </w:p>
    <w:p w14:paraId="76FDBCD5" w14:textId="78BBBC38" w:rsidR="00772E06" w:rsidRDefault="00772E06" w:rsidP="00163650">
      <w:pPr>
        <w:spacing w:after="0" w:line="360" w:lineRule="auto"/>
        <w:jc w:val="center"/>
        <w:rPr>
          <w:rFonts w:ascii="Arial" w:eastAsia="Arial" w:hAnsi="Arial" w:cs="Arial"/>
          <w:b/>
          <w:sz w:val="24"/>
          <w:szCs w:val="24"/>
        </w:rPr>
      </w:pPr>
    </w:p>
    <w:p w14:paraId="01E61581" w14:textId="0C7BE2CD" w:rsidR="0048523F" w:rsidRPr="009210F5" w:rsidRDefault="0048523F" w:rsidP="00163650">
      <w:pPr>
        <w:spacing w:after="0" w:line="360" w:lineRule="auto"/>
        <w:jc w:val="center"/>
        <w:rPr>
          <w:rFonts w:ascii="Arial" w:eastAsia="Arial" w:hAnsi="Arial" w:cs="Arial"/>
          <w:b/>
          <w:sz w:val="24"/>
          <w:szCs w:val="24"/>
        </w:rPr>
      </w:pPr>
    </w:p>
    <w:p w14:paraId="28083C7E" w14:textId="4BAF8C3B" w:rsidR="0048523F" w:rsidRDefault="0048523F" w:rsidP="00163650">
      <w:pPr>
        <w:spacing w:after="0" w:line="360" w:lineRule="auto"/>
        <w:jc w:val="center"/>
        <w:rPr>
          <w:rFonts w:ascii="Arial" w:eastAsia="Arial" w:hAnsi="Arial" w:cs="Arial"/>
          <w:b/>
          <w:sz w:val="24"/>
          <w:szCs w:val="24"/>
        </w:rPr>
      </w:pPr>
      <w:r w:rsidRPr="00CC31A4">
        <w:rPr>
          <w:rFonts w:ascii="Arial" w:eastAsia="Arial" w:hAnsi="Arial" w:cs="Arial"/>
          <w:bCs/>
          <w:noProof/>
          <w:sz w:val="24"/>
          <w:szCs w:val="24"/>
          <w:lang w:val="es-MX" w:eastAsia="es-MX"/>
        </w:rPr>
        <mc:AlternateContent>
          <mc:Choice Requires="wps">
            <w:drawing>
              <wp:anchor distT="0" distB="0" distL="0" distR="0" simplePos="0" relativeHeight="251847168" behindDoc="1" locked="0" layoutInCell="1" allowOverlap="1" wp14:anchorId="0CA1B947" wp14:editId="65016755">
                <wp:simplePos x="0" y="0"/>
                <wp:positionH relativeFrom="page">
                  <wp:posOffset>2327910</wp:posOffset>
                </wp:positionH>
                <wp:positionV relativeFrom="paragraph">
                  <wp:posOffset>17780</wp:posOffset>
                </wp:positionV>
                <wp:extent cx="3040380" cy="180340"/>
                <wp:effectExtent l="0" t="0" r="26670" b="0"/>
                <wp:wrapSquare wrapText="bothSides"/>
                <wp:docPr id="176"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0380" cy="18034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8D1BF" id="Forma libre 167" o:spid="_x0000_s1026" style="position:absolute;margin-left:183.3pt;margin-top:1.4pt;width:239.4pt;height:14.2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JeCwMAAK4GAAAOAAAAZHJzL2Uyb0RvYy54bWysVW1v0zAQ/o7Ef7D8EdTldX3T2mlqWoQ0&#10;YNLKD3Bjp4lw7GC7TTfEf+dsJ13bgYQQ+ZDaufNzzz3nu97cHmqO9kzpSooZjq5CjJjIJa3Edoa/&#10;rleDMUbaEEEJl4LN8BPT+Hb+9s1N20xZLEvJKVMIQISets0Ml8Y00yDQeclqoq9kwwQYC6lqYmCr&#10;tgFVpAX0mgdxGA6DViraKJkzreFr5o147vCLguXmS1FoZhCfYeBm3Fu598a+g/kNmW4Vacoq72iQ&#10;f2BRk0pA0CNURgxBO1W9gqqrXEktC3OVyzqQRVHlzOUA2UThRTaPJWmYywXE0c1RJv3/YPPP+weF&#10;Kgq1Gw0xEqSGIq2s3IhXG8VQNBxZkdpGT8H3sXlQNk3d3Mv8mwZDcGaxGw0+aNN+khSgyM5IJ8yh&#10;ULU9CSmjg9P/6ag/OxiUw8ckTMNkDGXKwRaNwyR1BQrItD+d77T5wKRDIvt7bXz9KKyc+rTLYA0g&#10;Rc2hlO8HKERpkvhXV++jW9S7vQvQOkQtSkY+JlTy6BT3Tg5rHI5+j5X0bhYrPsEC/tueISl70vlB&#10;dKxhhYjtl9Ap1UhtFVoDt14iQAAnm+EffCH2pa8/04VQ0AiXLaAwghbYeEkaYiwzG8IuUQvVsFLY&#10;D7Xcs7V0JnNROwjyYuXi1MsdP2XlzXDCBoCL4xcuqOV6UlkhVxXnrrRcWCpRHE1ix0VLXlFrtXS0&#10;2m4WXKE9sd3tHpsNoJ25NUqbjOjS+zmTT1rJnaAuTMkIXXZrQyru1wDEnepwQTtx7FV1ff1jEk6W&#10;4+U4HaTxcDlIwywb3K0W6WC4ikbXWZItFln003KO0mlZUcqEpd3PmCj9ux7upp2fDscpc5bemQor&#10;97xWITin4USCXPpfX4W+e327byR9gk5W0g9NGPKwKKV6xqiFgTnD+vuOKIYR/yhgIk2iFO4LMm6T&#10;Xo9i2KhTy+bUQkQOUDNsMFx9u1wYP5V3jaq2JUSKXL2FvIMJUlS20d2o8ay6DQxFl0E3wO3UPd07&#10;r5e/mfkvAAAA//8DAFBLAwQUAAYACAAAACEAkpRHf94AAAAIAQAADwAAAGRycy9kb3ducmV2Lnht&#10;bEyPQUvDQBCF74L/YRnBi9hNYg0lzaYEwYIHkTZevE2z0yQ0uxuymyb+e8eTHofv8eZ7+W4xvbjS&#10;6DtnFcSrCATZ2unONgo+q9fHDQgf0GrsnSUF3+RhV9ze5JhpN9sDXY+hEVxifYYK2hCGTEpft2TQ&#10;r9xAltnZjQYDn2Mj9Ygzl5teJlGUSoOd5Q8tDvTSUn05TkbB1wdimVbd2/49PpeVTuhhP09K3d8t&#10;5RZEoCX8heFXn9WhYKeTm6z2olfwlKYpRxUkvID5Zv28BnFiECcgi1z+H1D8AAAA//8DAFBLAQIt&#10;ABQABgAIAAAAIQC2gziS/gAAAOEBAAATAAAAAAAAAAAAAAAAAAAAAABbQ29udGVudF9UeXBlc10u&#10;eG1sUEsBAi0AFAAGAAgAAAAhADj9If/WAAAAlAEAAAsAAAAAAAAAAAAAAAAALwEAAF9yZWxzLy5y&#10;ZWxzUEsBAi0AFAAGAAgAAAAhAIW24l4LAwAArgYAAA4AAAAAAAAAAAAAAAAALgIAAGRycy9lMm9E&#10;b2MueG1sUEsBAi0AFAAGAAgAAAAhAJKUR3/eAAAACAEAAA8AAAAAAAAAAAAAAAAAZQUAAGRycy9k&#10;b3ducmV2LnhtbFBLBQYAAAAABAAEAPMAAABwBgAAAAA=&#10;" path="m,l3740,e" filled="f" strokeweight=".96pt">
                <v:path arrowok="t" o:connecttype="custom" o:connectlocs="0,0;3040380,0" o:connectangles="0,0"/>
                <w10:wrap type="square" anchorx="page"/>
              </v:shape>
            </w:pict>
          </mc:Fallback>
        </mc:AlternateContent>
      </w:r>
    </w:p>
    <w:p w14:paraId="7F423973" w14:textId="58C30C23" w:rsidR="00772E06" w:rsidRDefault="0048523F" w:rsidP="00163650">
      <w:pPr>
        <w:spacing w:after="0" w:line="360" w:lineRule="auto"/>
        <w:jc w:val="center"/>
        <w:rPr>
          <w:rFonts w:ascii="Arial" w:eastAsia="Arial" w:hAnsi="Arial" w:cs="Arial"/>
          <w:b/>
          <w:sz w:val="24"/>
          <w:szCs w:val="24"/>
        </w:rPr>
      </w:pPr>
      <w:r>
        <w:rPr>
          <w:rFonts w:ascii="Arial" w:eastAsia="Arial" w:hAnsi="Arial" w:cs="Arial"/>
          <w:b/>
          <w:sz w:val="24"/>
          <w:szCs w:val="24"/>
        </w:rPr>
        <w:t>Maestrante Lic</w:t>
      </w:r>
      <w:r w:rsidR="00772E06" w:rsidRPr="005D0738">
        <w:rPr>
          <w:rFonts w:ascii="Arial" w:eastAsia="Arial" w:hAnsi="Arial" w:cs="Arial"/>
          <w:b/>
          <w:sz w:val="24"/>
          <w:szCs w:val="24"/>
        </w:rPr>
        <w:t xml:space="preserve">. </w:t>
      </w:r>
      <w:r w:rsidR="00197DCC" w:rsidRPr="005D0738">
        <w:rPr>
          <w:rFonts w:ascii="Arial" w:eastAsia="Arial" w:hAnsi="Arial" w:cs="Arial"/>
          <w:b/>
          <w:sz w:val="24"/>
          <w:szCs w:val="24"/>
        </w:rPr>
        <w:t>Jefferson</w:t>
      </w:r>
      <w:r w:rsidR="00197DCC">
        <w:rPr>
          <w:rFonts w:ascii="Arial" w:eastAsia="Arial" w:hAnsi="Arial" w:cs="Arial"/>
          <w:b/>
          <w:sz w:val="24"/>
          <w:szCs w:val="24"/>
        </w:rPr>
        <w:t xml:space="preserve"> Eloy</w:t>
      </w:r>
      <w:r w:rsidR="00197DCC" w:rsidRPr="005D0738">
        <w:rPr>
          <w:rFonts w:ascii="Arial" w:eastAsia="Arial" w:hAnsi="Arial" w:cs="Arial"/>
          <w:b/>
          <w:sz w:val="24"/>
          <w:szCs w:val="24"/>
        </w:rPr>
        <w:t xml:space="preserve"> Zanzzi Pérez</w:t>
      </w:r>
    </w:p>
    <w:p w14:paraId="2AA2FD92" w14:textId="0A2AE21F" w:rsidR="00772E06" w:rsidRPr="009210F5" w:rsidRDefault="00772E06" w:rsidP="00163650">
      <w:pPr>
        <w:spacing w:after="0" w:line="360" w:lineRule="auto"/>
        <w:jc w:val="center"/>
        <w:rPr>
          <w:rFonts w:ascii="Arial" w:eastAsia="Arial" w:hAnsi="Arial" w:cs="Arial"/>
          <w:b/>
          <w:sz w:val="24"/>
          <w:szCs w:val="24"/>
        </w:rPr>
      </w:pPr>
      <w:r w:rsidRPr="009210F5">
        <w:rPr>
          <w:rFonts w:ascii="Arial" w:eastAsia="Arial" w:hAnsi="Arial" w:cs="Arial"/>
          <w:b/>
          <w:sz w:val="24"/>
          <w:szCs w:val="24"/>
        </w:rPr>
        <w:t xml:space="preserve">C.I </w:t>
      </w:r>
      <w:r w:rsidRPr="005D0738">
        <w:rPr>
          <w:rFonts w:ascii="Arial" w:eastAsia="Arial" w:hAnsi="Arial" w:cs="Arial"/>
          <w:b/>
          <w:sz w:val="24"/>
          <w:szCs w:val="24"/>
        </w:rPr>
        <w:t>0929214138</w:t>
      </w:r>
    </w:p>
    <w:p w14:paraId="49E68934" w14:textId="22E18043" w:rsidR="00772E06" w:rsidRDefault="00772E06" w:rsidP="00772E06">
      <w:pPr>
        <w:spacing w:after="0" w:line="360" w:lineRule="auto"/>
        <w:jc w:val="both"/>
        <w:rPr>
          <w:rFonts w:ascii="Arial" w:eastAsia="Arial" w:hAnsi="Arial" w:cs="Arial"/>
          <w:b/>
          <w:sz w:val="24"/>
          <w:szCs w:val="24"/>
        </w:rPr>
      </w:pPr>
    </w:p>
    <w:p w14:paraId="2C2A6E74" w14:textId="1624D845" w:rsidR="00772E06" w:rsidRDefault="00772E06" w:rsidP="00772E06">
      <w:pPr>
        <w:spacing w:after="0" w:line="360" w:lineRule="auto"/>
        <w:jc w:val="center"/>
        <w:rPr>
          <w:rFonts w:ascii="Arial" w:eastAsia="Arial" w:hAnsi="Arial" w:cs="Arial"/>
          <w:b/>
          <w:sz w:val="24"/>
          <w:szCs w:val="24"/>
        </w:rPr>
      </w:pPr>
    </w:p>
    <w:p w14:paraId="72DC1475" w14:textId="4D5ABB02" w:rsidR="00772E06" w:rsidRDefault="00772E06" w:rsidP="00772E06">
      <w:pPr>
        <w:spacing w:after="0" w:line="360" w:lineRule="auto"/>
        <w:jc w:val="center"/>
        <w:rPr>
          <w:rFonts w:ascii="Arial" w:eastAsia="Arial" w:hAnsi="Arial" w:cs="Arial"/>
          <w:b/>
          <w:sz w:val="24"/>
          <w:szCs w:val="24"/>
        </w:rPr>
      </w:pPr>
    </w:p>
    <w:p w14:paraId="0009AED0" w14:textId="7F9AAFE3" w:rsidR="00772E06" w:rsidRDefault="00772E06" w:rsidP="00772E06">
      <w:pPr>
        <w:spacing w:after="0" w:line="360" w:lineRule="auto"/>
        <w:jc w:val="center"/>
        <w:rPr>
          <w:rFonts w:ascii="Arial" w:eastAsia="Arial" w:hAnsi="Arial" w:cs="Arial"/>
          <w:b/>
          <w:sz w:val="24"/>
          <w:szCs w:val="24"/>
        </w:rPr>
      </w:pPr>
    </w:p>
    <w:p w14:paraId="0E842108" w14:textId="7CDFB7F0" w:rsidR="00772E06" w:rsidRDefault="00772E06" w:rsidP="00772E06">
      <w:pPr>
        <w:spacing w:after="0" w:line="360" w:lineRule="auto"/>
        <w:jc w:val="center"/>
        <w:rPr>
          <w:rFonts w:ascii="Arial" w:eastAsia="Arial" w:hAnsi="Arial" w:cs="Arial"/>
          <w:b/>
          <w:sz w:val="24"/>
          <w:szCs w:val="24"/>
        </w:rPr>
      </w:pPr>
    </w:p>
    <w:p w14:paraId="7DF3DD9C" w14:textId="77777777" w:rsidR="00772E06" w:rsidRDefault="00772E06" w:rsidP="00772E06">
      <w:pPr>
        <w:spacing w:after="0" w:line="360" w:lineRule="auto"/>
        <w:jc w:val="center"/>
        <w:rPr>
          <w:rFonts w:ascii="Arial" w:eastAsia="Arial" w:hAnsi="Arial" w:cs="Arial"/>
          <w:b/>
          <w:sz w:val="24"/>
          <w:szCs w:val="24"/>
        </w:rPr>
      </w:pPr>
    </w:p>
    <w:p w14:paraId="0F89AFE4" w14:textId="77777777" w:rsidR="00772E06" w:rsidRDefault="00772E06" w:rsidP="00772E06">
      <w:pPr>
        <w:spacing w:after="0" w:line="360" w:lineRule="auto"/>
        <w:jc w:val="center"/>
        <w:rPr>
          <w:rFonts w:ascii="Arial" w:eastAsia="Arial" w:hAnsi="Arial" w:cs="Arial"/>
          <w:b/>
          <w:sz w:val="24"/>
          <w:szCs w:val="24"/>
        </w:rPr>
      </w:pPr>
    </w:p>
    <w:p w14:paraId="302D75CD" w14:textId="77777777" w:rsidR="00772E06" w:rsidRDefault="00772E06" w:rsidP="00772E06">
      <w:pPr>
        <w:spacing w:after="0" w:line="360" w:lineRule="auto"/>
        <w:jc w:val="center"/>
        <w:rPr>
          <w:rFonts w:ascii="Arial" w:eastAsia="Arial" w:hAnsi="Arial" w:cs="Arial"/>
          <w:b/>
          <w:sz w:val="24"/>
          <w:szCs w:val="24"/>
        </w:rPr>
      </w:pPr>
    </w:p>
    <w:p w14:paraId="5B0D073F" w14:textId="77777777" w:rsidR="00772E06" w:rsidRDefault="00772E06" w:rsidP="00772E06">
      <w:pPr>
        <w:spacing w:after="0" w:line="360" w:lineRule="auto"/>
        <w:jc w:val="center"/>
        <w:rPr>
          <w:rFonts w:ascii="Arial" w:eastAsia="Arial" w:hAnsi="Arial" w:cs="Arial"/>
          <w:b/>
          <w:sz w:val="24"/>
          <w:szCs w:val="24"/>
        </w:rPr>
      </w:pPr>
    </w:p>
    <w:p w14:paraId="1F9ED09B" w14:textId="776FA121" w:rsidR="00772E06" w:rsidRPr="00163650" w:rsidRDefault="00163650" w:rsidP="00163650">
      <w:pPr>
        <w:spacing w:after="0" w:line="360" w:lineRule="auto"/>
        <w:jc w:val="center"/>
        <w:rPr>
          <w:rFonts w:ascii="Arial" w:eastAsia="Arial" w:hAnsi="Arial" w:cs="Arial"/>
          <w:b/>
          <w:sz w:val="24"/>
          <w:szCs w:val="24"/>
        </w:rPr>
      </w:pPr>
      <w:r w:rsidRPr="00163650">
        <w:rPr>
          <w:rFonts w:ascii="Arial" w:eastAsia="Arial" w:hAnsi="Arial" w:cs="Arial"/>
          <w:b/>
          <w:sz w:val="24"/>
          <w:szCs w:val="24"/>
        </w:rPr>
        <w:lastRenderedPageBreak/>
        <w:t>I</w:t>
      </w:r>
      <w:r w:rsidR="00772E06" w:rsidRPr="00163650">
        <w:rPr>
          <w:rFonts w:ascii="Arial" w:eastAsia="Arial" w:hAnsi="Arial" w:cs="Arial"/>
          <w:b/>
          <w:sz w:val="24"/>
          <w:szCs w:val="24"/>
        </w:rPr>
        <w:t>NDICE GENE</w:t>
      </w:r>
      <w:r w:rsidRPr="00163650">
        <w:rPr>
          <w:rFonts w:ascii="Arial" w:eastAsia="Arial" w:hAnsi="Arial" w:cs="Arial"/>
          <w:b/>
          <w:sz w:val="24"/>
          <w:szCs w:val="24"/>
        </w:rPr>
        <w:t>RAL</w:t>
      </w:r>
    </w:p>
    <w:p w14:paraId="726C4897" w14:textId="77777777" w:rsidR="00C55F49" w:rsidRPr="00163650" w:rsidRDefault="00C55F49" w:rsidP="00772E06">
      <w:pPr>
        <w:spacing w:after="0" w:line="360" w:lineRule="auto"/>
        <w:jc w:val="center"/>
        <w:rPr>
          <w:rFonts w:ascii="Arial" w:eastAsia="Arial" w:hAnsi="Arial" w:cs="Arial"/>
          <w:b/>
          <w:sz w:val="24"/>
          <w:szCs w:val="24"/>
        </w:rPr>
      </w:pPr>
    </w:p>
    <w:tbl>
      <w:tblPr>
        <w:tblW w:w="8431" w:type="dxa"/>
        <w:jc w:val="center"/>
        <w:tblCellMar>
          <w:left w:w="70" w:type="dxa"/>
          <w:right w:w="70" w:type="dxa"/>
        </w:tblCellMar>
        <w:tblLook w:val="0000" w:firstRow="0" w:lastRow="0" w:firstColumn="0" w:lastColumn="0" w:noHBand="0" w:noVBand="0"/>
      </w:tblPr>
      <w:tblGrid>
        <w:gridCol w:w="7754"/>
        <w:gridCol w:w="677"/>
      </w:tblGrid>
      <w:tr w:rsidR="00C55F49" w:rsidRPr="00163650" w14:paraId="48EC496F" w14:textId="77777777" w:rsidTr="004752B3">
        <w:trPr>
          <w:trHeight w:val="255"/>
          <w:jc w:val="center"/>
        </w:trPr>
        <w:tc>
          <w:tcPr>
            <w:tcW w:w="7754" w:type="dxa"/>
          </w:tcPr>
          <w:p w14:paraId="242E3D12" w14:textId="77777777" w:rsidR="00C55F49" w:rsidRPr="00163650" w:rsidRDefault="00C55F49" w:rsidP="009C71DE">
            <w:pPr>
              <w:spacing w:after="0" w:line="360" w:lineRule="auto"/>
              <w:jc w:val="both"/>
              <w:rPr>
                <w:rFonts w:ascii="Arial" w:eastAsia="Arial" w:hAnsi="Arial" w:cs="Arial"/>
                <w:sz w:val="24"/>
                <w:szCs w:val="24"/>
              </w:rPr>
            </w:pPr>
            <w:bookmarkStart w:id="1" w:name="_GoBack"/>
            <w:bookmarkEnd w:id="1"/>
            <w:r w:rsidRPr="00163650">
              <w:rPr>
                <w:rFonts w:ascii="Arial" w:hAnsi="Arial" w:cs="Arial"/>
                <w:sz w:val="24"/>
                <w:szCs w:val="24"/>
              </w:rPr>
              <w:t>CERTIFICADO DE ACEPTACIÓN DEL TUTOR…………………………</w:t>
            </w:r>
          </w:p>
        </w:tc>
        <w:tc>
          <w:tcPr>
            <w:tcW w:w="677" w:type="dxa"/>
          </w:tcPr>
          <w:p w14:paraId="1CE99B01"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ii</w:t>
            </w:r>
          </w:p>
        </w:tc>
      </w:tr>
      <w:tr w:rsidR="00C55F49" w:rsidRPr="00163650" w14:paraId="1A934801" w14:textId="77777777" w:rsidTr="004752B3">
        <w:trPr>
          <w:trHeight w:val="249"/>
          <w:jc w:val="center"/>
        </w:trPr>
        <w:tc>
          <w:tcPr>
            <w:tcW w:w="7754" w:type="dxa"/>
          </w:tcPr>
          <w:p w14:paraId="2BC9F986"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hAnsi="Arial" w:cs="Arial"/>
                <w:sz w:val="24"/>
                <w:szCs w:val="24"/>
              </w:rPr>
              <w:t>DECLARACIÓN DE AUTORÍA DE LA INVESTIGACIÓN……………….</w:t>
            </w:r>
          </w:p>
        </w:tc>
        <w:tc>
          <w:tcPr>
            <w:tcW w:w="677" w:type="dxa"/>
          </w:tcPr>
          <w:p w14:paraId="7E76471E"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iii</w:t>
            </w:r>
          </w:p>
        </w:tc>
      </w:tr>
      <w:tr w:rsidR="00C55F49" w:rsidRPr="00163650" w14:paraId="4A4DA252" w14:textId="77777777" w:rsidTr="004752B3">
        <w:trPr>
          <w:trHeight w:val="249"/>
          <w:jc w:val="center"/>
        </w:trPr>
        <w:tc>
          <w:tcPr>
            <w:tcW w:w="7754" w:type="dxa"/>
          </w:tcPr>
          <w:p w14:paraId="1F3E1CD1"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hAnsi="Arial" w:cs="Arial"/>
                <w:sz w:val="24"/>
                <w:szCs w:val="24"/>
              </w:rPr>
              <w:t>CERTIFICACIÓN DE DEFENSA……………………………….…………..</w:t>
            </w:r>
          </w:p>
        </w:tc>
        <w:tc>
          <w:tcPr>
            <w:tcW w:w="677" w:type="dxa"/>
          </w:tcPr>
          <w:p w14:paraId="2CE43839"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iv</w:t>
            </w:r>
          </w:p>
        </w:tc>
      </w:tr>
      <w:tr w:rsidR="00C55F49" w:rsidRPr="00163650" w14:paraId="7A0DA35D" w14:textId="77777777" w:rsidTr="004752B3">
        <w:trPr>
          <w:trHeight w:val="249"/>
          <w:jc w:val="center"/>
        </w:trPr>
        <w:tc>
          <w:tcPr>
            <w:tcW w:w="7754" w:type="dxa"/>
          </w:tcPr>
          <w:p w14:paraId="1F5905CC"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hAnsi="Arial" w:cs="Arial"/>
                <w:sz w:val="24"/>
                <w:szCs w:val="24"/>
              </w:rPr>
              <w:t>DEDICATORIA………………………………………………………………..</w:t>
            </w:r>
          </w:p>
        </w:tc>
        <w:tc>
          <w:tcPr>
            <w:tcW w:w="677" w:type="dxa"/>
          </w:tcPr>
          <w:p w14:paraId="35402D11"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v</w:t>
            </w:r>
          </w:p>
        </w:tc>
      </w:tr>
      <w:tr w:rsidR="00C55F49" w:rsidRPr="00163650" w14:paraId="54FC5BCD" w14:textId="77777777" w:rsidTr="004752B3">
        <w:trPr>
          <w:trHeight w:val="249"/>
          <w:jc w:val="center"/>
        </w:trPr>
        <w:tc>
          <w:tcPr>
            <w:tcW w:w="7754" w:type="dxa"/>
          </w:tcPr>
          <w:p w14:paraId="78411DD8"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hAnsi="Arial" w:cs="Arial"/>
                <w:sz w:val="24"/>
                <w:szCs w:val="24"/>
              </w:rPr>
              <w:t>AGRADECIMIENTO………………………………………………………….</w:t>
            </w:r>
          </w:p>
        </w:tc>
        <w:tc>
          <w:tcPr>
            <w:tcW w:w="677" w:type="dxa"/>
          </w:tcPr>
          <w:p w14:paraId="7522D96F"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vi</w:t>
            </w:r>
          </w:p>
        </w:tc>
      </w:tr>
      <w:tr w:rsidR="00C55F49" w:rsidRPr="00163650" w14:paraId="3EBC881B" w14:textId="77777777" w:rsidTr="004752B3">
        <w:trPr>
          <w:trHeight w:val="249"/>
          <w:jc w:val="center"/>
        </w:trPr>
        <w:tc>
          <w:tcPr>
            <w:tcW w:w="7754" w:type="dxa"/>
          </w:tcPr>
          <w:p w14:paraId="705AB7A3"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hAnsi="Arial" w:cs="Arial"/>
                <w:sz w:val="24"/>
                <w:szCs w:val="24"/>
              </w:rPr>
              <w:t>CESIÓN DE DERECHOS DE AUTOR…………………………………….</w:t>
            </w:r>
          </w:p>
        </w:tc>
        <w:tc>
          <w:tcPr>
            <w:tcW w:w="677" w:type="dxa"/>
          </w:tcPr>
          <w:p w14:paraId="6343E532"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vii</w:t>
            </w:r>
          </w:p>
        </w:tc>
      </w:tr>
      <w:tr w:rsidR="00C55F49" w:rsidRPr="00163650" w14:paraId="2B23EE30" w14:textId="77777777" w:rsidTr="004752B3">
        <w:trPr>
          <w:trHeight w:val="249"/>
          <w:jc w:val="center"/>
        </w:trPr>
        <w:tc>
          <w:tcPr>
            <w:tcW w:w="7754" w:type="dxa"/>
          </w:tcPr>
          <w:p w14:paraId="61BE3E96"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hAnsi="Arial" w:cs="Arial"/>
                <w:sz w:val="24"/>
                <w:szCs w:val="24"/>
              </w:rPr>
              <w:t>ÍNDICE GENERAL…………………………………………………………...</w:t>
            </w:r>
          </w:p>
        </w:tc>
        <w:tc>
          <w:tcPr>
            <w:tcW w:w="677" w:type="dxa"/>
          </w:tcPr>
          <w:p w14:paraId="5A73E4F8"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viii</w:t>
            </w:r>
          </w:p>
        </w:tc>
      </w:tr>
      <w:tr w:rsidR="00C55F49" w:rsidRPr="00163650" w14:paraId="3019377E" w14:textId="77777777" w:rsidTr="004752B3">
        <w:trPr>
          <w:trHeight w:val="249"/>
          <w:jc w:val="center"/>
        </w:trPr>
        <w:tc>
          <w:tcPr>
            <w:tcW w:w="7754" w:type="dxa"/>
          </w:tcPr>
          <w:p w14:paraId="1C757717"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hAnsi="Arial" w:cs="Arial"/>
                <w:sz w:val="24"/>
                <w:szCs w:val="24"/>
              </w:rPr>
              <w:t>ÍNDICE DE TABLAS…………………………………………..………………</w:t>
            </w:r>
          </w:p>
        </w:tc>
        <w:tc>
          <w:tcPr>
            <w:tcW w:w="677" w:type="dxa"/>
          </w:tcPr>
          <w:p w14:paraId="6166640D" w14:textId="30E0730F" w:rsidR="00163650" w:rsidRPr="00163650" w:rsidRDefault="00163650" w:rsidP="00163650">
            <w:pPr>
              <w:spacing w:after="0" w:line="360" w:lineRule="auto"/>
              <w:jc w:val="center"/>
              <w:rPr>
                <w:rFonts w:ascii="Arial" w:eastAsia="Arial" w:hAnsi="Arial" w:cs="Arial"/>
                <w:sz w:val="24"/>
                <w:szCs w:val="24"/>
              </w:rPr>
            </w:pPr>
            <w:r w:rsidRPr="00163650">
              <w:rPr>
                <w:rFonts w:ascii="Arial" w:eastAsia="Arial" w:hAnsi="Arial" w:cs="Arial"/>
                <w:sz w:val="24"/>
                <w:szCs w:val="24"/>
              </w:rPr>
              <w:t>x</w:t>
            </w:r>
            <w:r w:rsidR="00C55F49" w:rsidRPr="00163650">
              <w:rPr>
                <w:rFonts w:ascii="Arial" w:eastAsia="Arial" w:hAnsi="Arial" w:cs="Arial"/>
                <w:sz w:val="24"/>
                <w:szCs w:val="24"/>
              </w:rPr>
              <w:t>i</w:t>
            </w:r>
          </w:p>
        </w:tc>
      </w:tr>
      <w:tr w:rsidR="00163650" w:rsidRPr="00163650" w14:paraId="61D68E96" w14:textId="77777777" w:rsidTr="004752B3">
        <w:trPr>
          <w:trHeight w:val="249"/>
          <w:jc w:val="center"/>
        </w:trPr>
        <w:tc>
          <w:tcPr>
            <w:tcW w:w="7754" w:type="dxa"/>
          </w:tcPr>
          <w:p w14:paraId="5AE4F089" w14:textId="55E83CEB" w:rsidR="00163650" w:rsidRPr="00163650" w:rsidRDefault="00163650" w:rsidP="009C71DE">
            <w:pPr>
              <w:spacing w:after="0" w:line="360" w:lineRule="auto"/>
              <w:jc w:val="both"/>
              <w:rPr>
                <w:rFonts w:ascii="Arial" w:hAnsi="Arial" w:cs="Arial"/>
                <w:sz w:val="24"/>
                <w:szCs w:val="24"/>
              </w:rPr>
            </w:pPr>
            <w:r w:rsidRPr="00163650">
              <w:rPr>
                <w:rFonts w:ascii="Arial" w:hAnsi="Arial" w:cs="Arial"/>
                <w:sz w:val="24"/>
                <w:szCs w:val="24"/>
              </w:rPr>
              <w:t xml:space="preserve">INDICE DE GRAFICOS </w:t>
            </w:r>
          </w:p>
        </w:tc>
        <w:tc>
          <w:tcPr>
            <w:tcW w:w="677" w:type="dxa"/>
          </w:tcPr>
          <w:p w14:paraId="1BECADDC" w14:textId="7F6A1D3D" w:rsidR="00163650" w:rsidRPr="00163650" w:rsidRDefault="00163650" w:rsidP="00163650">
            <w:pPr>
              <w:spacing w:after="0" w:line="360" w:lineRule="auto"/>
              <w:jc w:val="center"/>
              <w:rPr>
                <w:rFonts w:ascii="Arial" w:eastAsia="Arial" w:hAnsi="Arial" w:cs="Arial"/>
                <w:sz w:val="24"/>
                <w:szCs w:val="24"/>
              </w:rPr>
            </w:pPr>
            <w:r w:rsidRPr="00163650">
              <w:rPr>
                <w:rFonts w:ascii="Arial" w:eastAsia="Arial" w:hAnsi="Arial" w:cs="Arial"/>
                <w:sz w:val="24"/>
                <w:szCs w:val="24"/>
              </w:rPr>
              <w:t>xii</w:t>
            </w:r>
          </w:p>
        </w:tc>
      </w:tr>
      <w:tr w:rsidR="00C55F49" w:rsidRPr="00163650" w14:paraId="70033C75" w14:textId="77777777" w:rsidTr="004752B3">
        <w:trPr>
          <w:trHeight w:val="249"/>
          <w:jc w:val="center"/>
        </w:trPr>
        <w:tc>
          <w:tcPr>
            <w:tcW w:w="7754" w:type="dxa"/>
          </w:tcPr>
          <w:p w14:paraId="52729E69"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hAnsi="Arial" w:cs="Arial"/>
                <w:sz w:val="24"/>
                <w:szCs w:val="24"/>
              </w:rPr>
              <w:t>RESUMEN……………………………………………………………………..</w:t>
            </w:r>
          </w:p>
        </w:tc>
        <w:tc>
          <w:tcPr>
            <w:tcW w:w="677" w:type="dxa"/>
          </w:tcPr>
          <w:p w14:paraId="1234007B" w14:textId="24F0BA0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xii</w:t>
            </w:r>
            <w:r w:rsidR="00163650" w:rsidRPr="00163650">
              <w:rPr>
                <w:rFonts w:ascii="Arial" w:eastAsia="Arial" w:hAnsi="Arial" w:cs="Arial"/>
                <w:sz w:val="24"/>
                <w:szCs w:val="24"/>
              </w:rPr>
              <w:t>i</w:t>
            </w:r>
          </w:p>
        </w:tc>
      </w:tr>
      <w:tr w:rsidR="00C55F49" w:rsidRPr="00163650" w14:paraId="125CC572" w14:textId="77777777" w:rsidTr="004752B3">
        <w:trPr>
          <w:trHeight w:val="249"/>
          <w:jc w:val="center"/>
        </w:trPr>
        <w:tc>
          <w:tcPr>
            <w:tcW w:w="7754" w:type="dxa"/>
          </w:tcPr>
          <w:p w14:paraId="0BCC087D" w14:textId="7B3C958D" w:rsidR="001134C0" w:rsidRDefault="001134C0" w:rsidP="009C71DE">
            <w:pPr>
              <w:spacing w:after="0" w:line="360" w:lineRule="auto"/>
              <w:jc w:val="both"/>
              <w:rPr>
                <w:rFonts w:ascii="Arial" w:eastAsia="Arial" w:hAnsi="Arial" w:cs="Arial"/>
                <w:sz w:val="24"/>
                <w:szCs w:val="24"/>
              </w:rPr>
            </w:pPr>
            <w:r>
              <w:rPr>
                <w:rFonts w:ascii="Arial" w:eastAsia="Arial" w:hAnsi="Arial" w:cs="Arial"/>
                <w:sz w:val="24"/>
                <w:szCs w:val="24"/>
              </w:rPr>
              <w:t>ABSTRACT…………………………………………………………………….</w:t>
            </w:r>
          </w:p>
          <w:p w14:paraId="4733432C"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INTRODUCCIÓN……………………………………………………..……….</w:t>
            </w:r>
          </w:p>
        </w:tc>
        <w:tc>
          <w:tcPr>
            <w:tcW w:w="677" w:type="dxa"/>
          </w:tcPr>
          <w:p w14:paraId="5E423B28" w14:textId="2DE44DD1" w:rsidR="001134C0" w:rsidRDefault="001134C0" w:rsidP="009C71DE">
            <w:pPr>
              <w:spacing w:after="0" w:line="360" w:lineRule="auto"/>
              <w:jc w:val="center"/>
              <w:rPr>
                <w:rFonts w:ascii="Arial" w:eastAsia="Arial" w:hAnsi="Arial" w:cs="Arial"/>
                <w:sz w:val="24"/>
                <w:szCs w:val="24"/>
              </w:rPr>
            </w:pPr>
            <w:r>
              <w:rPr>
                <w:rFonts w:ascii="Arial" w:eastAsia="Arial" w:hAnsi="Arial" w:cs="Arial"/>
                <w:sz w:val="24"/>
                <w:szCs w:val="24"/>
              </w:rPr>
              <w:t>xiv</w:t>
            </w:r>
          </w:p>
          <w:p w14:paraId="14A4D3C4"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1</w:t>
            </w:r>
          </w:p>
        </w:tc>
      </w:tr>
      <w:tr w:rsidR="00C55F49" w:rsidRPr="00163650" w14:paraId="5B43FBD5" w14:textId="77777777" w:rsidTr="004752B3">
        <w:trPr>
          <w:trHeight w:val="249"/>
          <w:jc w:val="center"/>
        </w:trPr>
        <w:tc>
          <w:tcPr>
            <w:tcW w:w="7754" w:type="dxa"/>
          </w:tcPr>
          <w:p w14:paraId="0C0F6595"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CAPITULO I……………………………………………………………………</w:t>
            </w:r>
          </w:p>
        </w:tc>
        <w:tc>
          <w:tcPr>
            <w:tcW w:w="677" w:type="dxa"/>
          </w:tcPr>
          <w:p w14:paraId="45B8BD53"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3</w:t>
            </w:r>
          </w:p>
        </w:tc>
      </w:tr>
      <w:tr w:rsidR="00C55F49" w:rsidRPr="00163650" w14:paraId="68DE627C" w14:textId="77777777" w:rsidTr="004752B3">
        <w:trPr>
          <w:trHeight w:val="249"/>
          <w:jc w:val="center"/>
        </w:trPr>
        <w:tc>
          <w:tcPr>
            <w:tcW w:w="7754" w:type="dxa"/>
          </w:tcPr>
          <w:p w14:paraId="5A20FCAF" w14:textId="77777777" w:rsidR="00C55F49" w:rsidRPr="00163650" w:rsidRDefault="00C55F49" w:rsidP="00C55F49">
            <w:pPr>
              <w:pStyle w:val="Prrafodelista"/>
              <w:numPr>
                <w:ilvl w:val="1"/>
                <w:numId w:val="35"/>
              </w:numPr>
              <w:spacing w:after="0" w:line="360" w:lineRule="auto"/>
              <w:jc w:val="both"/>
              <w:rPr>
                <w:rFonts w:ascii="Arial" w:eastAsia="Arial" w:hAnsi="Arial" w:cs="Arial"/>
                <w:sz w:val="24"/>
                <w:szCs w:val="24"/>
              </w:rPr>
            </w:pPr>
            <w:r w:rsidRPr="00163650">
              <w:rPr>
                <w:rFonts w:ascii="Arial" w:eastAsia="Arial" w:hAnsi="Arial" w:cs="Arial"/>
                <w:sz w:val="24"/>
                <w:szCs w:val="24"/>
              </w:rPr>
              <w:t>EL PROBLEMA………………………………………………………</w:t>
            </w:r>
          </w:p>
        </w:tc>
        <w:tc>
          <w:tcPr>
            <w:tcW w:w="677" w:type="dxa"/>
          </w:tcPr>
          <w:p w14:paraId="3E8AAB67"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3</w:t>
            </w:r>
          </w:p>
        </w:tc>
      </w:tr>
      <w:tr w:rsidR="00C55F49" w:rsidRPr="00163650" w14:paraId="2C6AB547" w14:textId="77777777" w:rsidTr="004752B3">
        <w:trPr>
          <w:trHeight w:val="249"/>
          <w:jc w:val="center"/>
        </w:trPr>
        <w:tc>
          <w:tcPr>
            <w:tcW w:w="7754" w:type="dxa"/>
          </w:tcPr>
          <w:p w14:paraId="3675279B"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1.1.1</w:t>
            </w:r>
            <w:r w:rsidRPr="00163650">
              <w:rPr>
                <w:rFonts w:ascii="Arial" w:eastAsia="Arial" w:hAnsi="Arial" w:cs="Arial"/>
                <w:sz w:val="24"/>
                <w:szCs w:val="24"/>
              </w:rPr>
              <w:tab/>
              <w:t>Problematización……………………………………………………..</w:t>
            </w:r>
          </w:p>
        </w:tc>
        <w:tc>
          <w:tcPr>
            <w:tcW w:w="677" w:type="dxa"/>
          </w:tcPr>
          <w:p w14:paraId="477D491D"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3</w:t>
            </w:r>
          </w:p>
        </w:tc>
      </w:tr>
      <w:tr w:rsidR="00C55F49" w:rsidRPr="00163650" w14:paraId="5B4D0ACC" w14:textId="77777777" w:rsidTr="004752B3">
        <w:trPr>
          <w:trHeight w:val="249"/>
          <w:jc w:val="center"/>
        </w:trPr>
        <w:tc>
          <w:tcPr>
            <w:tcW w:w="7754" w:type="dxa"/>
          </w:tcPr>
          <w:p w14:paraId="14B9332C"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1.1.2</w:t>
            </w:r>
            <w:r w:rsidRPr="00163650">
              <w:rPr>
                <w:rFonts w:ascii="Arial" w:eastAsia="Arial" w:hAnsi="Arial" w:cs="Arial"/>
                <w:sz w:val="24"/>
                <w:szCs w:val="24"/>
              </w:rPr>
              <w:tab/>
              <w:t>Delimitación del problema……………………………………………</w:t>
            </w:r>
          </w:p>
        </w:tc>
        <w:tc>
          <w:tcPr>
            <w:tcW w:w="677" w:type="dxa"/>
          </w:tcPr>
          <w:p w14:paraId="1FECD250"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6</w:t>
            </w:r>
          </w:p>
        </w:tc>
      </w:tr>
      <w:tr w:rsidR="00C55F49" w:rsidRPr="00163650" w14:paraId="05D7EC4D" w14:textId="77777777" w:rsidTr="004752B3">
        <w:trPr>
          <w:trHeight w:val="249"/>
          <w:jc w:val="center"/>
        </w:trPr>
        <w:tc>
          <w:tcPr>
            <w:tcW w:w="7754" w:type="dxa"/>
          </w:tcPr>
          <w:p w14:paraId="35A415BE"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1.1.3</w:t>
            </w:r>
            <w:r w:rsidRPr="00163650">
              <w:rPr>
                <w:rFonts w:ascii="Arial" w:eastAsia="Arial" w:hAnsi="Arial" w:cs="Arial"/>
                <w:sz w:val="24"/>
                <w:szCs w:val="24"/>
              </w:rPr>
              <w:tab/>
              <w:t>Formulación del problema…………………..………………………..</w:t>
            </w:r>
          </w:p>
        </w:tc>
        <w:tc>
          <w:tcPr>
            <w:tcW w:w="677" w:type="dxa"/>
          </w:tcPr>
          <w:p w14:paraId="72E2E77F"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6</w:t>
            </w:r>
          </w:p>
        </w:tc>
      </w:tr>
      <w:tr w:rsidR="00C55F49" w:rsidRPr="00163650" w14:paraId="0676EB22" w14:textId="77777777" w:rsidTr="004752B3">
        <w:trPr>
          <w:trHeight w:val="249"/>
          <w:jc w:val="center"/>
        </w:trPr>
        <w:tc>
          <w:tcPr>
            <w:tcW w:w="7754" w:type="dxa"/>
          </w:tcPr>
          <w:p w14:paraId="4790EE82" w14:textId="44B3B949"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1.1.</w:t>
            </w:r>
            <w:r w:rsidR="00952FFF">
              <w:rPr>
                <w:rFonts w:ascii="Arial" w:eastAsia="Arial" w:hAnsi="Arial" w:cs="Arial"/>
                <w:sz w:val="24"/>
                <w:szCs w:val="24"/>
              </w:rPr>
              <w:t>4</w:t>
            </w:r>
            <w:r w:rsidR="00952FFF">
              <w:rPr>
                <w:rFonts w:ascii="Arial" w:eastAsia="Arial" w:hAnsi="Arial" w:cs="Arial"/>
                <w:sz w:val="24"/>
                <w:szCs w:val="24"/>
              </w:rPr>
              <w:tab/>
              <w:t>Sistematización del problema………………………………………..</w:t>
            </w:r>
          </w:p>
        </w:tc>
        <w:tc>
          <w:tcPr>
            <w:tcW w:w="677" w:type="dxa"/>
          </w:tcPr>
          <w:p w14:paraId="1E1AD555"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7</w:t>
            </w:r>
          </w:p>
        </w:tc>
      </w:tr>
      <w:tr w:rsidR="00C55F49" w:rsidRPr="00163650" w14:paraId="0A9B3022" w14:textId="77777777" w:rsidTr="004752B3">
        <w:trPr>
          <w:trHeight w:val="249"/>
          <w:jc w:val="center"/>
        </w:trPr>
        <w:tc>
          <w:tcPr>
            <w:tcW w:w="7754" w:type="dxa"/>
          </w:tcPr>
          <w:p w14:paraId="1B27353F"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1.1.5</w:t>
            </w:r>
            <w:r w:rsidRPr="00163650">
              <w:rPr>
                <w:rFonts w:ascii="Arial" w:eastAsia="Arial" w:hAnsi="Arial" w:cs="Arial"/>
                <w:sz w:val="24"/>
                <w:szCs w:val="24"/>
              </w:rPr>
              <w:tab/>
              <w:t>Determinación del tema………………………………………………</w:t>
            </w:r>
          </w:p>
        </w:tc>
        <w:tc>
          <w:tcPr>
            <w:tcW w:w="677" w:type="dxa"/>
          </w:tcPr>
          <w:p w14:paraId="4A3266B6"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7</w:t>
            </w:r>
          </w:p>
        </w:tc>
      </w:tr>
      <w:tr w:rsidR="00C55F49" w:rsidRPr="00163650" w14:paraId="03B09F6B" w14:textId="77777777" w:rsidTr="004752B3">
        <w:trPr>
          <w:trHeight w:val="249"/>
          <w:jc w:val="center"/>
        </w:trPr>
        <w:tc>
          <w:tcPr>
            <w:tcW w:w="7754" w:type="dxa"/>
          </w:tcPr>
          <w:p w14:paraId="7E923DEC"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1.2</w:t>
            </w:r>
            <w:r w:rsidRPr="00163650">
              <w:rPr>
                <w:rFonts w:ascii="Arial" w:eastAsia="Arial" w:hAnsi="Arial" w:cs="Arial"/>
                <w:sz w:val="24"/>
                <w:szCs w:val="24"/>
              </w:rPr>
              <w:tab/>
              <w:t>OBJETIVOS……………………………………………………………</w:t>
            </w:r>
          </w:p>
        </w:tc>
        <w:tc>
          <w:tcPr>
            <w:tcW w:w="677" w:type="dxa"/>
          </w:tcPr>
          <w:p w14:paraId="4B5E8211"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7</w:t>
            </w:r>
          </w:p>
        </w:tc>
      </w:tr>
      <w:tr w:rsidR="00163650" w:rsidRPr="00163650" w14:paraId="05B4855F" w14:textId="77777777" w:rsidTr="004752B3">
        <w:trPr>
          <w:trHeight w:val="249"/>
          <w:jc w:val="center"/>
        </w:trPr>
        <w:tc>
          <w:tcPr>
            <w:tcW w:w="7754" w:type="dxa"/>
          </w:tcPr>
          <w:p w14:paraId="24E6FF82" w14:textId="61A12D6A" w:rsidR="00163650" w:rsidRPr="00163650" w:rsidRDefault="00163650"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1.2.1   Objetivo General………………………………………………………</w:t>
            </w:r>
          </w:p>
        </w:tc>
        <w:tc>
          <w:tcPr>
            <w:tcW w:w="677" w:type="dxa"/>
          </w:tcPr>
          <w:p w14:paraId="4CE4EF13" w14:textId="7F582D05" w:rsidR="00163650" w:rsidRPr="00163650" w:rsidRDefault="00163650"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7</w:t>
            </w:r>
          </w:p>
        </w:tc>
      </w:tr>
      <w:tr w:rsidR="00163650" w:rsidRPr="00163650" w14:paraId="599414B9" w14:textId="77777777" w:rsidTr="004752B3">
        <w:trPr>
          <w:trHeight w:val="249"/>
          <w:jc w:val="center"/>
        </w:trPr>
        <w:tc>
          <w:tcPr>
            <w:tcW w:w="7754" w:type="dxa"/>
          </w:tcPr>
          <w:p w14:paraId="7A212E7C" w14:textId="00ABAC56" w:rsidR="00163650" w:rsidRPr="00163650" w:rsidRDefault="00163650"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1.2.2   Objetivo Especifico……………………………………………………</w:t>
            </w:r>
          </w:p>
        </w:tc>
        <w:tc>
          <w:tcPr>
            <w:tcW w:w="677" w:type="dxa"/>
          </w:tcPr>
          <w:p w14:paraId="660143D4" w14:textId="54FF151D" w:rsidR="00163650" w:rsidRPr="00163650" w:rsidRDefault="00163650"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7</w:t>
            </w:r>
          </w:p>
        </w:tc>
      </w:tr>
      <w:tr w:rsidR="00C55F49" w:rsidRPr="00163650" w14:paraId="5E8CFA0E" w14:textId="77777777" w:rsidTr="004752B3">
        <w:trPr>
          <w:trHeight w:val="249"/>
          <w:jc w:val="center"/>
        </w:trPr>
        <w:tc>
          <w:tcPr>
            <w:tcW w:w="7754" w:type="dxa"/>
          </w:tcPr>
          <w:p w14:paraId="29E08C29"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1.3</w:t>
            </w:r>
            <w:r w:rsidRPr="00163650">
              <w:rPr>
                <w:rFonts w:ascii="Arial" w:eastAsia="Arial" w:hAnsi="Arial" w:cs="Arial"/>
                <w:sz w:val="24"/>
                <w:szCs w:val="24"/>
              </w:rPr>
              <w:tab/>
              <w:t>JUSTIFICACIÓN………………………………………………………</w:t>
            </w:r>
          </w:p>
        </w:tc>
        <w:tc>
          <w:tcPr>
            <w:tcW w:w="677" w:type="dxa"/>
          </w:tcPr>
          <w:p w14:paraId="266DD4E4"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8</w:t>
            </w:r>
          </w:p>
        </w:tc>
      </w:tr>
      <w:tr w:rsidR="00C55F49" w:rsidRPr="00163650" w14:paraId="0383E768" w14:textId="77777777" w:rsidTr="004752B3">
        <w:trPr>
          <w:trHeight w:val="249"/>
          <w:jc w:val="center"/>
        </w:trPr>
        <w:tc>
          <w:tcPr>
            <w:tcW w:w="7754" w:type="dxa"/>
          </w:tcPr>
          <w:p w14:paraId="6161D302"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CAPITULO II………………………………………………………………….</w:t>
            </w:r>
          </w:p>
        </w:tc>
        <w:tc>
          <w:tcPr>
            <w:tcW w:w="677" w:type="dxa"/>
          </w:tcPr>
          <w:p w14:paraId="00E8F176"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10</w:t>
            </w:r>
          </w:p>
        </w:tc>
      </w:tr>
      <w:tr w:rsidR="00C55F49" w:rsidRPr="00163650" w14:paraId="04658116" w14:textId="77777777" w:rsidTr="004752B3">
        <w:trPr>
          <w:trHeight w:val="249"/>
          <w:jc w:val="center"/>
        </w:trPr>
        <w:tc>
          <w:tcPr>
            <w:tcW w:w="7754" w:type="dxa"/>
          </w:tcPr>
          <w:p w14:paraId="76512259"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2.1</w:t>
            </w:r>
            <w:r w:rsidRPr="00163650">
              <w:rPr>
                <w:rFonts w:ascii="Arial" w:eastAsia="Arial" w:hAnsi="Arial" w:cs="Arial"/>
                <w:sz w:val="24"/>
                <w:szCs w:val="24"/>
              </w:rPr>
              <w:tab/>
              <w:t>MARCO TEÓRICO………………………………………………….</w:t>
            </w:r>
          </w:p>
        </w:tc>
        <w:tc>
          <w:tcPr>
            <w:tcW w:w="677" w:type="dxa"/>
          </w:tcPr>
          <w:p w14:paraId="219FA40E"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10</w:t>
            </w:r>
          </w:p>
        </w:tc>
      </w:tr>
      <w:tr w:rsidR="00C55F49" w:rsidRPr="00163650" w14:paraId="0DA8966B" w14:textId="77777777" w:rsidTr="004752B3">
        <w:trPr>
          <w:trHeight w:val="249"/>
          <w:jc w:val="center"/>
        </w:trPr>
        <w:tc>
          <w:tcPr>
            <w:tcW w:w="7754" w:type="dxa"/>
          </w:tcPr>
          <w:p w14:paraId="4515CDDB"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2.1.1</w:t>
            </w:r>
            <w:r w:rsidRPr="00163650">
              <w:rPr>
                <w:rFonts w:ascii="Arial" w:eastAsia="Arial" w:hAnsi="Arial" w:cs="Arial"/>
                <w:sz w:val="24"/>
                <w:szCs w:val="24"/>
              </w:rPr>
              <w:tab/>
              <w:t>Antecedentes históricos…………………………………………….</w:t>
            </w:r>
          </w:p>
        </w:tc>
        <w:tc>
          <w:tcPr>
            <w:tcW w:w="677" w:type="dxa"/>
          </w:tcPr>
          <w:p w14:paraId="7087327B"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10</w:t>
            </w:r>
          </w:p>
        </w:tc>
      </w:tr>
      <w:tr w:rsidR="00C55F49" w:rsidRPr="00163650" w14:paraId="68B90D1F" w14:textId="77777777" w:rsidTr="004752B3">
        <w:trPr>
          <w:trHeight w:val="249"/>
          <w:jc w:val="center"/>
        </w:trPr>
        <w:tc>
          <w:tcPr>
            <w:tcW w:w="7754" w:type="dxa"/>
          </w:tcPr>
          <w:p w14:paraId="179F328F"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2.1.2. Antecedentes referenciales………………………………………….</w:t>
            </w:r>
          </w:p>
        </w:tc>
        <w:tc>
          <w:tcPr>
            <w:tcW w:w="677" w:type="dxa"/>
          </w:tcPr>
          <w:p w14:paraId="51634774"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12</w:t>
            </w:r>
          </w:p>
        </w:tc>
      </w:tr>
      <w:tr w:rsidR="00C55F49" w:rsidRPr="00163650" w14:paraId="02912722" w14:textId="77777777" w:rsidTr="004752B3">
        <w:trPr>
          <w:trHeight w:val="249"/>
          <w:jc w:val="center"/>
        </w:trPr>
        <w:tc>
          <w:tcPr>
            <w:tcW w:w="7754" w:type="dxa"/>
          </w:tcPr>
          <w:p w14:paraId="1E395241"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2.1.3</w:t>
            </w:r>
            <w:r w:rsidRPr="00163650">
              <w:rPr>
                <w:rFonts w:ascii="Arial" w:eastAsia="Arial" w:hAnsi="Arial" w:cs="Arial"/>
                <w:sz w:val="24"/>
                <w:szCs w:val="24"/>
              </w:rPr>
              <w:tab/>
              <w:t>Fundamentación……………………………………………………..</w:t>
            </w:r>
          </w:p>
        </w:tc>
        <w:tc>
          <w:tcPr>
            <w:tcW w:w="677" w:type="dxa"/>
          </w:tcPr>
          <w:p w14:paraId="181541FC"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14</w:t>
            </w:r>
          </w:p>
        </w:tc>
      </w:tr>
      <w:tr w:rsidR="00C55F49" w:rsidRPr="00163650" w14:paraId="4C9D4A6D" w14:textId="77777777" w:rsidTr="004752B3">
        <w:trPr>
          <w:trHeight w:val="249"/>
          <w:jc w:val="center"/>
        </w:trPr>
        <w:tc>
          <w:tcPr>
            <w:tcW w:w="7754" w:type="dxa"/>
          </w:tcPr>
          <w:p w14:paraId="1596FAE0"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2.2</w:t>
            </w:r>
            <w:r w:rsidRPr="00163650">
              <w:rPr>
                <w:rFonts w:ascii="Arial" w:eastAsia="Arial" w:hAnsi="Arial" w:cs="Arial"/>
                <w:sz w:val="24"/>
                <w:szCs w:val="24"/>
              </w:rPr>
              <w:tab/>
              <w:t>MARCO LEGAL……………………………………………………….</w:t>
            </w:r>
          </w:p>
        </w:tc>
        <w:tc>
          <w:tcPr>
            <w:tcW w:w="677" w:type="dxa"/>
          </w:tcPr>
          <w:p w14:paraId="5C232DB4"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22</w:t>
            </w:r>
          </w:p>
        </w:tc>
      </w:tr>
      <w:tr w:rsidR="00C55F49" w:rsidRPr="00163650" w14:paraId="09907279" w14:textId="77777777" w:rsidTr="004752B3">
        <w:trPr>
          <w:trHeight w:val="249"/>
          <w:jc w:val="center"/>
        </w:trPr>
        <w:tc>
          <w:tcPr>
            <w:tcW w:w="7754" w:type="dxa"/>
          </w:tcPr>
          <w:p w14:paraId="493D10FD"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2.3</w:t>
            </w:r>
            <w:r w:rsidRPr="00163650">
              <w:rPr>
                <w:rFonts w:ascii="Arial" w:eastAsia="Arial" w:hAnsi="Arial" w:cs="Arial"/>
                <w:sz w:val="24"/>
                <w:szCs w:val="24"/>
              </w:rPr>
              <w:tab/>
              <w:t>MARCO CONCEPTUAL……………………………………………..</w:t>
            </w:r>
          </w:p>
        </w:tc>
        <w:tc>
          <w:tcPr>
            <w:tcW w:w="677" w:type="dxa"/>
          </w:tcPr>
          <w:p w14:paraId="46C18823"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24</w:t>
            </w:r>
          </w:p>
        </w:tc>
      </w:tr>
      <w:tr w:rsidR="00C55F49" w:rsidRPr="00163650" w14:paraId="1B6DC842" w14:textId="77777777" w:rsidTr="004752B3">
        <w:trPr>
          <w:trHeight w:val="249"/>
          <w:jc w:val="center"/>
        </w:trPr>
        <w:tc>
          <w:tcPr>
            <w:tcW w:w="7754" w:type="dxa"/>
          </w:tcPr>
          <w:p w14:paraId="05843193"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lastRenderedPageBreak/>
              <w:t>2.4</w:t>
            </w:r>
            <w:r w:rsidRPr="00163650">
              <w:rPr>
                <w:rFonts w:ascii="Arial" w:eastAsia="Arial" w:hAnsi="Arial" w:cs="Arial"/>
                <w:sz w:val="24"/>
                <w:szCs w:val="24"/>
              </w:rPr>
              <w:tab/>
              <w:t>HIPOTESIS Y VARIABLES…………………………………………..</w:t>
            </w:r>
          </w:p>
        </w:tc>
        <w:tc>
          <w:tcPr>
            <w:tcW w:w="677" w:type="dxa"/>
          </w:tcPr>
          <w:p w14:paraId="3B6E8EEC"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24</w:t>
            </w:r>
          </w:p>
        </w:tc>
      </w:tr>
      <w:tr w:rsidR="00C55F49" w:rsidRPr="00163650" w14:paraId="11EBD914" w14:textId="77777777" w:rsidTr="004752B3">
        <w:trPr>
          <w:trHeight w:val="249"/>
          <w:jc w:val="center"/>
        </w:trPr>
        <w:tc>
          <w:tcPr>
            <w:tcW w:w="7754" w:type="dxa"/>
          </w:tcPr>
          <w:p w14:paraId="5DA83B41"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2.4.1</w:t>
            </w:r>
            <w:r w:rsidRPr="00163650">
              <w:rPr>
                <w:rFonts w:ascii="Arial" w:eastAsia="Arial" w:hAnsi="Arial" w:cs="Arial"/>
                <w:sz w:val="24"/>
                <w:szCs w:val="24"/>
              </w:rPr>
              <w:tab/>
              <w:t>Hipótesis general……………………………………………………</w:t>
            </w:r>
          </w:p>
        </w:tc>
        <w:tc>
          <w:tcPr>
            <w:tcW w:w="677" w:type="dxa"/>
          </w:tcPr>
          <w:p w14:paraId="19F61E0F"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24</w:t>
            </w:r>
          </w:p>
        </w:tc>
      </w:tr>
      <w:tr w:rsidR="00C55F49" w:rsidRPr="00163650" w14:paraId="5F3140A2" w14:textId="77777777" w:rsidTr="004752B3">
        <w:trPr>
          <w:trHeight w:val="249"/>
          <w:jc w:val="center"/>
        </w:trPr>
        <w:tc>
          <w:tcPr>
            <w:tcW w:w="7754" w:type="dxa"/>
          </w:tcPr>
          <w:p w14:paraId="1FF38D83"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2.4.2</w:t>
            </w:r>
            <w:r w:rsidRPr="00163650">
              <w:rPr>
                <w:rFonts w:ascii="Arial" w:eastAsia="Arial" w:hAnsi="Arial" w:cs="Arial"/>
                <w:sz w:val="24"/>
                <w:szCs w:val="24"/>
              </w:rPr>
              <w:tab/>
              <w:t>Hipótesis particulares…………………………………………………</w:t>
            </w:r>
          </w:p>
        </w:tc>
        <w:tc>
          <w:tcPr>
            <w:tcW w:w="677" w:type="dxa"/>
          </w:tcPr>
          <w:p w14:paraId="5D88ABBC"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24</w:t>
            </w:r>
          </w:p>
        </w:tc>
      </w:tr>
      <w:tr w:rsidR="00C55F49" w:rsidRPr="00163650" w14:paraId="116647B4" w14:textId="77777777" w:rsidTr="004752B3">
        <w:trPr>
          <w:trHeight w:val="249"/>
          <w:jc w:val="center"/>
        </w:trPr>
        <w:tc>
          <w:tcPr>
            <w:tcW w:w="7754" w:type="dxa"/>
          </w:tcPr>
          <w:p w14:paraId="7F8971EC"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2.4.3</w:t>
            </w:r>
            <w:r w:rsidRPr="00163650">
              <w:rPr>
                <w:rFonts w:ascii="Arial" w:eastAsia="Arial" w:hAnsi="Arial" w:cs="Arial"/>
                <w:sz w:val="24"/>
                <w:szCs w:val="24"/>
              </w:rPr>
              <w:tab/>
              <w:t>Declaración de variables…………………………………………….</w:t>
            </w:r>
          </w:p>
        </w:tc>
        <w:tc>
          <w:tcPr>
            <w:tcW w:w="677" w:type="dxa"/>
          </w:tcPr>
          <w:p w14:paraId="56E45A3A"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25</w:t>
            </w:r>
          </w:p>
        </w:tc>
      </w:tr>
      <w:tr w:rsidR="00C55F49" w:rsidRPr="00163650" w14:paraId="07BA915A" w14:textId="77777777" w:rsidTr="004752B3">
        <w:trPr>
          <w:trHeight w:val="249"/>
          <w:jc w:val="center"/>
        </w:trPr>
        <w:tc>
          <w:tcPr>
            <w:tcW w:w="7754" w:type="dxa"/>
          </w:tcPr>
          <w:p w14:paraId="1BD975B2"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2.4.4</w:t>
            </w:r>
            <w:r w:rsidRPr="00163650">
              <w:rPr>
                <w:rFonts w:ascii="Arial" w:eastAsia="Arial" w:hAnsi="Arial" w:cs="Arial"/>
                <w:sz w:val="24"/>
                <w:szCs w:val="24"/>
              </w:rPr>
              <w:tab/>
              <w:t>Operacionalización de las variables……………………………….</w:t>
            </w:r>
          </w:p>
        </w:tc>
        <w:tc>
          <w:tcPr>
            <w:tcW w:w="677" w:type="dxa"/>
          </w:tcPr>
          <w:p w14:paraId="0084F513"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25</w:t>
            </w:r>
          </w:p>
        </w:tc>
      </w:tr>
      <w:tr w:rsidR="00C55F49" w:rsidRPr="00163650" w14:paraId="7EBE9D63" w14:textId="77777777" w:rsidTr="004752B3">
        <w:trPr>
          <w:trHeight w:val="249"/>
          <w:jc w:val="center"/>
        </w:trPr>
        <w:tc>
          <w:tcPr>
            <w:tcW w:w="7754" w:type="dxa"/>
          </w:tcPr>
          <w:p w14:paraId="1B66ED0F"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CAPÍTULO III…………………………………………………………………..</w:t>
            </w:r>
          </w:p>
        </w:tc>
        <w:tc>
          <w:tcPr>
            <w:tcW w:w="677" w:type="dxa"/>
          </w:tcPr>
          <w:p w14:paraId="56A122BD"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27</w:t>
            </w:r>
          </w:p>
        </w:tc>
      </w:tr>
      <w:tr w:rsidR="00C55F49" w:rsidRPr="00163650" w14:paraId="6B3486CE" w14:textId="77777777" w:rsidTr="004752B3">
        <w:trPr>
          <w:trHeight w:val="249"/>
          <w:jc w:val="center"/>
        </w:trPr>
        <w:tc>
          <w:tcPr>
            <w:tcW w:w="7754" w:type="dxa"/>
          </w:tcPr>
          <w:p w14:paraId="71A8D6B3"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MARCO METODOLÓGICO…………………………………………………</w:t>
            </w:r>
          </w:p>
        </w:tc>
        <w:tc>
          <w:tcPr>
            <w:tcW w:w="677" w:type="dxa"/>
          </w:tcPr>
          <w:p w14:paraId="7541750E"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27</w:t>
            </w:r>
          </w:p>
        </w:tc>
      </w:tr>
      <w:tr w:rsidR="00C55F49" w:rsidRPr="00163650" w14:paraId="3E83E417" w14:textId="77777777" w:rsidTr="004752B3">
        <w:trPr>
          <w:trHeight w:val="249"/>
          <w:jc w:val="center"/>
        </w:trPr>
        <w:tc>
          <w:tcPr>
            <w:tcW w:w="7754" w:type="dxa"/>
          </w:tcPr>
          <w:p w14:paraId="59247C41"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3.1</w:t>
            </w:r>
            <w:r w:rsidRPr="00163650">
              <w:rPr>
                <w:rFonts w:ascii="Arial" w:eastAsia="Arial" w:hAnsi="Arial" w:cs="Arial"/>
                <w:sz w:val="24"/>
                <w:szCs w:val="24"/>
              </w:rPr>
              <w:tab/>
              <w:t>TIPO Y DISEÑO DE INVESTIGACIÓN……………………………</w:t>
            </w:r>
          </w:p>
        </w:tc>
        <w:tc>
          <w:tcPr>
            <w:tcW w:w="677" w:type="dxa"/>
          </w:tcPr>
          <w:p w14:paraId="67BFA759"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27</w:t>
            </w:r>
          </w:p>
        </w:tc>
      </w:tr>
      <w:tr w:rsidR="00C55F49" w:rsidRPr="00163650" w14:paraId="4FB82B97" w14:textId="77777777" w:rsidTr="004752B3">
        <w:trPr>
          <w:trHeight w:val="249"/>
          <w:jc w:val="center"/>
        </w:trPr>
        <w:tc>
          <w:tcPr>
            <w:tcW w:w="7754" w:type="dxa"/>
          </w:tcPr>
          <w:p w14:paraId="64D20944"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3.2.</w:t>
            </w:r>
            <w:r w:rsidRPr="00163650">
              <w:rPr>
                <w:rFonts w:ascii="Arial" w:eastAsia="Arial" w:hAnsi="Arial" w:cs="Arial"/>
                <w:sz w:val="24"/>
                <w:szCs w:val="24"/>
              </w:rPr>
              <w:tab/>
              <w:t xml:space="preserve"> LA POBLACIÓN Y LA MUESTRA…………………………………</w:t>
            </w:r>
          </w:p>
        </w:tc>
        <w:tc>
          <w:tcPr>
            <w:tcW w:w="677" w:type="dxa"/>
          </w:tcPr>
          <w:p w14:paraId="68BA5768"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27</w:t>
            </w:r>
          </w:p>
        </w:tc>
      </w:tr>
      <w:tr w:rsidR="00C55F49" w:rsidRPr="00163650" w14:paraId="0D4881ED" w14:textId="77777777" w:rsidTr="004752B3">
        <w:trPr>
          <w:trHeight w:val="249"/>
          <w:jc w:val="center"/>
        </w:trPr>
        <w:tc>
          <w:tcPr>
            <w:tcW w:w="7754" w:type="dxa"/>
          </w:tcPr>
          <w:p w14:paraId="676D0E87"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3.2.1.</w:t>
            </w:r>
            <w:r w:rsidRPr="00163650">
              <w:rPr>
                <w:rFonts w:ascii="Arial" w:eastAsia="Arial" w:hAnsi="Arial" w:cs="Arial"/>
                <w:sz w:val="24"/>
                <w:szCs w:val="24"/>
              </w:rPr>
              <w:tab/>
              <w:t>Características de la población……………………………………..</w:t>
            </w:r>
          </w:p>
        </w:tc>
        <w:tc>
          <w:tcPr>
            <w:tcW w:w="677" w:type="dxa"/>
          </w:tcPr>
          <w:p w14:paraId="5DD3469B"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27</w:t>
            </w:r>
          </w:p>
        </w:tc>
      </w:tr>
      <w:tr w:rsidR="00C55F49" w:rsidRPr="00163650" w14:paraId="41B285BC" w14:textId="77777777" w:rsidTr="004752B3">
        <w:trPr>
          <w:trHeight w:val="249"/>
          <w:jc w:val="center"/>
        </w:trPr>
        <w:tc>
          <w:tcPr>
            <w:tcW w:w="7754" w:type="dxa"/>
          </w:tcPr>
          <w:p w14:paraId="31AD1DDE"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3.2.2.</w:t>
            </w:r>
            <w:r w:rsidRPr="00163650">
              <w:rPr>
                <w:rFonts w:ascii="Arial" w:eastAsia="Arial" w:hAnsi="Arial" w:cs="Arial"/>
                <w:sz w:val="24"/>
                <w:szCs w:val="24"/>
              </w:rPr>
              <w:tab/>
              <w:t>Delimitación de la población…………………………………………</w:t>
            </w:r>
          </w:p>
        </w:tc>
        <w:tc>
          <w:tcPr>
            <w:tcW w:w="677" w:type="dxa"/>
          </w:tcPr>
          <w:p w14:paraId="595F8D09"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28</w:t>
            </w:r>
          </w:p>
        </w:tc>
      </w:tr>
      <w:tr w:rsidR="00C55F49" w:rsidRPr="00163650" w14:paraId="56265D91" w14:textId="77777777" w:rsidTr="004752B3">
        <w:trPr>
          <w:trHeight w:val="249"/>
          <w:jc w:val="center"/>
        </w:trPr>
        <w:tc>
          <w:tcPr>
            <w:tcW w:w="7754" w:type="dxa"/>
          </w:tcPr>
          <w:p w14:paraId="78C1539C"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3.2.3.</w:t>
            </w:r>
            <w:r w:rsidRPr="00163650">
              <w:rPr>
                <w:rFonts w:ascii="Arial" w:eastAsia="Arial" w:hAnsi="Arial" w:cs="Arial"/>
                <w:sz w:val="24"/>
                <w:szCs w:val="24"/>
              </w:rPr>
              <w:tab/>
              <w:t>Tipo de muestra……………………………………………………….</w:t>
            </w:r>
          </w:p>
        </w:tc>
        <w:tc>
          <w:tcPr>
            <w:tcW w:w="677" w:type="dxa"/>
          </w:tcPr>
          <w:p w14:paraId="2BB19177"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28</w:t>
            </w:r>
          </w:p>
        </w:tc>
      </w:tr>
      <w:tr w:rsidR="00C55F49" w:rsidRPr="00163650" w14:paraId="79A75C01" w14:textId="77777777" w:rsidTr="004752B3">
        <w:trPr>
          <w:trHeight w:val="249"/>
          <w:jc w:val="center"/>
        </w:trPr>
        <w:tc>
          <w:tcPr>
            <w:tcW w:w="7754" w:type="dxa"/>
          </w:tcPr>
          <w:p w14:paraId="18E06DA1"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3.2.4.</w:t>
            </w:r>
            <w:r w:rsidRPr="00163650">
              <w:rPr>
                <w:rFonts w:ascii="Arial" w:eastAsia="Arial" w:hAnsi="Arial" w:cs="Arial"/>
                <w:sz w:val="24"/>
                <w:szCs w:val="24"/>
              </w:rPr>
              <w:tab/>
              <w:t>Tamaño de la muestra……………………………………………….</w:t>
            </w:r>
          </w:p>
        </w:tc>
        <w:tc>
          <w:tcPr>
            <w:tcW w:w="677" w:type="dxa"/>
          </w:tcPr>
          <w:p w14:paraId="74DA66D1"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28</w:t>
            </w:r>
          </w:p>
        </w:tc>
      </w:tr>
      <w:tr w:rsidR="00C55F49" w:rsidRPr="00163650" w14:paraId="0B5C88F7" w14:textId="77777777" w:rsidTr="004752B3">
        <w:trPr>
          <w:trHeight w:val="249"/>
          <w:jc w:val="center"/>
        </w:trPr>
        <w:tc>
          <w:tcPr>
            <w:tcW w:w="7754" w:type="dxa"/>
          </w:tcPr>
          <w:p w14:paraId="24818AC6"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3.3.</w:t>
            </w:r>
            <w:r w:rsidRPr="00163650">
              <w:rPr>
                <w:rFonts w:ascii="Arial" w:eastAsia="Arial" w:hAnsi="Arial" w:cs="Arial"/>
                <w:sz w:val="24"/>
                <w:szCs w:val="24"/>
              </w:rPr>
              <w:tab/>
              <w:t>LOS MÉTODOS Y LAS TÉCNICAS……………………………….</w:t>
            </w:r>
          </w:p>
        </w:tc>
        <w:tc>
          <w:tcPr>
            <w:tcW w:w="677" w:type="dxa"/>
          </w:tcPr>
          <w:p w14:paraId="18B5A3E0"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28</w:t>
            </w:r>
          </w:p>
        </w:tc>
      </w:tr>
      <w:tr w:rsidR="00C55F49" w:rsidRPr="00163650" w14:paraId="5D96CA57" w14:textId="77777777" w:rsidTr="004752B3">
        <w:trPr>
          <w:trHeight w:val="249"/>
          <w:jc w:val="center"/>
        </w:trPr>
        <w:tc>
          <w:tcPr>
            <w:tcW w:w="7754" w:type="dxa"/>
          </w:tcPr>
          <w:p w14:paraId="77FF353B"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3.3.1.</w:t>
            </w:r>
            <w:r w:rsidRPr="00163650">
              <w:rPr>
                <w:rFonts w:ascii="Arial" w:eastAsia="Arial" w:hAnsi="Arial" w:cs="Arial"/>
                <w:sz w:val="24"/>
                <w:szCs w:val="24"/>
              </w:rPr>
              <w:tab/>
              <w:t>Métodos teóricos…………………………………………………….</w:t>
            </w:r>
          </w:p>
        </w:tc>
        <w:tc>
          <w:tcPr>
            <w:tcW w:w="677" w:type="dxa"/>
          </w:tcPr>
          <w:p w14:paraId="14AA1FE8"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28</w:t>
            </w:r>
          </w:p>
        </w:tc>
      </w:tr>
      <w:tr w:rsidR="00C55F49" w:rsidRPr="00163650" w14:paraId="1FED9BA4" w14:textId="77777777" w:rsidTr="004752B3">
        <w:trPr>
          <w:trHeight w:val="249"/>
          <w:jc w:val="center"/>
        </w:trPr>
        <w:tc>
          <w:tcPr>
            <w:tcW w:w="7754" w:type="dxa"/>
          </w:tcPr>
          <w:p w14:paraId="7CDD5B3F"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3.3.2.</w:t>
            </w:r>
            <w:r w:rsidRPr="00163650">
              <w:rPr>
                <w:rFonts w:ascii="Arial" w:eastAsia="Arial" w:hAnsi="Arial" w:cs="Arial"/>
                <w:sz w:val="24"/>
                <w:szCs w:val="24"/>
              </w:rPr>
              <w:tab/>
              <w:t>Métodos empíricos…………………………………………………..</w:t>
            </w:r>
          </w:p>
        </w:tc>
        <w:tc>
          <w:tcPr>
            <w:tcW w:w="677" w:type="dxa"/>
          </w:tcPr>
          <w:p w14:paraId="53027274"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29</w:t>
            </w:r>
          </w:p>
        </w:tc>
      </w:tr>
      <w:tr w:rsidR="00C55F49" w:rsidRPr="00163650" w14:paraId="6A3B5598" w14:textId="77777777" w:rsidTr="004752B3">
        <w:trPr>
          <w:trHeight w:val="249"/>
          <w:jc w:val="center"/>
        </w:trPr>
        <w:tc>
          <w:tcPr>
            <w:tcW w:w="7754" w:type="dxa"/>
          </w:tcPr>
          <w:p w14:paraId="7978B1B3"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3.3.3.</w:t>
            </w:r>
            <w:r w:rsidRPr="00163650">
              <w:rPr>
                <w:rFonts w:ascii="Arial" w:eastAsia="Arial" w:hAnsi="Arial" w:cs="Arial"/>
                <w:sz w:val="24"/>
                <w:szCs w:val="24"/>
              </w:rPr>
              <w:tab/>
              <w:t>Técnicas e instrumentos…………………………………………….</w:t>
            </w:r>
          </w:p>
        </w:tc>
        <w:tc>
          <w:tcPr>
            <w:tcW w:w="677" w:type="dxa"/>
          </w:tcPr>
          <w:p w14:paraId="2646190A"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29</w:t>
            </w:r>
          </w:p>
        </w:tc>
      </w:tr>
      <w:tr w:rsidR="00C55F49" w:rsidRPr="00163650" w14:paraId="4A67E8A5" w14:textId="77777777" w:rsidTr="004752B3">
        <w:trPr>
          <w:trHeight w:val="249"/>
          <w:jc w:val="center"/>
        </w:trPr>
        <w:tc>
          <w:tcPr>
            <w:tcW w:w="7754" w:type="dxa"/>
          </w:tcPr>
          <w:p w14:paraId="014F9492"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3.4. CONSIDERACIONES ÉTICAS……………………………………….</w:t>
            </w:r>
          </w:p>
        </w:tc>
        <w:tc>
          <w:tcPr>
            <w:tcW w:w="677" w:type="dxa"/>
          </w:tcPr>
          <w:p w14:paraId="65034B2D"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29</w:t>
            </w:r>
          </w:p>
        </w:tc>
      </w:tr>
      <w:tr w:rsidR="00C55F49" w:rsidRPr="00163650" w14:paraId="25AF40E3" w14:textId="77777777" w:rsidTr="004752B3">
        <w:trPr>
          <w:trHeight w:val="249"/>
          <w:jc w:val="center"/>
        </w:trPr>
        <w:tc>
          <w:tcPr>
            <w:tcW w:w="7754" w:type="dxa"/>
          </w:tcPr>
          <w:p w14:paraId="0F54EB72"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3.5. PROPUESTA DE PROCESAMIENTO ESTADÍSTICO DE LA INFORMACIÓN………………………………………………………………..</w:t>
            </w:r>
          </w:p>
        </w:tc>
        <w:tc>
          <w:tcPr>
            <w:tcW w:w="677" w:type="dxa"/>
          </w:tcPr>
          <w:p w14:paraId="47D91E4D" w14:textId="77777777" w:rsidR="00C55F49" w:rsidRPr="00163650" w:rsidRDefault="00C55F49" w:rsidP="009C71DE">
            <w:pPr>
              <w:spacing w:after="0" w:line="360" w:lineRule="auto"/>
              <w:jc w:val="center"/>
              <w:rPr>
                <w:rFonts w:ascii="Arial" w:eastAsia="Arial" w:hAnsi="Arial" w:cs="Arial"/>
                <w:sz w:val="24"/>
                <w:szCs w:val="24"/>
              </w:rPr>
            </w:pPr>
          </w:p>
          <w:p w14:paraId="6F6C380D"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30</w:t>
            </w:r>
          </w:p>
        </w:tc>
      </w:tr>
      <w:tr w:rsidR="00C55F49" w:rsidRPr="00163650" w14:paraId="16CE48F4" w14:textId="77777777" w:rsidTr="004752B3">
        <w:trPr>
          <w:trHeight w:val="249"/>
          <w:jc w:val="center"/>
        </w:trPr>
        <w:tc>
          <w:tcPr>
            <w:tcW w:w="7754" w:type="dxa"/>
          </w:tcPr>
          <w:p w14:paraId="4F59092C"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CAPÍTULO IV………………………………………………………………….</w:t>
            </w:r>
          </w:p>
        </w:tc>
        <w:tc>
          <w:tcPr>
            <w:tcW w:w="677" w:type="dxa"/>
          </w:tcPr>
          <w:p w14:paraId="25C1CC7B"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31</w:t>
            </w:r>
          </w:p>
        </w:tc>
      </w:tr>
      <w:tr w:rsidR="00C55F49" w:rsidRPr="00163650" w14:paraId="6B7C9799" w14:textId="77777777" w:rsidTr="004752B3">
        <w:trPr>
          <w:trHeight w:val="249"/>
          <w:jc w:val="center"/>
        </w:trPr>
        <w:tc>
          <w:tcPr>
            <w:tcW w:w="7754" w:type="dxa"/>
          </w:tcPr>
          <w:p w14:paraId="02D169F3"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ANÁLISIS E INTERPRETACIÓN DE RESULTADOS…………………….</w:t>
            </w:r>
          </w:p>
        </w:tc>
        <w:tc>
          <w:tcPr>
            <w:tcW w:w="677" w:type="dxa"/>
          </w:tcPr>
          <w:p w14:paraId="36DA3052"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31</w:t>
            </w:r>
          </w:p>
        </w:tc>
      </w:tr>
      <w:tr w:rsidR="00C55F49" w:rsidRPr="00163650" w14:paraId="69E83CAA" w14:textId="77777777" w:rsidTr="004752B3">
        <w:trPr>
          <w:trHeight w:val="249"/>
          <w:jc w:val="center"/>
        </w:trPr>
        <w:tc>
          <w:tcPr>
            <w:tcW w:w="7754" w:type="dxa"/>
          </w:tcPr>
          <w:p w14:paraId="25D0C950"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4.1 ANÁLISIS DE LA SITUACIÓN ACTUAL……………………………….</w:t>
            </w:r>
          </w:p>
        </w:tc>
        <w:tc>
          <w:tcPr>
            <w:tcW w:w="677" w:type="dxa"/>
          </w:tcPr>
          <w:p w14:paraId="55C7B7EF"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31</w:t>
            </w:r>
          </w:p>
        </w:tc>
      </w:tr>
      <w:tr w:rsidR="00C55F49" w:rsidRPr="00163650" w14:paraId="6B24BAC4" w14:textId="77777777" w:rsidTr="004752B3">
        <w:trPr>
          <w:trHeight w:val="249"/>
          <w:jc w:val="center"/>
        </w:trPr>
        <w:tc>
          <w:tcPr>
            <w:tcW w:w="7754" w:type="dxa"/>
          </w:tcPr>
          <w:p w14:paraId="0D6C34BB"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4.2 ANÁLISIS COMPARATIVO, EVOLUCIÓN, TENDENCIA Y PERSPECTIVAS……………………………………………………………..</w:t>
            </w:r>
          </w:p>
        </w:tc>
        <w:tc>
          <w:tcPr>
            <w:tcW w:w="677" w:type="dxa"/>
          </w:tcPr>
          <w:p w14:paraId="0B2F9DCA" w14:textId="77777777" w:rsidR="00C55F49" w:rsidRPr="00163650" w:rsidRDefault="00C55F49" w:rsidP="009C71DE">
            <w:pPr>
              <w:spacing w:after="0" w:line="360" w:lineRule="auto"/>
              <w:jc w:val="center"/>
              <w:rPr>
                <w:rFonts w:ascii="Arial" w:eastAsia="Arial" w:hAnsi="Arial" w:cs="Arial"/>
                <w:sz w:val="24"/>
                <w:szCs w:val="24"/>
              </w:rPr>
            </w:pPr>
          </w:p>
          <w:p w14:paraId="3CC4F62C"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53</w:t>
            </w:r>
          </w:p>
        </w:tc>
      </w:tr>
      <w:tr w:rsidR="00C55F49" w:rsidRPr="00163650" w14:paraId="4069F9B1" w14:textId="77777777" w:rsidTr="004752B3">
        <w:trPr>
          <w:trHeight w:val="249"/>
          <w:jc w:val="center"/>
        </w:trPr>
        <w:tc>
          <w:tcPr>
            <w:tcW w:w="7754" w:type="dxa"/>
          </w:tcPr>
          <w:p w14:paraId="7B1DE7A9"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4.3 VERIFICACIÓN DE HIPÓTESIS………………………………………</w:t>
            </w:r>
          </w:p>
        </w:tc>
        <w:tc>
          <w:tcPr>
            <w:tcW w:w="677" w:type="dxa"/>
          </w:tcPr>
          <w:p w14:paraId="454D4557"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54</w:t>
            </w:r>
          </w:p>
        </w:tc>
      </w:tr>
      <w:tr w:rsidR="00C55F49" w:rsidRPr="00163650" w14:paraId="180C0006" w14:textId="77777777" w:rsidTr="004752B3">
        <w:trPr>
          <w:trHeight w:val="249"/>
          <w:jc w:val="center"/>
        </w:trPr>
        <w:tc>
          <w:tcPr>
            <w:tcW w:w="7754" w:type="dxa"/>
          </w:tcPr>
          <w:p w14:paraId="3C9CC209"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CONCLUSIÓNES……………………………………………………………..</w:t>
            </w:r>
          </w:p>
        </w:tc>
        <w:tc>
          <w:tcPr>
            <w:tcW w:w="677" w:type="dxa"/>
          </w:tcPr>
          <w:p w14:paraId="64CC98BA"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55</w:t>
            </w:r>
          </w:p>
        </w:tc>
      </w:tr>
      <w:tr w:rsidR="00C55F49" w:rsidRPr="00163650" w14:paraId="0BAF1232" w14:textId="77777777" w:rsidTr="004752B3">
        <w:trPr>
          <w:trHeight w:val="249"/>
          <w:jc w:val="center"/>
        </w:trPr>
        <w:tc>
          <w:tcPr>
            <w:tcW w:w="7754" w:type="dxa"/>
          </w:tcPr>
          <w:p w14:paraId="1F69A19A"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RECOMENDACIONES…………………………………………………….</w:t>
            </w:r>
          </w:p>
        </w:tc>
        <w:tc>
          <w:tcPr>
            <w:tcW w:w="677" w:type="dxa"/>
          </w:tcPr>
          <w:p w14:paraId="326945FF"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56</w:t>
            </w:r>
          </w:p>
        </w:tc>
      </w:tr>
      <w:tr w:rsidR="00C55F49" w:rsidRPr="00163650" w14:paraId="117E499F" w14:textId="77777777" w:rsidTr="004752B3">
        <w:trPr>
          <w:trHeight w:val="249"/>
          <w:jc w:val="center"/>
        </w:trPr>
        <w:tc>
          <w:tcPr>
            <w:tcW w:w="7754" w:type="dxa"/>
          </w:tcPr>
          <w:p w14:paraId="5659B160"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CAPÍTULO V…………………………………………………………………..</w:t>
            </w:r>
          </w:p>
        </w:tc>
        <w:tc>
          <w:tcPr>
            <w:tcW w:w="677" w:type="dxa"/>
          </w:tcPr>
          <w:p w14:paraId="49F685F8"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57</w:t>
            </w:r>
          </w:p>
        </w:tc>
      </w:tr>
      <w:tr w:rsidR="00C55F49" w:rsidRPr="00163650" w14:paraId="22F94DA7" w14:textId="77777777" w:rsidTr="004752B3">
        <w:trPr>
          <w:trHeight w:val="249"/>
          <w:jc w:val="center"/>
        </w:trPr>
        <w:tc>
          <w:tcPr>
            <w:tcW w:w="7754" w:type="dxa"/>
          </w:tcPr>
          <w:p w14:paraId="34DB1A06"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PROPUESTA…………………………………………………………………..</w:t>
            </w:r>
          </w:p>
        </w:tc>
        <w:tc>
          <w:tcPr>
            <w:tcW w:w="677" w:type="dxa"/>
          </w:tcPr>
          <w:p w14:paraId="54823A09"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57</w:t>
            </w:r>
          </w:p>
        </w:tc>
      </w:tr>
      <w:tr w:rsidR="00C55F49" w:rsidRPr="00163650" w14:paraId="01192C44" w14:textId="77777777" w:rsidTr="004752B3">
        <w:trPr>
          <w:trHeight w:val="249"/>
          <w:jc w:val="center"/>
        </w:trPr>
        <w:tc>
          <w:tcPr>
            <w:tcW w:w="7754" w:type="dxa"/>
          </w:tcPr>
          <w:p w14:paraId="5124C61A"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5.1 TEMA……………………………………………………………………..</w:t>
            </w:r>
          </w:p>
        </w:tc>
        <w:tc>
          <w:tcPr>
            <w:tcW w:w="677" w:type="dxa"/>
          </w:tcPr>
          <w:p w14:paraId="0AD0A366"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57</w:t>
            </w:r>
          </w:p>
        </w:tc>
      </w:tr>
      <w:tr w:rsidR="00C55F49" w:rsidRPr="00163650" w14:paraId="251B250E" w14:textId="77777777" w:rsidTr="004752B3">
        <w:trPr>
          <w:trHeight w:val="249"/>
          <w:jc w:val="center"/>
        </w:trPr>
        <w:tc>
          <w:tcPr>
            <w:tcW w:w="7754" w:type="dxa"/>
          </w:tcPr>
          <w:p w14:paraId="3DC3E6A0"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5.2 JUSTIFICACIÓN…………………………………………………………</w:t>
            </w:r>
          </w:p>
        </w:tc>
        <w:tc>
          <w:tcPr>
            <w:tcW w:w="677" w:type="dxa"/>
          </w:tcPr>
          <w:p w14:paraId="1F734B44"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57</w:t>
            </w:r>
          </w:p>
        </w:tc>
      </w:tr>
      <w:tr w:rsidR="00C55F49" w:rsidRPr="00163650" w14:paraId="3C8EB091" w14:textId="77777777" w:rsidTr="004752B3">
        <w:trPr>
          <w:trHeight w:val="249"/>
          <w:jc w:val="center"/>
        </w:trPr>
        <w:tc>
          <w:tcPr>
            <w:tcW w:w="7754" w:type="dxa"/>
          </w:tcPr>
          <w:p w14:paraId="1D694A27"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lastRenderedPageBreak/>
              <w:t>5.3 FUNDAMENTACIÓN…………………………………………………….</w:t>
            </w:r>
          </w:p>
        </w:tc>
        <w:tc>
          <w:tcPr>
            <w:tcW w:w="677" w:type="dxa"/>
          </w:tcPr>
          <w:p w14:paraId="6B4E7941"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58</w:t>
            </w:r>
          </w:p>
        </w:tc>
      </w:tr>
      <w:tr w:rsidR="00C55F49" w:rsidRPr="00163650" w14:paraId="3A42057E" w14:textId="77777777" w:rsidTr="004752B3">
        <w:trPr>
          <w:trHeight w:val="249"/>
          <w:jc w:val="center"/>
        </w:trPr>
        <w:tc>
          <w:tcPr>
            <w:tcW w:w="7754" w:type="dxa"/>
          </w:tcPr>
          <w:p w14:paraId="4918918D"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5.4 OBJETIVOS………………………………………………………………</w:t>
            </w:r>
          </w:p>
        </w:tc>
        <w:tc>
          <w:tcPr>
            <w:tcW w:w="677" w:type="dxa"/>
          </w:tcPr>
          <w:p w14:paraId="4E94B71F"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59</w:t>
            </w:r>
          </w:p>
        </w:tc>
      </w:tr>
      <w:tr w:rsidR="00C55F49" w:rsidRPr="00163650" w14:paraId="55990CED" w14:textId="77777777" w:rsidTr="004752B3">
        <w:trPr>
          <w:trHeight w:val="249"/>
          <w:jc w:val="center"/>
        </w:trPr>
        <w:tc>
          <w:tcPr>
            <w:tcW w:w="7754" w:type="dxa"/>
          </w:tcPr>
          <w:p w14:paraId="11D97576"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5.5. UBICACIÓN…………………………………………………………….</w:t>
            </w:r>
          </w:p>
        </w:tc>
        <w:tc>
          <w:tcPr>
            <w:tcW w:w="677" w:type="dxa"/>
          </w:tcPr>
          <w:p w14:paraId="5E7BFCAB"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59</w:t>
            </w:r>
          </w:p>
        </w:tc>
      </w:tr>
      <w:tr w:rsidR="00C55F49" w:rsidRPr="00163650" w14:paraId="334DAC6A" w14:textId="77777777" w:rsidTr="004752B3">
        <w:trPr>
          <w:trHeight w:val="249"/>
          <w:jc w:val="center"/>
        </w:trPr>
        <w:tc>
          <w:tcPr>
            <w:tcW w:w="7754" w:type="dxa"/>
          </w:tcPr>
          <w:p w14:paraId="6B91D402"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5.6. ESTUDIO DE FACTIBILIDAD………………………………………….</w:t>
            </w:r>
          </w:p>
        </w:tc>
        <w:tc>
          <w:tcPr>
            <w:tcW w:w="677" w:type="dxa"/>
          </w:tcPr>
          <w:p w14:paraId="547F50DA"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60</w:t>
            </w:r>
          </w:p>
        </w:tc>
      </w:tr>
      <w:tr w:rsidR="00C55F49" w:rsidRPr="00163650" w14:paraId="3A8CEC0A" w14:textId="77777777" w:rsidTr="004752B3">
        <w:trPr>
          <w:trHeight w:val="249"/>
          <w:jc w:val="center"/>
        </w:trPr>
        <w:tc>
          <w:tcPr>
            <w:tcW w:w="7754" w:type="dxa"/>
          </w:tcPr>
          <w:p w14:paraId="45DC2397"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5.7 DESCRIPCIÓN DE LA PROPUESTA…………………………………</w:t>
            </w:r>
          </w:p>
        </w:tc>
        <w:tc>
          <w:tcPr>
            <w:tcW w:w="677" w:type="dxa"/>
          </w:tcPr>
          <w:p w14:paraId="294E43D4"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60</w:t>
            </w:r>
          </w:p>
        </w:tc>
      </w:tr>
      <w:tr w:rsidR="00C55F49" w:rsidRPr="00163650" w14:paraId="52751650" w14:textId="77777777" w:rsidTr="004752B3">
        <w:trPr>
          <w:trHeight w:val="249"/>
          <w:jc w:val="center"/>
        </w:trPr>
        <w:tc>
          <w:tcPr>
            <w:tcW w:w="7754" w:type="dxa"/>
          </w:tcPr>
          <w:p w14:paraId="4B48152C"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5.7.1 Actividades….………………………………………………………….</w:t>
            </w:r>
          </w:p>
        </w:tc>
        <w:tc>
          <w:tcPr>
            <w:tcW w:w="677" w:type="dxa"/>
          </w:tcPr>
          <w:p w14:paraId="27611526"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61</w:t>
            </w:r>
          </w:p>
        </w:tc>
      </w:tr>
      <w:tr w:rsidR="00C55F49" w:rsidRPr="00163650" w14:paraId="2E81A67A" w14:textId="77777777" w:rsidTr="004752B3">
        <w:trPr>
          <w:trHeight w:val="249"/>
          <w:jc w:val="center"/>
        </w:trPr>
        <w:tc>
          <w:tcPr>
            <w:tcW w:w="7754" w:type="dxa"/>
          </w:tcPr>
          <w:p w14:paraId="70E5EE26"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5.7.2. Recursos, análisis financiero…………………………………………</w:t>
            </w:r>
          </w:p>
        </w:tc>
        <w:tc>
          <w:tcPr>
            <w:tcW w:w="677" w:type="dxa"/>
          </w:tcPr>
          <w:p w14:paraId="3FEE2802"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60</w:t>
            </w:r>
          </w:p>
        </w:tc>
      </w:tr>
      <w:tr w:rsidR="00C55F49" w:rsidRPr="00163650" w14:paraId="58681688" w14:textId="77777777" w:rsidTr="004752B3">
        <w:trPr>
          <w:trHeight w:val="249"/>
          <w:jc w:val="center"/>
        </w:trPr>
        <w:tc>
          <w:tcPr>
            <w:tcW w:w="7754" w:type="dxa"/>
          </w:tcPr>
          <w:p w14:paraId="3EDC5051"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5.7.3 Impacto…………………………………………………………………..</w:t>
            </w:r>
          </w:p>
        </w:tc>
        <w:tc>
          <w:tcPr>
            <w:tcW w:w="677" w:type="dxa"/>
          </w:tcPr>
          <w:p w14:paraId="2501FD88"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62</w:t>
            </w:r>
          </w:p>
        </w:tc>
      </w:tr>
      <w:tr w:rsidR="00C55F49" w:rsidRPr="00163650" w14:paraId="64E6D3B9" w14:textId="77777777" w:rsidTr="004752B3">
        <w:trPr>
          <w:trHeight w:val="249"/>
          <w:jc w:val="center"/>
        </w:trPr>
        <w:tc>
          <w:tcPr>
            <w:tcW w:w="7754" w:type="dxa"/>
          </w:tcPr>
          <w:p w14:paraId="2C354E3A"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5.7.4 Cronograma……………………………………………………………</w:t>
            </w:r>
          </w:p>
        </w:tc>
        <w:tc>
          <w:tcPr>
            <w:tcW w:w="677" w:type="dxa"/>
          </w:tcPr>
          <w:p w14:paraId="1406D35A"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62</w:t>
            </w:r>
          </w:p>
        </w:tc>
      </w:tr>
      <w:tr w:rsidR="00C55F49" w:rsidRPr="00163650" w14:paraId="78576621" w14:textId="77777777" w:rsidTr="004752B3">
        <w:trPr>
          <w:trHeight w:val="249"/>
          <w:jc w:val="center"/>
        </w:trPr>
        <w:tc>
          <w:tcPr>
            <w:tcW w:w="7754" w:type="dxa"/>
          </w:tcPr>
          <w:p w14:paraId="06554A9C"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5.7.5 Lineamiento para evaluar la propuesta…………………………….</w:t>
            </w:r>
          </w:p>
        </w:tc>
        <w:tc>
          <w:tcPr>
            <w:tcW w:w="677" w:type="dxa"/>
          </w:tcPr>
          <w:p w14:paraId="111BF374"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62</w:t>
            </w:r>
          </w:p>
        </w:tc>
      </w:tr>
      <w:tr w:rsidR="00C55F49" w:rsidRPr="00163650" w14:paraId="5156244F" w14:textId="77777777" w:rsidTr="004752B3">
        <w:trPr>
          <w:trHeight w:val="249"/>
          <w:jc w:val="center"/>
        </w:trPr>
        <w:tc>
          <w:tcPr>
            <w:tcW w:w="7754" w:type="dxa"/>
          </w:tcPr>
          <w:p w14:paraId="4BF5FAA5" w14:textId="77777777" w:rsidR="00C55F49" w:rsidRPr="00163650" w:rsidRDefault="00C55F49"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BIBLIOGRAFÍA DE INVESTIGACIÓN……………………………………..</w:t>
            </w:r>
          </w:p>
        </w:tc>
        <w:tc>
          <w:tcPr>
            <w:tcW w:w="677" w:type="dxa"/>
          </w:tcPr>
          <w:p w14:paraId="369D731E" w14:textId="77777777" w:rsidR="00C55F49" w:rsidRPr="00163650" w:rsidRDefault="00C55F49" w:rsidP="009C71DE">
            <w:pPr>
              <w:spacing w:after="0" w:line="360" w:lineRule="auto"/>
              <w:jc w:val="center"/>
              <w:rPr>
                <w:rFonts w:ascii="Arial" w:eastAsia="Arial" w:hAnsi="Arial" w:cs="Arial"/>
                <w:sz w:val="24"/>
                <w:szCs w:val="24"/>
              </w:rPr>
            </w:pPr>
            <w:r w:rsidRPr="00163650">
              <w:rPr>
                <w:rFonts w:ascii="Arial" w:eastAsia="Arial" w:hAnsi="Arial" w:cs="Arial"/>
                <w:sz w:val="24"/>
                <w:szCs w:val="24"/>
              </w:rPr>
              <w:t>64</w:t>
            </w:r>
          </w:p>
        </w:tc>
      </w:tr>
      <w:tr w:rsidR="00163650" w:rsidRPr="004557C6" w14:paraId="520B8585" w14:textId="77777777" w:rsidTr="004752B3">
        <w:trPr>
          <w:trHeight w:val="249"/>
          <w:jc w:val="center"/>
        </w:trPr>
        <w:tc>
          <w:tcPr>
            <w:tcW w:w="7754" w:type="dxa"/>
          </w:tcPr>
          <w:p w14:paraId="3A026D25" w14:textId="13EF06EA" w:rsidR="00163650" w:rsidRPr="00163650" w:rsidRDefault="00163650" w:rsidP="009C71DE">
            <w:pPr>
              <w:spacing w:after="0" w:line="360" w:lineRule="auto"/>
              <w:jc w:val="both"/>
              <w:rPr>
                <w:rFonts w:ascii="Arial" w:eastAsia="Arial" w:hAnsi="Arial" w:cs="Arial"/>
                <w:sz w:val="24"/>
                <w:szCs w:val="24"/>
              </w:rPr>
            </w:pPr>
            <w:r w:rsidRPr="00163650">
              <w:rPr>
                <w:rFonts w:ascii="Arial" w:eastAsia="Arial" w:hAnsi="Arial" w:cs="Arial"/>
                <w:sz w:val="24"/>
                <w:szCs w:val="24"/>
              </w:rPr>
              <w:t>ANEXOS……………………………………………………………………….</w:t>
            </w:r>
          </w:p>
        </w:tc>
        <w:tc>
          <w:tcPr>
            <w:tcW w:w="677" w:type="dxa"/>
          </w:tcPr>
          <w:p w14:paraId="0A21E99B" w14:textId="3BA912CD" w:rsidR="00163650" w:rsidRPr="00163650" w:rsidRDefault="004752B3" w:rsidP="009C71DE">
            <w:pPr>
              <w:spacing w:after="0" w:line="360" w:lineRule="auto"/>
              <w:jc w:val="center"/>
              <w:rPr>
                <w:rFonts w:ascii="Arial" w:eastAsia="Arial" w:hAnsi="Arial" w:cs="Arial"/>
                <w:sz w:val="24"/>
                <w:szCs w:val="24"/>
              </w:rPr>
            </w:pPr>
            <w:r>
              <w:rPr>
                <w:rFonts w:ascii="Arial" w:eastAsia="Arial" w:hAnsi="Arial" w:cs="Arial"/>
                <w:sz w:val="24"/>
                <w:szCs w:val="24"/>
              </w:rPr>
              <w:t>67</w:t>
            </w:r>
          </w:p>
        </w:tc>
      </w:tr>
    </w:tbl>
    <w:p w14:paraId="4A613F90" w14:textId="77777777" w:rsidR="00EF42BB" w:rsidRDefault="00EF42BB" w:rsidP="00772E06">
      <w:pPr>
        <w:spacing w:after="0" w:line="360" w:lineRule="auto"/>
        <w:jc w:val="center"/>
        <w:rPr>
          <w:rFonts w:ascii="Arial" w:eastAsia="Arial" w:hAnsi="Arial" w:cs="Arial"/>
          <w:b/>
          <w:sz w:val="24"/>
          <w:szCs w:val="24"/>
        </w:rPr>
      </w:pPr>
    </w:p>
    <w:p w14:paraId="0FD05294" w14:textId="77777777" w:rsidR="00EF42BB" w:rsidRDefault="00EF42BB" w:rsidP="00772E06">
      <w:pPr>
        <w:spacing w:after="0" w:line="360" w:lineRule="auto"/>
        <w:jc w:val="center"/>
        <w:rPr>
          <w:rFonts w:ascii="Arial" w:eastAsia="Arial" w:hAnsi="Arial" w:cs="Arial"/>
          <w:b/>
          <w:sz w:val="24"/>
          <w:szCs w:val="24"/>
        </w:rPr>
      </w:pPr>
    </w:p>
    <w:p w14:paraId="45FCB462" w14:textId="77777777" w:rsidR="00EF42BB" w:rsidRDefault="00EF42BB" w:rsidP="00772E06">
      <w:pPr>
        <w:spacing w:after="0" w:line="360" w:lineRule="auto"/>
        <w:jc w:val="center"/>
        <w:rPr>
          <w:rFonts w:ascii="Arial" w:eastAsia="Arial" w:hAnsi="Arial" w:cs="Arial"/>
          <w:b/>
          <w:sz w:val="24"/>
          <w:szCs w:val="24"/>
        </w:rPr>
      </w:pPr>
    </w:p>
    <w:p w14:paraId="0AA0EB6C" w14:textId="77777777" w:rsidR="00EF42BB" w:rsidRDefault="00EF42BB" w:rsidP="00772E06">
      <w:pPr>
        <w:spacing w:after="0" w:line="360" w:lineRule="auto"/>
        <w:jc w:val="center"/>
        <w:rPr>
          <w:rFonts w:ascii="Arial" w:eastAsia="Arial" w:hAnsi="Arial" w:cs="Arial"/>
          <w:b/>
          <w:sz w:val="24"/>
          <w:szCs w:val="24"/>
        </w:rPr>
      </w:pPr>
    </w:p>
    <w:p w14:paraId="5A743D37" w14:textId="77777777" w:rsidR="00EF42BB" w:rsidRDefault="00EF42BB" w:rsidP="00772E06">
      <w:pPr>
        <w:spacing w:after="0" w:line="360" w:lineRule="auto"/>
        <w:jc w:val="center"/>
        <w:rPr>
          <w:rFonts w:ascii="Arial" w:eastAsia="Arial" w:hAnsi="Arial" w:cs="Arial"/>
          <w:b/>
          <w:sz w:val="24"/>
          <w:szCs w:val="24"/>
        </w:rPr>
      </w:pPr>
    </w:p>
    <w:p w14:paraId="385D3C8D" w14:textId="77777777" w:rsidR="00EF42BB" w:rsidRDefault="00EF42BB" w:rsidP="00772E06">
      <w:pPr>
        <w:spacing w:after="0" w:line="360" w:lineRule="auto"/>
        <w:jc w:val="center"/>
        <w:rPr>
          <w:rFonts w:ascii="Arial" w:eastAsia="Arial" w:hAnsi="Arial" w:cs="Arial"/>
          <w:b/>
          <w:sz w:val="24"/>
          <w:szCs w:val="24"/>
        </w:rPr>
      </w:pPr>
    </w:p>
    <w:p w14:paraId="6BE8B155" w14:textId="77777777" w:rsidR="00EF42BB" w:rsidRDefault="00EF42BB" w:rsidP="00772E06">
      <w:pPr>
        <w:spacing w:after="0" w:line="360" w:lineRule="auto"/>
        <w:jc w:val="center"/>
        <w:rPr>
          <w:rFonts w:ascii="Arial" w:eastAsia="Arial" w:hAnsi="Arial" w:cs="Arial"/>
          <w:b/>
          <w:sz w:val="24"/>
          <w:szCs w:val="24"/>
        </w:rPr>
      </w:pPr>
    </w:p>
    <w:p w14:paraId="58E7E7FD" w14:textId="77777777" w:rsidR="00EF42BB" w:rsidRDefault="00EF42BB" w:rsidP="00772E06">
      <w:pPr>
        <w:spacing w:after="0" w:line="360" w:lineRule="auto"/>
        <w:jc w:val="center"/>
        <w:rPr>
          <w:rFonts w:ascii="Arial" w:eastAsia="Arial" w:hAnsi="Arial" w:cs="Arial"/>
          <w:b/>
          <w:sz w:val="24"/>
          <w:szCs w:val="24"/>
        </w:rPr>
      </w:pPr>
    </w:p>
    <w:p w14:paraId="53BBB425" w14:textId="77777777" w:rsidR="00EF42BB" w:rsidRDefault="00EF42BB" w:rsidP="00772E06">
      <w:pPr>
        <w:spacing w:after="0" w:line="360" w:lineRule="auto"/>
        <w:jc w:val="center"/>
        <w:rPr>
          <w:rFonts w:ascii="Arial" w:eastAsia="Arial" w:hAnsi="Arial" w:cs="Arial"/>
          <w:b/>
          <w:sz w:val="24"/>
          <w:szCs w:val="24"/>
        </w:rPr>
      </w:pPr>
    </w:p>
    <w:p w14:paraId="62FAC41C" w14:textId="77777777" w:rsidR="00EF42BB" w:rsidRDefault="00EF42BB" w:rsidP="00772E06">
      <w:pPr>
        <w:spacing w:after="0" w:line="360" w:lineRule="auto"/>
        <w:jc w:val="center"/>
        <w:rPr>
          <w:rFonts w:ascii="Arial" w:eastAsia="Arial" w:hAnsi="Arial" w:cs="Arial"/>
          <w:b/>
          <w:sz w:val="24"/>
          <w:szCs w:val="24"/>
        </w:rPr>
      </w:pPr>
    </w:p>
    <w:p w14:paraId="494249C0" w14:textId="77777777" w:rsidR="00EF42BB" w:rsidRDefault="00EF42BB" w:rsidP="00772E06">
      <w:pPr>
        <w:spacing w:after="0" w:line="360" w:lineRule="auto"/>
        <w:jc w:val="center"/>
        <w:rPr>
          <w:rFonts w:ascii="Arial" w:eastAsia="Arial" w:hAnsi="Arial" w:cs="Arial"/>
          <w:b/>
          <w:sz w:val="24"/>
          <w:szCs w:val="24"/>
        </w:rPr>
      </w:pPr>
    </w:p>
    <w:p w14:paraId="0F1433F4" w14:textId="77777777" w:rsidR="00EF42BB" w:rsidRDefault="00EF42BB" w:rsidP="00772E06">
      <w:pPr>
        <w:spacing w:after="0" w:line="360" w:lineRule="auto"/>
        <w:jc w:val="center"/>
        <w:rPr>
          <w:rFonts w:ascii="Arial" w:eastAsia="Arial" w:hAnsi="Arial" w:cs="Arial"/>
          <w:b/>
          <w:sz w:val="24"/>
          <w:szCs w:val="24"/>
        </w:rPr>
      </w:pPr>
    </w:p>
    <w:p w14:paraId="1519CC05" w14:textId="77777777" w:rsidR="00EF42BB" w:rsidRDefault="00EF42BB" w:rsidP="00772E06">
      <w:pPr>
        <w:spacing w:after="0" w:line="360" w:lineRule="auto"/>
        <w:jc w:val="center"/>
        <w:rPr>
          <w:rFonts w:ascii="Arial" w:eastAsia="Arial" w:hAnsi="Arial" w:cs="Arial"/>
          <w:b/>
          <w:sz w:val="24"/>
          <w:szCs w:val="24"/>
        </w:rPr>
      </w:pPr>
    </w:p>
    <w:p w14:paraId="63EF4007" w14:textId="77777777" w:rsidR="00EF42BB" w:rsidRDefault="00EF42BB" w:rsidP="00772E06">
      <w:pPr>
        <w:spacing w:after="0" w:line="360" w:lineRule="auto"/>
        <w:jc w:val="center"/>
        <w:rPr>
          <w:rFonts w:ascii="Arial" w:eastAsia="Arial" w:hAnsi="Arial" w:cs="Arial"/>
          <w:b/>
          <w:sz w:val="24"/>
          <w:szCs w:val="24"/>
        </w:rPr>
      </w:pPr>
    </w:p>
    <w:p w14:paraId="6C7833F1" w14:textId="77777777" w:rsidR="00EF42BB" w:rsidRDefault="00EF42BB" w:rsidP="00772E06">
      <w:pPr>
        <w:spacing w:after="0" w:line="360" w:lineRule="auto"/>
        <w:jc w:val="center"/>
        <w:rPr>
          <w:rFonts w:ascii="Arial" w:eastAsia="Arial" w:hAnsi="Arial" w:cs="Arial"/>
          <w:b/>
          <w:sz w:val="24"/>
          <w:szCs w:val="24"/>
        </w:rPr>
      </w:pPr>
    </w:p>
    <w:p w14:paraId="19B48E05" w14:textId="77777777" w:rsidR="00EF42BB" w:rsidRDefault="00EF42BB" w:rsidP="00772E06">
      <w:pPr>
        <w:spacing w:after="0" w:line="360" w:lineRule="auto"/>
        <w:jc w:val="center"/>
        <w:rPr>
          <w:rFonts w:ascii="Arial" w:eastAsia="Arial" w:hAnsi="Arial" w:cs="Arial"/>
          <w:b/>
          <w:sz w:val="24"/>
          <w:szCs w:val="24"/>
        </w:rPr>
      </w:pPr>
    </w:p>
    <w:p w14:paraId="3EB9241E" w14:textId="77777777" w:rsidR="00EF42BB" w:rsidRDefault="00EF42BB" w:rsidP="00772E06">
      <w:pPr>
        <w:spacing w:after="0" w:line="360" w:lineRule="auto"/>
        <w:jc w:val="center"/>
        <w:rPr>
          <w:rFonts w:ascii="Arial" w:eastAsia="Arial" w:hAnsi="Arial" w:cs="Arial"/>
          <w:b/>
          <w:sz w:val="24"/>
          <w:szCs w:val="24"/>
        </w:rPr>
      </w:pPr>
    </w:p>
    <w:p w14:paraId="5FAB659E" w14:textId="77777777" w:rsidR="00EF42BB" w:rsidRDefault="00EF42BB" w:rsidP="00772E06">
      <w:pPr>
        <w:spacing w:after="0" w:line="360" w:lineRule="auto"/>
        <w:jc w:val="center"/>
        <w:rPr>
          <w:rFonts w:ascii="Arial" w:eastAsia="Arial" w:hAnsi="Arial" w:cs="Arial"/>
          <w:b/>
          <w:sz w:val="24"/>
          <w:szCs w:val="24"/>
        </w:rPr>
      </w:pPr>
    </w:p>
    <w:p w14:paraId="4D664C9E" w14:textId="77777777" w:rsidR="00EF42BB" w:rsidRDefault="00EF42BB" w:rsidP="00772E06">
      <w:pPr>
        <w:spacing w:after="0" w:line="360" w:lineRule="auto"/>
        <w:jc w:val="center"/>
        <w:rPr>
          <w:rFonts w:ascii="Arial" w:eastAsia="Arial" w:hAnsi="Arial" w:cs="Arial"/>
          <w:b/>
          <w:sz w:val="24"/>
          <w:szCs w:val="24"/>
        </w:rPr>
      </w:pPr>
    </w:p>
    <w:p w14:paraId="68962AA7" w14:textId="3F29D0A0" w:rsidR="00EF42BB" w:rsidRDefault="00EF42BB" w:rsidP="00772E06">
      <w:pPr>
        <w:spacing w:after="0" w:line="360" w:lineRule="auto"/>
        <w:jc w:val="center"/>
        <w:rPr>
          <w:rFonts w:ascii="Arial" w:eastAsia="Arial" w:hAnsi="Arial" w:cs="Arial"/>
          <w:b/>
          <w:sz w:val="24"/>
          <w:szCs w:val="24"/>
        </w:rPr>
      </w:pPr>
    </w:p>
    <w:p w14:paraId="12BED391" w14:textId="77777777" w:rsidR="00772E06" w:rsidRDefault="00772E06" w:rsidP="00772E06">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 xml:space="preserve">ÍNDICE DE TABLAS </w:t>
      </w:r>
    </w:p>
    <w:p w14:paraId="5D617344" w14:textId="62712CD3" w:rsidR="00772E06" w:rsidRDefault="00772E06" w:rsidP="00772E06">
      <w:pPr>
        <w:spacing w:after="0" w:line="360" w:lineRule="auto"/>
        <w:jc w:val="center"/>
        <w:rPr>
          <w:rFonts w:ascii="Arial" w:eastAsia="Arial" w:hAnsi="Arial" w:cs="Arial"/>
          <w:b/>
          <w:sz w:val="24"/>
          <w:szCs w:val="24"/>
        </w:rPr>
      </w:pPr>
    </w:p>
    <w:tbl>
      <w:tblPr>
        <w:tblW w:w="8431" w:type="dxa"/>
        <w:tblInd w:w="184" w:type="dxa"/>
        <w:tblCellMar>
          <w:left w:w="70" w:type="dxa"/>
          <w:right w:w="70" w:type="dxa"/>
        </w:tblCellMar>
        <w:tblLook w:val="0000" w:firstRow="0" w:lastRow="0" w:firstColumn="0" w:lastColumn="0" w:noHBand="0" w:noVBand="0"/>
      </w:tblPr>
      <w:tblGrid>
        <w:gridCol w:w="1076"/>
        <w:gridCol w:w="6661"/>
        <w:gridCol w:w="694"/>
      </w:tblGrid>
      <w:tr w:rsidR="009C71DE" w14:paraId="1C1CDC3C" w14:textId="77777777" w:rsidTr="009C71DE">
        <w:trPr>
          <w:trHeight w:val="249"/>
        </w:trPr>
        <w:tc>
          <w:tcPr>
            <w:tcW w:w="1087" w:type="dxa"/>
          </w:tcPr>
          <w:p w14:paraId="4542DFD6" w14:textId="77777777" w:rsidR="009C71DE" w:rsidRPr="003A3640" w:rsidRDefault="009C71DE" w:rsidP="009C71DE">
            <w:pPr>
              <w:spacing w:after="0" w:line="240" w:lineRule="auto"/>
              <w:jc w:val="both"/>
              <w:rPr>
                <w:rFonts w:ascii="Arial" w:eastAsia="Arial" w:hAnsi="Arial" w:cs="Arial"/>
                <w:sz w:val="24"/>
                <w:szCs w:val="24"/>
              </w:rPr>
            </w:pPr>
            <w:r>
              <w:rPr>
                <w:rFonts w:ascii="Arial" w:eastAsia="Arial" w:hAnsi="Arial" w:cs="Arial"/>
                <w:sz w:val="24"/>
                <w:szCs w:val="24"/>
              </w:rPr>
              <w:t xml:space="preserve">Tabla 1 </w:t>
            </w:r>
          </w:p>
        </w:tc>
        <w:tc>
          <w:tcPr>
            <w:tcW w:w="6640" w:type="dxa"/>
          </w:tcPr>
          <w:p w14:paraId="3191E6CA" w14:textId="77777777" w:rsidR="009C71DE" w:rsidRPr="003A3640" w:rsidRDefault="009C71DE" w:rsidP="009C71DE">
            <w:pPr>
              <w:spacing w:after="0" w:line="240" w:lineRule="auto"/>
              <w:jc w:val="both"/>
              <w:rPr>
                <w:rFonts w:ascii="Arial" w:eastAsia="Arial" w:hAnsi="Arial" w:cs="Arial"/>
                <w:sz w:val="24"/>
                <w:szCs w:val="24"/>
              </w:rPr>
            </w:pPr>
            <w:r w:rsidRPr="003A3640">
              <w:rPr>
                <w:rFonts w:ascii="Arial" w:eastAsia="Arial" w:hAnsi="Arial" w:cs="Arial"/>
                <w:sz w:val="24"/>
                <w:szCs w:val="24"/>
              </w:rPr>
              <w:t>Datos sociodemográficos</w:t>
            </w:r>
            <w:r>
              <w:rPr>
                <w:rFonts w:ascii="Arial" w:eastAsia="Arial" w:hAnsi="Arial" w:cs="Arial"/>
                <w:sz w:val="24"/>
                <w:szCs w:val="24"/>
              </w:rPr>
              <w:t>……………………………………….</w:t>
            </w:r>
          </w:p>
        </w:tc>
        <w:tc>
          <w:tcPr>
            <w:tcW w:w="704" w:type="dxa"/>
          </w:tcPr>
          <w:p w14:paraId="454FA940"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31</w:t>
            </w:r>
          </w:p>
        </w:tc>
      </w:tr>
      <w:tr w:rsidR="009C71DE" w14:paraId="43E754BC" w14:textId="77777777" w:rsidTr="009C71DE">
        <w:trPr>
          <w:trHeight w:val="249"/>
        </w:trPr>
        <w:tc>
          <w:tcPr>
            <w:tcW w:w="1087" w:type="dxa"/>
          </w:tcPr>
          <w:p w14:paraId="1A39B76D" w14:textId="77777777" w:rsidR="009C71DE" w:rsidRPr="003A3640" w:rsidRDefault="009C71DE" w:rsidP="009C71DE">
            <w:pPr>
              <w:spacing w:after="0" w:line="240" w:lineRule="auto"/>
              <w:jc w:val="both"/>
              <w:rPr>
                <w:rFonts w:ascii="Arial" w:eastAsia="Arial" w:hAnsi="Arial" w:cs="Arial"/>
                <w:sz w:val="24"/>
                <w:szCs w:val="24"/>
              </w:rPr>
            </w:pPr>
            <w:r>
              <w:rPr>
                <w:rFonts w:ascii="Arial" w:eastAsia="Arial" w:hAnsi="Arial" w:cs="Arial"/>
                <w:sz w:val="24"/>
                <w:szCs w:val="24"/>
              </w:rPr>
              <w:t xml:space="preserve">Tabla 2 </w:t>
            </w:r>
          </w:p>
        </w:tc>
        <w:tc>
          <w:tcPr>
            <w:tcW w:w="6640" w:type="dxa"/>
          </w:tcPr>
          <w:p w14:paraId="333E8AF8" w14:textId="77777777" w:rsidR="009C71DE" w:rsidRPr="003A3640" w:rsidRDefault="009C71DE" w:rsidP="009C71DE">
            <w:pPr>
              <w:spacing w:after="0" w:line="240" w:lineRule="auto"/>
              <w:jc w:val="both"/>
              <w:rPr>
                <w:rFonts w:ascii="Arial" w:eastAsia="Arial" w:hAnsi="Arial" w:cs="Arial"/>
                <w:sz w:val="24"/>
                <w:szCs w:val="24"/>
              </w:rPr>
            </w:pPr>
            <w:r w:rsidRPr="003A3640">
              <w:rPr>
                <w:rFonts w:ascii="Arial" w:eastAsia="Arial" w:hAnsi="Arial" w:cs="Arial"/>
                <w:sz w:val="24"/>
                <w:szCs w:val="24"/>
              </w:rPr>
              <w:t>Edades del personal de enfermería</w:t>
            </w:r>
            <w:r>
              <w:rPr>
                <w:rFonts w:ascii="Arial" w:eastAsia="Arial" w:hAnsi="Arial" w:cs="Arial"/>
                <w:sz w:val="24"/>
                <w:szCs w:val="24"/>
              </w:rPr>
              <w:t>…………………………..</w:t>
            </w:r>
          </w:p>
        </w:tc>
        <w:tc>
          <w:tcPr>
            <w:tcW w:w="704" w:type="dxa"/>
          </w:tcPr>
          <w:p w14:paraId="016612AE"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32</w:t>
            </w:r>
          </w:p>
        </w:tc>
      </w:tr>
      <w:tr w:rsidR="009C71DE" w14:paraId="5DA6B595" w14:textId="77777777" w:rsidTr="009C71DE">
        <w:trPr>
          <w:trHeight w:val="249"/>
        </w:trPr>
        <w:tc>
          <w:tcPr>
            <w:tcW w:w="1087" w:type="dxa"/>
          </w:tcPr>
          <w:p w14:paraId="1CAA7AA1" w14:textId="77777777" w:rsidR="009C71DE" w:rsidRDefault="009C71DE" w:rsidP="009C71DE">
            <w:pPr>
              <w:spacing w:after="0" w:line="240" w:lineRule="auto"/>
              <w:jc w:val="both"/>
              <w:rPr>
                <w:rFonts w:ascii="Arial" w:eastAsia="Arial" w:hAnsi="Arial" w:cs="Arial"/>
                <w:sz w:val="24"/>
                <w:szCs w:val="24"/>
              </w:rPr>
            </w:pPr>
            <w:r w:rsidRPr="008104A9">
              <w:rPr>
                <w:rFonts w:ascii="Arial" w:eastAsia="Arial" w:hAnsi="Arial" w:cs="Arial"/>
                <w:sz w:val="24"/>
                <w:szCs w:val="24"/>
              </w:rPr>
              <w:t xml:space="preserve">Tabla </w:t>
            </w:r>
            <w:r>
              <w:rPr>
                <w:rFonts w:ascii="Arial" w:eastAsia="Arial" w:hAnsi="Arial" w:cs="Arial"/>
                <w:sz w:val="24"/>
                <w:szCs w:val="24"/>
              </w:rPr>
              <w:t>3</w:t>
            </w:r>
            <w:r w:rsidRPr="008104A9">
              <w:rPr>
                <w:rFonts w:ascii="Arial" w:eastAsia="Arial" w:hAnsi="Arial" w:cs="Arial"/>
                <w:sz w:val="24"/>
                <w:szCs w:val="24"/>
              </w:rPr>
              <w:t xml:space="preserve"> </w:t>
            </w:r>
          </w:p>
        </w:tc>
        <w:tc>
          <w:tcPr>
            <w:tcW w:w="6640" w:type="dxa"/>
          </w:tcPr>
          <w:p w14:paraId="532F389F" w14:textId="77777777" w:rsidR="009C71DE" w:rsidRPr="003A3640" w:rsidRDefault="009C71DE" w:rsidP="009C71DE">
            <w:pPr>
              <w:spacing w:after="0" w:line="240" w:lineRule="auto"/>
              <w:jc w:val="both"/>
              <w:rPr>
                <w:rFonts w:ascii="Arial" w:eastAsia="Arial" w:hAnsi="Arial" w:cs="Arial"/>
                <w:sz w:val="24"/>
                <w:szCs w:val="24"/>
              </w:rPr>
            </w:pPr>
            <w:r w:rsidRPr="003A3640">
              <w:rPr>
                <w:rFonts w:ascii="Arial" w:eastAsia="Arial" w:hAnsi="Arial" w:cs="Arial"/>
                <w:sz w:val="24"/>
                <w:szCs w:val="24"/>
              </w:rPr>
              <w:t>Características del personal de enfermería</w:t>
            </w:r>
            <w:r>
              <w:rPr>
                <w:rFonts w:ascii="Arial" w:eastAsia="Arial" w:hAnsi="Arial" w:cs="Arial"/>
                <w:sz w:val="24"/>
                <w:szCs w:val="24"/>
              </w:rPr>
              <w:t>……………………</w:t>
            </w:r>
          </w:p>
        </w:tc>
        <w:tc>
          <w:tcPr>
            <w:tcW w:w="704" w:type="dxa"/>
          </w:tcPr>
          <w:p w14:paraId="559C0633"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33</w:t>
            </w:r>
          </w:p>
        </w:tc>
      </w:tr>
      <w:tr w:rsidR="009C71DE" w14:paraId="5EC853D3" w14:textId="77777777" w:rsidTr="009C71DE">
        <w:trPr>
          <w:trHeight w:val="249"/>
        </w:trPr>
        <w:tc>
          <w:tcPr>
            <w:tcW w:w="1087" w:type="dxa"/>
          </w:tcPr>
          <w:p w14:paraId="5F90F3E9" w14:textId="77777777" w:rsidR="009C71DE" w:rsidRPr="008104A9" w:rsidRDefault="009C71DE" w:rsidP="009C71DE">
            <w:pPr>
              <w:spacing w:after="0" w:line="240" w:lineRule="auto"/>
              <w:jc w:val="both"/>
              <w:rPr>
                <w:rFonts w:ascii="Arial" w:eastAsia="Arial" w:hAnsi="Arial" w:cs="Arial"/>
                <w:sz w:val="24"/>
                <w:szCs w:val="24"/>
              </w:rPr>
            </w:pPr>
            <w:r>
              <w:rPr>
                <w:rFonts w:ascii="Arial" w:eastAsia="Arial" w:hAnsi="Arial" w:cs="Arial"/>
                <w:sz w:val="24"/>
                <w:szCs w:val="24"/>
              </w:rPr>
              <w:t>Tabla 4</w:t>
            </w:r>
          </w:p>
        </w:tc>
        <w:tc>
          <w:tcPr>
            <w:tcW w:w="6640" w:type="dxa"/>
          </w:tcPr>
          <w:p w14:paraId="56EA293B" w14:textId="77777777" w:rsidR="009C71DE" w:rsidRPr="003A3640" w:rsidRDefault="009C71DE" w:rsidP="009C71DE">
            <w:pPr>
              <w:spacing w:after="0" w:line="240" w:lineRule="auto"/>
              <w:jc w:val="both"/>
              <w:rPr>
                <w:rFonts w:ascii="Arial" w:eastAsia="Arial" w:hAnsi="Arial" w:cs="Arial"/>
                <w:sz w:val="24"/>
                <w:szCs w:val="24"/>
              </w:rPr>
            </w:pPr>
            <w:r w:rsidRPr="003D7BAB">
              <w:rPr>
                <w:rFonts w:ascii="Arial" w:eastAsia="Arial" w:hAnsi="Arial" w:cs="Arial"/>
                <w:sz w:val="24"/>
                <w:szCs w:val="24"/>
              </w:rPr>
              <w:t>Experiencia Laboral</w:t>
            </w:r>
            <w:r>
              <w:rPr>
                <w:rFonts w:ascii="Arial" w:eastAsia="Arial" w:hAnsi="Arial" w:cs="Arial"/>
                <w:sz w:val="24"/>
                <w:szCs w:val="24"/>
              </w:rPr>
              <w:t>……………………………………………..</w:t>
            </w:r>
          </w:p>
        </w:tc>
        <w:tc>
          <w:tcPr>
            <w:tcW w:w="704" w:type="dxa"/>
          </w:tcPr>
          <w:p w14:paraId="703C9260"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34</w:t>
            </w:r>
          </w:p>
        </w:tc>
      </w:tr>
      <w:tr w:rsidR="009C71DE" w14:paraId="7F358514" w14:textId="77777777" w:rsidTr="009C71DE">
        <w:trPr>
          <w:trHeight w:val="249"/>
        </w:trPr>
        <w:tc>
          <w:tcPr>
            <w:tcW w:w="1087" w:type="dxa"/>
          </w:tcPr>
          <w:p w14:paraId="4644B5AC" w14:textId="77777777" w:rsidR="009C71DE" w:rsidRDefault="009C71DE" w:rsidP="009C71DE">
            <w:pPr>
              <w:spacing w:after="0" w:line="240" w:lineRule="auto"/>
              <w:jc w:val="both"/>
              <w:rPr>
                <w:rFonts w:ascii="Arial" w:eastAsia="Arial" w:hAnsi="Arial" w:cs="Arial"/>
                <w:sz w:val="24"/>
                <w:szCs w:val="24"/>
              </w:rPr>
            </w:pPr>
            <w:r w:rsidRPr="008104A9">
              <w:rPr>
                <w:rFonts w:ascii="Arial" w:eastAsia="Arial" w:hAnsi="Arial" w:cs="Arial"/>
                <w:sz w:val="24"/>
                <w:szCs w:val="24"/>
              </w:rPr>
              <w:t xml:space="preserve">Tabla </w:t>
            </w:r>
            <w:r>
              <w:rPr>
                <w:rFonts w:ascii="Arial" w:eastAsia="Arial" w:hAnsi="Arial" w:cs="Arial"/>
                <w:sz w:val="24"/>
                <w:szCs w:val="24"/>
              </w:rPr>
              <w:t>5</w:t>
            </w:r>
            <w:r w:rsidRPr="008104A9">
              <w:rPr>
                <w:rFonts w:ascii="Arial" w:eastAsia="Arial" w:hAnsi="Arial" w:cs="Arial"/>
                <w:sz w:val="24"/>
                <w:szCs w:val="24"/>
              </w:rPr>
              <w:t xml:space="preserve"> </w:t>
            </w:r>
          </w:p>
        </w:tc>
        <w:tc>
          <w:tcPr>
            <w:tcW w:w="6640" w:type="dxa"/>
          </w:tcPr>
          <w:p w14:paraId="54FA502A" w14:textId="77777777" w:rsidR="009C71DE" w:rsidRPr="003A3640" w:rsidRDefault="009C71DE" w:rsidP="009C71DE">
            <w:pPr>
              <w:spacing w:after="0" w:line="240" w:lineRule="auto"/>
              <w:jc w:val="both"/>
              <w:rPr>
                <w:rFonts w:ascii="Arial" w:eastAsia="Arial" w:hAnsi="Arial" w:cs="Arial"/>
                <w:sz w:val="24"/>
                <w:szCs w:val="24"/>
              </w:rPr>
            </w:pPr>
            <w:r w:rsidRPr="003A3640">
              <w:rPr>
                <w:rFonts w:ascii="Arial" w:eastAsia="Arial" w:hAnsi="Arial" w:cs="Arial"/>
                <w:sz w:val="24"/>
                <w:szCs w:val="24"/>
              </w:rPr>
              <w:t>Sitio de trabajo del personal de enfermería</w:t>
            </w:r>
            <w:r>
              <w:rPr>
                <w:rFonts w:ascii="Arial" w:eastAsia="Arial" w:hAnsi="Arial" w:cs="Arial"/>
                <w:sz w:val="24"/>
                <w:szCs w:val="24"/>
              </w:rPr>
              <w:t>……………………</w:t>
            </w:r>
          </w:p>
        </w:tc>
        <w:tc>
          <w:tcPr>
            <w:tcW w:w="704" w:type="dxa"/>
          </w:tcPr>
          <w:p w14:paraId="21E23C71"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35</w:t>
            </w:r>
          </w:p>
        </w:tc>
      </w:tr>
      <w:tr w:rsidR="009C71DE" w14:paraId="702F8005" w14:textId="77777777" w:rsidTr="009C71DE">
        <w:trPr>
          <w:trHeight w:val="249"/>
        </w:trPr>
        <w:tc>
          <w:tcPr>
            <w:tcW w:w="1087" w:type="dxa"/>
          </w:tcPr>
          <w:p w14:paraId="433F3BCA" w14:textId="77777777" w:rsidR="009C71DE" w:rsidRDefault="009C71DE" w:rsidP="009C71DE">
            <w:pPr>
              <w:spacing w:after="0" w:line="240" w:lineRule="auto"/>
              <w:jc w:val="both"/>
              <w:rPr>
                <w:rFonts w:ascii="Arial" w:eastAsia="Arial" w:hAnsi="Arial" w:cs="Arial"/>
                <w:sz w:val="24"/>
                <w:szCs w:val="24"/>
              </w:rPr>
            </w:pPr>
            <w:r w:rsidRPr="008104A9">
              <w:rPr>
                <w:rFonts w:ascii="Arial" w:eastAsia="Arial" w:hAnsi="Arial" w:cs="Arial"/>
                <w:sz w:val="24"/>
                <w:szCs w:val="24"/>
              </w:rPr>
              <w:t xml:space="preserve">Tabla </w:t>
            </w:r>
            <w:r>
              <w:rPr>
                <w:rFonts w:ascii="Arial" w:eastAsia="Arial" w:hAnsi="Arial" w:cs="Arial"/>
                <w:sz w:val="24"/>
                <w:szCs w:val="24"/>
              </w:rPr>
              <w:t>6</w:t>
            </w:r>
            <w:r w:rsidRPr="008104A9">
              <w:rPr>
                <w:rFonts w:ascii="Arial" w:eastAsia="Arial" w:hAnsi="Arial" w:cs="Arial"/>
                <w:sz w:val="24"/>
                <w:szCs w:val="24"/>
              </w:rPr>
              <w:t xml:space="preserve"> </w:t>
            </w:r>
          </w:p>
        </w:tc>
        <w:tc>
          <w:tcPr>
            <w:tcW w:w="6640" w:type="dxa"/>
          </w:tcPr>
          <w:p w14:paraId="6BE58108" w14:textId="77777777" w:rsidR="009C71DE" w:rsidRPr="003A3640" w:rsidRDefault="009C71DE" w:rsidP="009C71DE">
            <w:pPr>
              <w:spacing w:after="0" w:line="240" w:lineRule="auto"/>
              <w:jc w:val="both"/>
              <w:rPr>
                <w:rFonts w:ascii="Arial" w:eastAsia="Arial" w:hAnsi="Arial" w:cs="Arial"/>
                <w:sz w:val="24"/>
                <w:szCs w:val="24"/>
              </w:rPr>
            </w:pPr>
            <w:r w:rsidRPr="003A3640">
              <w:rPr>
                <w:rFonts w:ascii="Arial" w:eastAsia="Arial" w:hAnsi="Arial" w:cs="Arial"/>
                <w:sz w:val="24"/>
                <w:szCs w:val="24"/>
              </w:rPr>
              <w:t>Turno laboral</w:t>
            </w:r>
            <w:r>
              <w:rPr>
                <w:rFonts w:ascii="Arial" w:eastAsia="Arial" w:hAnsi="Arial" w:cs="Arial"/>
                <w:sz w:val="24"/>
                <w:szCs w:val="24"/>
              </w:rPr>
              <w:t>……………………………………………………....</w:t>
            </w:r>
          </w:p>
        </w:tc>
        <w:tc>
          <w:tcPr>
            <w:tcW w:w="704" w:type="dxa"/>
          </w:tcPr>
          <w:p w14:paraId="5E940924"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36</w:t>
            </w:r>
          </w:p>
        </w:tc>
      </w:tr>
      <w:tr w:rsidR="009C71DE" w14:paraId="53F3A325" w14:textId="77777777" w:rsidTr="009C71DE">
        <w:trPr>
          <w:trHeight w:val="249"/>
        </w:trPr>
        <w:tc>
          <w:tcPr>
            <w:tcW w:w="1087" w:type="dxa"/>
          </w:tcPr>
          <w:p w14:paraId="694F26C4" w14:textId="77777777" w:rsidR="009C71DE" w:rsidRDefault="009C71DE" w:rsidP="009C71DE">
            <w:pPr>
              <w:spacing w:after="0" w:line="240" w:lineRule="auto"/>
              <w:jc w:val="both"/>
              <w:rPr>
                <w:rFonts w:ascii="Arial" w:eastAsia="Arial" w:hAnsi="Arial" w:cs="Arial"/>
                <w:sz w:val="24"/>
                <w:szCs w:val="24"/>
              </w:rPr>
            </w:pPr>
            <w:r w:rsidRPr="008104A9">
              <w:rPr>
                <w:rFonts w:ascii="Arial" w:eastAsia="Arial" w:hAnsi="Arial" w:cs="Arial"/>
                <w:sz w:val="24"/>
                <w:szCs w:val="24"/>
              </w:rPr>
              <w:t xml:space="preserve">Tabla </w:t>
            </w:r>
            <w:r>
              <w:rPr>
                <w:rFonts w:ascii="Arial" w:eastAsia="Arial" w:hAnsi="Arial" w:cs="Arial"/>
                <w:sz w:val="24"/>
                <w:szCs w:val="24"/>
              </w:rPr>
              <w:t>7</w:t>
            </w:r>
            <w:r w:rsidRPr="008104A9">
              <w:rPr>
                <w:rFonts w:ascii="Arial" w:eastAsia="Arial" w:hAnsi="Arial" w:cs="Arial"/>
                <w:sz w:val="24"/>
                <w:szCs w:val="24"/>
              </w:rPr>
              <w:t xml:space="preserve"> </w:t>
            </w:r>
          </w:p>
        </w:tc>
        <w:tc>
          <w:tcPr>
            <w:tcW w:w="6640" w:type="dxa"/>
          </w:tcPr>
          <w:p w14:paraId="1C8F1D39" w14:textId="77777777" w:rsidR="009C71DE" w:rsidRPr="003A3640" w:rsidRDefault="009C71DE" w:rsidP="009C71DE">
            <w:pPr>
              <w:spacing w:after="0" w:line="240" w:lineRule="auto"/>
              <w:jc w:val="both"/>
              <w:rPr>
                <w:rFonts w:ascii="Arial" w:eastAsia="Arial" w:hAnsi="Arial" w:cs="Arial"/>
                <w:sz w:val="24"/>
                <w:szCs w:val="24"/>
              </w:rPr>
            </w:pPr>
            <w:r w:rsidRPr="003A3640">
              <w:rPr>
                <w:rFonts w:ascii="Arial" w:eastAsia="Arial" w:hAnsi="Arial" w:cs="Arial"/>
                <w:sz w:val="24"/>
                <w:szCs w:val="24"/>
              </w:rPr>
              <w:t>Conocimiento de la mecánica corporal</w:t>
            </w:r>
            <w:r>
              <w:rPr>
                <w:rFonts w:ascii="Arial" w:eastAsia="Arial" w:hAnsi="Arial" w:cs="Arial"/>
                <w:sz w:val="24"/>
                <w:szCs w:val="24"/>
              </w:rPr>
              <w:t>……………………….</w:t>
            </w:r>
          </w:p>
        </w:tc>
        <w:tc>
          <w:tcPr>
            <w:tcW w:w="704" w:type="dxa"/>
          </w:tcPr>
          <w:p w14:paraId="3960DC63"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37</w:t>
            </w:r>
          </w:p>
        </w:tc>
      </w:tr>
      <w:tr w:rsidR="009C71DE" w14:paraId="6838D609" w14:textId="77777777" w:rsidTr="009C71DE">
        <w:trPr>
          <w:trHeight w:val="249"/>
        </w:trPr>
        <w:tc>
          <w:tcPr>
            <w:tcW w:w="1087" w:type="dxa"/>
          </w:tcPr>
          <w:p w14:paraId="44C6B2D5" w14:textId="77777777" w:rsidR="009C71DE" w:rsidRDefault="009C71DE" w:rsidP="009C71DE">
            <w:pPr>
              <w:spacing w:after="0" w:line="240" w:lineRule="auto"/>
              <w:jc w:val="both"/>
              <w:rPr>
                <w:rFonts w:ascii="Arial" w:eastAsia="Arial" w:hAnsi="Arial" w:cs="Arial"/>
                <w:sz w:val="24"/>
                <w:szCs w:val="24"/>
              </w:rPr>
            </w:pPr>
            <w:r w:rsidRPr="008104A9">
              <w:rPr>
                <w:rFonts w:ascii="Arial" w:eastAsia="Arial" w:hAnsi="Arial" w:cs="Arial"/>
                <w:sz w:val="24"/>
                <w:szCs w:val="24"/>
              </w:rPr>
              <w:t xml:space="preserve">Tabla </w:t>
            </w:r>
            <w:r>
              <w:rPr>
                <w:rFonts w:ascii="Arial" w:eastAsia="Arial" w:hAnsi="Arial" w:cs="Arial"/>
                <w:sz w:val="24"/>
                <w:szCs w:val="24"/>
              </w:rPr>
              <w:t>8</w:t>
            </w:r>
          </w:p>
        </w:tc>
        <w:tc>
          <w:tcPr>
            <w:tcW w:w="6640" w:type="dxa"/>
          </w:tcPr>
          <w:p w14:paraId="15C780E7" w14:textId="77777777" w:rsidR="009C71DE" w:rsidRPr="003A3640" w:rsidRDefault="009C71DE" w:rsidP="009C71DE">
            <w:pPr>
              <w:spacing w:after="0" w:line="240" w:lineRule="auto"/>
              <w:jc w:val="both"/>
              <w:rPr>
                <w:rFonts w:ascii="Arial" w:eastAsia="Arial" w:hAnsi="Arial" w:cs="Arial"/>
                <w:sz w:val="24"/>
                <w:szCs w:val="24"/>
              </w:rPr>
            </w:pPr>
            <w:r w:rsidRPr="003A3640">
              <w:rPr>
                <w:rFonts w:ascii="Arial" w:eastAsia="Arial" w:hAnsi="Arial" w:cs="Arial"/>
                <w:sz w:val="24"/>
                <w:szCs w:val="24"/>
              </w:rPr>
              <w:t>Capacitación</w:t>
            </w:r>
            <w:r>
              <w:rPr>
                <w:rFonts w:ascii="Arial" w:eastAsia="Arial" w:hAnsi="Arial" w:cs="Arial"/>
                <w:sz w:val="24"/>
                <w:szCs w:val="24"/>
              </w:rPr>
              <w:t>………………………………………………………</w:t>
            </w:r>
          </w:p>
        </w:tc>
        <w:tc>
          <w:tcPr>
            <w:tcW w:w="704" w:type="dxa"/>
          </w:tcPr>
          <w:p w14:paraId="21A8EA7F"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38</w:t>
            </w:r>
          </w:p>
        </w:tc>
      </w:tr>
      <w:tr w:rsidR="009C71DE" w14:paraId="35E3892B" w14:textId="77777777" w:rsidTr="009C71DE">
        <w:trPr>
          <w:trHeight w:val="249"/>
        </w:trPr>
        <w:tc>
          <w:tcPr>
            <w:tcW w:w="1087" w:type="dxa"/>
          </w:tcPr>
          <w:p w14:paraId="6778178B" w14:textId="77777777" w:rsidR="009C71DE" w:rsidRDefault="009C71DE" w:rsidP="009C71DE">
            <w:pPr>
              <w:spacing w:after="0" w:line="240" w:lineRule="auto"/>
              <w:jc w:val="both"/>
              <w:rPr>
                <w:rFonts w:ascii="Arial" w:eastAsia="Arial" w:hAnsi="Arial" w:cs="Arial"/>
                <w:sz w:val="24"/>
                <w:szCs w:val="24"/>
              </w:rPr>
            </w:pPr>
            <w:r w:rsidRPr="008104A9">
              <w:rPr>
                <w:rFonts w:ascii="Arial" w:eastAsia="Arial" w:hAnsi="Arial" w:cs="Arial"/>
                <w:sz w:val="24"/>
                <w:szCs w:val="24"/>
              </w:rPr>
              <w:t xml:space="preserve">Tabla </w:t>
            </w:r>
            <w:r>
              <w:rPr>
                <w:rFonts w:ascii="Arial" w:eastAsia="Arial" w:hAnsi="Arial" w:cs="Arial"/>
                <w:sz w:val="24"/>
                <w:szCs w:val="24"/>
              </w:rPr>
              <w:t>9</w:t>
            </w:r>
          </w:p>
        </w:tc>
        <w:tc>
          <w:tcPr>
            <w:tcW w:w="6640" w:type="dxa"/>
          </w:tcPr>
          <w:p w14:paraId="052C2E81" w14:textId="77777777" w:rsidR="009C71DE" w:rsidRPr="003A3640" w:rsidRDefault="009C71DE" w:rsidP="009C71DE">
            <w:pPr>
              <w:spacing w:after="0" w:line="240" w:lineRule="auto"/>
              <w:jc w:val="both"/>
              <w:rPr>
                <w:rFonts w:ascii="Arial" w:eastAsia="Arial" w:hAnsi="Arial" w:cs="Arial"/>
                <w:sz w:val="24"/>
                <w:szCs w:val="24"/>
              </w:rPr>
            </w:pPr>
            <w:r w:rsidRPr="003A3640">
              <w:rPr>
                <w:rFonts w:ascii="Arial" w:eastAsia="Arial" w:hAnsi="Arial" w:cs="Arial"/>
                <w:sz w:val="24"/>
                <w:szCs w:val="24"/>
              </w:rPr>
              <w:t>Asignación</w:t>
            </w:r>
            <w:r>
              <w:rPr>
                <w:rFonts w:ascii="Arial" w:eastAsia="Arial" w:hAnsi="Arial" w:cs="Arial"/>
                <w:sz w:val="24"/>
                <w:szCs w:val="24"/>
              </w:rPr>
              <w:t>………………………………………………………….</w:t>
            </w:r>
          </w:p>
        </w:tc>
        <w:tc>
          <w:tcPr>
            <w:tcW w:w="704" w:type="dxa"/>
          </w:tcPr>
          <w:p w14:paraId="0B00B9C6"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39</w:t>
            </w:r>
          </w:p>
        </w:tc>
      </w:tr>
      <w:tr w:rsidR="009C71DE" w14:paraId="4E9AFE20" w14:textId="77777777" w:rsidTr="009C71DE">
        <w:trPr>
          <w:trHeight w:val="249"/>
        </w:trPr>
        <w:tc>
          <w:tcPr>
            <w:tcW w:w="1087" w:type="dxa"/>
          </w:tcPr>
          <w:p w14:paraId="7511FED9" w14:textId="77777777" w:rsidR="009C71DE" w:rsidRDefault="009C71DE" w:rsidP="009C71DE">
            <w:pPr>
              <w:spacing w:after="0" w:line="240" w:lineRule="auto"/>
              <w:jc w:val="both"/>
              <w:rPr>
                <w:rFonts w:ascii="Arial" w:eastAsia="Arial" w:hAnsi="Arial" w:cs="Arial"/>
                <w:sz w:val="24"/>
                <w:szCs w:val="24"/>
              </w:rPr>
            </w:pPr>
            <w:r w:rsidRPr="008104A9">
              <w:rPr>
                <w:rFonts w:ascii="Arial" w:eastAsia="Arial" w:hAnsi="Arial" w:cs="Arial"/>
                <w:sz w:val="24"/>
                <w:szCs w:val="24"/>
              </w:rPr>
              <w:t xml:space="preserve">Tabla </w:t>
            </w:r>
            <w:r>
              <w:rPr>
                <w:rFonts w:ascii="Arial" w:eastAsia="Arial" w:hAnsi="Arial" w:cs="Arial"/>
                <w:sz w:val="24"/>
                <w:szCs w:val="24"/>
              </w:rPr>
              <w:t>10</w:t>
            </w:r>
            <w:r w:rsidRPr="008104A9">
              <w:rPr>
                <w:rFonts w:ascii="Arial" w:eastAsia="Arial" w:hAnsi="Arial" w:cs="Arial"/>
                <w:sz w:val="24"/>
                <w:szCs w:val="24"/>
              </w:rPr>
              <w:t xml:space="preserve"> </w:t>
            </w:r>
          </w:p>
        </w:tc>
        <w:tc>
          <w:tcPr>
            <w:tcW w:w="6640" w:type="dxa"/>
          </w:tcPr>
          <w:p w14:paraId="4E6ACEEE" w14:textId="77777777" w:rsidR="009C71DE" w:rsidRPr="003A3640" w:rsidRDefault="009C71DE" w:rsidP="009C71DE">
            <w:pPr>
              <w:spacing w:after="0" w:line="240" w:lineRule="auto"/>
              <w:jc w:val="both"/>
              <w:rPr>
                <w:rFonts w:ascii="Arial" w:eastAsia="Arial" w:hAnsi="Arial" w:cs="Arial"/>
                <w:sz w:val="24"/>
                <w:szCs w:val="24"/>
              </w:rPr>
            </w:pPr>
            <w:r w:rsidRPr="003A3640">
              <w:rPr>
                <w:rFonts w:ascii="Arial" w:eastAsia="Arial" w:hAnsi="Arial" w:cs="Arial"/>
                <w:sz w:val="24"/>
                <w:szCs w:val="24"/>
              </w:rPr>
              <w:t>Movilización de pacientes</w:t>
            </w:r>
            <w:r>
              <w:rPr>
                <w:rFonts w:ascii="Arial" w:eastAsia="Arial" w:hAnsi="Arial" w:cs="Arial"/>
                <w:sz w:val="24"/>
                <w:szCs w:val="24"/>
              </w:rPr>
              <w:t>………………………………………..</w:t>
            </w:r>
          </w:p>
        </w:tc>
        <w:tc>
          <w:tcPr>
            <w:tcW w:w="704" w:type="dxa"/>
          </w:tcPr>
          <w:p w14:paraId="7291634A"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40</w:t>
            </w:r>
          </w:p>
        </w:tc>
      </w:tr>
      <w:tr w:rsidR="009C71DE" w14:paraId="101B1779" w14:textId="77777777" w:rsidTr="009C71DE">
        <w:trPr>
          <w:trHeight w:val="249"/>
        </w:trPr>
        <w:tc>
          <w:tcPr>
            <w:tcW w:w="1087" w:type="dxa"/>
          </w:tcPr>
          <w:p w14:paraId="2B13EF5D" w14:textId="77777777" w:rsidR="009C71DE" w:rsidRDefault="009C71DE" w:rsidP="009C71DE">
            <w:pPr>
              <w:spacing w:after="0" w:line="240" w:lineRule="auto"/>
              <w:jc w:val="both"/>
              <w:rPr>
                <w:rFonts w:ascii="Arial" w:eastAsia="Arial" w:hAnsi="Arial" w:cs="Arial"/>
                <w:sz w:val="24"/>
                <w:szCs w:val="24"/>
              </w:rPr>
            </w:pPr>
            <w:r w:rsidRPr="008104A9">
              <w:rPr>
                <w:rFonts w:ascii="Arial" w:eastAsia="Arial" w:hAnsi="Arial" w:cs="Arial"/>
                <w:sz w:val="24"/>
                <w:szCs w:val="24"/>
              </w:rPr>
              <w:t xml:space="preserve">Tabla </w:t>
            </w:r>
            <w:r>
              <w:rPr>
                <w:rFonts w:ascii="Arial" w:eastAsia="Arial" w:hAnsi="Arial" w:cs="Arial"/>
                <w:sz w:val="24"/>
                <w:szCs w:val="24"/>
              </w:rPr>
              <w:t>11</w:t>
            </w:r>
            <w:r w:rsidRPr="008104A9">
              <w:rPr>
                <w:rFonts w:ascii="Arial" w:eastAsia="Arial" w:hAnsi="Arial" w:cs="Arial"/>
                <w:sz w:val="24"/>
                <w:szCs w:val="24"/>
              </w:rPr>
              <w:t xml:space="preserve"> </w:t>
            </w:r>
          </w:p>
        </w:tc>
        <w:tc>
          <w:tcPr>
            <w:tcW w:w="6640" w:type="dxa"/>
          </w:tcPr>
          <w:p w14:paraId="36D27F2E" w14:textId="77777777" w:rsidR="009C71DE" w:rsidRPr="003A3640" w:rsidRDefault="009C71DE" w:rsidP="009C71DE">
            <w:pPr>
              <w:spacing w:after="0" w:line="240" w:lineRule="auto"/>
              <w:jc w:val="both"/>
              <w:rPr>
                <w:rFonts w:ascii="Arial" w:eastAsia="Arial" w:hAnsi="Arial" w:cs="Arial"/>
                <w:sz w:val="24"/>
                <w:szCs w:val="24"/>
              </w:rPr>
            </w:pPr>
            <w:r w:rsidRPr="003A3640">
              <w:rPr>
                <w:rFonts w:ascii="Arial" w:eastAsia="Arial" w:hAnsi="Arial" w:cs="Arial"/>
                <w:sz w:val="24"/>
                <w:szCs w:val="24"/>
              </w:rPr>
              <w:t>Coordinación…</w:t>
            </w:r>
            <w:r>
              <w:rPr>
                <w:rFonts w:ascii="Arial" w:eastAsia="Arial" w:hAnsi="Arial" w:cs="Arial"/>
                <w:sz w:val="24"/>
                <w:szCs w:val="24"/>
              </w:rPr>
              <w:t>………………………………………………..….</w:t>
            </w:r>
          </w:p>
        </w:tc>
        <w:tc>
          <w:tcPr>
            <w:tcW w:w="704" w:type="dxa"/>
          </w:tcPr>
          <w:p w14:paraId="4465CA9F"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41</w:t>
            </w:r>
          </w:p>
        </w:tc>
      </w:tr>
      <w:tr w:rsidR="009C71DE" w14:paraId="11F116EA" w14:textId="77777777" w:rsidTr="009C71DE">
        <w:trPr>
          <w:trHeight w:val="334"/>
        </w:trPr>
        <w:tc>
          <w:tcPr>
            <w:tcW w:w="1087" w:type="dxa"/>
          </w:tcPr>
          <w:p w14:paraId="7A602B09" w14:textId="77777777" w:rsidR="009C71DE" w:rsidRDefault="009C71DE" w:rsidP="009C71DE">
            <w:pPr>
              <w:spacing w:after="0" w:line="240" w:lineRule="auto"/>
              <w:jc w:val="both"/>
              <w:rPr>
                <w:rFonts w:ascii="Arial" w:eastAsia="Arial" w:hAnsi="Arial" w:cs="Arial"/>
                <w:sz w:val="24"/>
                <w:szCs w:val="24"/>
              </w:rPr>
            </w:pPr>
            <w:r w:rsidRPr="008104A9">
              <w:rPr>
                <w:rFonts w:ascii="Arial" w:eastAsia="Arial" w:hAnsi="Arial" w:cs="Arial"/>
                <w:sz w:val="24"/>
                <w:szCs w:val="24"/>
              </w:rPr>
              <w:t xml:space="preserve">Tabla </w:t>
            </w:r>
            <w:r>
              <w:rPr>
                <w:rFonts w:ascii="Arial" w:eastAsia="Arial" w:hAnsi="Arial" w:cs="Arial"/>
                <w:sz w:val="24"/>
                <w:szCs w:val="24"/>
              </w:rPr>
              <w:t>12</w:t>
            </w:r>
            <w:r w:rsidRPr="008104A9">
              <w:rPr>
                <w:rFonts w:ascii="Arial" w:eastAsia="Arial" w:hAnsi="Arial" w:cs="Arial"/>
                <w:sz w:val="24"/>
                <w:szCs w:val="24"/>
              </w:rPr>
              <w:t xml:space="preserve"> </w:t>
            </w:r>
          </w:p>
        </w:tc>
        <w:tc>
          <w:tcPr>
            <w:tcW w:w="6640" w:type="dxa"/>
          </w:tcPr>
          <w:p w14:paraId="565FED4E" w14:textId="77777777" w:rsidR="009C71DE" w:rsidRPr="003A3640" w:rsidRDefault="009C71DE" w:rsidP="009C71DE">
            <w:pPr>
              <w:spacing w:after="0" w:line="240" w:lineRule="auto"/>
              <w:jc w:val="both"/>
              <w:rPr>
                <w:rFonts w:ascii="Arial" w:eastAsia="Arial" w:hAnsi="Arial" w:cs="Arial"/>
                <w:sz w:val="24"/>
                <w:szCs w:val="24"/>
              </w:rPr>
            </w:pPr>
            <w:r w:rsidRPr="003A3640">
              <w:rPr>
                <w:rFonts w:ascii="Arial" w:eastAsia="Arial" w:hAnsi="Arial" w:cs="Arial"/>
                <w:sz w:val="24"/>
                <w:szCs w:val="24"/>
              </w:rPr>
              <w:t xml:space="preserve">Recursos   </w:t>
            </w:r>
            <w:r>
              <w:rPr>
                <w:rFonts w:ascii="Arial" w:eastAsia="Arial" w:hAnsi="Arial" w:cs="Arial"/>
                <w:sz w:val="24"/>
                <w:szCs w:val="24"/>
              </w:rPr>
              <w:t>………………………………………………………..</w:t>
            </w:r>
          </w:p>
        </w:tc>
        <w:tc>
          <w:tcPr>
            <w:tcW w:w="704" w:type="dxa"/>
          </w:tcPr>
          <w:p w14:paraId="391FBF0D"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42</w:t>
            </w:r>
          </w:p>
        </w:tc>
      </w:tr>
      <w:tr w:rsidR="009C71DE" w14:paraId="05AA4ADD" w14:textId="77777777" w:rsidTr="009C71DE">
        <w:trPr>
          <w:trHeight w:val="249"/>
        </w:trPr>
        <w:tc>
          <w:tcPr>
            <w:tcW w:w="1087" w:type="dxa"/>
          </w:tcPr>
          <w:p w14:paraId="6908C388" w14:textId="77777777" w:rsidR="009C71DE" w:rsidRDefault="009C71DE" w:rsidP="009C71DE">
            <w:pPr>
              <w:spacing w:after="0" w:line="240" w:lineRule="auto"/>
              <w:jc w:val="both"/>
              <w:rPr>
                <w:rFonts w:ascii="Arial" w:eastAsia="Arial" w:hAnsi="Arial" w:cs="Arial"/>
                <w:sz w:val="24"/>
                <w:szCs w:val="24"/>
              </w:rPr>
            </w:pPr>
            <w:r w:rsidRPr="008104A9">
              <w:rPr>
                <w:rFonts w:ascii="Arial" w:eastAsia="Arial" w:hAnsi="Arial" w:cs="Arial"/>
                <w:sz w:val="24"/>
                <w:szCs w:val="24"/>
              </w:rPr>
              <w:t xml:space="preserve">Tabla </w:t>
            </w:r>
            <w:r>
              <w:rPr>
                <w:rFonts w:ascii="Arial" w:eastAsia="Arial" w:hAnsi="Arial" w:cs="Arial"/>
                <w:sz w:val="24"/>
                <w:szCs w:val="24"/>
              </w:rPr>
              <w:t>13</w:t>
            </w:r>
            <w:r w:rsidRPr="008104A9">
              <w:rPr>
                <w:rFonts w:ascii="Arial" w:eastAsia="Arial" w:hAnsi="Arial" w:cs="Arial"/>
                <w:sz w:val="24"/>
                <w:szCs w:val="24"/>
              </w:rPr>
              <w:t xml:space="preserve"> </w:t>
            </w:r>
          </w:p>
        </w:tc>
        <w:tc>
          <w:tcPr>
            <w:tcW w:w="6640" w:type="dxa"/>
          </w:tcPr>
          <w:p w14:paraId="10421EE9" w14:textId="77777777" w:rsidR="009C71DE" w:rsidRPr="003A3640" w:rsidRDefault="009C71DE" w:rsidP="009C71DE">
            <w:pPr>
              <w:spacing w:after="0" w:line="240" w:lineRule="auto"/>
              <w:jc w:val="both"/>
              <w:rPr>
                <w:rFonts w:ascii="Arial" w:eastAsia="Arial" w:hAnsi="Arial" w:cs="Arial"/>
                <w:sz w:val="24"/>
                <w:szCs w:val="24"/>
              </w:rPr>
            </w:pPr>
            <w:r w:rsidRPr="00C857A9">
              <w:rPr>
                <w:rFonts w:ascii="Arial" w:eastAsia="Arial" w:hAnsi="Arial" w:cs="Arial"/>
                <w:sz w:val="24"/>
                <w:szCs w:val="24"/>
              </w:rPr>
              <w:t>Lesiones musculo-esqueléticos</w:t>
            </w:r>
            <w:r>
              <w:rPr>
                <w:rFonts w:ascii="Arial" w:eastAsia="Arial" w:hAnsi="Arial" w:cs="Arial"/>
                <w:sz w:val="24"/>
                <w:szCs w:val="24"/>
              </w:rPr>
              <w:t>…………………………………</w:t>
            </w:r>
          </w:p>
        </w:tc>
        <w:tc>
          <w:tcPr>
            <w:tcW w:w="704" w:type="dxa"/>
          </w:tcPr>
          <w:p w14:paraId="53A896B4"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43</w:t>
            </w:r>
          </w:p>
        </w:tc>
      </w:tr>
      <w:tr w:rsidR="009C71DE" w14:paraId="6087DA80" w14:textId="77777777" w:rsidTr="009C71DE">
        <w:trPr>
          <w:trHeight w:val="249"/>
        </w:trPr>
        <w:tc>
          <w:tcPr>
            <w:tcW w:w="1087" w:type="dxa"/>
          </w:tcPr>
          <w:p w14:paraId="7106C118" w14:textId="77777777" w:rsidR="009C71DE" w:rsidRDefault="009C71DE" w:rsidP="009C71DE">
            <w:pPr>
              <w:spacing w:after="0" w:line="240" w:lineRule="auto"/>
              <w:jc w:val="both"/>
              <w:rPr>
                <w:rFonts w:ascii="Arial" w:eastAsia="Arial" w:hAnsi="Arial" w:cs="Arial"/>
                <w:sz w:val="24"/>
                <w:szCs w:val="24"/>
              </w:rPr>
            </w:pPr>
            <w:r w:rsidRPr="008104A9">
              <w:rPr>
                <w:rFonts w:ascii="Arial" w:eastAsia="Arial" w:hAnsi="Arial" w:cs="Arial"/>
                <w:sz w:val="24"/>
                <w:szCs w:val="24"/>
              </w:rPr>
              <w:t xml:space="preserve">Tabla </w:t>
            </w:r>
            <w:r>
              <w:rPr>
                <w:rFonts w:ascii="Arial" w:eastAsia="Arial" w:hAnsi="Arial" w:cs="Arial"/>
                <w:sz w:val="24"/>
                <w:szCs w:val="24"/>
              </w:rPr>
              <w:t>14</w:t>
            </w:r>
          </w:p>
        </w:tc>
        <w:tc>
          <w:tcPr>
            <w:tcW w:w="6640" w:type="dxa"/>
          </w:tcPr>
          <w:p w14:paraId="2B2ABA7E" w14:textId="77777777" w:rsidR="009C71DE" w:rsidRPr="003A3640" w:rsidRDefault="009C71DE" w:rsidP="009C71DE">
            <w:pPr>
              <w:spacing w:after="0" w:line="240" w:lineRule="auto"/>
              <w:jc w:val="both"/>
              <w:rPr>
                <w:rFonts w:ascii="Arial" w:eastAsia="Arial" w:hAnsi="Arial" w:cs="Arial"/>
                <w:sz w:val="24"/>
                <w:szCs w:val="24"/>
              </w:rPr>
            </w:pPr>
            <w:r w:rsidRPr="00C857A9">
              <w:rPr>
                <w:rFonts w:ascii="Arial" w:eastAsia="Arial" w:hAnsi="Arial" w:cs="Arial"/>
                <w:sz w:val="24"/>
                <w:szCs w:val="24"/>
              </w:rPr>
              <w:t>Molestia o fatiga</w:t>
            </w:r>
            <w:r>
              <w:rPr>
                <w:rFonts w:ascii="Arial" w:eastAsia="Arial" w:hAnsi="Arial" w:cs="Arial"/>
                <w:sz w:val="24"/>
                <w:szCs w:val="24"/>
              </w:rPr>
              <w:t>…………………………………………………..</w:t>
            </w:r>
          </w:p>
        </w:tc>
        <w:tc>
          <w:tcPr>
            <w:tcW w:w="704" w:type="dxa"/>
          </w:tcPr>
          <w:p w14:paraId="21414885"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44</w:t>
            </w:r>
          </w:p>
        </w:tc>
      </w:tr>
      <w:tr w:rsidR="009C71DE" w:rsidRPr="000D2806" w14:paraId="375401F2" w14:textId="77777777" w:rsidTr="009C71DE">
        <w:trPr>
          <w:trHeight w:val="249"/>
        </w:trPr>
        <w:tc>
          <w:tcPr>
            <w:tcW w:w="1087" w:type="dxa"/>
          </w:tcPr>
          <w:p w14:paraId="56D64594" w14:textId="77777777" w:rsidR="009C71DE" w:rsidRPr="00780D89" w:rsidRDefault="009C71DE" w:rsidP="009C71DE">
            <w:pPr>
              <w:spacing w:after="0" w:line="240" w:lineRule="auto"/>
              <w:jc w:val="both"/>
              <w:rPr>
                <w:rFonts w:ascii="Arial" w:eastAsia="Arial" w:hAnsi="Arial" w:cs="Arial"/>
                <w:sz w:val="24"/>
                <w:szCs w:val="24"/>
              </w:rPr>
            </w:pPr>
            <w:r w:rsidRPr="00780D89">
              <w:rPr>
                <w:rFonts w:ascii="Arial" w:eastAsia="Arial" w:hAnsi="Arial" w:cs="Arial"/>
                <w:sz w:val="24"/>
                <w:szCs w:val="24"/>
              </w:rPr>
              <w:t>Tabla 15</w:t>
            </w:r>
          </w:p>
        </w:tc>
        <w:tc>
          <w:tcPr>
            <w:tcW w:w="6640" w:type="dxa"/>
          </w:tcPr>
          <w:p w14:paraId="753819E0" w14:textId="3C25071E" w:rsidR="009C71DE" w:rsidRPr="00780D89" w:rsidRDefault="009C71DE" w:rsidP="00780D89">
            <w:pPr>
              <w:spacing w:after="0" w:line="240" w:lineRule="auto"/>
              <w:jc w:val="both"/>
              <w:rPr>
                <w:rFonts w:ascii="Arial" w:eastAsia="Arial" w:hAnsi="Arial" w:cs="Arial"/>
                <w:sz w:val="24"/>
                <w:szCs w:val="24"/>
              </w:rPr>
            </w:pPr>
            <w:r w:rsidRPr="00780D89">
              <w:rPr>
                <w:rFonts w:ascii="Arial" w:eastAsia="Arial" w:hAnsi="Arial" w:cs="Arial"/>
                <w:sz w:val="24"/>
                <w:szCs w:val="24"/>
              </w:rPr>
              <w:t>Matriz observacional de la aplicación de la mecánica corporal en la movilización de pacientes</w:t>
            </w:r>
            <w:r w:rsidR="00780D89" w:rsidRPr="00780D89">
              <w:rPr>
                <w:rFonts w:ascii="Arial" w:eastAsia="Arial" w:hAnsi="Arial" w:cs="Arial"/>
                <w:sz w:val="24"/>
                <w:szCs w:val="24"/>
              </w:rPr>
              <w:t>: Alineación…</w:t>
            </w:r>
            <w:r w:rsidRPr="00780D89">
              <w:rPr>
                <w:rFonts w:ascii="Arial" w:eastAsia="Arial" w:hAnsi="Arial" w:cs="Arial"/>
                <w:sz w:val="24"/>
                <w:szCs w:val="24"/>
              </w:rPr>
              <w:t>…….</w:t>
            </w:r>
          </w:p>
        </w:tc>
        <w:tc>
          <w:tcPr>
            <w:tcW w:w="704" w:type="dxa"/>
          </w:tcPr>
          <w:p w14:paraId="0445A1C9" w14:textId="77777777" w:rsidR="009C71DE" w:rsidRPr="00780D89" w:rsidRDefault="009C71DE" w:rsidP="009C71DE">
            <w:pPr>
              <w:spacing w:after="0" w:line="240" w:lineRule="auto"/>
              <w:jc w:val="center"/>
              <w:rPr>
                <w:rFonts w:ascii="Arial" w:eastAsia="Arial" w:hAnsi="Arial" w:cs="Arial"/>
                <w:sz w:val="24"/>
                <w:szCs w:val="24"/>
              </w:rPr>
            </w:pPr>
          </w:p>
          <w:p w14:paraId="7E5C55C9" w14:textId="77777777" w:rsidR="009C71DE" w:rsidRPr="00780D89" w:rsidRDefault="009C71DE" w:rsidP="009C71DE">
            <w:pPr>
              <w:spacing w:after="0" w:line="240" w:lineRule="auto"/>
              <w:jc w:val="center"/>
              <w:rPr>
                <w:rFonts w:ascii="Arial" w:eastAsia="Arial" w:hAnsi="Arial" w:cs="Arial"/>
                <w:sz w:val="24"/>
                <w:szCs w:val="24"/>
              </w:rPr>
            </w:pPr>
            <w:r w:rsidRPr="00780D89">
              <w:rPr>
                <w:rFonts w:ascii="Arial" w:eastAsia="Arial" w:hAnsi="Arial" w:cs="Arial"/>
                <w:sz w:val="24"/>
                <w:szCs w:val="24"/>
              </w:rPr>
              <w:t>45</w:t>
            </w:r>
          </w:p>
        </w:tc>
      </w:tr>
      <w:tr w:rsidR="009C71DE" w:rsidRPr="000D2806" w14:paraId="747C973A" w14:textId="77777777" w:rsidTr="009C71DE">
        <w:trPr>
          <w:trHeight w:val="249"/>
        </w:trPr>
        <w:tc>
          <w:tcPr>
            <w:tcW w:w="1087" w:type="dxa"/>
          </w:tcPr>
          <w:p w14:paraId="2CDB798E" w14:textId="77777777" w:rsidR="009C71DE" w:rsidRPr="00780D89" w:rsidRDefault="009C71DE" w:rsidP="009C71DE">
            <w:pPr>
              <w:spacing w:after="0" w:line="240" w:lineRule="auto"/>
              <w:jc w:val="both"/>
              <w:rPr>
                <w:rFonts w:ascii="Arial" w:eastAsia="Arial" w:hAnsi="Arial" w:cs="Arial"/>
                <w:sz w:val="24"/>
                <w:szCs w:val="24"/>
              </w:rPr>
            </w:pPr>
            <w:r w:rsidRPr="00780D89">
              <w:rPr>
                <w:rFonts w:ascii="Arial" w:eastAsia="Arial" w:hAnsi="Arial" w:cs="Arial"/>
                <w:sz w:val="24"/>
                <w:szCs w:val="24"/>
              </w:rPr>
              <w:t xml:space="preserve">Tabla 16 </w:t>
            </w:r>
          </w:p>
        </w:tc>
        <w:tc>
          <w:tcPr>
            <w:tcW w:w="6640" w:type="dxa"/>
          </w:tcPr>
          <w:p w14:paraId="7AD311DA" w14:textId="017A0300" w:rsidR="009C71DE" w:rsidRPr="00780D89" w:rsidRDefault="009C71DE" w:rsidP="00780D89">
            <w:pPr>
              <w:spacing w:after="0" w:line="240" w:lineRule="auto"/>
              <w:jc w:val="both"/>
              <w:rPr>
                <w:rFonts w:ascii="Arial" w:eastAsia="Arial" w:hAnsi="Arial" w:cs="Arial"/>
                <w:sz w:val="24"/>
                <w:szCs w:val="24"/>
              </w:rPr>
            </w:pPr>
            <w:r w:rsidRPr="00780D89">
              <w:rPr>
                <w:rFonts w:ascii="Arial" w:eastAsia="Arial" w:hAnsi="Arial" w:cs="Arial"/>
                <w:sz w:val="24"/>
                <w:szCs w:val="24"/>
              </w:rPr>
              <w:t>Matriz observacional de la aplicación de la mecánica corporal en la movilización de pacientes</w:t>
            </w:r>
            <w:r w:rsidR="00780D89" w:rsidRPr="00780D89">
              <w:rPr>
                <w:rFonts w:ascii="Arial" w:eastAsia="Arial" w:hAnsi="Arial" w:cs="Arial"/>
                <w:sz w:val="24"/>
                <w:szCs w:val="24"/>
              </w:rPr>
              <w:t>: Postura……</w:t>
            </w:r>
            <w:r w:rsidRPr="00780D89">
              <w:rPr>
                <w:rFonts w:ascii="Arial" w:eastAsia="Arial" w:hAnsi="Arial" w:cs="Arial"/>
                <w:sz w:val="24"/>
                <w:szCs w:val="24"/>
              </w:rPr>
              <w:t>………</w:t>
            </w:r>
          </w:p>
        </w:tc>
        <w:tc>
          <w:tcPr>
            <w:tcW w:w="704" w:type="dxa"/>
          </w:tcPr>
          <w:p w14:paraId="0E60CD29" w14:textId="77777777" w:rsidR="009C71DE" w:rsidRPr="00780D89" w:rsidRDefault="009C71DE" w:rsidP="009C71DE">
            <w:pPr>
              <w:spacing w:after="0" w:line="240" w:lineRule="auto"/>
              <w:jc w:val="center"/>
              <w:rPr>
                <w:rFonts w:ascii="Arial" w:eastAsia="Arial" w:hAnsi="Arial" w:cs="Arial"/>
                <w:sz w:val="24"/>
                <w:szCs w:val="24"/>
              </w:rPr>
            </w:pPr>
          </w:p>
          <w:p w14:paraId="32AB6634" w14:textId="2A7A1979" w:rsidR="009C71DE" w:rsidRPr="00780D89" w:rsidRDefault="009C71DE" w:rsidP="00780D89">
            <w:pPr>
              <w:spacing w:after="0" w:line="240" w:lineRule="auto"/>
              <w:jc w:val="center"/>
              <w:rPr>
                <w:rFonts w:ascii="Arial" w:eastAsia="Arial" w:hAnsi="Arial" w:cs="Arial"/>
                <w:sz w:val="24"/>
                <w:szCs w:val="24"/>
              </w:rPr>
            </w:pPr>
            <w:r w:rsidRPr="00780D89">
              <w:rPr>
                <w:rFonts w:ascii="Arial" w:eastAsia="Arial" w:hAnsi="Arial" w:cs="Arial"/>
                <w:sz w:val="24"/>
                <w:szCs w:val="24"/>
              </w:rPr>
              <w:t>4</w:t>
            </w:r>
            <w:r w:rsidR="00780D89" w:rsidRPr="00780D89">
              <w:rPr>
                <w:rFonts w:ascii="Arial" w:eastAsia="Arial" w:hAnsi="Arial" w:cs="Arial"/>
                <w:sz w:val="24"/>
                <w:szCs w:val="24"/>
              </w:rPr>
              <w:t>6</w:t>
            </w:r>
          </w:p>
        </w:tc>
      </w:tr>
      <w:tr w:rsidR="009C71DE" w14:paraId="76DB25A9" w14:textId="77777777" w:rsidTr="009C71DE">
        <w:trPr>
          <w:trHeight w:val="249"/>
        </w:trPr>
        <w:tc>
          <w:tcPr>
            <w:tcW w:w="1087" w:type="dxa"/>
          </w:tcPr>
          <w:p w14:paraId="6AC29111" w14:textId="77777777" w:rsidR="009C71DE" w:rsidRPr="008104A9" w:rsidRDefault="009C71DE" w:rsidP="009C71DE">
            <w:pPr>
              <w:spacing w:after="0" w:line="240" w:lineRule="auto"/>
              <w:jc w:val="both"/>
              <w:rPr>
                <w:rFonts w:ascii="Arial" w:eastAsia="Arial" w:hAnsi="Arial" w:cs="Arial"/>
                <w:sz w:val="24"/>
                <w:szCs w:val="24"/>
              </w:rPr>
            </w:pPr>
            <w:r w:rsidRPr="00E24866">
              <w:rPr>
                <w:rFonts w:ascii="Arial" w:eastAsia="Arial" w:hAnsi="Arial" w:cs="Arial"/>
                <w:sz w:val="24"/>
                <w:szCs w:val="24"/>
              </w:rPr>
              <w:t>Tabla 1</w:t>
            </w:r>
            <w:r>
              <w:rPr>
                <w:rFonts w:ascii="Arial" w:eastAsia="Arial" w:hAnsi="Arial" w:cs="Arial"/>
                <w:sz w:val="24"/>
                <w:szCs w:val="24"/>
              </w:rPr>
              <w:t>7</w:t>
            </w:r>
            <w:r w:rsidRPr="00E24866">
              <w:rPr>
                <w:rFonts w:ascii="Arial" w:eastAsia="Arial" w:hAnsi="Arial" w:cs="Arial"/>
                <w:sz w:val="24"/>
                <w:szCs w:val="24"/>
              </w:rPr>
              <w:t xml:space="preserve"> </w:t>
            </w:r>
          </w:p>
        </w:tc>
        <w:tc>
          <w:tcPr>
            <w:tcW w:w="6640" w:type="dxa"/>
          </w:tcPr>
          <w:p w14:paraId="454422E6" w14:textId="77777777" w:rsidR="009C71DE" w:rsidRPr="003A3640" w:rsidRDefault="009C71DE" w:rsidP="009C71DE">
            <w:pPr>
              <w:spacing w:after="0" w:line="240" w:lineRule="auto"/>
              <w:jc w:val="both"/>
              <w:rPr>
                <w:rFonts w:ascii="Arial" w:eastAsia="Arial" w:hAnsi="Arial" w:cs="Arial"/>
                <w:sz w:val="24"/>
                <w:szCs w:val="24"/>
              </w:rPr>
            </w:pPr>
            <w:r w:rsidRPr="00C857A9">
              <w:rPr>
                <w:rFonts w:ascii="Arial" w:eastAsia="Arial" w:hAnsi="Arial" w:cs="Arial"/>
                <w:sz w:val="24"/>
                <w:szCs w:val="24"/>
              </w:rPr>
              <w:t>Matriz observacional de la Aplicación de la mecánica corporal: Principios</w:t>
            </w:r>
            <w:r>
              <w:rPr>
                <w:rFonts w:ascii="Arial" w:eastAsia="Arial" w:hAnsi="Arial" w:cs="Arial"/>
                <w:sz w:val="24"/>
                <w:szCs w:val="24"/>
              </w:rPr>
              <w:t>……………………………………………….</w:t>
            </w:r>
          </w:p>
        </w:tc>
        <w:tc>
          <w:tcPr>
            <w:tcW w:w="704" w:type="dxa"/>
          </w:tcPr>
          <w:p w14:paraId="61FBB6B5" w14:textId="77777777" w:rsidR="009C71DE" w:rsidRDefault="009C71DE" w:rsidP="009C71DE">
            <w:pPr>
              <w:spacing w:after="0" w:line="240" w:lineRule="auto"/>
              <w:jc w:val="center"/>
              <w:rPr>
                <w:rFonts w:ascii="Arial" w:eastAsia="Arial" w:hAnsi="Arial" w:cs="Arial"/>
                <w:sz w:val="24"/>
                <w:szCs w:val="24"/>
              </w:rPr>
            </w:pPr>
          </w:p>
          <w:p w14:paraId="109D1FD7"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47</w:t>
            </w:r>
          </w:p>
        </w:tc>
      </w:tr>
      <w:tr w:rsidR="009C71DE" w14:paraId="3684B749" w14:textId="77777777" w:rsidTr="009C71DE">
        <w:trPr>
          <w:trHeight w:val="249"/>
        </w:trPr>
        <w:tc>
          <w:tcPr>
            <w:tcW w:w="1087" w:type="dxa"/>
          </w:tcPr>
          <w:p w14:paraId="5040CB31" w14:textId="77777777" w:rsidR="009C71DE" w:rsidRPr="008104A9" w:rsidRDefault="009C71DE" w:rsidP="009C71DE">
            <w:pPr>
              <w:spacing w:after="0" w:line="240" w:lineRule="auto"/>
              <w:jc w:val="both"/>
              <w:rPr>
                <w:rFonts w:ascii="Arial" w:eastAsia="Arial" w:hAnsi="Arial" w:cs="Arial"/>
                <w:sz w:val="24"/>
                <w:szCs w:val="24"/>
              </w:rPr>
            </w:pPr>
            <w:r w:rsidRPr="00E24866">
              <w:rPr>
                <w:rFonts w:ascii="Arial" w:eastAsia="Arial" w:hAnsi="Arial" w:cs="Arial"/>
                <w:sz w:val="24"/>
                <w:szCs w:val="24"/>
              </w:rPr>
              <w:t>Tabla 1</w:t>
            </w:r>
            <w:r>
              <w:rPr>
                <w:rFonts w:ascii="Arial" w:eastAsia="Arial" w:hAnsi="Arial" w:cs="Arial"/>
                <w:sz w:val="24"/>
                <w:szCs w:val="24"/>
              </w:rPr>
              <w:t>8</w:t>
            </w:r>
            <w:r w:rsidRPr="00E24866">
              <w:rPr>
                <w:rFonts w:ascii="Arial" w:eastAsia="Arial" w:hAnsi="Arial" w:cs="Arial"/>
                <w:sz w:val="24"/>
                <w:szCs w:val="24"/>
              </w:rPr>
              <w:t xml:space="preserve"> </w:t>
            </w:r>
          </w:p>
        </w:tc>
        <w:tc>
          <w:tcPr>
            <w:tcW w:w="6640" w:type="dxa"/>
          </w:tcPr>
          <w:p w14:paraId="60BFE7F2" w14:textId="77777777" w:rsidR="009C71DE" w:rsidRPr="003A3640" w:rsidRDefault="009C71DE" w:rsidP="009C71DE">
            <w:pPr>
              <w:spacing w:after="0" w:line="240" w:lineRule="auto"/>
              <w:jc w:val="both"/>
              <w:rPr>
                <w:rFonts w:ascii="Arial" w:eastAsia="Arial" w:hAnsi="Arial" w:cs="Arial"/>
                <w:sz w:val="24"/>
                <w:szCs w:val="24"/>
              </w:rPr>
            </w:pPr>
            <w:r w:rsidRPr="00C857A9">
              <w:rPr>
                <w:rFonts w:ascii="Arial" w:eastAsia="Arial" w:hAnsi="Arial" w:cs="Arial"/>
                <w:sz w:val="24"/>
                <w:szCs w:val="24"/>
              </w:rPr>
              <w:t>Matriz observacional de la Aplicación de la mecánica corporal: Principios</w:t>
            </w:r>
            <w:r>
              <w:rPr>
                <w:rFonts w:ascii="Arial" w:eastAsia="Arial" w:hAnsi="Arial" w:cs="Arial"/>
                <w:sz w:val="24"/>
                <w:szCs w:val="24"/>
              </w:rPr>
              <w:t>……………………………………………….</w:t>
            </w:r>
          </w:p>
        </w:tc>
        <w:tc>
          <w:tcPr>
            <w:tcW w:w="704" w:type="dxa"/>
          </w:tcPr>
          <w:p w14:paraId="3D322441" w14:textId="77777777" w:rsidR="009C71DE" w:rsidRDefault="009C71DE" w:rsidP="009C71DE">
            <w:pPr>
              <w:spacing w:after="0" w:line="240" w:lineRule="auto"/>
              <w:jc w:val="center"/>
              <w:rPr>
                <w:rFonts w:ascii="Arial" w:eastAsia="Arial" w:hAnsi="Arial" w:cs="Arial"/>
                <w:sz w:val="24"/>
                <w:szCs w:val="24"/>
              </w:rPr>
            </w:pPr>
          </w:p>
          <w:p w14:paraId="47A59653"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48</w:t>
            </w:r>
          </w:p>
        </w:tc>
      </w:tr>
      <w:tr w:rsidR="009C71DE" w14:paraId="34B75B05" w14:textId="77777777" w:rsidTr="009C71DE">
        <w:trPr>
          <w:trHeight w:val="249"/>
        </w:trPr>
        <w:tc>
          <w:tcPr>
            <w:tcW w:w="1087" w:type="dxa"/>
          </w:tcPr>
          <w:p w14:paraId="1C7829CA" w14:textId="77777777" w:rsidR="009C71DE" w:rsidRPr="008104A9" w:rsidRDefault="009C71DE" w:rsidP="009C71DE">
            <w:pPr>
              <w:spacing w:after="0" w:line="240" w:lineRule="auto"/>
              <w:jc w:val="both"/>
              <w:rPr>
                <w:rFonts w:ascii="Arial" w:eastAsia="Arial" w:hAnsi="Arial" w:cs="Arial"/>
                <w:sz w:val="24"/>
                <w:szCs w:val="24"/>
              </w:rPr>
            </w:pPr>
            <w:r w:rsidRPr="00E24866">
              <w:rPr>
                <w:rFonts w:ascii="Arial" w:eastAsia="Arial" w:hAnsi="Arial" w:cs="Arial"/>
                <w:sz w:val="24"/>
                <w:szCs w:val="24"/>
              </w:rPr>
              <w:t>Tabla 1</w:t>
            </w:r>
            <w:r>
              <w:rPr>
                <w:rFonts w:ascii="Arial" w:eastAsia="Arial" w:hAnsi="Arial" w:cs="Arial"/>
                <w:sz w:val="24"/>
                <w:szCs w:val="24"/>
              </w:rPr>
              <w:t>9</w:t>
            </w:r>
            <w:r w:rsidRPr="00E24866">
              <w:rPr>
                <w:rFonts w:ascii="Arial" w:eastAsia="Arial" w:hAnsi="Arial" w:cs="Arial"/>
                <w:sz w:val="24"/>
                <w:szCs w:val="24"/>
              </w:rPr>
              <w:t xml:space="preserve"> </w:t>
            </w:r>
          </w:p>
        </w:tc>
        <w:tc>
          <w:tcPr>
            <w:tcW w:w="6640" w:type="dxa"/>
          </w:tcPr>
          <w:p w14:paraId="48E7DBAF" w14:textId="77777777" w:rsidR="009C71DE" w:rsidRPr="003A3640" w:rsidRDefault="009C71DE" w:rsidP="009C71DE">
            <w:pPr>
              <w:spacing w:after="0" w:line="240" w:lineRule="auto"/>
              <w:jc w:val="both"/>
              <w:rPr>
                <w:rFonts w:ascii="Arial" w:eastAsia="Arial" w:hAnsi="Arial" w:cs="Arial"/>
                <w:sz w:val="24"/>
                <w:szCs w:val="24"/>
              </w:rPr>
            </w:pPr>
            <w:r w:rsidRPr="00C857A9">
              <w:rPr>
                <w:rFonts w:ascii="Arial" w:eastAsia="Arial" w:hAnsi="Arial" w:cs="Arial"/>
                <w:sz w:val="24"/>
                <w:szCs w:val="24"/>
              </w:rPr>
              <w:t>Matriz observacional de la Aplicación de la mecánica corporal: Reglas</w:t>
            </w:r>
            <w:r>
              <w:rPr>
                <w:rFonts w:ascii="Arial" w:eastAsia="Arial" w:hAnsi="Arial" w:cs="Arial"/>
                <w:sz w:val="24"/>
                <w:szCs w:val="24"/>
              </w:rPr>
              <w:t>………………………………………………..</w:t>
            </w:r>
          </w:p>
        </w:tc>
        <w:tc>
          <w:tcPr>
            <w:tcW w:w="704" w:type="dxa"/>
          </w:tcPr>
          <w:p w14:paraId="01E3B659" w14:textId="77777777" w:rsidR="009C71DE" w:rsidRDefault="009C71DE" w:rsidP="009C71DE">
            <w:pPr>
              <w:spacing w:after="0" w:line="240" w:lineRule="auto"/>
              <w:jc w:val="center"/>
              <w:rPr>
                <w:rFonts w:ascii="Arial" w:eastAsia="Arial" w:hAnsi="Arial" w:cs="Arial"/>
                <w:sz w:val="24"/>
                <w:szCs w:val="24"/>
              </w:rPr>
            </w:pPr>
          </w:p>
          <w:p w14:paraId="17D72BC8"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49</w:t>
            </w:r>
          </w:p>
        </w:tc>
      </w:tr>
      <w:tr w:rsidR="009C71DE" w14:paraId="60E729ED" w14:textId="77777777" w:rsidTr="009C71DE">
        <w:trPr>
          <w:trHeight w:val="249"/>
        </w:trPr>
        <w:tc>
          <w:tcPr>
            <w:tcW w:w="1087" w:type="dxa"/>
          </w:tcPr>
          <w:p w14:paraId="792BA49B" w14:textId="77777777" w:rsidR="009C71DE" w:rsidRPr="008104A9" w:rsidRDefault="009C71DE" w:rsidP="009C71DE">
            <w:pPr>
              <w:spacing w:after="0" w:line="240" w:lineRule="auto"/>
              <w:jc w:val="both"/>
              <w:rPr>
                <w:rFonts w:ascii="Arial" w:eastAsia="Arial" w:hAnsi="Arial" w:cs="Arial"/>
                <w:sz w:val="24"/>
                <w:szCs w:val="24"/>
              </w:rPr>
            </w:pPr>
            <w:r w:rsidRPr="00E24866">
              <w:rPr>
                <w:rFonts w:ascii="Arial" w:eastAsia="Arial" w:hAnsi="Arial" w:cs="Arial"/>
                <w:sz w:val="24"/>
                <w:szCs w:val="24"/>
              </w:rPr>
              <w:t xml:space="preserve">Tabla </w:t>
            </w:r>
            <w:r>
              <w:rPr>
                <w:rFonts w:ascii="Arial" w:eastAsia="Arial" w:hAnsi="Arial" w:cs="Arial"/>
                <w:sz w:val="24"/>
                <w:szCs w:val="24"/>
              </w:rPr>
              <w:t>20</w:t>
            </w:r>
            <w:r w:rsidRPr="00E24866">
              <w:rPr>
                <w:rFonts w:ascii="Arial" w:eastAsia="Arial" w:hAnsi="Arial" w:cs="Arial"/>
                <w:sz w:val="24"/>
                <w:szCs w:val="24"/>
              </w:rPr>
              <w:t xml:space="preserve"> </w:t>
            </w:r>
          </w:p>
        </w:tc>
        <w:tc>
          <w:tcPr>
            <w:tcW w:w="6640" w:type="dxa"/>
          </w:tcPr>
          <w:p w14:paraId="1A56CDB0" w14:textId="77777777" w:rsidR="009C71DE" w:rsidRPr="003A3640" w:rsidRDefault="009C71DE" w:rsidP="009C71DE">
            <w:pPr>
              <w:spacing w:after="0" w:line="240" w:lineRule="auto"/>
              <w:jc w:val="both"/>
              <w:rPr>
                <w:rFonts w:ascii="Arial" w:eastAsia="Arial" w:hAnsi="Arial" w:cs="Arial"/>
                <w:sz w:val="24"/>
                <w:szCs w:val="24"/>
              </w:rPr>
            </w:pPr>
            <w:r w:rsidRPr="00C857A9">
              <w:rPr>
                <w:rFonts w:ascii="Arial" w:eastAsia="Arial" w:hAnsi="Arial" w:cs="Arial"/>
                <w:sz w:val="24"/>
                <w:szCs w:val="24"/>
              </w:rPr>
              <w:t>Matriz observacional de la Aplicación de la mecánica corporal: Reglas</w:t>
            </w:r>
            <w:r>
              <w:rPr>
                <w:rFonts w:ascii="Arial" w:eastAsia="Arial" w:hAnsi="Arial" w:cs="Arial"/>
                <w:sz w:val="24"/>
                <w:szCs w:val="24"/>
              </w:rPr>
              <w:t>. Peso…………………………………………</w:t>
            </w:r>
          </w:p>
        </w:tc>
        <w:tc>
          <w:tcPr>
            <w:tcW w:w="704" w:type="dxa"/>
          </w:tcPr>
          <w:p w14:paraId="0F1DAAB0" w14:textId="77777777" w:rsidR="009C71DE" w:rsidRDefault="009C71DE" w:rsidP="009C71DE">
            <w:pPr>
              <w:spacing w:after="0" w:line="240" w:lineRule="auto"/>
              <w:jc w:val="center"/>
              <w:rPr>
                <w:rFonts w:ascii="Arial" w:eastAsia="Arial" w:hAnsi="Arial" w:cs="Arial"/>
                <w:sz w:val="24"/>
                <w:szCs w:val="24"/>
              </w:rPr>
            </w:pPr>
          </w:p>
          <w:p w14:paraId="0029DBF0"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50</w:t>
            </w:r>
          </w:p>
        </w:tc>
      </w:tr>
      <w:tr w:rsidR="009C71DE" w14:paraId="52AA8AF8" w14:textId="77777777" w:rsidTr="009C71DE">
        <w:trPr>
          <w:trHeight w:val="249"/>
        </w:trPr>
        <w:tc>
          <w:tcPr>
            <w:tcW w:w="1087" w:type="dxa"/>
          </w:tcPr>
          <w:p w14:paraId="1F405B98" w14:textId="77777777" w:rsidR="009C71DE" w:rsidRPr="008104A9" w:rsidRDefault="009C71DE" w:rsidP="009C71DE">
            <w:pPr>
              <w:spacing w:after="0" w:line="240" w:lineRule="auto"/>
              <w:jc w:val="both"/>
              <w:rPr>
                <w:rFonts w:ascii="Arial" w:eastAsia="Arial" w:hAnsi="Arial" w:cs="Arial"/>
                <w:sz w:val="24"/>
                <w:szCs w:val="24"/>
              </w:rPr>
            </w:pPr>
            <w:r w:rsidRPr="00E24866">
              <w:rPr>
                <w:rFonts w:ascii="Arial" w:eastAsia="Arial" w:hAnsi="Arial" w:cs="Arial"/>
                <w:sz w:val="24"/>
                <w:szCs w:val="24"/>
              </w:rPr>
              <w:t xml:space="preserve">Tabla </w:t>
            </w:r>
            <w:r>
              <w:rPr>
                <w:rFonts w:ascii="Arial" w:eastAsia="Arial" w:hAnsi="Arial" w:cs="Arial"/>
                <w:sz w:val="24"/>
                <w:szCs w:val="24"/>
              </w:rPr>
              <w:t>21</w:t>
            </w:r>
            <w:r w:rsidRPr="00E24866">
              <w:rPr>
                <w:rFonts w:ascii="Arial" w:eastAsia="Arial" w:hAnsi="Arial" w:cs="Arial"/>
                <w:sz w:val="24"/>
                <w:szCs w:val="24"/>
              </w:rPr>
              <w:t xml:space="preserve"> </w:t>
            </w:r>
          </w:p>
        </w:tc>
        <w:tc>
          <w:tcPr>
            <w:tcW w:w="6640" w:type="dxa"/>
          </w:tcPr>
          <w:p w14:paraId="030686B4" w14:textId="77777777" w:rsidR="009C71DE" w:rsidRPr="003A3640" w:rsidRDefault="009C71DE" w:rsidP="009C71DE">
            <w:pPr>
              <w:spacing w:after="0" w:line="240" w:lineRule="auto"/>
              <w:jc w:val="both"/>
              <w:rPr>
                <w:rFonts w:ascii="Arial" w:eastAsia="Arial" w:hAnsi="Arial" w:cs="Arial"/>
                <w:sz w:val="24"/>
                <w:szCs w:val="24"/>
              </w:rPr>
            </w:pPr>
            <w:r w:rsidRPr="00C857A9">
              <w:rPr>
                <w:rFonts w:ascii="Arial" w:eastAsia="Arial" w:hAnsi="Arial" w:cs="Arial"/>
                <w:sz w:val="24"/>
                <w:szCs w:val="24"/>
              </w:rPr>
              <w:t>Matriz observacional de la Aplicación de la mecánica corporal: Reglas. Explicación al paciente</w:t>
            </w:r>
            <w:r>
              <w:rPr>
                <w:rFonts w:ascii="Arial" w:eastAsia="Arial" w:hAnsi="Arial" w:cs="Arial"/>
                <w:sz w:val="24"/>
                <w:szCs w:val="24"/>
              </w:rPr>
              <w:t>………………………</w:t>
            </w:r>
          </w:p>
        </w:tc>
        <w:tc>
          <w:tcPr>
            <w:tcW w:w="704" w:type="dxa"/>
          </w:tcPr>
          <w:p w14:paraId="2C6A4883" w14:textId="77777777" w:rsidR="009C71DE" w:rsidRDefault="009C71DE" w:rsidP="009C71DE">
            <w:pPr>
              <w:spacing w:after="0" w:line="240" w:lineRule="auto"/>
              <w:jc w:val="center"/>
              <w:rPr>
                <w:rFonts w:ascii="Arial" w:eastAsia="Arial" w:hAnsi="Arial" w:cs="Arial"/>
                <w:sz w:val="24"/>
                <w:szCs w:val="24"/>
              </w:rPr>
            </w:pPr>
          </w:p>
          <w:p w14:paraId="046C8803"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51</w:t>
            </w:r>
          </w:p>
        </w:tc>
      </w:tr>
      <w:tr w:rsidR="009C71DE" w14:paraId="389C4BA0" w14:textId="77777777" w:rsidTr="009C71DE">
        <w:trPr>
          <w:trHeight w:val="249"/>
        </w:trPr>
        <w:tc>
          <w:tcPr>
            <w:tcW w:w="1087" w:type="dxa"/>
          </w:tcPr>
          <w:p w14:paraId="73A2288D" w14:textId="77777777" w:rsidR="009C71DE" w:rsidRPr="008104A9" w:rsidRDefault="009C71DE" w:rsidP="009C71DE">
            <w:pPr>
              <w:spacing w:after="0" w:line="240" w:lineRule="auto"/>
              <w:jc w:val="both"/>
              <w:rPr>
                <w:rFonts w:ascii="Arial" w:eastAsia="Arial" w:hAnsi="Arial" w:cs="Arial"/>
                <w:sz w:val="24"/>
                <w:szCs w:val="24"/>
              </w:rPr>
            </w:pPr>
            <w:r w:rsidRPr="00E24866">
              <w:rPr>
                <w:rFonts w:ascii="Arial" w:eastAsia="Arial" w:hAnsi="Arial" w:cs="Arial"/>
                <w:sz w:val="24"/>
                <w:szCs w:val="24"/>
              </w:rPr>
              <w:t xml:space="preserve">Tabla </w:t>
            </w:r>
            <w:r>
              <w:rPr>
                <w:rFonts w:ascii="Arial" w:eastAsia="Arial" w:hAnsi="Arial" w:cs="Arial"/>
                <w:sz w:val="24"/>
                <w:szCs w:val="24"/>
              </w:rPr>
              <w:t>22</w:t>
            </w:r>
            <w:r w:rsidRPr="00E24866">
              <w:rPr>
                <w:rFonts w:ascii="Arial" w:eastAsia="Arial" w:hAnsi="Arial" w:cs="Arial"/>
                <w:sz w:val="24"/>
                <w:szCs w:val="24"/>
              </w:rPr>
              <w:t xml:space="preserve"> </w:t>
            </w:r>
          </w:p>
        </w:tc>
        <w:tc>
          <w:tcPr>
            <w:tcW w:w="6640" w:type="dxa"/>
          </w:tcPr>
          <w:p w14:paraId="2EFAAEF9" w14:textId="4041384C" w:rsidR="009C71DE" w:rsidRPr="003A3640" w:rsidRDefault="009C71DE" w:rsidP="009C71DE">
            <w:pPr>
              <w:spacing w:after="0" w:line="240" w:lineRule="auto"/>
              <w:jc w:val="both"/>
              <w:rPr>
                <w:rFonts w:ascii="Arial" w:eastAsia="Arial" w:hAnsi="Arial" w:cs="Arial"/>
                <w:sz w:val="24"/>
                <w:szCs w:val="24"/>
              </w:rPr>
            </w:pPr>
            <w:r w:rsidRPr="00C857A9">
              <w:rPr>
                <w:rFonts w:ascii="Arial" w:eastAsia="Arial" w:hAnsi="Arial" w:cs="Arial"/>
                <w:sz w:val="24"/>
                <w:szCs w:val="24"/>
              </w:rPr>
              <w:t>Matriz observacional de la Aplicación de la mecánica corporal: Reglas. Uso de calzado</w:t>
            </w:r>
            <w:r>
              <w:rPr>
                <w:rFonts w:ascii="Arial" w:eastAsia="Arial" w:hAnsi="Arial" w:cs="Arial"/>
                <w:sz w:val="24"/>
                <w:szCs w:val="24"/>
              </w:rPr>
              <w:t>…………………………………………</w:t>
            </w:r>
            <w:r w:rsidR="00780D89">
              <w:rPr>
                <w:rFonts w:ascii="Arial" w:eastAsia="Arial" w:hAnsi="Arial" w:cs="Arial"/>
                <w:sz w:val="24"/>
                <w:szCs w:val="24"/>
              </w:rPr>
              <w:t>…………………</w:t>
            </w:r>
          </w:p>
        </w:tc>
        <w:tc>
          <w:tcPr>
            <w:tcW w:w="704" w:type="dxa"/>
          </w:tcPr>
          <w:p w14:paraId="621742C6" w14:textId="77777777" w:rsidR="009C71DE" w:rsidRDefault="009C71DE" w:rsidP="009C71DE">
            <w:pPr>
              <w:spacing w:after="0" w:line="240" w:lineRule="auto"/>
              <w:jc w:val="center"/>
              <w:rPr>
                <w:rFonts w:ascii="Arial" w:eastAsia="Arial" w:hAnsi="Arial" w:cs="Arial"/>
                <w:sz w:val="24"/>
                <w:szCs w:val="24"/>
              </w:rPr>
            </w:pPr>
          </w:p>
          <w:p w14:paraId="2119997F" w14:textId="77777777" w:rsidR="00780D89" w:rsidRDefault="00780D89" w:rsidP="009C71DE">
            <w:pPr>
              <w:spacing w:after="0" w:line="240" w:lineRule="auto"/>
              <w:jc w:val="center"/>
              <w:rPr>
                <w:rFonts w:ascii="Arial" w:eastAsia="Arial" w:hAnsi="Arial" w:cs="Arial"/>
                <w:sz w:val="24"/>
                <w:szCs w:val="24"/>
              </w:rPr>
            </w:pPr>
          </w:p>
          <w:p w14:paraId="3169883D"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52</w:t>
            </w:r>
          </w:p>
        </w:tc>
      </w:tr>
      <w:tr w:rsidR="009C71DE" w14:paraId="67E572CF" w14:textId="77777777" w:rsidTr="009C71DE">
        <w:trPr>
          <w:trHeight w:val="249"/>
        </w:trPr>
        <w:tc>
          <w:tcPr>
            <w:tcW w:w="1087" w:type="dxa"/>
          </w:tcPr>
          <w:p w14:paraId="5F0E0D31" w14:textId="77777777" w:rsidR="009C71DE" w:rsidRPr="008104A9" w:rsidRDefault="009C71DE" w:rsidP="009C71DE">
            <w:pPr>
              <w:spacing w:after="0" w:line="240" w:lineRule="auto"/>
              <w:jc w:val="both"/>
              <w:rPr>
                <w:rFonts w:ascii="Arial" w:eastAsia="Arial" w:hAnsi="Arial" w:cs="Arial"/>
                <w:sz w:val="24"/>
                <w:szCs w:val="24"/>
              </w:rPr>
            </w:pPr>
            <w:r>
              <w:rPr>
                <w:rFonts w:ascii="Arial" w:eastAsia="Arial" w:hAnsi="Arial" w:cs="Arial"/>
                <w:sz w:val="24"/>
                <w:szCs w:val="24"/>
              </w:rPr>
              <w:t xml:space="preserve">Tabla 23 </w:t>
            </w:r>
          </w:p>
        </w:tc>
        <w:tc>
          <w:tcPr>
            <w:tcW w:w="6640" w:type="dxa"/>
          </w:tcPr>
          <w:p w14:paraId="391D095C" w14:textId="77777777" w:rsidR="009C71DE" w:rsidRPr="003A3640" w:rsidRDefault="009C71DE" w:rsidP="009C71DE">
            <w:pPr>
              <w:spacing w:after="0" w:line="240" w:lineRule="auto"/>
              <w:jc w:val="both"/>
              <w:rPr>
                <w:rFonts w:ascii="Arial" w:eastAsia="Arial" w:hAnsi="Arial" w:cs="Arial"/>
                <w:sz w:val="24"/>
                <w:szCs w:val="24"/>
              </w:rPr>
            </w:pPr>
            <w:r>
              <w:rPr>
                <w:rFonts w:ascii="Arial" w:eastAsia="Arial" w:hAnsi="Arial" w:cs="Arial"/>
                <w:sz w:val="24"/>
                <w:szCs w:val="24"/>
              </w:rPr>
              <w:t>Presupuesto……………………………………………………….</w:t>
            </w:r>
          </w:p>
        </w:tc>
        <w:tc>
          <w:tcPr>
            <w:tcW w:w="704" w:type="dxa"/>
          </w:tcPr>
          <w:p w14:paraId="29FCF23A"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61</w:t>
            </w:r>
          </w:p>
        </w:tc>
      </w:tr>
      <w:tr w:rsidR="009C71DE" w14:paraId="74BAF196" w14:textId="77777777" w:rsidTr="009C71DE">
        <w:trPr>
          <w:trHeight w:val="249"/>
        </w:trPr>
        <w:tc>
          <w:tcPr>
            <w:tcW w:w="1087" w:type="dxa"/>
          </w:tcPr>
          <w:p w14:paraId="687263EF" w14:textId="77777777" w:rsidR="009C71DE" w:rsidRDefault="009C71DE" w:rsidP="009C71DE">
            <w:pPr>
              <w:spacing w:after="0" w:line="240" w:lineRule="auto"/>
              <w:jc w:val="both"/>
              <w:rPr>
                <w:rFonts w:ascii="Arial" w:eastAsia="Arial" w:hAnsi="Arial" w:cs="Arial"/>
                <w:sz w:val="24"/>
                <w:szCs w:val="24"/>
              </w:rPr>
            </w:pPr>
            <w:r>
              <w:rPr>
                <w:rFonts w:ascii="Arial" w:eastAsia="Arial" w:hAnsi="Arial" w:cs="Arial"/>
                <w:sz w:val="24"/>
                <w:szCs w:val="24"/>
              </w:rPr>
              <w:t xml:space="preserve">Tabla 24 </w:t>
            </w:r>
          </w:p>
        </w:tc>
        <w:tc>
          <w:tcPr>
            <w:tcW w:w="6640" w:type="dxa"/>
          </w:tcPr>
          <w:p w14:paraId="0770C7E1" w14:textId="77777777" w:rsidR="009C71DE" w:rsidRDefault="009C71DE" w:rsidP="009C71DE">
            <w:pPr>
              <w:spacing w:after="0" w:line="240" w:lineRule="auto"/>
              <w:jc w:val="both"/>
              <w:rPr>
                <w:rFonts w:ascii="Arial" w:eastAsia="Arial" w:hAnsi="Arial" w:cs="Arial"/>
                <w:sz w:val="24"/>
                <w:szCs w:val="24"/>
              </w:rPr>
            </w:pPr>
            <w:r w:rsidRPr="003D7BAB">
              <w:rPr>
                <w:rFonts w:ascii="Arial" w:eastAsia="Arial" w:hAnsi="Arial" w:cs="Arial"/>
                <w:sz w:val="24"/>
                <w:szCs w:val="24"/>
              </w:rPr>
              <w:t>Diagrama de Gantt</w:t>
            </w:r>
            <w:r>
              <w:rPr>
                <w:rFonts w:ascii="Arial" w:eastAsia="Arial" w:hAnsi="Arial" w:cs="Arial"/>
                <w:sz w:val="24"/>
                <w:szCs w:val="24"/>
              </w:rPr>
              <w:t>………………………………………………</w:t>
            </w:r>
          </w:p>
        </w:tc>
        <w:tc>
          <w:tcPr>
            <w:tcW w:w="704" w:type="dxa"/>
          </w:tcPr>
          <w:p w14:paraId="0CB0C67A" w14:textId="77777777" w:rsidR="009C71DE" w:rsidRDefault="009C71DE" w:rsidP="009C71DE">
            <w:pPr>
              <w:spacing w:after="0" w:line="240" w:lineRule="auto"/>
              <w:jc w:val="center"/>
              <w:rPr>
                <w:rFonts w:ascii="Arial" w:eastAsia="Arial" w:hAnsi="Arial" w:cs="Arial"/>
                <w:sz w:val="24"/>
                <w:szCs w:val="24"/>
              </w:rPr>
            </w:pPr>
            <w:r>
              <w:rPr>
                <w:rFonts w:ascii="Arial" w:eastAsia="Arial" w:hAnsi="Arial" w:cs="Arial"/>
                <w:sz w:val="24"/>
                <w:szCs w:val="24"/>
              </w:rPr>
              <w:t>62</w:t>
            </w:r>
          </w:p>
        </w:tc>
      </w:tr>
    </w:tbl>
    <w:p w14:paraId="2AD194B6" w14:textId="3C9614F5" w:rsidR="009C71DE" w:rsidRDefault="009C71DE" w:rsidP="00772E06">
      <w:pPr>
        <w:spacing w:after="0" w:line="360" w:lineRule="auto"/>
        <w:jc w:val="center"/>
        <w:rPr>
          <w:rFonts w:ascii="Arial" w:eastAsia="Arial" w:hAnsi="Arial" w:cs="Arial"/>
          <w:b/>
          <w:sz w:val="24"/>
          <w:szCs w:val="24"/>
        </w:rPr>
      </w:pPr>
    </w:p>
    <w:p w14:paraId="40D1D1D2" w14:textId="77777777" w:rsidR="00780D89" w:rsidRDefault="00780D89" w:rsidP="00772E06">
      <w:pPr>
        <w:spacing w:after="0" w:line="360" w:lineRule="auto"/>
        <w:jc w:val="center"/>
        <w:rPr>
          <w:rFonts w:ascii="Arial" w:eastAsia="Arial" w:hAnsi="Arial" w:cs="Arial"/>
          <w:b/>
          <w:sz w:val="24"/>
          <w:szCs w:val="24"/>
        </w:rPr>
      </w:pPr>
    </w:p>
    <w:p w14:paraId="4C6B2F52" w14:textId="77777777" w:rsidR="00780D89" w:rsidRDefault="00780D89" w:rsidP="00772E06">
      <w:pPr>
        <w:spacing w:after="0" w:line="360" w:lineRule="auto"/>
        <w:jc w:val="center"/>
        <w:rPr>
          <w:rFonts w:ascii="Arial" w:eastAsia="Arial" w:hAnsi="Arial" w:cs="Arial"/>
          <w:b/>
          <w:sz w:val="24"/>
          <w:szCs w:val="24"/>
        </w:rPr>
      </w:pPr>
    </w:p>
    <w:p w14:paraId="6043103F" w14:textId="77777777" w:rsidR="004752B3" w:rsidRDefault="004752B3" w:rsidP="00772E06">
      <w:pPr>
        <w:spacing w:after="0" w:line="360" w:lineRule="auto"/>
        <w:jc w:val="center"/>
        <w:rPr>
          <w:rFonts w:ascii="Arial" w:eastAsia="Arial" w:hAnsi="Arial" w:cs="Arial"/>
          <w:b/>
          <w:sz w:val="24"/>
          <w:szCs w:val="24"/>
        </w:rPr>
      </w:pPr>
    </w:p>
    <w:p w14:paraId="07D32F8F" w14:textId="77777777" w:rsidR="004752B3" w:rsidRDefault="004752B3" w:rsidP="00772E06">
      <w:pPr>
        <w:spacing w:after="0" w:line="360" w:lineRule="auto"/>
        <w:jc w:val="center"/>
        <w:rPr>
          <w:rFonts w:ascii="Arial" w:eastAsia="Arial" w:hAnsi="Arial" w:cs="Arial"/>
          <w:b/>
          <w:sz w:val="24"/>
          <w:szCs w:val="24"/>
        </w:rPr>
      </w:pPr>
    </w:p>
    <w:p w14:paraId="4BD43F4A" w14:textId="77777777" w:rsidR="004752B3" w:rsidRDefault="004752B3" w:rsidP="00772E06">
      <w:pPr>
        <w:spacing w:after="0" w:line="360" w:lineRule="auto"/>
        <w:jc w:val="center"/>
        <w:rPr>
          <w:rFonts w:ascii="Arial" w:eastAsia="Arial" w:hAnsi="Arial" w:cs="Arial"/>
          <w:b/>
          <w:sz w:val="24"/>
          <w:szCs w:val="24"/>
        </w:rPr>
      </w:pPr>
    </w:p>
    <w:p w14:paraId="47032D69" w14:textId="77777777" w:rsidR="00780D89" w:rsidRDefault="00780D89" w:rsidP="00772E06">
      <w:pPr>
        <w:spacing w:after="0" w:line="360" w:lineRule="auto"/>
        <w:jc w:val="center"/>
        <w:rPr>
          <w:rFonts w:ascii="Arial" w:eastAsia="Arial" w:hAnsi="Arial" w:cs="Arial"/>
          <w:b/>
          <w:sz w:val="24"/>
          <w:szCs w:val="24"/>
        </w:rPr>
      </w:pPr>
    </w:p>
    <w:p w14:paraId="5FF20011" w14:textId="77777777" w:rsidR="00780D89" w:rsidRDefault="00780D89" w:rsidP="00772E06">
      <w:pPr>
        <w:spacing w:after="0" w:line="360" w:lineRule="auto"/>
        <w:jc w:val="center"/>
        <w:rPr>
          <w:rFonts w:ascii="Arial" w:eastAsia="Arial" w:hAnsi="Arial" w:cs="Arial"/>
          <w:b/>
          <w:sz w:val="24"/>
          <w:szCs w:val="24"/>
        </w:rPr>
      </w:pPr>
    </w:p>
    <w:p w14:paraId="64AEC901" w14:textId="69869D9E" w:rsidR="00E304B5" w:rsidRDefault="00163650" w:rsidP="00772E06">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INDICE DE GRAFICOS</w:t>
      </w:r>
    </w:p>
    <w:p w14:paraId="6C59B40D" w14:textId="77777777" w:rsidR="00163650" w:rsidRDefault="00163650" w:rsidP="00772E06">
      <w:pPr>
        <w:spacing w:after="0" w:line="360" w:lineRule="auto"/>
        <w:jc w:val="center"/>
        <w:rPr>
          <w:rFonts w:ascii="Arial" w:eastAsia="Arial" w:hAnsi="Arial" w:cs="Arial"/>
          <w:b/>
          <w:sz w:val="24"/>
          <w:szCs w:val="24"/>
        </w:rPr>
      </w:pPr>
    </w:p>
    <w:p w14:paraId="485D4804" w14:textId="77777777" w:rsidR="00163650" w:rsidRDefault="00163650" w:rsidP="00772E06">
      <w:pPr>
        <w:spacing w:after="0" w:line="360" w:lineRule="auto"/>
        <w:jc w:val="center"/>
        <w:rPr>
          <w:rFonts w:ascii="Arial" w:eastAsia="Arial" w:hAnsi="Arial" w:cs="Arial"/>
          <w:b/>
          <w:sz w:val="24"/>
          <w:szCs w:val="24"/>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2"/>
        <w:gridCol w:w="6884"/>
        <w:gridCol w:w="574"/>
      </w:tblGrid>
      <w:tr w:rsidR="004752B3" w:rsidRPr="004752B3" w14:paraId="198C9912" w14:textId="77777777" w:rsidTr="004752B3">
        <w:tc>
          <w:tcPr>
            <w:tcW w:w="1668" w:type="dxa"/>
          </w:tcPr>
          <w:p w14:paraId="3EAF1D71" w14:textId="77777777" w:rsidR="004752B3" w:rsidRPr="004752B3" w:rsidRDefault="004752B3" w:rsidP="004752B3">
            <w:pPr>
              <w:tabs>
                <w:tab w:val="left" w:pos="2070"/>
              </w:tabs>
              <w:rPr>
                <w:rFonts w:ascii="Arial" w:eastAsia="Arial" w:hAnsi="Arial" w:cs="Arial"/>
                <w:sz w:val="24"/>
                <w:szCs w:val="24"/>
              </w:rPr>
            </w:pPr>
            <w:r w:rsidRPr="004752B3">
              <w:rPr>
                <w:rFonts w:ascii="Arial" w:eastAsia="Arial" w:hAnsi="Arial" w:cs="Arial"/>
                <w:sz w:val="24"/>
                <w:szCs w:val="24"/>
              </w:rPr>
              <w:t>Gráfico N°1</w:t>
            </w:r>
          </w:p>
        </w:tc>
        <w:tc>
          <w:tcPr>
            <w:tcW w:w="6884" w:type="dxa"/>
          </w:tcPr>
          <w:p w14:paraId="5F095E1A" w14:textId="77777777" w:rsidR="004752B3" w:rsidRPr="004752B3" w:rsidRDefault="004752B3" w:rsidP="004752B3">
            <w:pPr>
              <w:rPr>
                <w:rFonts w:ascii="Arial" w:eastAsia="Arial" w:hAnsi="Arial" w:cs="Arial"/>
                <w:sz w:val="24"/>
                <w:szCs w:val="24"/>
              </w:rPr>
            </w:pPr>
            <w:r w:rsidRPr="004752B3">
              <w:rPr>
                <w:rFonts w:ascii="Arial" w:eastAsia="Arial" w:hAnsi="Arial" w:cs="Arial"/>
                <w:sz w:val="24"/>
                <w:szCs w:val="24"/>
              </w:rPr>
              <w:t>Sexo………………………………………………………………….</w:t>
            </w:r>
          </w:p>
        </w:tc>
        <w:tc>
          <w:tcPr>
            <w:tcW w:w="582" w:type="dxa"/>
          </w:tcPr>
          <w:p w14:paraId="056BF46C" w14:textId="77777777" w:rsidR="004752B3" w:rsidRPr="004752B3" w:rsidRDefault="004752B3" w:rsidP="004752B3">
            <w:pPr>
              <w:jc w:val="center"/>
              <w:rPr>
                <w:rFonts w:ascii="Arial" w:eastAsia="Arial" w:hAnsi="Arial" w:cs="Arial"/>
                <w:sz w:val="24"/>
                <w:szCs w:val="24"/>
              </w:rPr>
            </w:pPr>
            <w:r w:rsidRPr="004752B3">
              <w:rPr>
                <w:rFonts w:ascii="Arial" w:eastAsia="Arial" w:hAnsi="Arial" w:cs="Arial"/>
                <w:sz w:val="24"/>
                <w:szCs w:val="24"/>
              </w:rPr>
              <w:t>31</w:t>
            </w:r>
          </w:p>
        </w:tc>
      </w:tr>
      <w:tr w:rsidR="004752B3" w:rsidRPr="004752B3" w14:paraId="1FEFA0B1" w14:textId="77777777" w:rsidTr="004752B3">
        <w:tc>
          <w:tcPr>
            <w:tcW w:w="1668" w:type="dxa"/>
          </w:tcPr>
          <w:p w14:paraId="41D9061B"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N°2</w:t>
            </w:r>
          </w:p>
        </w:tc>
        <w:tc>
          <w:tcPr>
            <w:tcW w:w="6884" w:type="dxa"/>
          </w:tcPr>
          <w:p w14:paraId="3DCC06FC" w14:textId="77777777" w:rsidR="004752B3" w:rsidRPr="004752B3" w:rsidRDefault="004752B3" w:rsidP="004752B3">
            <w:pPr>
              <w:tabs>
                <w:tab w:val="left" w:pos="1215"/>
              </w:tabs>
              <w:rPr>
                <w:rFonts w:ascii="Arial" w:eastAsia="Arial" w:hAnsi="Arial" w:cs="Arial"/>
                <w:sz w:val="24"/>
                <w:szCs w:val="24"/>
              </w:rPr>
            </w:pPr>
            <w:r w:rsidRPr="004752B3">
              <w:rPr>
                <w:rFonts w:ascii="Arial" w:eastAsia="Arial" w:hAnsi="Arial" w:cs="Arial"/>
                <w:sz w:val="24"/>
                <w:szCs w:val="24"/>
              </w:rPr>
              <w:t>Edad………………………………………………………………….</w:t>
            </w:r>
          </w:p>
        </w:tc>
        <w:tc>
          <w:tcPr>
            <w:tcW w:w="582" w:type="dxa"/>
          </w:tcPr>
          <w:p w14:paraId="5734CED5" w14:textId="77777777" w:rsidR="004752B3" w:rsidRPr="004752B3" w:rsidRDefault="004752B3" w:rsidP="004752B3">
            <w:pPr>
              <w:jc w:val="center"/>
              <w:rPr>
                <w:rFonts w:ascii="Arial" w:eastAsia="Arial" w:hAnsi="Arial" w:cs="Arial"/>
                <w:sz w:val="24"/>
                <w:szCs w:val="24"/>
              </w:rPr>
            </w:pPr>
            <w:r w:rsidRPr="004752B3">
              <w:rPr>
                <w:rFonts w:ascii="Arial" w:eastAsia="Arial" w:hAnsi="Arial" w:cs="Arial"/>
                <w:sz w:val="24"/>
                <w:szCs w:val="24"/>
              </w:rPr>
              <w:t>32</w:t>
            </w:r>
          </w:p>
        </w:tc>
      </w:tr>
      <w:tr w:rsidR="004752B3" w:rsidRPr="004752B3" w14:paraId="4142F95A" w14:textId="77777777" w:rsidTr="004752B3">
        <w:tc>
          <w:tcPr>
            <w:tcW w:w="1668" w:type="dxa"/>
          </w:tcPr>
          <w:p w14:paraId="46F45B93"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N°3</w:t>
            </w:r>
          </w:p>
        </w:tc>
        <w:tc>
          <w:tcPr>
            <w:tcW w:w="6884" w:type="dxa"/>
          </w:tcPr>
          <w:p w14:paraId="2769F5DD" w14:textId="77777777" w:rsidR="004752B3" w:rsidRPr="004752B3" w:rsidRDefault="004752B3" w:rsidP="004752B3">
            <w:pPr>
              <w:rPr>
                <w:rFonts w:ascii="Arial" w:eastAsia="Arial" w:hAnsi="Arial" w:cs="Arial"/>
                <w:sz w:val="24"/>
                <w:szCs w:val="24"/>
              </w:rPr>
            </w:pPr>
            <w:r w:rsidRPr="004752B3">
              <w:rPr>
                <w:rFonts w:ascii="Arial" w:eastAsia="Arial" w:hAnsi="Arial" w:cs="Arial"/>
                <w:sz w:val="24"/>
                <w:szCs w:val="24"/>
              </w:rPr>
              <w:t>Grado academic…………………………………………………….</w:t>
            </w:r>
          </w:p>
        </w:tc>
        <w:tc>
          <w:tcPr>
            <w:tcW w:w="582" w:type="dxa"/>
          </w:tcPr>
          <w:p w14:paraId="2709E27F" w14:textId="77777777" w:rsidR="004752B3" w:rsidRPr="004752B3" w:rsidRDefault="004752B3" w:rsidP="004752B3">
            <w:pPr>
              <w:jc w:val="center"/>
              <w:rPr>
                <w:rFonts w:ascii="Arial" w:eastAsia="Arial" w:hAnsi="Arial" w:cs="Arial"/>
                <w:sz w:val="24"/>
                <w:szCs w:val="24"/>
              </w:rPr>
            </w:pPr>
            <w:r w:rsidRPr="004752B3">
              <w:rPr>
                <w:rFonts w:ascii="Arial" w:eastAsia="Arial" w:hAnsi="Arial" w:cs="Arial"/>
                <w:sz w:val="24"/>
                <w:szCs w:val="24"/>
              </w:rPr>
              <w:t>33</w:t>
            </w:r>
          </w:p>
        </w:tc>
      </w:tr>
      <w:tr w:rsidR="004752B3" w:rsidRPr="004752B3" w14:paraId="5FA829E2" w14:textId="77777777" w:rsidTr="004752B3">
        <w:tc>
          <w:tcPr>
            <w:tcW w:w="1668" w:type="dxa"/>
          </w:tcPr>
          <w:p w14:paraId="4164DC05"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N°4</w:t>
            </w:r>
          </w:p>
        </w:tc>
        <w:tc>
          <w:tcPr>
            <w:tcW w:w="6884" w:type="dxa"/>
          </w:tcPr>
          <w:p w14:paraId="55597BFD" w14:textId="77777777" w:rsidR="004752B3" w:rsidRPr="004752B3" w:rsidRDefault="004752B3" w:rsidP="004752B3">
            <w:pPr>
              <w:rPr>
                <w:rFonts w:ascii="Arial" w:eastAsia="Arial" w:hAnsi="Arial" w:cs="Arial"/>
                <w:sz w:val="24"/>
                <w:szCs w:val="24"/>
                <w:lang w:val="es-VE"/>
              </w:rPr>
            </w:pPr>
            <w:r w:rsidRPr="004752B3">
              <w:rPr>
                <w:rFonts w:ascii="Arial" w:eastAsia="Arial" w:hAnsi="Arial" w:cs="Arial"/>
                <w:sz w:val="24"/>
                <w:szCs w:val="24"/>
                <w:lang w:val="es-VE"/>
              </w:rPr>
              <w:t>Experiencia laboral: años de servicio…………………………….</w:t>
            </w:r>
          </w:p>
        </w:tc>
        <w:tc>
          <w:tcPr>
            <w:tcW w:w="582" w:type="dxa"/>
          </w:tcPr>
          <w:p w14:paraId="64F68062" w14:textId="77777777" w:rsidR="004752B3" w:rsidRPr="004752B3" w:rsidRDefault="004752B3" w:rsidP="004752B3">
            <w:pPr>
              <w:jc w:val="center"/>
              <w:rPr>
                <w:rFonts w:ascii="Arial" w:eastAsia="Arial" w:hAnsi="Arial" w:cs="Arial"/>
                <w:sz w:val="24"/>
                <w:szCs w:val="24"/>
              </w:rPr>
            </w:pPr>
            <w:r w:rsidRPr="004752B3">
              <w:rPr>
                <w:rFonts w:ascii="Arial" w:eastAsia="Arial" w:hAnsi="Arial" w:cs="Arial"/>
                <w:sz w:val="24"/>
                <w:szCs w:val="24"/>
              </w:rPr>
              <w:t>34</w:t>
            </w:r>
          </w:p>
        </w:tc>
      </w:tr>
      <w:tr w:rsidR="004752B3" w:rsidRPr="004752B3" w14:paraId="08FCC1BB" w14:textId="77777777" w:rsidTr="004752B3">
        <w:tc>
          <w:tcPr>
            <w:tcW w:w="1668" w:type="dxa"/>
          </w:tcPr>
          <w:p w14:paraId="515BADB9"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N°5</w:t>
            </w:r>
          </w:p>
        </w:tc>
        <w:tc>
          <w:tcPr>
            <w:tcW w:w="6884" w:type="dxa"/>
          </w:tcPr>
          <w:p w14:paraId="45247E41" w14:textId="77777777" w:rsidR="004752B3" w:rsidRPr="004752B3" w:rsidRDefault="004752B3" w:rsidP="004752B3">
            <w:pPr>
              <w:tabs>
                <w:tab w:val="left" w:pos="660"/>
              </w:tabs>
              <w:rPr>
                <w:rFonts w:ascii="Arial" w:eastAsia="Arial" w:hAnsi="Arial" w:cs="Arial"/>
                <w:sz w:val="24"/>
                <w:szCs w:val="24"/>
                <w:lang w:val="es-VE"/>
              </w:rPr>
            </w:pPr>
            <w:r w:rsidRPr="004752B3">
              <w:rPr>
                <w:rFonts w:ascii="Arial" w:eastAsia="Arial" w:hAnsi="Arial" w:cs="Arial"/>
                <w:sz w:val="24"/>
                <w:szCs w:val="24"/>
                <w:lang w:val="es-VE"/>
              </w:rPr>
              <w:t>Experiencia laboral: área de trabajo……………………………...</w:t>
            </w:r>
          </w:p>
        </w:tc>
        <w:tc>
          <w:tcPr>
            <w:tcW w:w="582" w:type="dxa"/>
          </w:tcPr>
          <w:p w14:paraId="240C5A9B" w14:textId="77777777" w:rsidR="004752B3" w:rsidRPr="004752B3" w:rsidRDefault="004752B3" w:rsidP="004752B3">
            <w:pPr>
              <w:jc w:val="center"/>
              <w:rPr>
                <w:rFonts w:ascii="Arial" w:eastAsia="Arial" w:hAnsi="Arial" w:cs="Arial"/>
                <w:sz w:val="24"/>
                <w:szCs w:val="24"/>
                <w:lang w:val="es-VE"/>
              </w:rPr>
            </w:pPr>
            <w:r w:rsidRPr="004752B3">
              <w:rPr>
                <w:rFonts w:ascii="Arial" w:eastAsia="Arial" w:hAnsi="Arial" w:cs="Arial"/>
                <w:sz w:val="24"/>
                <w:szCs w:val="24"/>
                <w:lang w:val="es-VE"/>
              </w:rPr>
              <w:t>35</w:t>
            </w:r>
          </w:p>
        </w:tc>
      </w:tr>
      <w:tr w:rsidR="004752B3" w:rsidRPr="004752B3" w14:paraId="0B19BAF4" w14:textId="77777777" w:rsidTr="004752B3">
        <w:tc>
          <w:tcPr>
            <w:tcW w:w="1668" w:type="dxa"/>
          </w:tcPr>
          <w:p w14:paraId="63A0D91B"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N°6</w:t>
            </w:r>
          </w:p>
        </w:tc>
        <w:tc>
          <w:tcPr>
            <w:tcW w:w="6884" w:type="dxa"/>
          </w:tcPr>
          <w:p w14:paraId="2CB5C72A" w14:textId="77777777" w:rsidR="004752B3" w:rsidRPr="004752B3" w:rsidRDefault="004752B3" w:rsidP="004752B3">
            <w:pPr>
              <w:rPr>
                <w:rFonts w:ascii="Arial" w:eastAsia="Arial" w:hAnsi="Arial" w:cs="Arial"/>
                <w:sz w:val="24"/>
                <w:szCs w:val="24"/>
              </w:rPr>
            </w:pPr>
            <w:r w:rsidRPr="004752B3">
              <w:rPr>
                <w:rFonts w:ascii="Arial" w:eastAsia="Arial" w:hAnsi="Arial" w:cs="Arial"/>
                <w:sz w:val="24"/>
                <w:szCs w:val="24"/>
              </w:rPr>
              <w:t>Turno laboral………………………………………………………..</w:t>
            </w:r>
          </w:p>
        </w:tc>
        <w:tc>
          <w:tcPr>
            <w:tcW w:w="582" w:type="dxa"/>
          </w:tcPr>
          <w:p w14:paraId="54A64E61" w14:textId="77777777" w:rsidR="004752B3" w:rsidRPr="004752B3" w:rsidRDefault="004752B3" w:rsidP="004752B3">
            <w:pPr>
              <w:jc w:val="center"/>
              <w:rPr>
                <w:rFonts w:ascii="Arial" w:eastAsia="Arial" w:hAnsi="Arial" w:cs="Arial"/>
                <w:sz w:val="24"/>
                <w:szCs w:val="24"/>
              </w:rPr>
            </w:pPr>
            <w:r w:rsidRPr="004752B3">
              <w:rPr>
                <w:rFonts w:ascii="Arial" w:eastAsia="Arial" w:hAnsi="Arial" w:cs="Arial"/>
                <w:sz w:val="24"/>
                <w:szCs w:val="24"/>
              </w:rPr>
              <w:t>36</w:t>
            </w:r>
          </w:p>
        </w:tc>
      </w:tr>
      <w:tr w:rsidR="004752B3" w:rsidRPr="004752B3" w14:paraId="3C007C40" w14:textId="77777777" w:rsidTr="004752B3">
        <w:tc>
          <w:tcPr>
            <w:tcW w:w="1668" w:type="dxa"/>
          </w:tcPr>
          <w:p w14:paraId="7525E2B4"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N°7</w:t>
            </w:r>
          </w:p>
        </w:tc>
        <w:tc>
          <w:tcPr>
            <w:tcW w:w="6884" w:type="dxa"/>
          </w:tcPr>
          <w:p w14:paraId="4976F8D8" w14:textId="77777777" w:rsidR="004752B3" w:rsidRPr="004752B3" w:rsidRDefault="004752B3" w:rsidP="004752B3">
            <w:pPr>
              <w:rPr>
                <w:rFonts w:ascii="Arial" w:eastAsia="Arial" w:hAnsi="Arial" w:cs="Arial"/>
                <w:sz w:val="24"/>
                <w:szCs w:val="24"/>
                <w:lang w:val="es-VE"/>
              </w:rPr>
            </w:pPr>
            <w:r w:rsidRPr="004752B3">
              <w:rPr>
                <w:rFonts w:ascii="Arial" w:eastAsia="Arial" w:hAnsi="Arial" w:cs="Arial"/>
                <w:sz w:val="24"/>
                <w:szCs w:val="24"/>
                <w:lang w:val="es-VE"/>
              </w:rPr>
              <w:t xml:space="preserve">Conocimiento de mecánica corporal……………………………..  </w:t>
            </w:r>
          </w:p>
        </w:tc>
        <w:tc>
          <w:tcPr>
            <w:tcW w:w="582" w:type="dxa"/>
          </w:tcPr>
          <w:p w14:paraId="74354E0F" w14:textId="77777777" w:rsidR="004752B3" w:rsidRPr="004752B3" w:rsidRDefault="004752B3" w:rsidP="004752B3">
            <w:pPr>
              <w:jc w:val="center"/>
              <w:rPr>
                <w:rFonts w:ascii="Arial" w:eastAsia="Arial" w:hAnsi="Arial" w:cs="Arial"/>
                <w:sz w:val="24"/>
                <w:szCs w:val="24"/>
                <w:lang w:val="es-VE"/>
              </w:rPr>
            </w:pPr>
            <w:r w:rsidRPr="004752B3">
              <w:rPr>
                <w:rFonts w:ascii="Arial" w:eastAsia="Arial" w:hAnsi="Arial" w:cs="Arial"/>
                <w:sz w:val="24"/>
                <w:szCs w:val="24"/>
                <w:lang w:val="es-VE"/>
              </w:rPr>
              <w:t>37</w:t>
            </w:r>
          </w:p>
        </w:tc>
      </w:tr>
      <w:tr w:rsidR="004752B3" w:rsidRPr="004752B3" w14:paraId="42677AF3" w14:textId="77777777" w:rsidTr="004752B3">
        <w:tc>
          <w:tcPr>
            <w:tcW w:w="1668" w:type="dxa"/>
          </w:tcPr>
          <w:p w14:paraId="79AB852E" w14:textId="77777777" w:rsidR="004752B3" w:rsidRPr="004752B3" w:rsidRDefault="004752B3" w:rsidP="004752B3">
            <w:pPr>
              <w:rPr>
                <w:rFonts w:ascii="Arial" w:hAnsi="Arial" w:cs="Arial"/>
                <w:sz w:val="24"/>
                <w:szCs w:val="24"/>
                <w:lang w:val="es-VE"/>
              </w:rPr>
            </w:pPr>
            <w:r w:rsidRPr="004752B3">
              <w:rPr>
                <w:rFonts w:ascii="Arial" w:hAnsi="Arial" w:cs="Arial"/>
                <w:sz w:val="24"/>
                <w:szCs w:val="24"/>
                <w:lang w:val="es-VE"/>
              </w:rPr>
              <w:t>Gráfico N°8</w:t>
            </w:r>
          </w:p>
        </w:tc>
        <w:tc>
          <w:tcPr>
            <w:tcW w:w="6884" w:type="dxa"/>
          </w:tcPr>
          <w:p w14:paraId="44211F0F" w14:textId="77777777" w:rsidR="004752B3" w:rsidRPr="004752B3" w:rsidRDefault="004752B3" w:rsidP="004752B3">
            <w:pPr>
              <w:rPr>
                <w:rFonts w:ascii="Arial" w:eastAsia="Arial" w:hAnsi="Arial" w:cs="Arial"/>
                <w:sz w:val="24"/>
                <w:szCs w:val="24"/>
                <w:lang w:val="es-VE"/>
              </w:rPr>
            </w:pPr>
            <w:r w:rsidRPr="004752B3">
              <w:rPr>
                <w:rFonts w:ascii="Arial" w:eastAsia="Arial" w:hAnsi="Arial" w:cs="Arial"/>
                <w:sz w:val="24"/>
                <w:szCs w:val="24"/>
                <w:lang w:val="es-VE"/>
              </w:rPr>
              <w:t xml:space="preserve">Capacitación de la mecánica corporal…………………………...   </w:t>
            </w:r>
          </w:p>
        </w:tc>
        <w:tc>
          <w:tcPr>
            <w:tcW w:w="582" w:type="dxa"/>
          </w:tcPr>
          <w:p w14:paraId="45B16B20" w14:textId="77777777" w:rsidR="004752B3" w:rsidRPr="004752B3" w:rsidRDefault="004752B3" w:rsidP="004752B3">
            <w:pPr>
              <w:jc w:val="center"/>
              <w:rPr>
                <w:rFonts w:ascii="Arial" w:eastAsia="Arial" w:hAnsi="Arial" w:cs="Arial"/>
                <w:sz w:val="24"/>
                <w:szCs w:val="24"/>
                <w:lang w:val="es-VE"/>
              </w:rPr>
            </w:pPr>
            <w:r w:rsidRPr="004752B3">
              <w:rPr>
                <w:rFonts w:ascii="Arial" w:eastAsia="Arial" w:hAnsi="Arial" w:cs="Arial"/>
                <w:sz w:val="24"/>
                <w:szCs w:val="24"/>
                <w:lang w:val="es-VE"/>
              </w:rPr>
              <w:t>38</w:t>
            </w:r>
          </w:p>
        </w:tc>
      </w:tr>
      <w:tr w:rsidR="004752B3" w:rsidRPr="004752B3" w14:paraId="25B87CFD" w14:textId="77777777" w:rsidTr="004752B3">
        <w:tc>
          <w:tcPr>
            <w:tcW w:w="1668" w:type="dxa"/>
          </w:tcPr>
          <w:p w14:paraId="16E48B54" w14:textId="77777777" w:rsidR="004752B3" w:rsidRPr="004752B3" w:rsidRDefault="004752B3" w:rsidP="004752B3">
            <w:pPr>
              <w:rPr>
                <w:rFonts w:ascii="Arial" w:hAnsi="Arial" w:cs="Arial"/>
                <w:sz w:val="24"/>
                <w:szCs w:val="24"/>
                <w:lang w:val="es-VE"/>
              </w:rPr>
            </w:pPr>
            <w:r w:rsidRPr="004752B3">
              <w:rPr>
                <w:rFonts w:ascii="Arial" w:hAnsi="Arial" w:cs="Arial"/>
                <w:sz w:val="24"/>
                <w:szCs w:val="24"/>
                <w:lang w:val="es-VE"/>
              </w:rPr>
              <w:t>Gráfico N°9</w:t>
            </w:r>
          </w:p>
        </w:tc>
        <w:tc>
          <w:tcPr>
            <w:tcW w:w="6884" w:type="dxa"/>
          </w:tcPr>
          <w:p w14:paraId="58C1E131" w14:textId="77777777" w:rsidR="004752B3" w:rsidRPr="004752B3" w:rsidRDefault="004752B3" w:rsidP="004752B3">
            <w:pPr>
              <w:tabs>
                <w:tab w:val="left" w:pos="1020"/>
              </w:tabs>
              <w:rPr>
                <w:rFonts w:ascii="Arial" w:eastAsia="Arial" w:hAnsi="Arial" w:cs="Arial"/>
                <w:sz w:val="24"/>
                <w:szCs w:val="24"/>
                <w:lang w:val="es-VE"/>
              </w:rPr>
            </w:pPr>
            <w:r w:rsidRPr="004752B3">
              <w:rPr>
                <w:rFonts w:ascii="Arial" w:eastAsia="Arial" w:hAnsi="Arial" w:cs="Arial"/>
                <w:sz w:val="24"/>
                <w:szCs w:val="24"/>
                <w:lang w:val="es-VE"/>
              </w:rPr>
              <w:t>Número de pacientes asignados………………………………….</w:t>
            </w:r>
          </w:p>
        </w:tc>
        <w:tc>
          <w:tcPr>
            <w:tcW w:w="582" w:type="dxa"/>
          </w:tcPr>
          <w:p w14:paraId="20E9002D" w14:textId="77777777" w:rsidR="004752B3" w:rsidRPr="004752B3" w:rsidRDefault="004752B3" w:rsidP="004752B3">
            <w:pPr>
              <w:jc w:val="center"/>
              <w:rPr>
                <w:rFonts w:ascii="Arial" w:eastAsia="Arial" w:hAnsi="Arial" w:cs="Arial"/>
                <w:sz w:val="24"/>
                <w:szCs w:val="24"/>
                <w:lang w:val="es-VE"/>
              </w:rPr>
            </w:pPr>
            <w:r w:rsidRPr="004752B3">
              <w:rPr>
                <w:rFonts w:ascii="Arial" w:eastAsia="Arial" w:hAnsi="Arial" w:cs="Arial"/>
                <w:sz w:val="24"/>
                <w:szCs w:val="24"/>
                <w:lang w:val="es-VE"/>
              </w:rPr>
              <w:t>39</w:t>
            </w:r>
          </w:p>
        </w:tc>
      </w:tr>
      <w:tr w:rsidR="004752B3" w:rsidRPr="004752B3" w14:paraId="69327AF0" w14:textId="77777777" w:rsidTr="004752B3">
        <w:tc>
          <w:tcPr>
            <w:tcW w:w="1668" w:type="dxa"/>
          </w:tcPr>
          <w:p w14:paraId="319FCA0E" w14:textId="77777777" w:rsidR="004752B3" w:rsidRPr="004752B3" w:rsidRDefault="004752B3" w:rsidP="004752B3">
            <w:pPr>
              <w:rPr>
                <w:rFonts w:ascii="Arial" w:hAnsi="Arial" w:cs="Arial"/>
                <w:sz w:val="24"/>
                <w:szCs w:val="24"/>
                <w:lang w:val="es-VE"/>
              </w:rPr>
            </w:pPr>
            <w:r w:rsidRPr="004752B3">
              <w:rPr>
                <w:rFonts w:ascii="Arial" w:hAnsi="Arial" w:cs="Arial"/>
                <w:sz w:val="24"/>
                <w:szCs w:val="24"/>
                <w:lang w:val="es-VE"/>
              </w:rPr>
              <w:t>Gráfico N°10</w:t>
            </w:r>
          </w:p>
        </w:tc>
        <w:tc>
          <w:tcPr>
            <w:tcW w:w="6884" w:type="dxa"/>
          </w:tcPr>
          <w:p w14:paraId="5A175440" w14:textId="77777777" w:rsidR="004752B3" w:rsidRPr="004752B3" w:rsidRDefault="004752B3" w:rsidP="004752B3">
            <w:pPr>
              <w:tabs>
                <w:tab w:val="left" w:pos="1020"/>
              </w:tabs>
              <w:rPr>
                <w:rFonts w:ascii="Arial" w:eastAsia="Arial" w:hAnsi="Arial" w:cs="Arial"/>
                <w:sz w:val="24"/>
                <w:szCs w:val="24"/>
              </w:rPr>
            </w:pPr>
            <w:r w:rsidRPr="004752B3">
              <w:rPr>
                <w:rFonts w:ascii="Arial" w:eastAsia="Arial" w:hAnsi="Arial" w:cs="Arial"/>
                <w:sz w:val="24"/>
                <w:szCs w:val="24"/>
                <w:lang w:val="es-VE"/>
              </w:rPr>
              <w:t>Moviliza</w:t>
            </w:r>
            <w:r w:rsidRPr="004752B3">
              <w:rPr>
                <w:rFonts w:ascii="Arial" w:eastAsia="Arial" w:hAnsi="Arial" w:cs="Arial"/>
                <w:sz w:val="24"/>
                <w:szCs w:val="24"/>
              </w:rPr>
              <w:t>ción de pacientes………………………………………….</w:t>
            </w:r>
          </w:p>
        </w:tc>
        <w:tc>
          <w:tcPr>
            <w:tcW w:w="582" w:type="dxa"/>
          </w:tcPr>
          <w:p w14:paraId="4C07FAEF" w14:textId="77777777" w:rsidR="004752B3" w:rsidRPr="004752B3" w:rsidRDefault="004752B3" w:rsidP="004752B3">
            <w:pPr>
              <w:jc w:val="center"/>
              <w:rPr>
                <w:rFonts w:ascii="Arial" w:eastAsia="Arial" w:hAnsi="Arial" w:cs="Arial"/>
                <w:sz w:val="24"/>
                <w:szCs w:val="24"/>
              </w:rPr>
            </w:pPr>
            <w:r w:rsidRPr="004752B3">
              <w:rPr>
                <w:rFonts w:ascii="Arial" w:eastAsia="Arial" w:hAnsi="Arial" w:cs="Arial"/>
                <w:sz w:val="24"/>
                <w:szCs w:val="24"/>
              </w:rPr>
              <w:t>40</w:t>
            </w:r>
          </w:p>
        </w:tc>
      </w:tr>
      <w:tr w:rsidR="004752B3" w:rsidRPr="004752B3" w14:paraId="14812201" w14:textId="77777777" w:rsidTr="004752B3">
        <w:tc>
          <w:tcPr>
            <w:tcW w:w="1668" w:type="dxa"/>
          </w:tcPr>
          <w:p w14:paraId="50A33A67"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N°11</w:t>
            </w:r>
          </w:p>
        </w:tc>
        <w:tc>
          <w:tcPr>
            <w:tcW w:w="6884" w:type="dxa"/>
          </w:tcPr>
          <w:p w14:paraId="21046CDE" w14:textId="77777777" w:rsidR="004752B3" w:rsidRPr="004752B3" w:rsidRDefault="004752B3" w:rsidP="004752B3">
            <w:pPr>
              <w:rPr>
                <w:rFonts w:ascii="Arial" w:eastAsia="Arial" w:hAnsi="Arial" w:cs="Arial"/>
                <w:sz w:val="24"/>
                <w:szCs w:val="24"/>
                <w:lang w:val="es-VE"/>
              </w:rPr>
            </w:pPr>
            <w:r w:rsidRPr="004752B3">
              <w:rPr>
                <w:rFonts w:ascii="Arial" w:eastAsia="Arial" w:hAnsi="Arial" w:cs="Arial"/>
                <w:sz w:val="24"/>
                <w:szCs w:val="24"/>
                <w:lang w:val="es-VE"/>
              </w:rPr>
              <w:t>Trabaja en coordinación con otro compañero…………………...</w:t>
            </w:r>
          </w:p>
        </w:tc>
        <w:tc>
          <w:tcPr>
            <w:tcW w:w="582" w:type="dxa"/>
          </w:tcPr>
          <w:p w14:paraId="41D14642" w14:textId="77777777" w:rsidR="004752B3" w:rsidRPr="004752B3" w:rsidRDefault="004752B3" w:rsidP="004752B3">
            <w:pPr>
              <w:jc w:val="center"/>
              <w:rPr>
                <w:rFonts w:ascii="Arial" w:eastAsia="Arial" w:hAnsi="Arial" w:cs="Arial"/>
                <w:sz w:val="24"/>
                <w:szCs w:val="24"/>
                <w:lang w:val="es-VE"/>
              </w:rPr>
            </w:pPr>
            <w:r w:rsidRPr="004752B3">
              <w:rPr>
                <w:rFonts w:ascii="Arial" w:eastAsia="Arial" w:hAnsi="Arial" w:cs="Arial"/>
                <w:sz w:val="24"/>
                <w:szCs w:val="24"/>
                <w:lang w:val="es-VE"/>
              </w:rPr>
              <w:t>41</w:t>
            </w:r>
          </w:p>
        </w:tc>
      </w:tr>
      <w:tr w:rsidR="004752B3" w:rsidRPr="004752B3" w14:paraId="6CBBF5FC" w14:textId="77777777" w:rsidTr="004752B3">
        <w:tc>
          <w:tcPr>
            <w:tcW w:w="1668" w:type="dxa"/>
          </w:tcPr>
          <w:p w14:paraId="3902338A"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N°12</w:t>
            </w:r>
          </w:p>
        </w:tc>
        <w:tc>
          <w:tcPr>
            <w:tcW w:w="6884" w:type="dxa"/>
          </w:tcPr>
          <w:p w14:paraId="2480114C" w14:textId="77777777" w:rsidR="004752B3" w:rsidRPr="004752B3" w:rsidRDefault="004752B3" w:rsidP="004752B3">
            <w:pPr>
              <w:rPr>
                <w:rFonts w:ascii="Arial" w:eastAsia="Arial" w:hAnsi="Arial" w:cs="Arial"/>
                <w:sz w:val="24"/>
                <w:szCs w:val="24"/>
                <w:lang w:val="es-VE"/>
              </w:rPr>
            </w:pPr>
            <w:r w:rsidRPr="004752B3">
              <w:rPr>
                <w:rFonts w:ascii="Arial" w:eastAsia="Arial" w:hAnsi="Arial" w:cs="Arial"/>
                <w:sz w:val="24"/>
                <w:szCs w:val="24"/>
                <w:lang w:val="es-VE"/>
              </w:rPr>
              <w:t>Recursos  necesarios para la movilización de los pacientes…..</w:t>
            </w:r>
          </w:p>
        </w:tc>
        <w:tc>
          <w:tcPr>
            <w:tcW w:w="582" w:type="dxa"/>
          </w:tcPr>
          <w:p w14:paraId="6024541E" w14:textId="77777777" w:rsidR="004752B3" w:rsidRPr="004752B3" w:rsidRDefault="004752B3" w:rsidP="004752B3">
            <w:pPr>
              <w:jc w:val="center"/>
              <w:rPr>
                <w:rFonts w:ascii="Arial" w:eastAsia="Arial" w:hAnsi="Arial" w:cs="Arial"/>
                <w:sz w:val="24"/>
                <w:szCs w:val="24"/>
                <w:lang w:val="es-VE"/>
              </w:rPr>
            </w:pPr>
            <w:r w:rsidRPr="004752B3">
              <w:rPr>
                <w:rFonts w:ascii="Arial" w:eastAsia="Arial" w:hAnsi="Arial" w:cs="Arial"/>
                <w:sz w:val="24"/>
                <w:szCs w:val="24"/>
                <w:lang w:val="es-VE"/>
              </w:rPr>
              <w:t>42</w:t>
            </w:r>
          </w:p>
        </w:tc>
      </w:tr>
      <w:tr w:rsidR="004752B3" w:rsidRPr="004752B3" w14:paraId="51A5942B" w14:textId="77777777" w:rsidTr="004752B3">
        <w:tc>
          <w:tcPr>
            <w:tcW w:w="1668" w:type="dxa"/>
          </w:tcPr>
          <w:p w14:paraId="01D8C4C1"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N°13</w:t>
            </w:r>
          </w:p>
        </w:tc>
        <w:tc>
          <w:tcPr>
            <w:tcW w:w="6884" w:type="dxa"/>
          </w:tcPr>
          <w:p w14:paraId="7400CB7E" w14:textId="77777777" w:rsidR="004752B3" w:rsidRPr="004752B3" w:rsidRDefault="004752B3" w:rsidP="004752B3">
            <w:pPr>
              <w:rPr>
                <w:rFonts w:ascii="Arial" w:eastAsia="Arial" w:hAnsi="Arial" w:cs="Arial"/>
                <w:sz w:val="24"/>
                <w:szCs w:val="24"/>
              </w:rPr>
            </w:pPr>
            <w:r w:rsidRPr="004752B3">
              <w:rPr>
                <w:rFonts w:ascii="Arial" w:eastAsia="Arial" w:hAnsi="Arial" w:cs="Arial"/>
                <w:sz w:val="24"/>
                <w:szCs w:val="24"/>
              </w:rPr>
              <w:t>Lesiones musculo-esquelético…………………………………….</w:t>
            </w:r>
          </w:p>
        </w:tc>
        <w:tc>
          <w:tcPr>
            <w:tcW w:w="582" w:type="dxa"/>
          </w:tcPr>
          <w:p w14:paraId="5D8BA77F" w14:textId="77777777" w:rsidR="004752B3" w:rsidRPr="004752B3" w:rsidRDefault="004752B3" w:rsidP="004752B3">
            <w:pPr>
              <w:jc w:val="center"/>
              <w:rPr>
                <w:rFonts w:ascii="Arial" w:eastAsia="Arial" w:hAnsi="Arial" w:cs="Arial"/>
                <w:sz w:val="24"/>
                <w:szCs w:val="24"/>
              </w:rPr>
            </w:pPr>
            <w:r w:rsidRPr="004752B3">
              <w:rPr>
                <w:rFonts w:ascii="Arial" w:eastAsia="Arial" w:hAnsi="Arial" w:cs="Arial"/>
                <w:sz w:val="24"/>
                <w:szCs w:val="24"/>
              </w:rPr>
              <w:t>43</w:t>
            </w:r>
          </w:p>
        </w:tc>
      </w:tr>
      <w:tr w:rsidR="004752B3" w:rsidRPr="004752B3" w14:paraId="6CC5C038" w14:textId="77777777" w:rsidTr="004752B3">
        <w:tc>
          <w:tcPr>
            <w:tcW w:w="1668" w:type="dxa"/>
          </w:tcPr>
          <w:p w14:paraId="58321813"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N°14</w:t>
            </w:r>
          </w:p>
        </w:tc>
        <w:tc>
          <w:tcPr>
            <w:tcW w:w="6884" w:type="dxa"/>
          </w:tcPr>
          <w:p w14:paraId="14D284AB" w14:textId="77777777" w:rsidR="004752B3" w:rsidRPr="004752B3" w:rsidRDefault="004752B3" w:rsidP="004752B3">
            <w:pPr>
              <w:rPr>
                <w:rFonts w:ascii="Arial" w:eastAsia="Arial" w:hAnsi="Arial" w:cs="Arial"/>
                <w:sz w:val="24"/>
                <w:szCs w:val="24"/>
              </w:rPr>
            </w:pPr>
            <w:r w:rsidRPr="004752B3">
              <w:rPr>
                <w:rFonts w:ascii="Arial" w:eastAsia="Arial" w:hAnsi="Arial" w:cs="Arial"/>
                <w:sz w:val="24"/>
                <w:szCs w:val="24"/>
              </w:rPr>
              <w:t>Molestia o fatiga…………………………………………………….</w:t>
            </w:r>
          </w:p>
        </w:tc>
        <w:tc>
          <w:tcPr>
            <w:tcW w:w="582" w:type="dxa"/>
          </w:tcPr>
          <w:p w14:paraId="6B385FF2" w14:textId="77777777" w:rsidR="004752B3" w:rsidRPr="004752B3" w:rsidRDefault="004752B3" w:rsidP="004752B3">
            <w:pPr>
              <w:jc w:val="center"/>
              <w:rPr>
                <w:rFonts w:ascii="Arial" w:eastAsia="Arial" w:hAnsi="Arial" w:cs="Arial"/>
                <w:sz w:val="24"/>
                <w:szCs w:val="24"/>
              </w:rPr>
            </w:pPr>
            <w:r w:rsidRPr="004752B3">
              <w:rPr>
                <w:rFonts w:ascii="Arial" w:eastAsia="Arial" w:hAnsi="Arial" w:cs="Arial"/>
                <w:sz w:val="24"/>
                <w:szCs w:val="24"/>
              </w:rPr>
              <w:t>44</w:t>
            </w:r>
          </w:p>
        </w:tc>
      </w:tr>
      <w:tr w:rsidR="004752B3" w:rsidRPr="004752B3" w14:paraId="3686D9D9" w14:textId="77777777" w:rsidTr="004752B3">
        <w:tc>
          <w:tcPr>
            <w:tcW w:w="1668" w:type="dxa"/>
          </w:tcPr>
          <w:p w14:paraId="796C278A"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N°15</w:t>
            </w:r>
          </w:p>
        </w:tc>
        <w:tc>
          <w:tcPr>
            <w:tcW w:w="6884" w:type="dxa"/>
          </w:tcPr>
          <w:p w14:paraId="4535DB6F" w14:textId="77777777" w:rsidR="004752B3" w:rsidRPr="004752B3" w:rsidRDefault="004752B3" w:rsidP="004752B3">
            <w:pPr>
              <w:rPr>
                <w:rFonts w:ascii="Arial" w:eastAsia="Arial" w:hAnsi="Arial" w:cs="Arial"/>
                <w:sz w:val="24"/>
                <w:szCs w:val="24"/>
                <w:lang w:val="es-VE"/>
              </w:rPr>
            </w:pPr>
            <w:r w:rsidRPr="004752B3">
              <w:rPr>
                <w:rFonts w:ascii="Arial" w:eastAsia="Arial" w:hAnsi="Arial" w:cs="Arial"/>
                <w:sz w:val="24"/>
                <w:szCs w:val="24"/>
                <w:lang w:val="es-VE"/>
              </w:rPr>
              <w:t>Matriz observacional de la aplicación de la mecánica corporal en la movilización de pacientes: alineación……………………</w:t>
            </w:r>
          </w:p>
        </w:tc>
        <w:tc>
          <w:tcPr>
            <w:tcW w:w="582" w:type="dxa"/>
          </w:tcPr>
          <w:p w14:paraId="3E30065E" w14:textId="77777777" w:rsidR="004752B3" w:rsidRPr="004752B3" w:rsidRDefault="004752B3" w:rsidP="004752B3">
            <w:pPr>
              <w:jc w:val="center"/>
              <w:rPr>
                <w:rFonts w:ascii="Arial" w:eastAsia="Arial" w:hAnsi="Arial" w:cs="Arial"/>
                <w:sz w:val="24"/>
                <w:szCs w:val="24"/>
                <w:lang w:val="es-VE"/>
              </w:rPr>
            </w:pPr>
          </w:p>
          <w:p w14:paraId="53712435" w14:textId="77777777" w:rsidR="004752B3" w:rsidRPr="004752B3" w:rsidRDefault="004752B3" w:rsidP="004752B3">
            <w:pPr>
              <w:jc w:val="center"/>
              <w:rPr>
                <w:rFonts w:ascii="Arial" w:eastAsia="Arial" w:hAnsi="Arial" w:cs="Arial"/>
                <w:sz w:val="24"/>
                <w:szCs w:val="24"/>
                <w:lang w:val="es-VE"/>
              </w:rPr>
            </w:pPr>
            <w:r w:rsidRPr="004752B3">
              <w:rPr>
                <w:rFonts w:ascii="Arial" w:eastAsia="Arial" w:hAnsi="Arial" w:cs="Arial"/>
                <w:sz w:val="24"/>
                <w:szCs w:val="24"/>
                <w:lang w:val="es-VE"/>
              </w:rPr>
              <w:t>45</w:t>
            </w:r>
          </w:p>
        </w:tc>
      </w:tr>
      <w:tr w:rsidR="004752B3" w:rsidRPr="004752B3" w14:paraId="40B11C89" w14:textId="77777777" w:rsidTr="004752B3">
        <w:tc>
          <w:tcPr>
            <w:tcW w:w="1668" w:type="dxa"/>
          </w:tcPr>
          <w:p w14:paraId="6E603671" w14:textId="77777777" w:rsidR="004752B3" w:rsidRPr="004752B3" w:rsidRDefault="004752B3" w:rsidP="004752B3">
            <w:pPr>
              <w:rPr>
                <w:rFonts w:ascii="Arial" w:hAnsi="Arial" w:cs="Arial"/>
                <w:sz w:val="24"/>
                <w:szCs w:val="24"/>
                <w:lang w:val="es-VE"/>
              </w:rPr>
            </w:pPr>
            <w:r w:rsidRPr="004752B3">
              <w:rPr>
                <w:rFonts w:ascii="Arial" w:hAnsi="Arial" w:cs="Arial"/>
                <w:sz w:val="24"/>
                <w:szCs w:val="24"/>
                <w:lang w:val="es-VE"/>
              </w:rPr>
              <w:t>Gráfico N°16</w:t>
            </w:r>
          </w:p>
        </w:tc>
        <w:tc>
          <w:tcPr>
            <w:tcW w:w="6884" w:type="dxa"/>
          </w:tcPr>
          <w:p w14:paraId="7C157A5E" w14:textId="77777777" w:rsidR="004752B3" w:rsidRPr="004752B3" w:rsidRDefault="004752B3" w:rsidP="004752B3">
            <w:pPr>
              <w:rPr>
                <w:rFonts w:ascii="Arial" w:eastAsia="Arial" w:hAnsi="Arial" w:cs="Arial"/>
                <w:sz w:val="24"/>
                <w:szCs w:val="24"/>
                <w:lang w:val="es-VE"/>
              </w:rPr>
            </w:pPr>
            <w:r w:rsidRPr="004752B3">
              <w:rPr>
                <w:rFonts w:ascii="Arial" w:eastAsia="Arial" w:hAnsi="Arial" w:cs="Arial"/>
                <w:sz w:val="24"/>
                <w:szCs w:val="24"/>
                <w:lang w:val="es-VE"/>
              </w:rPr>
              <w:t xml:space="preserve">Matriz observacional de la aplicación de la mecánica corporal en la movilización de pacientes: postura………………………... </w:t>
            </w:r>
          </w:p>
        </w:tc>
        <w:tc>
          <w:tcPr>
            <w:tcW w:w="582" w:type="dxa"/>
          </w:tcPr>
          <w:p w14:paraId="5F0468F3" w14:textId="77777777" w:rsidR="004752B3" w:rsidRPr="004752B3" w:rsidRDefault="004752B3" w:rsidP="004752B3">
            <w:pPr>
              <w:jc w:val="center"/>
              <w:rPr>
                <w:rFonts w:ascii="Arial" w:eastAsia="Arial" w:hAnsi="Arial" w:cs="Arial"/>
                <w:sz w:val="24"/>
                <w:szCs w:val="24"/>
                <w:lang w:val="es-VE"/>
              </w:rPr>
            </w:pPr>
          </w:p>
          <w:p w14:paraId="473B1568" w14:textId="77777777" w:rsidR="004752B3" w:rsidRPr="004752B3" w:rsidRDefault="004752B3" w:rsidP="004752B3">
            <w:pPr>
              <w:jc w:val="center"/>
              <w:rPr>
                <w:rFonts w:ascii="Arial" w:eastAsia="Arial" w:hAnsi="Arial" w:cs="Arial"/>
                <w:sz w:val="24"/>
                <w:szCs w:val="24"/>
                <w:lang w:val="es-VE"/>
              </w:rPr>
            </w:pPr>
            <w:r w:rsidRPr="004752B3">
              <w:rPr>
                <w:rFonts w:ascii="Arial" w:eastAsia="Arial" w:hAnsi="Arial" w:cs="Arial"/>
                <w:sz w:val="24"/>
                <w:szCs w:val="24"/>
                <w:lang w:val="es-VE"/>
              </w:rPr>
              <w:t>46</w:t>
            </w:r>
          </w:p>
        </w:tc>
      </w:tr>
      <w:tr w:rsidR="004752B3" w:rsidRPr="004752B3" w14:paraId="6C12AA53" w14:textId="77777777" w:rsidTr="004752B3">
        <w:tc>
          <w:tcPr>
            <w:tcW w:w="1668" w:type="dxa"/>
          </w:tcPr>
          <w:p w14:paraId="65A080DE" w14:textId="77777777" w:rsidR="004752B3" w:rsidRPr="004752B3" w:rsidRDefault="004752B3" w:rsidP="004752B3">
            <w:pPr>
              <w:rPr>
                <w:rFonts w:ascii="Arial" w:hAnsi="Arial" w:cs="Arial"/>
                <w:sz w:val="24"/>
                <w:szCs w:val="24"/>
              </w:rPr>
            </w:pPr>
            <w:r w:rsidRPr="004752B3">
              <w:rPr>
                <w:rFonts w:ascii="Arial" w:hAnsi="Arial" w:cs="Arial"/>
                <w:sz w:val="24"/>
                <w:szCs w:val="24"/>
                <w:lang w:val="es-VE"/>
              </w:rPr>
              <w:t>Gr</w:t>
            </w:r>
            <w:r w:rsidRPr="004752B3">
              <w:rPr>
                <w:rFonts w:ascii="Arial" w:hAnsi="Arial" w:cs="Arial"/>
                <w:sz w:val="24"/>
                <w:szCs w:val="24"/>
              </w:rPr>
              <w:t>áfico N°17</w:t>
            </w:r>
          </w:p>
        </w:tc>
        <w:tc>
          <w:tcPr>
            <w:tcW w:w="6884" w:type="dxa"/>
          </w:tcPr>
          <w:p w14:paraId="597CC154" w14:textId="77777777" w:rsidR="004752B3" w:rsidRPr="004752B3" w:rsidRDefault="004752B3" w:rsidP="004752B3">
            <w:pPr>
              <w:tabs>
                <w:tab w:val="left" w:pos="1305"/>
              </w:tabs>
              <w:rPr>
                <w:rFonts w:ascii="Arial" w:eastAsia="Arial" w:hAnsi="Arial" w:cs="Arial"/>
                <w:sz w:val="24"/>
                <w:szCs w:val="24"/>
                <w:lang w:val="es-VE"/>
              </w:rPr>
            </w:pPr>
            <w:r w:rsidRPr="004752B3">
              <w:rPr>
                <w:rFonts w:ascii="Arial" w:eastAsia="Arial" w:hAnsi="Arial" w:cs="Arial"/>
                <w:sz w:val="24"/>
                <w:szCs w:val="24"/>
                <w:lang w:val="es-VE"/>
              </w:rPr>
              <w:t>Matriz observacional de la Aplicación de la mecánica corporal: Principios…………………………………………………………….</w:t>
            </w:r>
          </w:p>
        </w:tc>
        <w:tc>
          <w:tcPr>
            <w:tcW w:w="582" w:type="dxa"/>
          </w:tcPr>
          <w:p w14:paraId="221196F3" w14:textId="77777777" w:rsidR="004752B3" w:rsidRPr="004752B3" w:rsidRDefault="004752B3" w:rsidP="004752B3">
            <w:pPr>
              <w:jc w:val="center"/>
              <w:rPr>
                <w:rFonts w:ascii="Arial" w:eastAsia="Arial" w:hAnsi="Arial" w:cs="Arial"/>
                <w:sz w:val="24"/>
                <w:szCs w:val="24"/>
                <w:lang w:val="es-VE"/>
              </w:rPr>
            </w:pPr>
          </w:p>
          <w:p w14:paraId="17D89D2E" w14:textId="77777777" w:rsidR="004752B3" w:rsidRPr="004752B3" w:rsidRDefault="004752B3" w:rsidP="004752B3">
            <w:pPr>
              <w:jc w:val="center"/>
              <w:rPr>
                <w:rFonts w:ascii="Arial" w:eastAsia="Arial" w:hAnsi="Arial" w:cs="Arial"/>
                <w:sz w:val="24"/>
                <w:szCs w:val="24"/>
                <w:lang w:val="es-VE"/>
              </w:rPr>
            </w:pPr>
            <w:r w:rsidRPr="004752B3">
              <w:rPr>
                <w:rFonts w:ascii="Arial" w:eastAsia="Arial" w:hAnsi="Arial" w:cs="Arial"/>
                <w:sz w:val="24"/>
                <w:szCs w:val="24"/>
                <w:lang w:val="es-VE"/>
              </w:rPr>
              <w:t>47</w:t>
            </w:r>
          </w:p>
        </w:tc>
      </w:tr>
      <w:tr w:rsidR="004752B3" w:rsidRPr="004752B3" w14:paraId="58565107" w14:textId="77777777" w:rsidTr="004752B3">
        <w:tc>
          <w:tcPr>
            <w:tcW w:w="1668" w:type="dxa"/>
          </w:tcPr>
          <w:p w14:paraId="231D3055"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N°18</w:t>
            </w:r>
          </w:p>
        </w:tc>
        <w:tc>
          <w:tcPr>
            <w:tcW w:w="6884" w:type="dxa"/>
          </w:tcPr>
          <w:p w14:paraId="31D40239" w14:textId="77777777" w:rsidR="004752B3" w:rsidRPr="004752B3" w:rsidRDefault="004752B3" w:rsidP="004752B3">
            <w:pPr>
              <w:rPr>
                <w:rFonts w:ascii="Arial" w:eastAsia="Arial" w:hAnsi="Arial" w:cs="Arial"/>
                <w:sz w:val="24"/>
                <w:szCs w:val="24"/>
                <w:lang w:val="es-VE"/>
              </w:rPr>
            </w:pPr>
            <w:r w:rsidRPr="004752B3">
              <w:rPr>
                <w:rFonts w:ascii="Arial" w:eastAsia="Arial" w:hAnsi="Arial" w:cs="Arial"/>
                <w:sz w:val="24"/>
                <w:szCs w:val="24"/>
                <w:lang w:val="es-VE"/>
              </w:rPr>
              <w:t>Matriz observacional de la Aplicación de la mecánica corporal: dispositivos necesarios…………………………………………….</w:t>
            </w:r>
          </w:p>
        </w:tc>
        <w:tc>
          <w:tcPr>
            <w:tcW w:w="582" w:type="dxa"/>
          </w:tcPr>
          <w:p w14:paraId="2D661A47" w14:textId="77777777" w:rsidR="004752B3" w:rsidRPr="004752B3" w:rsidRDefault="004752B3" w:rsidP="004752B3">
            <w:pPr>
              <w:jc w:val="center"/>
              <w:rPr>
                <w:rFonts w:ascii="Arial" w:eastAsia="Arial" w:hAnsi="Arial" w:cs="Arial"/>
                <w:sz w:val="24"/>
                <w:szCs w:val="24"/>
                <w:lang w:val="es-VE"/>
              </w:rPr>
            </w:pPr>
          </w:p>
          <w:p w14:paraId="410AD9E7" w14:textId="77777777" w:rsidR="004752B3" w:rsidRPr="004752B3" w:rsidRDefault="004752B3" w:rsidP="004752B3">
            <w:pPr>
              <w:jc w:val="center"/>
              <w:rPr>
                <w:rFonts w:ascii="Arial" w:eastAsia="Arial" w:hAnsi="Arial" w:cs="Arial"/>
                <w:sz w:val="24"/>
                <w:szCs w:val="24"/>
                <w:lang w:val="es-VE"/>
              </w:rPr>
            </w:pPr>
            <w:r w:rsidRPr="004752B3">
              <w:rPr>
                <w:rFonts w:ascii="Arial" w:eastAsia="Arial" w:hAnsi="Arial" w:cs="Arial"/>
                <w:sz w:val="24"/>
                <w:szCs w:val="24"/>
                <w:lang w:val="es-VE"/>
              </w:rPr>
              <w:t>48</w:t>
            </w:r>
          </w:p>
        </w:tc>
      </w:tr>
      <w:tr w:rsidR="004752B3" w:rsidRPr="004752B3" w14:paraId="1ABB121D" w14:textId="77777777" w:rsidTr="004752B3">
        <w:tc>
          <w:tcPr>
            <w:tcW w:w="1668" w:type="dxa"/>
          </w:tcPr>
          <w:p w14:paraId="026F58C8"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N°19</w:t>
            </w:r>
          </w:p>
        </w:tc>
        <w:tc>
          <w:tcPr>
            <w:tcW w:w="6884" w:type="dxa"/>
          </w:tcPr>
          <w:p w14:paraId="04AD9EF7" w14:textId="77777777" w:rsidR="004752B3" w:rsidRPr="004752B3" w:rsidRDefault="004752B3" w:rsidP="004752B3">
            <w:pPr>
              <w:rPr>
                <w:rFonts w:ascii="Arial" w:eastAsia="Arial" w:hAnsi="Arial" w:cs="Arial"/>
                <w:sz w:val="24"/>
                <w:szCs w:val="24"/>
              </w:rPr>
            </w:pPr>
            <w:r w:rsidRPr="004752B3">
              <w:rPr>
                <w:rFonts w:ascii="Arial" w:eastAsia="Arial" w:hAnsi="Arial" w:cs="Arial"/>
                <w:sz w:val="24"/>
                <w:szCs w:val="24"/>
              </w:rPr>
              <w:t>Solicitud de apoyo…………………………………………………..</w:t>
            </w:r>
          </w:p>
        </w:tc>
        <w:tc>
          <w:tcPr>
            <w:tcW w:w="582" w:type="dxa"/>
          </w:tcPr>
          <w:p w14:paraId="13B826F4" w14:textId="77777777" w:rsidR="004752B3" w:rsidRPr="004752B3" w:rsidRDefault="004752B3" w:rsidP="004752B3">
            <w:pPr>
              <w:jc w:val="center"/>
              <w:rPr>
                <w:rFonts w:ascii="Arial" w:eastAsia="Arial" w:hAnsi="Arial" w:cs="Arial"/>
                <w:sz w:val="24"/>
                <w:szCs w:val="24"/>
              </w:rPr>
            </w:pPr>
            <w:r w:rsidRPr="004752B3">
              <w:rPr>
                <w:rFonts w:ascii="Arial" w:eastAsia="Arial" w:hAnsi="Arial" w:cs="Arial"/>
                <w:sz w:val="24"/>
                <w:szCs w:val="24"/>
              </w:rPr>
              <w:t>49</w:t>
            </w:r>
          </w:p>
        </w:tc>
      </w:tr>
      <w:tr w:rsidR="004752B3" w:rsidRPr="004752B3" w14:paraId="68F49725" w14:textId="77777777" w:rsidTr="004752B3">
        <w:tc>
          <w:tcPr>
            <w:tcW w:w="1668" w:type="dxa"/>
          </w:tcPr>
          <w:p w14:paraId="15B2AC96"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N°20</w:t>
            </w:r>
          </w:p>
        </w:tc>
        <w:tc>
          <w:tcPr>
            <w:tcW w:w="6884" w:type="dxa"/>
          </w:tcPr>
          <w:p w14:paraId="0293B3D3" w14:textId="77777777" w:rsidR="004752B3" w:rsidRPr="004752B3" w:rsidRDefault="004752B3" w:rsidP="004752B3">
            <w:pPr>
              <w:rPr>
                <w:rFonts w:ascii="Arial" w:eastAsia="Arial" w:hAnsi="Arial" w:cs="Arial"/>
                <w:sz w:val="24"/>
                <w:szCs w:val="24"/>
                <w:lang w:val="es-VE"/>
              </w:rPr>
            </w:pPr>
            <w:r w:rsidRPr="004752B3">
              <w:rPr>
                <w:rFonts w:ascii="Arial" w:eastAsia="Arial" w:hAnsi="Arial" w:cs="Arial"/>
                <w:sz w:val="24"/>
                <w:szCs w:val="24"/>
                <w:lang w:val="es-VE"/>
              </w:rPr>
              <w:t>Peso del cuerpo en favor del movimiento que realiza al paciente………………………………………………………………</w:t>
            </w:r>
          </w:p>
        </w:tc>
        <w:tc>
          <w:tcPr>
            <w:tcW w:w="582" w:type="dxa"/>
          </w:tcPr>
          <w:p w14:paraId="77665FC2" w14:textId="77777777" w:rsidR="004752B3" w:rsidRPr="004752B3" w:rsidRDefault="004752B3" w:rsidP="004752B3">
            <w:pPr>
              <w:jc w:val="center"/>
              <w:rPr>
                <w:rFonts w:ascii="Arial" w:eastAsia="Arial" w:hAnsi="Arial" w:cs="Arial"/>
                <w:sz w:val="24"/>
                <w:szCs w:val="24"/>
                <w:lang w:val="es-VE"/>
              </w:rPr>
            </w:pPr>
          </w:p>
          <w:p w14:paraId="2D747D38" w14:textId="77777777" w:rsidR="004752B3" w:rsidRPr="004752B3" w:rsidRDefault="004752B3" w:rsidP="004752B3">
            <w:pPr>
              <w:jc w:val="center"/>
              <w:rPr>
                <w:rFonts w:ascii="Arial" w:eastAsia="Arial" w:hAnsi="Arial" w:cs="Arial"/>
                <w:sz w:val="24"/>
                <w:szCs w:val="24"/>
                <w:lang w:val="es-VE"/>
              </w:rPr>
            </w:pPr>
            <w:r w:rsidRPr="004752B3">
              <w:rPr>
                <w:rFonts w:ascii="Arial" w:eastAsia="Arial" w:hAnsi="Arial" w:cs="Arial"/>
                <w:sz w:val="24"/>
                <w:szCs w:val="24"/>
                <w:lang w:val="es-VE"/>
              </w:rPr>
              <w:t>50</w:t>
            </w:r>
          </w:p>
        </w:tc>
      </w:tr>
      <w:tr w:rsidR="004752B3" w:rsidRPr="004752B3" w14:paraId="1A40AC1B" w14:textId="77777777" w:rsidTr="004752B3">
        <w:tc>
          <w:tcPr>
            <w:tcW w:w="1668" w:type="dxa"/>
          </w:tcPr>
          <w:p w14:paraId="0A57636D" w14:textId="77777777" w:rsidR="004752B3" w:rsidRPr="004752B3" w:rsidRDefault="004752B3" w:rsidP="004752B3">
            <w:pPr>
              <w:rPr>
                <w:rFonts w:ascii="Arial" w:hAnsi="Arial" w:cs="Arial"/>
                <w:sz w:val="24"/>
                <w:szCs w:val="24"/>
              </w:rPr>
            </w:pPr>
            <w:r w:rsidRPr="004752B3">
              <w:rPr>
                <w:rFonts w:ascii="Arial" w:hAnsi="Arial" w:cs="Arial"/>
                <w:sz w:val="24"/>
                <w:szCs w:val="24"/>
              </w:rPr>
              <w:t>Gráfico N°21</w:t>
            </w:r>
          </w:p>
        </w:tc>
        <w:tc>
          <w:tcPr>
            <w:tcW w:w="6884" w:type="dxa"/>
          </w:tcPr>
          <w:p w14:paraId="558DFF2C" w14:textId="77777777" w:rsidR="004752B3" w:rsidRPr="004752B3" w:rsidRDefault="004752B3" w:rsidP="004752B3">
            <w:pPr>
              <w:tabs>
                <w:tab w:val="left" w:pos="345"/>
              </w:tabs>
              <w:rPr>
                <w:rFonts w:ascii="Arial" w:eastAsia="Arial" w:hAnsi="Arial" w:cs="Arial"/>
                <w:sz w:val="24"/>
                <w:szCs w:val="24"/>
                <w:lang w:val="es-VE"/>
              </w:rPr>
            </w:pPr>
            <w:r w:rsidRPr="004752B3">
              <w:rPr>
                <w:rFonts w:ascii="Arial" w:eastAsia="Arial" w:hAnsi="Arial" w:cs="Arial"/>
                <w:sz w:val="24"/>
                <w:szCs w:val="24"/>
                <w:lang w:val="es-VE"/>
              </w:rPr>
              <w:t>Explicación al paciente el movimiento previo a realizar………..</w:t>
            </w:r>
          </w:p>
        </w:tc>
        <w:tc>
          <w:tcPr>
            <w:tcW w:w="582" w:type="dxa"/>
          </w:tcPr>
          <w:p w14:paraId="43832C20" w14:textId="77777777" w:rsidR="004752B3" w:rsidRPr="004752B3" w:rsidRDefault="004752B3" w:rsidP="004752B3">
            <w:pPr>
              <w:jc w:val="center"/>
              <w:rPr>
                <w:rFonts w:ascii="Arial" w:eastAsia="Arial" w:hAnsi="Arial" w:cs="Arial"/>
                <w:sz w:val="24"/>
                <w:szCs w:val="24"/>
                <w:lang w:val="es-VE"/>
              </w:rPr>
            </w:pPr>
            <w:r w:rsidRPr="004752B3">
              <w:rPr>
                <w:rFonts w:ascii="Arial" w:eastAsia="Arial" w:hAnsi="Arial" w:cs="Arial"/>
                <w:sz w:val="24"/>
                <w:szCs w:val="24"/>
                <w:lang w:val="es-VE"/>
              </w:rPr>
              <w:t>51</w:t>
            </w:r>
          </w:p>
        </w:tc>
      </w:tr>
      <w:tr w:rsidR="004752B3" w:rsidRPr="004752B3" w14:paraId="4FA6783F" w14:textId="77777777" w:rsidTr="004752B3">
        <w:tc>
          <w:tcPr>
            <w:tcW w:w="1668" w:type="dxa"/>
          </w:tcPr>
          <w:p w14:paraId="3E17518A" w14:textId="77777777" w:rsidR="004752B3" w:rsidRPr="004752B3" w:rsidRDefault="004752B3" w:rsidP="004752B3">
            <w:pPr>
              <w:rPr>
                <w:rFonts w:ascii="Arial" w:hAnsi="Arial" w:cs="Arial"/>
                <w:sz w:val="24"/>
                <w:szCs w:val="24"/>
                <w:lang w:val="es-VE"/>
              </w:rPr>
            </w:pPr>
            <w:r w:rsidRPr="004752B3">
              <w:rPr>
                <w:rFonts w:ascii="Arial" w:hAnsi="Arial" w:cs="Arial"/>
                <w:sz w:val="24"/>
                <w:szCs w:val="24"/>
                <w:lang w:val="es-VE"/>
              </w:rPr>
              <w:t>Gráfico N°22</w:t>
            </w:r>
          </w:p>
        </w:tc>
        <w:tc>
          <w:tcPr>
            <w:tcW w:w="6884" w:type="dxa"/>
          </w:tcPr>
          <w:p w14:paraId="1F9FEAC9" w14:textId="77777777" w:rsidR="004752B3" w:rsidRPr="004752B3" w:rsidRDefault="004752B3" w:rsidP="004752B3">
            <w:pPr>
              <w:rPr>
                <w:rFonts w:ascii="Arial" w:eastAsia="Arial" w:hAnsi="Arial" w:cs="Arial"/>
                <w:sz w:val="24"/>
                <w:szCs w:val="24"/>
                <w:lang w:val="es-VE"/>
              </w:rPr>
            </w:pPr>
            <w:r w:rsidRPr="004752B3">
              <w:rPr>
                <w:rFonts w:ascii="Arial" w:eastAsia="Arial" w:hAnsi="Arial" w:cs="Arial"/>
                <w:sz w:val="24"/>
                <w:szCs w:val="24"/>
                <w:lang w:val="es-VE"/>
              </w:rPr>
              <w:t>Uso de calzado adecuado cerrado y con suelo de goma……...</w:t>
            </w:r>
          </w:p>
        </w:tc>
        <w:tc>
          <w:tcPr>
            <w:tcW w:w="582" w:type="dxa"/>
          </w:tcPr>
          <w:p w14:paraId="54FED7B7" w14:textId="77777777" w:rsidR="004752B3" w:rsidRPr="004752B3" w:rsidRDefault="004752B3" w:rsidP="004752B3">
            <w:pPr>
              <w:jc w:val="center"/>
              <w:rPr>
                <w:rFonts w:ascii="Arial" w:eastAsia="Arial" w:hAnsi="Arial" w:cs="Arial"/>
                <w:sz w:val="24"/>
                <w:szCs w:val="24"/>
                <w:lang w:val="es-VE"/>
              </w:rPr>
            </w:pPr>
            <w:r w:rsidRPr="004752B3">
              <w:rPr>
                <w:rFonts w:ascii="Arial" w:eastAsia="Arial" w:hAnsi="Arial" w:cs="Arial"/>
                <w:sz w:val="24"/>
                <w:szCs w:val="24"/>
                <w:lang w:val="es-VE"/>
              </w:rPr>
              <w:t>52</w:t>
            </w:r>
          </w:p>
        </w:tc>
      </w:tr>
    </w:tbl>
    <w:p w14:paraId="7E34810C" w14:textId="77777777" w:rsidR="00163650" w:rsidRDefault="00163650" w:rsidP="00772E06">
      <w:pPr>
        <w:spacing w:after="0" w:line="360" w:lineRule="auto"/>
        <w:jc w:val="center"/>
        <w:rPr>
          <w:rFonts w:ascii="Arial" w:eastAsia="Arial" w:hAnsi="Arial" w:cs="Arial"/>
          <w:b/>
          <w:sz w:val="24"/>
          <w:szCs w:val="24"/>
        </w:rPr>
      </w:pPr>
    </w:p>
    <w:p w14:paraId="3F4797E1" w14:textId="77777777" w:rsidR="00163650" w:rsidRDefault="00163650" w:rsidP="00772E06">
      <w:pPr>
        <w:spacing w:after="0" w:line="360" w:lineRule="auto"/>
        <w:jc w:val="center"/>
        <w:rPr>
          <w:rFonts w:ascii="Arial" w:eastAsia="Arial" w:hAnsi="Arial" w:cs="Arial"/>
          <w:b/>
          <w:sz w:val="24"/>
          <w:szCs w:val="24"/>
        </w:rPr>
      </w:pPr>
    </w:p>
    <w:p w14:paraId="389A6995" w14:textId="77777777" w:rsidR="00163650" w:rsidRDefault="00163650" w:rsidP="00772E06">
      <w:pPr>
        <w:spacing w:after="0" w:line="360" w:lineRule="auto"/>
        <w:jc w:val="center"/>
        <w:rPr>
          <w:rFonts w:ascii="Arial" w:eastAsia="Arial" w:hAnsi="Arial" w:cs="Arial"/>
          <w:b/>
          <w:sz w:val="24"/>
          <w:szCs w:val="24"/>
        </w:rPr>
      </w:pPr>
    </w:p>
    <w:p w14:paraId="16D1409D" w14:textId="77777777" w:rsidR="00163650" w:rsidRDefault="00163650" w:rsidP="00772E06">
      <w:pPr>
        <w:spacing w:after="0" w:line="360" w:lineRule="auto"/>
        <w:jc w:val="center"/>
        <w:rPr>
          <w:rFonts w:ascii="Arial" w:eastAsia="Arial" w:hAnsi="Arial" w:cs="Arial"/>
          <w:b/>
          <w:sz w:val="24"/>
          <w:szCs w:val="24"/>
        </w:rPr>
      </w:pPr>
    </w:p>
    <w:p w14:paraId="74A88573" w14:textId="77777777" w:rsidR="00163650" w:rsidRDefault="00163650" w:rsidP="00772E06">
      <w:pPr>
        <w:spacing w:after="0" w:line="360" w:lineRule="auto"/>
        <w:jc w:val="center"/>
        <w:rPr>
          <w:rFonts w:ascii="Arial" w:eastAsia="Arial" w:hAnsi="Arial" w:cs="Arial"/>
          <w:b/>
          <w:sz w:val="24"/>
          <w:szCs w:val="24"/>
        </w:rPr>
      </w:pPr>
    </w:p>
    <w:p w14:paraId="00147262" w14:textId="77777777" w:rsidR="00163650" w:rsidRDefault="00163650" w:rsidP="00772E06">
      <w:pPr>
        <w:spacing w:after="0" w:line="360" w:lineRule="auto"/>
        <w:jc w:val="center"/>
        <w:rPr>
          <w:rFonts w:ascii="Arial" w:eastAsia="Arial" w:hAnsi="Arial" w:cs="Arial"/>
          <w:b/>
          <w:sz w:val="24"/>
          <w:szCs w:val="24"/>
        </w:rPr>
      </w:pPr>
    </w:p>
    <w:p w14:paraId="2B74D8C5" w14:textId="77777777" w:rsidR="00163650" w:rsidRDefault="00163650" w:rsidP="00772E06">
      <w:pPr>
        <w:spacing w:after="0" w:line="360" w:lineRule="auto"/>
        <w:jc w:val="center"/>
        <w:rPr>
          <w:rFonts w:ascii="Arial" w:eastAsia="Arial" w:hAnsi="Arial" w:cs="Arial"/>
          <w:b/>
          <w:sz w:val="24"/>
          <w:szCs w:val="24"/>
        </w:rPr>
      </w:pPr>
    </w:p>
    <w:p w14:paraId="3CACB5C4" w14:textId="77777777" w:rsidR="00163650" w:rsidRDefault="00163650" w:rsidP="00772E06">
      <w:pPr>
        <w:spacing w:after="0" w:line="360" w:lineRule="auto"/>
        <w:jc w:val="center"/>
        <w:rPr>
          <w:rFonts w:ascii="Arial" w:eastAsia="Arial" w:hAnsi="Arial" w:cs="Arial"/>
          <w:b/>
          <w:sz w:val="24"/>
          <w:szCs w:val="24"/>
        </w:rPr>
      </w:pPr>
    </w:p>
    <w:p w14:paraId="48C5EA28" w14:textId="77777777" w:rsidR="00163650" w:rsidRDefault="00163650" w:rsidP="00772E06">
      <w:pPr>
        <w:spacing w:after="0" w:line="360" w:lineRule="auto"/>
        <w:jc w:val="center"/>
        <w:rPr>
          <w:rFonts w:ascii="Arial" w:eastAsia="Arial" w:hAnsi="Arial" w:cs="Arial"/>
          <w:b/>
          <w:sz w:val="24"/>
          <w:szCs w:val="24"/>
        </w:rPr>
      </w:pPr>
    </w:p>
    <w:p w14:paraId="6BB4E515" w14:textId="77777777" w:rsidR="00163650" w:rsidRDefault="00163650" w:rsidP="00772E06">
      <w:pPr>
        <w:spacing w:after="0" w:line="360" w:lineRule="auto"/>
        <w:jc w:val="center"/>
        <w:rPr>
          <w:rFonts w:ascii="Arial" w:eastAsia="Arial" w:hAnsi="Arial" w:cs="Arial"/>
          <w:b/>
          <w:sz w:val="24"/>
          <w:szCs w:val="24"/>
        </w:rPr>
      </w:pPr>
    </w:p>
    <w:p w14:paraId="1F43BB69" w14:textId="77777777" w:rsidR="00163650" w:rsidRDefault="00163650" w:rsidP="00772E06">
      <w:pPr>
        <w:spacing w:after="0" w:line="360" w:lineRule="auto"/>
        <w:jc w:val="center"/>
        <w:rPr>
          <w:rFonts w:ascii="Arial" w:eastAsia="Arial" w:hAnsi="Arial" w:cs="Arial"/>
          <w:b/>
          <w:sz w:val="24"/>
          <w:szCs w:val="24"/>
        </w:rPr>
      </w:pPr>
    </w:p>
    <w:p w14:paraId="250644FE" w14:textId="120A8551" w:rsidR="00772E06" w:rsidRDefault="00772E06" w:rsidP="00772E06">
      <w:pPr>
        <w:spacing w:after="0"/>
        <w:jc w:val="center"/>
        <w:rPr>
          <w:rFonts w:ascii="Arial" w:eastAsia="Arial" w:hAnsi="Arial" w:cs="Arial"/>
          <w:b/>
          <w:sz w:val="24"/>
          <w:szCs w:val="24"/>
        </w:rPr>
      </w:pPr>
      <w:r w:rsidRPr="00E81C50">
        <w:rPr>
          <w:rFonts w:ascii="Arial" w:eastAsia="Arial" w:hAnsi="Arial" w:cs="Arial"/>
          <w:b/>
          <w:sz w:val="24"/>
          <w:szCs w:val="24"/>
        </w:rPr>
        <w:lastRenderedPageBreak/>
        <w:t>RESUMEN</w:t>
      </w:r>
      <w:r w:rsidR="00A84893">
        <w:rPr>
          <w:rFonts w:ascii="Arial" w:eastAsia="Arial" w:hAnsi="Arial" w:cs="Arial"/>
          <w:b/>
          <w:sz w:val="24"/>
          <w:szCs w:val="24"/>
        </w:rPr>
        <w:t xml:space="preserve"> </w:t>
      </w:r>
      <w:r w:rsidR="00A84893" w:rsidRPr="00A84893">
        <w:rPr>
          <w:rFonts w:ascii="Arial" w:eastAsia="Arial" w:hAnsi="Arial" w:cs="Arial"/>
          <w:b/>
          <w:color w:val="FF0000"/>
          <w:sz w:val="24"/>
          <w:szCs w:val="24"/>
        </w:rPr>
        <w:t xml:space="preserve"> </w:t>
      </w:r>
    </w:p>
    <w:p w14:paraId="7C917C17" w14:textId="77777777" w:rsidR="00772E06" w:rsidRDefault="00772E06" w:rsidP="00772E06">
      <w:pPr>
        <w:spacing w:after="0"/>
        <w:jc w:val="center"/>
        <w:rPr>
          <w:rFonts w:ascii="Arial" w:eastAsia="Arial" w:hAnsi="Arial" w:cs="Arial"/>
          <w:b/>
          <w:sz w:val="24"/>
          <w:szCs w:val="24"/>
        </w:rPr>
      </w:pPr>
    </w:p>
    <w:p w14:paraId="2A59CD9B" w14:textId="65BD78F2" w:rsidR="00A71FE2" w:rsidRPr="00EF76B5" w:rsidRDefault="00772E06" w:rsidP="0069456F">
      <w:pPr>
        <w:pStyle w:val="Prrafodelista"/>
        <w:spacing w:after="0" w:line="360" w:lineRule="auto"/>
        <w:contextualSpacing w:val="0"/>
        <w:jc w:val="both"/>
        <w:rPr>
          <w:rFonts w:ascii="Arial" w:eastAsia="Arial" w:hAnsi="Arial" w:cs="Arial"/>
          <w:sz w:val="24"/>
          <w:szCs w:val="24"/>
        </w:rPr>
      </w:pPr>
      <w:r w:rsidRPr="00163650">
        <w:rPr>
          <w:rFonts w:ascii="Arial" w:hAnsi="Arial" w:cs="Arial"/>
          <w:sz w:val="24"/>
          <w:szCs w:val="24"/>
        </w:rPr>
        <w:t>La mecánica corporal es</w:t>
      </w:r>
      <w:r w:rsidR="00B82C11">
        <w:rPr>
          <w:rFonts w:ascii="Arial" w:hAnsi="Arial" w:cs="Arial"/>
          <w:sz w:val="24"/>
          <w:szCs w:val="24"/>
        </w:rPr>
        <w:t xml:space="preserve"> el estudio de movimientos efectuados</w:t>
      </w:r>
      <w:r w:rsidR="004B2272">
        <w:rPr>
          <w:rFonts w:ascii="Arial" w:hAnsi="Arial" w:cs="Arial"/>
          <w:sz w:val="24"/>
          <w:szCs w:val="24"/>
        </w:rPr>
        <w:t xml:space="preserve"> por personas</w:t>
      </w:r>
      <w:r w:rsidR="00B82C11">
        <w:rPr>
          <w:rFonts w:ascii="Arial" w:hAnsi="Arial" w:cs="Arial"/>
          <w:sz w:val="24"/>
          <w:szCs w:val="24"/>
        </w:rPr>
        <w:t xml:space="preserve"> en sus diferentes acciones cotidianas que conlleva </w:t>
      </w:r>
      <w:r w:rsidR="00B82C11">
        <w:rPr>
          <w:rFonts w:ascii="Arial" w:eastAsia="Arial" w:hAnsi="Arial" w:cs="Arial"/>
          <w:sz w:val="24"/>
          <w:szCs w:val="24"/>
        </w:rPr>
        <w:t>un método sistemático</w:t>
      </w:r>
      <w:r w:rsidR="00B82C11">
        <w:rPr>
          <w:rFonts w:ascii="Arial" w:hAnsi="Arial" w:cs="Arial"/>
          <w:sz w:val="24"/>
          <w:szCs w:val="24"/>
        </w:rPr>
        <w:t xml:space="preserve"> completo</w:t>
      </w:r>
      <w:r w:rsidRPr="00163650">
        <w:rPr>
          <w:rFonts w:ascii="Arial" w:hAnsi="Arial" w:cs="Arial"/>
          <w:sz w:val="24"/>
          <w:szCs w:val="24"/>
        </w:rPr>
        <w:t xml:space="preserve"> y se ut</w:t>
      </w:r>
      <w:r w:rsidR="00BA65CD" w:rsidRPr="00163650">
        <w:rPr>
          <w:rFonts w:ascii="Arial" w:hAnsi="Arial" w:cs="Arial"/>
          <w:sz w:val="24"/>
          <w:szCs w:val="24"/>
        </w:rPr>
        <w:t xml:space="preserve">iliza para garantizar la salud, y es </w:t>
      </w:r>
      <w:r w:rsidR="00BA65CD" w:rsidRPr="00163650">
        <w:rPr>
          <w:rFonts w:ascii="Arial" w:eastAsia="Arial" w:hAnsi="Arial" w:cs="Arial"/>
          <w:sz w:val="24"/>
          <w:szCs w:val="24"/>
        </w:rPr>
        <w:t xml:space="preserve">componente básico para promover el manejo y postura del cuerpo. </w:t>
      </w:r>
      <w:r w:rsidRPr="00163650">
        <w:rPr>
          <w:rFonts w:ascii="Arial" w:hAnsi="Arial" w:cs="Arial"/>
          <w:sz w:val="24"/>
          <w:szCs w:val="24"/>
        </w:rPr>
        <w:t xml:space="preserve">En este sentido, el personal de enfermería promueve la mecánica corporal en todas sus acciones que realiza consigo mismo y con el paciente, aprovechando al máximo su energía y el bienestar para ambos. </w:t>
      </w:r>
      <w:r w:rsidRPr="00163650">
        <w:rPr>
          <w:rFonts w:ascii="Arial" w:hAnsi="Arial" w:cs="Arial"/>
          <w:b/>
          <w:sz w:val="24"/>
          <w:szCs w:val="24"/>
        </w:rPr>
        <w:t>Objetivo:</w:t>
      </w:r>
      <w:r w:rsidRPr="00163650">
        <w:rPr>
          <w:rFonts w:ascii="Arial" w:eastAsia="Arial" w:hAnsi="Arial" w:cs="Arial"/>
          <w:sz w:val="24"/>
          <w:szCs w:val="24"/>
        </w:rPr>
        <w:t xml:space="preserve"> Determinar la aplicación de la mecánica corporal del personal de enfermería en la movilización de pacientes, </w:t>
      </w:r>
      <w:bookmarkStart w:id="2" w:name="_Hlk40627212"/>
      <w:r w:rsidRPr="00163650">
        <w:rPr>
          <w:rFonts w:ascii="Arial" w:eastAsia="Arial" w:hAnsi="Arial" w:cs="Arial"/>
          <w:sz w:val="24"/>
          <w:szCs w:val="24"/>
        </w:rPr>
        <w:t>área Emergencia Del Hospital General Norte Ceibos</w:t>
      </w:r>
      <w:bookmarkEnd w:id="2"/>
      <w:r w:rsidRPr="00163650">
        <w:rPr>
          <w:rFonts w:ascii="Arial" w:eastAsia="Arial" w:hAnsi="Arial" w:cs="Arial"/>
          <w:sz w:val="24"/>
          <w:szCs w:val="24"/>
        </w:rPr>
        <w:t xml:space="preserve">. </w:t>
      </w:r>
      <w:r w:rsidRPr="00163650">
        <w:rPr>
          <w:rFonts w:ascii="Arial" w:eastAsia="Arial" w:hAnsi="Arial" w:cs="Arial"/>
          <w:b/>
          <w:sz w:val="24"/>
          <w:szCs w:val="24"/>
        </w:rPr>
        <w:t>Metodología:</w:t>
      </w:r>
      <w:r w:rsidRPr="00163650">
        <w:rPr>
          <w:rFonts w:ascii="Arial" w:eastAsia="Arial" w:hAnsi="Arial" w:cs="Arial"/>
          <w:sz w:val="24"/>
          <w:szCs w:val="24"/>
        </w:rPr>
        <w:t xml:space="preserve"> </w:t>
      </w:r>
      <w:r w:rsidR="00BA65CD" w:rsidRPr="00163650">
        <w:rPr>
          <w:rFonts w:ascii="Arial" w:eastAsia="Arial" w:hAnsi="Arial" w:cs="Arial"/>
          <w:sz w:val="24"/>
          <w:szCs w:val="24"/>
        </w:rPr>
        <w:t>Este estudio tiene un e</w:t>
      </w:r>
      <w:r w:rsidRPr="00163650">
        <w:rPr>
          <w:rFonts w:ascii="Arial" w:eastAsia="Arial" w:hAnsi="Arial" w:cs="Arial"/>
          <w:sz w:val="24"/>
          <w:szCs w:val="24"/>
        </w:rPr>
        <w:t xml:space="preserve">nfoque cuantitativo, </w:t>
      </w:r>
      <w:r w:rsidR="00A14623" w:rsidRPr="00163650">
        <w:rPr>
          <w:rFonts w:ascii="Arial" w:eastAsia="Arial" w:hAnsi="Arial" w:cs="Arial"/>
          <w:sz w:val="24"/>
          <w:szCs w:val="24"/>
        </w:rPr>
        <w:t xml:space="preserve">es </w:t>
      </w:r>
      <w:r w:rsidRPr="00163650">
        <w:rPr>
          <w:rFonts w:ascii="Arial" w:eastAsia="Arial" w:hAnsi="Arial" w:cs="Arial"/>
          <w:sz w:val="24"/>
          <w:szCs w:val="24"/>
        </w:rPr>
        <w:t>descriptiva, de campo, no experimental y transversal, la población del estudio</w:t>
      </w:r>
      <w:r w:rsidR="00BA65CD" w:rsidRPr="00163650">
        <w:rPr>
          <w:rFonts w:ascii="Arial" w:eastAsia="Arial" w:hAnsi="Arial" w:cs="Arial"/>
          <w:sz w:val="24"/>
          <w:szCs w:val="24"/>
        </w:rPr>
        <w:t xml:space="preserve"> es fina y </w:t>
      </w:r>
      <w:r w:rsidRPr="00163650">
        <w:rPr>
          <w:rFonts w:ascii="Arial" w:eastAsia="Arial" w:hAnsi="Arial" w:cs="Arial"/>
          <w:sz w:val="24"/>
          <w:szCs w:val="24"/>
        </w:rPr>
        <w:t xml:space="preserve"> corresponde a ochenta (80) licenciados en enfermería y veinticinco (25) auxiliares de enfermería, que laboran en el Área de emergencia</w:t>
      </w:r>
      <w:r w:rsidR="00706CD5" w:rsidRPr="00163650">
        <w:rPr>
          <w:rFonts w:ascii="Arial" w:eastAsia="Arial" w:hAnsi="Arial" w:cs="Arial"/>
          <w:sz w:val="24"/>
          <w:szCs w:val="24"/>
        </w:rPr>
        <w:t xml:space="preserve"> del Hospital Norte Ceibos, Periodo 2019</w:t>
      </w:r>
      <w:r w:rsidRPr="00163650">
        <w:rPr>
          <w:rFonts w:ascii="Arial" w:eastAsia="Arial" w:hAnsi="Arial" w:cs="Arial"/>
          <w:sz w:val="24"/>
          <w:szCs w:val="24"/>
        </w:rPr>
        <w:t xml:space="preserve">. Siendo evaluando el 100%. </w:t>
      </w:r>
      <w:r w:rsidRPr="00163650">
        <w:rPr>
          <w:rFonts w:ascii="Arial" w:eastAsia="Arial" w:hAnsi="Arial" w:cs="Arial"/>
          <w:b/>
          <w:sz w:val="24"/>
          <w:szCs w:val="24"/>
        </w:rPr>
        <w:t xml:space="preserve">Resultados: </w:t>
      </w:r>
      <w:r w:rsidRPr="00163650">
        <w:rPr>
          <w:rFonts w:ascii="Arial" w:eastAsia="Arial" w:hAnsi="Arial" w:cs="Arial"/>
          <w:sz w:val="24"/>
          <w:szCs w:val="24"/>
        </w:rPr>
        <w:t>Se</w:t>
      </w:r>
      <w:r w:rsidRPr="00163650">
        <w:rPr>
          <w:rFonts w:ascii="Arial" w:eastAsia="Arial" w:hAnsi="Arial" w:cs="Arial"/>
          <w:b/>
          <w:sz w:val="24"/>
          <w:szCs w:val="24"/>
        </w:rPr>
        <w:t xml:space="preserve"> </w:t>
      </w:r>
      <w:r w:rsidRPr="00163650">
        <w:rPr>
          <w:rFonts w:ascii="Arial" w:eastAsia="Arial" w:hAnsi="Arial" w:cs="Arial"/>
          <w:sz w:val="24"/>
          <w:szCs w:val="24"/>
        </w:rPr>
        <w:t xml:space="preserve">refleja el 65% de </w:t>
      </w:r>
      <w:r w:rsidR="00706CD5" w:rsidRPr="00163650">
        <w:rPr>
          <w:rFonts w:ascii="Arial" w:eastAsia="Arial" w:hAnsi="Arial" w:cs="Arial"/>
          <w:sz w:val="24"/>
          <w:szCs w:val="24"/>
        </w:rPr>
        <w:t xml:space="preserve">las </w:t>
      </w:r>
      <w:r w:rsidRPr="00163650">
        <w:rPr>
          <w:rFonts w:ascii="Arial" w:eastAsia="Arial" w:hAnsi="Arial" w:cs="Arial"/>
          <w:sz w:val="24"/>
          <w:szCs w:val="24"/>
        </w:rPr>
        <w:t>lesione</w:t>
      </w:r>
      <w:r w:rsidR="00163650" w:rsidRPr="00163650">
        <w:rPr>
          <w:rFonts w:ascii="Arial" w:eastAsia="Arial" w:hAnsi="Arial" w:cs="Arial"/>
          <w:sz w:val="24"/>
          <w:szCs w:val="24"/>
        </w:rPr>
        <w:t xml:space="preserve">s musculo-esqueléticas por parte </w:t>
      </w:r>
      <w:r w:rsidRPr="00163650">
        <w:rPr>
          <w:rFonts w:ascii="Arial" w:eastAsia="Arial" w:hAnsi="Arial" w:cs="Arial"/>
          <w:sz w:val="24"/>
          <w:szCs w:val="24"/>
        </w:rPr>
        <w:t>del personal de enfermería</w:t>
      </w:r>
      <w:r w:rsidR="00706CD5" w:rsidRPr="00163650">
        <w:rPr>
          <w:rFonts w:ascii="Arial" w:eastAsia="Arial" w:hAnsi="Arial" w:cs="Arial"/>
          <w:sz w:val="24"/>
          <w:szCs w:val="24"/>
        </w:rPr>
        <w:t xml:space="preserve"> son por la no aplicación y desconocimiento de las técnicas </w:t>
      </w:r>
      <w:r w:rsidRPr="00163650">
        <w:rPr>
          <w:rFonts w:ascii="Arial" w:eastAsia="Arial" w:hAnsi="Arial" w:cs="Arial"/>
          <w:sz w:val="24"/>
          <w:szCs w:val="24"/>
        </w:rPr>
        <w:t xml:space="preserve">de la mecánica corporal en movilización de pacientes. </w:t>
      </w:r>
      <w:r w:rsidRPr="00163650">
        <w:rPr>
          <w:rFonts w:ascii="Arial" w:eastAsia="Arial" w:hAnsi="Arial" w:cs="Arial"/>
          <w:b/>
          <w:sz w:val="24"/>
          <w:szCs w:val="24"/>
        </w:rPr>
        <w:t>Conclusión:</w:t>
      </w:r>
      <w:r w:rsidRPr="00163650">
        <w:rPr>
          <w:rFonts w:ascii="Arial" w:eastAsia="Arial" w:hAnsi="Arial" w:cs="Arial"/>
          <w:sz w:val="24"/>
          <w:szCs w:val="24"/>
        </w:rPr>
        <w:t xml:space="preserve"> Se c</w:t>
      </w:r>
      <w:r w:rsidR="002708C6" w:rsidRPr="00163650">
        <w:rPr>
          <w:rFonts w:ascii="Arial" w:eastAsia="Arial" w:hAnsi="Arial" w:cs="Arial"/>
          <w:sz w:val="24"/>
          <w:szCs w:val="24"/>
        </w:rPr>
        <w:t xml:space="preserve">onsidera que el entorno laboral </w:t>
      </w:r>
      <w:r w:rsidR="00DC6CAE">
        <w:rPr>
          <w:rFonts w:ascii="Arial" w:eastAsia="Arial" w:hAnsi="Arial" w:cs="Arial"/>
          <w:sz w:val="24"/>
          <w:szCs w:val="24"/>
        </w:rPr>
        <w:t>se</w:t>
      </w:r>
      <w:r w:rsidRPr="00163650">
        <w:rPr>
          <w:rFonts w:ascii="Arial" w:eastAsia="Arial" w:hAnsi="Arial" w:cs="Arial"/>
          <w:sz w:val="24"/>
          <w:szCs w:val="24"/>
        </w:rPr>
        <w:t xml:space="preserve"> </w:t>
      </w:r>
      <w:r w:rsidR="00DC6CAE">
        <w:rPr>
          <w:rFonts w:ascii="Arial" w:eastAsia="Arial" w:hAnsi="Arial" w:cs="Arial"/>
          <w:sz w:val="24"/>
          <w:szCs w:val="24"/>
        </w:rPr>
        <w:t>ve</w:t>
      </w:r>
      <w:r w:rsidR="002708C6" w:rsidRPr="00163650">
        <w:rPr>
          <w:rFonts w:ascii="Arial" w:eastAsia="Arial" w:hAnsi="Arial" w:cs="Arial"/>
          <w:sz w:val="24"/>
          <w:szCs w:val="24"/>
        </w:rPr>
        <w:t xml:space="preserve"> </w:t>
      </w:r>
      <w:r w:rsidRPr="00163650">
        <w:rPr>
          <w:rFonts w:ascii="Arial" w:eastAsia="Arial" w:hAnsi="Arial" w:cs="Arial"/>
          <w:sz w:val="24"/>
          <w:szCs w:val="24"/>
        </w:rPr>
        <w:t>afecta</w:t>
      </w:r>
      <w:r w:rsidR="002708C6" w:rsidRPr="00163650">
        <w:rPr>
          <w:rFonts w:ascii="Arial" w:eastAsia="Arial" w:hAnsi="Arial" w:cs="Arial"/>
          <w:sz w:val="24"/>
          <w:szCs w:val="24"/>
        </w:rPr>
        <w:t>do, ya que el personal de enfermería que presentan lesiones musculo-esqueléticas, no cumplen con sus funciones de manera adecuada, además representa un aumento en los reposo por lesiones laborales</w:t>
      </w:r>
      <w:r w:rsidRPr="00163650">
        <w:rPr>
          <w:rFonts w:ascii="Arial" w:eastAsia="Arial" w:hAnsi="Arial" w:cs="Arial"/>
          <w:color w:val="000000"/>
          <w:sz w:val="24"/>
          <w:szCs w:val="24"/>
        </w:rPr>
        <w:t xml:space="preserve">. </w:t>
      </w:r>
      <w:r w:rsidRPr="00163650">
        <w:rPr>
          <w:rFonts w:ascii="Arial" w:eastAsia="Arial" w:hAnsi="Arial" w:cs="Arial"/>
          <w:b/>
          <w:color w:val="000000"/>
          <w:sz w:val="24"/>
          <w:szCs w:val="24"/>
        </w:rPr>
        <w:t xml:space="preserve">Recomendación: </w:t>
      </w:r>
      <w:r w:rsidRPr="00163650">
        <w:rPr>
          <w:rFonts w:ascii="Arial" w:eastAsia="Arial" w:hAnsi="Arial" w:cs="Arial"/>
          <w:sz w:val="24"/>
          <w:szCs w:val="24"/>
        </w:rPr>
        <w:t>Diseñar un programa educativo sobre la fundamentación de la mecánica corporal en la movilización de pacientes para el personal de enfermería</w:t>
      </w:r>
      <w:r w:rsidR="00A71FE2" w:rsidRPr="00163650">
        <w:rPr>
          <w:rFonts w:ascii="Arial" w:eastAsia="Arial" w:hAnsi="Arial" w:cs="Arial"/>
          <w:sz w:val="24"/>
          <w:szCs w:val="24"/>
        </w:rPr>
        <w:t xml:space="preserve">, </w:t>
      </w:r>
      <w:r w:rsidR="00BA65CD" w:rsidRPr="00163650">
        <w:rPr>
          <w:rFonts w:ascii="Arial" w:eastAsia="Arial" w:hAnsi="Arial" w:cs="Arial"/>
          <w:sz w:val="24"/>
          <w:szCs w:val="24"/>
        </w:rPr>
        <w:t xml:space="preserve">y </w:t>
      </w:r>
      <w:r w:rsidR="00A71FE2" w:rsidRPr="00163650">
        <w:rPr>
          <w:rFonts w:ascii="Arial" w:eastAsia="Arial" w:hAnsi="Arial" w:cs="Arial"/>
          <w:sz w:val="24"/>
          <w:szCs w:val="24"/>
        </w:rPr>
        <w:t>garantizar al personal de enfermería un entorno seguro sobre la mecánica corporal del personal de enfermería en la movilización de pacientes</w:t>
      </w:r>
      <w:r w:rsidR="00A71FE2" w:rsidRPr="00163650">
        <w:rPr>
          <w:rFonts w:ascii="Arial" w:eastAsia="Arial" w:hAnsi="Arial" w:cs="Arial"/>
          <w:color w:val="FF0000"/>
          <w:sz w:val="24"/>
          <w:szCs w:val="24"/>
        </w:rPr>
        <w:t>.</w:t>
      </w:r>
      <w:r w:rsidR="00163650" w:rsidRPr="00EF76B5">
        <w:rPr>
          <w:rFonts w:ascii="Arial" w:eastAsia="Arial" w:hAnsi="Arial" w:cs="Arial"/>
          <w:sz w:val="24"/>
          <w:szCs w:val="24"/>
        </w:rPr>
        <w:t xml:space="preserve"> </w:t>
      </w:r>
    </w:p>
    <w:p w14:paraId="74528AEB" w14:textId="264E7135" w:rsidR="00772E06" w:rsidRPr="00763C5A" w:rsidRDefault="00772E06" w:rsidP="00706CD5">
      <w:pPr>
        <w:pBdr>
          <w:top w:val="nil"/>
          <w:left w:val="nil"/>
          <w:bottom w:val="nil"/>
          <w:right w:val="nil"/>
          <w:between w:val="nil"/>
        </w:pBdr>
        <w:spacing w:after="0" w:line="360" w:lineRule="auto"/>
        <w:jc w:val="both"/>
        <w:rPr>
          <w:rFonts w:ascii="Arial" w:eastAsia="Arial" w:hAnsi="Arial" w:cs="Arial"/>
          <w:sz w:val="24"/>
          <w:szCs w:val="24"/>
        </w:rPr>
      </w:pPr>
    </w:p>
    <w:p w14:paraId="1DA85049" w14:textId="77777777" w:rsidR="00772E06" w:rsidRPr="00763C5A" w:rsidRDefault="00772E06" w:rsidP="00772E06">
      <w:pPr>
        <w:pBdr>
          <w:top w:val="nil"/>
          <w:left w:val="nil"/>
          <w:bottom w:val="nil"/>
          <w:right w:val="nil"/>
          <w:between w:val="nil"/>
        </w:pBdr>
        <w:spacing w:after="0" w:line="360" w:lineRule="auto"/>
        <w:jc w:val="both"/>
        <w:rPr>
          <w:rFonts w:ascii="Arial" w:eastAsia="Arial" w:hAnsi="Arial" w:cs="Arial"/>
          <w:sz w:val="24"/>
          <w:szCs w:val="24"/>
        </w:rPr>
      </w:pPr>
    </w:p>
    <w:p w14:paraId="5D1CBE2F" w14:textId="77777777" w:rsidR="00772E06" w:rsidRPr="00763C5A" w:rsidRDefault="00772E06" w:rsidP="008C3E5A">
      <w:pPr>
        <w:pBdr>
          <w:top w:val="nil"/>
          <w:left w:val="nil"/>
          <w:bottom w:val="nil"/>
          <w:right w:val="nil"/>
          <w:between w:val="nil"/>
        </w:pBdr>
        <w:spacing w:after="0" w:line="360" w:lineRule="auto"/>
        <w:ind w:firstLine="720"/>
        <w:jc w:val="both"/>
        <w:rPr>
          <w:rFonts w:ascii="Arial" w:eastAsia="Arial" w:hAnsi="Arial" w:cs="Arial"/>
          <w:b/>
          <w:sz w:val="24"/>
          <w:szCs w:val="24"/>
        </w:rPr>
      </w:pPr>
      <w:r w:rsidRPr="00763C5A">
        <w:rPr>
          <w:rFonts w:ascii="Arial" w:eastAsia="Arial" w:hAnsi="Arial" w:cs="Arial"/>
          <w:b/>
          <w:sz w:val="24"/>
          <w:szCs w:val="24"/>
        </w:rPr>
        <w:t xml:space="preserve">Palabras clave: </w:t>
      </w:r>
      <w:r w:rsidRPr="00C44432">
        <w:rPr>
          <w:rFonts w:ascii="Arial" w:eastAsia="Arial" w:hAnsi="Arial" w:cs="Arial"/>
          <w:sz w:val="24"/>
          <w:szCs w:val="24"/>
        </w:rPr>
        <w:t>Mecánica Corporal, Personal de Enfermería, Movilización.</w:t>
      </w:r>
    </w:p>
    <w:p w14:paraId="32B8FDB9" w14:textId="4DAF9ABA" w:rsidR="00772E06" w:rsidRDefault="00772E06" w:rsidP="00772E06">
      <w:pPr>
        <w:pBdr>
          <w:top w:val="nil"/>
          <w:left w:val="nil"/>
          <w:bottom w:val="nil"/>
          <w:right w:val="nil"/>
          <w:between w:val="nil"/>
        </w:pBdr>
        <w:spacing w:after="0" w:line="360" w:lineRule="auto"/>
        <w:jc w:val="both"/>
        <w:rPr>
          <w:rFonts w:ascii="Arial" w:eastAsia="Arial" w:hAnsi="Arial" w:cs="Arial"/>
          <w:sz w:val="24"/>
          <w:szCs w:val="24"/>
        </w:rPr>
      </w:pPr>
    </w:p>
    <w:p w14:paraId="64CFB06D" w14:textId="6514E2CC" w:rsidR="00B4056F" w:rsidRDefault="00B4056F" w:rsidP="00772E06">
      <w:pPr>
        <w:pBdr>
          <w:top w:val="nil"/>
          <w:left w:val="nil"/>
          <w:bottom w:val="nil"/>
          <w:right w:val="nil"/>
          <w:between w:val="nil"/>
        </w:pBdr>
        <w:spacing w:after="0" w:line="360" w:lineRule="auto"/>
        <w:jc w:val="both"/>
        <w:rPr>
          <w:rFonts w:ascii="Arial" w:eastAsia="Arial" w:hAnsi="Arial" w:cs="Arial"/>
          <w:sz w:val="24"/>
          <w:szCs w:val="24"/>
        </w:rPr>
      </w:pPr>
    </w:p>
    <w:p w14:paraId="7DEA6437" w14:textId="77777777" w:rsidR="00772E06" w:rsidRPr="00B4056F" w:rsidRDefault="00772E06" w:rsidP="00772E06">
      <w:pPr>
        <w:pBdr>
          <w:top w:val="nil"/>
          <w:left w:val="nil"/>
          <w:bottom w:val="nil"/>
          <w:right w:val="nil"/>
          <w:between w:val="nil"/>
        </w:pBdr>
        <w:spacing w:after="0" w:line="360" w:lineRule="auto"/>
        <w:jc w:val="both"/>
        <w:rPr>
          <w:rFonts w:ascii="Arial" w:eastAsia="Arial" w:hAnsi="Arial" w:cs="Arial"/>
          <w:color w:val="FF0000"/>
          <w:sz w:val="24"/>
          <w:szCs w:val="24"/>
        </w:rPr>
      </w:pPr>
    </w:p>
    <w:p w14:paraId="24139329" w14:textId="77777777" w:rsidR="00772E06" w:rsidRDefault="00772E06" w:rsidP="00772E06">
      <w:pPr>
        <w:pBdr>
          <w:top w:val="nil"/>
          <w:left w:val="nil"/>
          <w:bottom w:val="nil"/>
          <w:right w:val="nil"/>
          <w:between w:val="nil"/>
        </w:pBdr>
        <w:spacing w:after="0" w:line="360" w:lineRule="auto"/>
        <w:jc w:val="both"/>
        <w:rPr>
          <w:rFonts w:ascii="Arial" w:eastAsia="Arial" w:hAnsi="Arial" w:cs="Arial"/>
          <w:sz w:val="24"/>
          <w:szCs w:val="24"/>
        </w:rPr>
      </w:pPr>
    </w:p>
    <w:p w14:paraId="06F3E246" w14:textId="11CCEC27" w:rsidR="00772E06" w:rsidRDefault="00772E06" w:rsidP="00654237">
      <w:pPr>
        <w:pBdr>
          <w:top w:val="nil"/>
          <w:left w:val="nil"/>
          <w:bottom w:val="nil"/>
          <w:right w:val="nil"/>
          <w:between w:val="nil"/>
        </w:pBdr>
        <w:tabs>
          <w:tab w:val="left" w:pos="7338"/>
        </w:tabs>
        <w:spacing w:after="0" w:line="360" w:lineRule="auto"/>
        <w:jc w:val="center"/>
        <w:rPr>
          <w:rFonts w:ascii="Arial" w:eastAsia="Arial" w:hAnsi="Arial" w:cs="Arial"/>
          <w:b/>
          <w:sz w:val="24"/>
          <w:szCs w:val="24"/>
          <w:lang w:val="en-US"/>
        </w:rPr>
      </w:pPr>
      <w:r w:rsidRPr="00BC1F47">
        <w:rPr>
          <w:rFonts w:ascii="Arial" w:eastAsia="Arial" w:hAnsi="Arial" w:cs="Arial"/>
          <w:b/>
          <w:sz w:val="24"/>
          <w:szCs w:val="24"/>
          <w:lang w:val="en-US"/>
        </w:rPr>
        <w:lastRenderedPageBreak/>
        <w:t>Abstract</w:t>
      </w:r>
    </w:p>
    <w:p w14:paraId="2B417541" w14:textId="77777777" w:rsidR="00DC6CAE" w:rsidRDefault="00DC6CAE" w:rsidP="00DC6CAE">
      <w:pPr>
        <w:pBdr>
          <w:top w:val="nil"/>
          <w:left w:val="nil"/>
          <w:bottom w:val="nil"/>
          <w:right w:val="nil"/>
          <w:between w:val="nil"/>
        </w:pBdr>
        <w:tabs>
          <w:tab w:val="left" w:pos="7328"/>
        </w:tabs>
        <w:spacing w:after="0" w:line="360" w:lineRule="auto"/>
        <w:jc w:val="both"/>
        <w:rPr>
          <w:rFonts w:ascii="Arial" w:eastAsia="Arial" w:hAnsi="Arial" w:cs="Arial"/>
          <w:sz w:val="24"/>
          <w:szCs w:val="24"/>
          <w:lang w:val="en-US"/>
        </w:rPr>
      </w:pPr>
    </w:p>
    <w:p w14:paraId="5D068C42" w14:textId="77777777" w:rsidR="00DC6CAE" w:rsidRPr="00DC6CAE" w:rsidRDefault="00DC6CAE" w:rsidP="00DC6CAE">
      <w:pPr>
        <w:pBdr>
          <w:top w:val="nil"/>
          <w:left w:val="nil"/>
          <w:bottom w:val="nil"/>
          <w:right w:val="nil"/>
          <w:between w:val="nil"/>
        </w:pBdr>
        <w:tabs>
          <w:tab w:val="left" w:pos="7328"/>
        </w:tabs>
        <w:spacing w:after="0" w:line="360" w:lineRule="auto"/>
        <w:jc w:val="both"/>
        <w:rPr>
          <w:rFonts w:ascii="Arial" w:eastAsia="Arial" w:hAnsi="Arial" w:cs="Arial"/>
          <w:sz w:val="24"/>
          <w:szCs w:val="24"/>
          <w:lang w:val="en-US"/>
        </w:rPr>
      </w:pPr>
      <w:r w:rsidRPr="00DC6CAE">
        <w:rPr>
          <w:rFonts w:ascii="Arial" w:eastAsia="Arial" w:hAnsi="Arial" w:cs="Arial"/>
          <w:sz w:val="24"/>
          <w:szCs w:val="24"/>
          <w:lang w:val="en-US"/>
        </w:rPr>
        <w:t xml:space="preserve">Body mechanics is the study of movements carried out by people in their different daily actions that entails a complete systematic method and is used to guarantee health, and is a basic component to promote the management and posture of the body. In this sense, the nursing staff promotes body mechanics in all their actions that they perform with themselves and with the patient, making the most of their energy and well-being for both. </w:t>
      </w:r>
      <w:r w:rsidRPr="00DC6CAE">
        <w:rPr>
          <w:rFonts w:ascii="Arial" w:eastAsia="Arial" w:hAnsi="Arial" w:cs="Arial"/>
          <w:b/>
          <w:sz w:val="24"/>
          <w:szCs w:val="24"/>
          <w:lang w:val="en-US"/>
        </w:rPr>
        <w:t>Objective:</w:t>
      </w:r>
      <w:r w:rsidRPr="00DC6CAE">
        <w:rPr>
          <w:rFonts w:ascii="Arial" w:eastAsia="Arial" w:hAnsi="Arial" w:cs="Arial"/>
          <w:sz w:val="24"/>
          <w:szCs w:val="24"/>
          <w:lang w:val="en-US"/>
        </w:rPr>
        <w:t xml:space="preserve"> To determine the application of the body mechanics of the nursing staff in the mobilization of patients, Emergency area of ​​the Hospital General Norte Ceibos. </w:t>
      </w:r>
      <w:r w:rsidRPr="00DC6CAE">
        <w:rPr>
          <w:rFonts w:ascii="Arial" w:eastAsia="Arial" w:hAnsi="Arial" w:cs="Arial"/>
          <w:b/>
          <w:sz w:val="24"/>
          <w:szCs w:val="24"/>
          <w:lang w:val="en-US"/>
        </w:rPr>
        <w:t>Methodology:</w:t>
      </w:r>
      <w:r w:rsidRPr="00DC6CAE">
        <w:rPr>
          <w:rFonts w:ascii="Arial" w:eastAsia="Arial" w:hAnsi="Arial" w:cs="Arial"/>
          <w:sz w:val="24"/>
          <w:szCs w:val="24"/>
          <w:lang w:val="en-US"/>
        </w:rPr>
        <w:t xml:space="preserve"> This study has a quantitative approach, it is descriptive, field, non-experimental and cross-sectional, the study population is fine and corresponds to eighty (80) nursing graduates and twenty-five (25) nursing assistants, who work in the Area of the Hospital Norte Ceibos, Period 2019. Being evaluated 100%. </w:t>
      </w:r>
      <w:r w:rsidRPr="00DC6CAE">
        <w:rPr>
          <w:rFonts w:ascii="Arial" w:eastAsia="Arial" w:hAnsi="Arial" w:cs="Arial"/>
          <w:b/>
          <w:sz w:val="24"/>
          <w:szCs w:val="24"/>
          <w:lang w:val="en-US"/>
        </w:rPr>
        <w:t>Results:</w:t>
      </w:r>
      <w:r w:rsidRPr="00DC6CAE">
        <w:rPr>
          <w:rFonts w:ascii="Arial" w:eastAsia="Arial" w:hAnsi="Arial" w:cs="Arial"/>
          <w:sz w:val="24"/>
          <w:szCs w:val="24"/>
          <w:lang w:val="en-US"/>
        </w:rPr>
        <w:t xml:space="preserve"> 65% of the musculoskeletal injuries by the nursing staff are reflected by the non-application and ignorance of the techniques of body mechanics in patient mobilization. Conclusion: It is considered that the work environment is affected, since the nursing personnel who present musculoskeletal injuries do not fulfill their functions adequately, it also represents an increase in rest due to work injuries. </w:t>
      </w:r>
      <w:r w:rsidRPr="00DC6CAE">
        <w:rPr>
          <w:rFonts w:ascii="Arial" w:eastAsia="Arial" w:hAnsi="Arial" w:cs="Arial"/>
          <w:b/>
          <w:sz w:val="24"/>
          <w:szCs w:val="24"/>
          <w:lang w:val="en-US"/>
        </w:rPr>
        <w:t>Recommendation:</w:t>
      </w:r>
      <w:r w:rsidRPr="00DC6CAE">
        <w:rPr>
          <w:rFonts w:ascii="Arial" w:eastAsia="Arial" w:hAnsi="Arial" w:cs="Arial"/>
          <w:sz w:val="24"/>
          <w:szCs w:val="24"/>
          <w:lang w:val="en-US"/>
        </w:rPr>
        <w:t xml:space="preserve"> Design an educational program on the foundation of body mechanics in the mobilization of patients for the nursing staff, and guarantee the nursing staff a safe environment on the body mechanics of the nursing staff in the mobilization of patients.</w:t>
      </w:r>
    </w:p>
    <w:p w14:paraId="753A20D8" w14:textId="77777777" w:rsidR="00BA65CD" w:rsidRPr="00DC6CAE" w:rsidRDefault="00BA65CD" w:rsidP="00DC6CAE">
      <w:pPr>
        <w:pBdr>
          <w:top w:val="nil"/>
          <w:left w:val="nil"/>
          <w:bottom w:val="nil"/>
          <w:right w:val="nil"/>
          <w:between w:val="nil"/>
        </w:pBdr>
        <w:tabs>
          <w:tab w:val="left" w:pos="7328"/>
        </w:tabs>
        <w:spacing w:after="0" w:line="360" w:lineRule="auto"/>
        <w:jc w:val="center"/>
        <w:rPr>
          <w:rFonts w:ascii="Arial" w:eastAsia="Arial" w:hAnsi="Arial" w:cs="Arial"/>
          <w:b/>
          <w:sz w:val="24"/>
          <w:szCs w:val="24"/>
          <w:lang w:val="en-US"/>
        </w:rPr>
      </w:pPr>
    </w:p>
    <w:p w14:paraId="288A9BB9" w14:textId="77777777" w:rsidR="002708C6" w:rsidRPr="002708C6" w:rsidRDefault="002708C6" w:rsidP="002708C6">
      <w:pPr>
        <w:shd w:val="clear" w:color="auto" w:fill="F8F9FA"/>
        <w:spacing w:after="0" w:line="390" w:lineRule="atLeast"/>
        <w:rPr>
          <w:rFonts w:ascii="Arial" w:eastAsia="Times New Roman" w:hAnsi="Arial" w:cs="Arial"/>
          <w:i/>
          <w:iCs/>
          <w:color w:val="000000"/>
          <w:sz w:val="18"/>
          <w:szCs w:val="18"/>
          <w:lang w:val="en-US" w:eastAsia="es-VE"/>
        </w:rPr>
      </w:pPr>
    </w:p>
    <w:p w14:paraId="03046FA0" w14:textId="77777777" w:rsidR="00772E06" w:rsidRPr="00BC1F47" w:rsidRDefault="00772E06" w:rsidP="00772E06">
      <w:pPr>
        <w:pBdr>
          <w:top w:val="nil"/>
          <w:left w:val="nil"/>
          <w:bottom w:val="nil"/>
          <w:right w:val="nil"/>
          <w:between w:val="nil"/>
        </w:pBdr>
        <w:spacing w:after="0" w:line="360" w:lineRule="auto"/>
        <w:jc w:val="both"/>
        <w:rPr>
          <w:rFonts w:ascii="Arial" w:eastAsia="Arial" w:hAnsi="Arial" w:cs="Arial"/>
          <w:sz w:val="24"/>
          <w:szCs w:val="24"/>
          <w:lang w:val="en-US"/>
        </w:rPr>
      </w:pPr>
    </w:p>
    <w:p w14:paraId="5C3AF30A" w14:textId="77777777" w:rsidR="00772E06" w:rsidRPr="00BC1F47" w:rsidRDefault="00772E06" w:rsidP="00772E06">
      <w:pPr>
        <w:pBdr>
          <w:top w:val="nil"/>
          <w:left w:val="nil"/>
          <w:bottom w:val="nil"/>
          <w:right w:val="nil"/>
          <w:between w:val="nil"/>
        </w:pBdr>
        <w:spacing w:after="0" w:line="360" w:lineRule="auto"/>
        <w:jc w:val="both"/>
        <w:rPr>
          <w:rFonts w:ascii="Arial" w:eastAsia="Arial" w:hAnsi="Arial" w:cs="Arial"/>
          <w:b/>
          <w:sz w:val="24"/>
          <w:szCs w:val="24"/>
          <w:lang w:val="en-US"/>
        </w:rPr>
      </w:pPr>
      <w:r w:rsidRPr="00BC1F47">
        <w:rPr>
          <w:rFonts w:ascii="Arial" w:eastAsia="Arial" w:hAnsi="Arial" w:cs="Arial"/>
          <w:b/>
          <w:sz w:val="24"/>
          <w:szCs w:val="24"/>
          <w:lang w:val="en-US"/>
        </w:rPr>
        <w:t>Keywords: Body Mechanics, Nursing Personnel, Mobilization.</w:t>
      </w:r>
    </w:p>
    <w:p w14:paraId="5C8A9D07" w14:textId="77777777" w:rsidR="00772E06" w:rsidRPr="00BC1F47" w:rsidRDefault="00772E06" w:rsidP="00772E06">
      <w:pPr>
        <w:spacing w:after="0" w:line="360" w:lineRule="auto"/>
        <w:jc w:val="center"/>
        <w:rPr>
          <w:rFonts w:ascii="Arial" w:eastAsia="Arial" w:hAnsi="Arial" w:cs="Arial"/>
          <w:b/>
          <w:sz w:val="24"/>
          <w:szCs w:val="24"/>
          <w:lang w:val="en-US"/>
        </w:rPr>
      </w:pPr>
    </w:p>
    <w:p w14:paraId="0B5E64DB" w14:textId="77777777" w:rsidR="00DE39B2" w:rsidRDefault="00DE39B2" w:rsidP="00772E06">
      <w:pPr>
        <w:spacing w:after="0" w:line="360" w:lineRule="auto"/>
        <w:jc w:val="center"/>
        <w:rPr>
          <w:rFonts w:ascii="Arial" w:eastAsia="Arial" w:hAnsi="Arial" w:cs="Arial"/>
          <w:b/>
          <w:sz w:val="24"/>
          <w:szCs w:val="24"/>
          <w:lang w:val="en-US"/>
        </w:rPr>
        <w:sectPr w:rsidR="00DE39B2" w:rsidSect="00B96D59">
          <w:footerReference w:type="default" r:id="rId16"/>
          <w:pgSz w:w="11906" w:h="16838" w:code="9"/>
          <w:pgMar w:top="1701" w:right="1418" w:bottom="1701" w:left="1418" w:header="709" w:footer="709" w:gutter="0"/>
          <w:pgNumType w:fmt="lowerRoman" w:start="5"/>
          <w:cols w:space="709"/>
          <w:docGrid w:linePitch="299"/>
        </w:sectPr>
      </w:pPr>
    </w:p>
    <w:p w14:paraId="5C8425E7" w14:textId="6836CDFD" w:rsidR="00240CD7" w:rsidRDefault="002708C6" w:rsidP="00673CDC">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I</w:t>
      </w:r>
      <w:r w:rsidR="00240CD7" w:rsidRPr="000E1B24">
        <w:rPr>
          <w:rFonts w:ascii="Arial" w:eastAsia="Arial" w:hAnsi="Arial" w:cs="Arial"/>
          <w:b/>
          <w:sz w:val="24"/>
          <w:szCs w:val="24"/>
        </w:rPr>
        <w:t>NTRODUCCIÓN</w:t>
      </w:r>
    </w:p>
    <w:p w14:paraId="6A9C0530" w14:textId="73FB6ED0" w:rsidR="002F7BB5" w:rsidRDefault="00DE39B2" w:rsidP="00DE39B2">
      <w:pPr>
        <w:tabs>
          <w:tab w:val="left" w:pos="5837"/>
        </w:tabs>
        <w:spacing w:after="0" w:line="360" w:lineRule="auto"/>
        <w:rPr>
          <w:rFonts w:ascii="Arial" w:eastAsia="Arial" w:hAnsi="Arial" w:cs="Arial"/>
          <w:b/>
          <w:sz w:val="24"/>
          <w:szCs w:val="24"/>
        </w:rPr>
      </w:pPr>
      <w:r>
        <w:rPr>
          <w:rFonts w:ascii="Arial" w:eastAsia="Arial" w:hAnsi="Arial" w:cs="Arial"/>
          <w:b/>
          <w:sz w:val="24"/>
          <w:szCs w:val="24"/>
        </w:rPr>
        <w:tab/>
      </w:r>
    </w:p>
    <w:p w14:paraId="4EF377D6" w14:textId="3CA225C9" w:rsidR="006B4660" w:rsidRDefault="002B00C8" w:rsidP="00673CDC">
      <w:pPr>
        <w:spacing w:after="0" w:line="360" w:lineRule="auto"/>
        <w:jc w:val="both"/>
        <w:rPr>
          <w:rFonts w:ascii="Arial" w:eastAsia="Arial" w:hAnsi="Arial" w:cs="Arial"/>
          <w:sz w:val="24"/>
          <w:szCs w:val="24"/>
        </w:rPr>
      </w:pPr>
      <w:r>
        <w:rPr>
          <w:rFonts w:ascii="Arial" w:eastAsia="Arial" w:hAnsi="Arial" w:cs="Arial"/>
          <w:sz w:val="24"/>
          <w:szCs w:val="24"/>
        </w:rPr>
        <w:t>La mecánica corporal según De Tejada</w:t>
      </w:r>
      <w:r w:rsidR="00B34A32">
        <w:rPr>
          <w:rFonts w:ascii="Arial" w:eastAsia="Arial" w:hAnsi="Arial" w:cs="Arial"/>
          <w:sz w:val="24"/>
          <w:szCs w:val="24"/>
        </w:rPr>
        <w:t xml:space="preserve">, citado en Mora </w:t>
      </w:r>
      <w:r w:rsidR="006B72F5">
        <w:rPr>
          <w:rFonts w:ascii="Arial" w:eastAsia="Arial" w:hAnsi="Arial" w:cs="Arial"/>
          <w:sz w:val="24"/>
          <w:szCs w:val="24"/>
        </w:rPr>
        <w:t>y Pinca</w:t>
      </w:r>
      <w:r w:rsidR="0067675B">
        <w:rPr>
          <w:rFonts w:ascii="Arial" w:eastAsia="Arial" w:hAnsi="Arial" w:cs="Arial"/>
          <w:sz w:val="24"/>
          <w:szCs w:val="24"/>
        </w:rPr>
        <w:t>y</w:t>
      </w:r>
      <w:r w:rsidR="006B72F5">
        <w:rPr>
          <w:rFonts w:ascii="Arial" w:eastAsia="Arial" w:hAnsi="Arial" w:cs="Arial"/>
          <w:sz w:val="24"/>
          <w:szCs w:val="24"/>
        </w:rPr>
        <w:t xml:space="preserve"> (2017) </w:t>
      </w:r>
      <w:r>
        <w:rPr>
          <w:rFonts w:ascii="Arial" w:eastAsia="Arial" w:hAnsi="Arial" w:cs="Arial"/>
          <w:sz w:val="24"/>
          <w:szCs w:val="24"/>
        </w:rPr>
        <w:t xml:space="preserve">se refiere a la “postura que toma el cuerpo para adaptarse a las diversas actividades que se efectúan a </w:t>
      </w:r>
      <w:r w:rsidR="006B72F5">
        <w:rPr>
          <w:rFonts w:ascii="Arial" w:eastAsia="Arial" w:hAnsi="Arial" w:cs="Arial"/>
          <w:sz w:val="24"/>
          <w:szCs w:val="24"/>
        </w:rPr>
        <w:t>diario” (p. 17</w:t>
      </w:r>
      <w:r w:rsidR="006B4660">
        <w:rPr>
          <w:rFonts w:ascii="Arial" w:eastAsia="Arial" w:hAnsi="Arial" w:cs="Arial"/>
          <w:sz w:val="24"/>
          <w:szCs w:val="24"/>
        </w:rPr>
        <w:t>),</w:t>
      </w:r>
      <w:r>
        <w:rPr>
          <w:rFonts w:ascii="Arial" w:eastAsia="Arial" w:hAnsi="Arial" w:cs="Arial"/>
          <w:sz w:val="24"/>
          <w:szCs w:val="24"/>
        </w:rPr>
        <w:t xml:space="preserve"> pues, los </w:t>
      </w:r>
      <w:r w:rsidR="006B4660">
        <w:rPr>
          <w:rFonts w:ascii="Arial" w:eastAsia="Arial" w:hAnsi="Arial" w:cs="Arial"/>
          <w:sz w:val="24"/>
          <w:szCs w:val="24"/>
        </w:rPr>
        <w:t>sujetos</w:t>
      </w:r>
      <w:r>
        <w:rPr>
          <w:rFonts w:ascii="Arial" w:eastAsia="Arial" w:hAnsi="Arial" w:cs="Arial"/>
          <w:sz w:val="24"/>
          <w:szCs w:val="24"/>
        </w:rPr>
        <w:t xml:space="preserve"> deben </w:t>
      </w:r>
      <w:r w:rsidR="006B4660">
        <w:rPr>
          <w:rFonts w:ascii="Arial" w:eastAsia="Arial" w:hAnsi="Arial" w:cs="Arial"/>
          <w:sz w:val="24"/>
          <w:szCs w:val="24"/>
        </w:rPr>
        <w:t>preservar</w:t>
      </w:r>
      <w:r>
        <w:rPr>
          <w:rFonts w:ascii="Arial" w:eastAsia="Arial" w:hAnsi="Arial" w:cs="Arial"/>
          <w:sz w:val="24"/>
          <w:szCs w:val="24"/>
        </w:rPr>
        <w:t xml:space="preserve"> una </w:t>
      </w:r>
      <w:r w:rsidR="006B4660">
        <w:rPr>
          <w:rFonts w:ascii="Arial" w:eastAsia="Arial" w:hAnsi="Arial" w:cs="Arial"/>
          <w:sz w:val="24"/>
          <w:szCs w:val="24"/>
        </w:rPr>
        <w:t>adecuada</w:t>
      </w:r>
      <w:r>
        <w:rPr>
          <w:rFonts w:ascii="Arial" w:eastAsia="Arial" w:hAnsi="Arial" w:cs="Arial"/>
          <w:sz w:val="24"/>
          <w:szCs w:val="24"/>
        </w:rPr>
        <w:t xml:space="preserve"> </w:t>
      </w:r>
      <w:r w:rsidR="006B4660">
        <w:rPr>
          <w:rFonts w:ascii="Arial" w:eastAsia="Arial" w:hAnsi="Arial" w:cs="Arial"/>
          <w:sz w:val="24"/>
          <w:szCs w:val="24"/>
        </w:rPr>
        <w:t>postura</w:t>
      </w:r>
      <w:r>
        <w:rPr>
          <w:rFonts w:ascii="Arial" w:eastAsia="Arial" w:hAnsi="Arial" w:cs="Arial"/>
          <w:sz w:val="24"/>
          <w:szCs w:val="24"/>
        </w:rPr>
        <w:t xml:space="preserve"> de su cuerpo, para </w:t>
      </w:r>
      <w:r w:rsidR="006B4660">
        <w:rPr>
          <w:rFonts w:ascii="Arial" w:eastAsia="Arial" w:hAnsi="Arial" w:cs="Arial"/>
          <w:sz w:val="24"/>
          <w:szCs w:val="24"/>
        </w:rPr>
        <w:t>impedir</w:t>
      </w:r>
      <w:r>
        <w:rPr>
          <w:rFonts w:ascii="Arial" w:eastAsia="Arial" w:hAnsi="Arial" w:cs="Arial"/>
          <w:sz w:val="24"/>
          <w:szCs w:val="24"/>
        </w:rPr>
        <w:t xml:space="preserve"> lesiones tanto </w:t>
      </w:r>
      <w:r w:rsidR="006B4660">
        <w:rPr>
          <w:rFonts w:ascii="Arial" w:eastAsia="Arial" w:hAnsi="Arial" w:cs="Arial"/>
          <w:sz w:val="24"/>
          <w:szCs w:val="24"/>
        </w:rPr>
        <w:t xml:space="preserve">de tipo muscular </w:t>
      </w:r>
      <w:r>
        <w:rPr>
          <w:rFonts w:ascii="Arial" w:eastAsia="Arial" w:hAnsi="Arial" w:cs="Arial"/>
          <w:sz w:val="24"/>
          <w:szCs w:val="24"/>
        </w:rPr>
        <w:t>como óseas</w:t>
      </w:r>
      <w:r w:rsidR="006B4660">
        <w:rPr>
          <w:rFonts w:ascii="Arial" w:eastAsia="Arial" w:hAnsi="Arial" w:cs="Arial"/>
          <w:sz w:val="24"/>
          <w:szCs w:val="24"/>
        </w:rPr>
        <w:t xml:space="preserve">; </w:t>
      </w:r>
      <w:r>
        <w:rPr>
          <w:rFonts w:ascii="Arial" w:eastAsia="Arial" w:hAnsi="Arial" w:cs="Arial"/>
          <w:sz w:val="24"/>
          <w:szCs w:val="24"/>
        </w:rPr>
        <w:t xml:space="preserve">que </w:t>
      </w:r>
      <w:r w:rsidR="006B4660">
        <w:rPr>
          <w:rFonts w:ascii="Arial" w:eastAsia="Arial" w:hAnsi="Arial" w:cs="Arial"/>
          <w:sz w:val="24"/>
          <w:szCs w:val="24"/>
        </w:rPr>
        <w:t>podrían</w:t>
      </w:r>
      <w:r>
        <w:rPr>
          <w:rFonts w:ascii="Arial" w:eastAsia="Arial" w:hAnsi="Arial" w:cs="Arial"/>
          <w:sz w:val="24"/>
          <w:szCs w:val="24"/>
        </w:rPr>
        <w:t xml:space="preserve"> presentarse en extremidades como el tronco. </w:t>
      </w:r>
      <w:r w:rsidR="006B4660">
        <w:rPr>
          <w:rFonts w:ascii="Arial" w:eastAsia="Arial" w:hAnsi="Arial" w:cs="Arial"/>
          <w:sz w:val="24"/>
          <w:szCs w:val="24"/>
        </w:rPr>
        <w:t>De esta manera</w:t>
      </w:r>
      <w:r>
        <w:rPr>
          <w:rFonts w:ascii="Arial" w:eastAsia="Arial" w:hAnsi="Arial" w:cs="Arial"/>
          <w:sz w:val="24"/>
          <w:szCs w:val="24"/>
        </w:rPr>
        <w:t xml:space="preserve">, es </w:t>
      </w:r>
      <w:r w:rsidR="006B4660">
        <w:rPr>
          <w:rFonts w:ascii="Arial" w:eastAsia="Arial" w:hAnsi="Arial" w:cs="Arial"/>
          <w:sz w:val="24"/>
          <w:szCs w:val="24"/>
        </w:rPr>
        <w:t>propicio</w:t>
      </w:r>
      <w:r>
        <w:rPr>
          <w:rFonts w:ascii="Arial" w:eastAsia="Arial" w:hAnsi="Arial" w:cs="Arial"/>
          <w:sz w:val="24"/>
          <w:szCs w:val="24"/>
        </w:rPr>
        <w:t xml:space="preserve"> </w:t>
      </w:r>
      <w:r w:rsidR="006B4660">
        <w:rPr>
          <w:rFonts w:ascii="Arial" w:eastAsia="Arial" w:hAnsi="Arial" w:cs="Arial"/>
          <w:sz w:val="24"/>
          <w:szCs w:val="24"/>
        </w:rPr>
        <w:t xml:space="preserve">estudiar </w:t>
      </w:r>
      <w:r>
        <w:rPr>
          <w:rFonts w:ascii="Arial" w:eastAsia="Arial" w:hAnsi="Arial" w:cs="Arial"/>
          <w:sz w:val="24"/>
          <w:szCs w:val="24"/>
        </w:rPr>
        <w:t xml:space="preserve">los </w:t>
      </w:r>
      <w:r w:rsidR="006B4660">
        <w:rPr>
          <w:rFonts w:ascii="Arial" w:eastAsia="Arial" w:hAnsi="Arial" w:cs="Arial"/>
          <w:sz w:val="24"/>
          <w:szCs w:val="24"/>
        </w:rPr>
        <w:t xml:space="preserve">componentes </w:t>
      </w:r>
      <w:r>
        <w:rPr>
          <w:rFonts w:ascii="Arial" w:eastAsia="Arial" w:hAnsi="Arial" w:cs="Arial"/>
          <w:sz w:val="24"/>
          <w:szCs w:val="24"/>
        </w:rPr>
        <w:t xml:space="preserve">básicos para </w:t>
      </w:r>
      <w:r w:rsidR="006B4660">
        <w:rPr>
          <w:rFonts w:ascii="Arial" w:eastAsia="Arial" w:hAnsi="Arial" w:cs="Arial"/>
          <w:sz w:val="24"/>
          <w:szCs w:val="24"/>
        </w:rPr>
        <w:t xml:space="preserve">promover </w:t>
      </w:r>
      <w:r>
        <w:rPr>
          <w:rFonts w:ascii="Arial" w:eastAsia="Arial" w:hAnsi="Arial" w:cs="Arial"/>
          <w:sz w:val="24"/>
          <w:szCs w:val="24"/>
        </w:rPr>
        <w:t>el manejo y postura del c</w:t>
      </w:r>
      <w:r w:rsidR="004B51B8">
        <w:rPr>
          <w:rFonts w:ascii="Arial" w:eastAsia="Arial" w:hAnsi="Arial" w:cs="Arial"/>
          <w:sz w:val="24"/>
          <w:szCs w:val="24"/>
        </w:rPr>
        <w:t xml:space="preserve">uerpo </w:t>
      </w:r>
      <w:r w:rsidR="006B4660">
        <w:rPr>
          <w:rFonts w:ascii="Arial" w:eastAsia="Arial" w:hAnsi="Arial" w:cs="Arial"/>
          <w:sz w:val="24"/>
          <w:szCs w:val="24"/>
        </w:rPr>
        <w:t xml:space="preserve">a fin de prevenir molestias y afectar la salud integral del individuo. </w:t>
      </w:r>
    </w:p>
    <w:p w14:paraId="6B31ACB6" w14:textId="77777777" w:rsidR="00AC47D2" w:rsidRDefault="00AC47D2" w:rsidP="00673CDC">
      <w:pPr>
        <w:spacing w:after="0" w:line="360" w:lineRule="auto"/>
        <w:jc w:val="both"/>
        <w:rPr>
          <w:rFonts w:ascii="Arial" w:eastAsia="Arial" w:hAnsi="Arial" w:cs="Arial"/>
          <w:sz w:val="24"/>
          <w:szCs w:val="24"/>
        </w:rPr>
      </w:pPr>
    </w:p>
    <w:p w14:paraId="5880EB97" w14:textId="692E583C" w:rsidR="006B4660" w:rsidRPr="00150235" w:rsidRDefault="006B4660" w:rsidP="00673CDC">
      <w:pPr>
        <w:spacing w:after="0" w:line="360" w:lineRule="auto"/>
        <w:jc w:val="both"/>
        <w:rPr>
          <w:rFonts w:ascii="Arial" w:eastAsia="Arial" w:hAnsi="Arial" w:cs="Arial"/>
          <w:color w:val="FF0000"/>
          <w:sz w:val="24"/>
          <w:szCs w:val="24"/>
        </w:rPr>
      </w:pPr>
      <w:r>
        <w:rPr>
          <w:rFonts w:ascii="Arial" w:eastAsia="Arial" w:hAnsi="Arial" w:cs="Arial"/>
          <w:sz w:val="24"/>
          <w:szCs w:val="24"/>
        </w:rPr>
        <w:t xml:space="preserve">En este sentido, el </w:t>
      </w:r>
      <w:r w:rsidR="00F05739">
        <w:rPr>
          <w:rFonts w:ascii="Arial" w:eastAsia="Arial" w:hAnsi="Arial" w:cs="Arial"/>
          <w:sz w:val="24"/>
          <w:szCs w:val="24"/>
        </w:rPr>
        <w:t xml:space="preserve">profesional </w:t>
      </w:r>
      <w:r>
        <w:rPr>
          <w:rFonts w:ascii="Arial" w:eastAsia="Arial" w:hAnsi="Arial" w:cs="Arial"/>
          <w:sz w:val="24"/>
          <w:szCs w:val="24"/>
        </w:rPr>
        <w:t xml:space="preserve">de enfermería </w:t>
      </w:r>
      <w:r w:rsidR="00F05739">
        <w:rPr>
          <w:rFonts w:ascii="Arial" w:eastAsia="Arial" w:hAnsi="Arial" w:cs="Arial"/>
          <w:sz w:val="24"/>
          <w:szCs w:val="24"/>
        </w:rPr>
        <w:t xml:space="preserve">debe </w:t>
      </w:r>
      <w:r>
        <w:rPr>
          <w:rFonts w:ascii="Arial" w:eastAsia="Arial" w:hAnsi="Arial" w:cs="Arial"/>
          <w:sz w:val="24"/>
          <w:szCs w:val="24"/>
        </w:rPr>
        <w:t>est</w:t>
      </w:r>
      <w:r w:rsidR="00F05739">
        <w:rPr>
          <w:rFonts w:ascii="Arial" w:eastAsia="Arial" w:hAnsi="Arial" w:cs="Arial"/>
          <w:sz w:val="24"/>
          <w:szCs w:val="24"/>
        </w:rPr>
        <w:t>ar</w:t>
      </w:r>
      <w:r>
        <w:rPr>
          <w:rFonts w:ascii="Arial" w:eastAsia="Arial" w:hAnsi="Arial" w:cs="Arial"/>
          <w:sz w:val="24"/>
          <w:szCs w:val="24"/>
        </w:rPr>
        <w:t xml:space="preserve"> preparado para contribuir, con su experien</w:t>
      </w:r>
      <w:r w:rsidR="00C63413">
        <w:rPr>
          <w:rFonts w:ascii="Arial" w:eastAsia="Arial" w:hAnsi="Arial" w:cs="Arial"/>
          <w:sz w:val="24"/>
          <w:szCs w:val="24"/>
        </w:rPr>
        <w:t>cia, conocimiento y compromiso para auto</w:t>
      </w:r>
      <w:r w:rsidR="00654237">
        <w:rPr>
          <w:rFonts w:ascii="Arial" w:eastAsia="Arial" w:hAnsi="Arial" w:cs="Arial"/>
          <w:sz w:val="24"/>
          <w:szCs w:val="24"/>
        </w:rPr>
        <w:t xml:space="preserve"> </w:t>
      </w:r>
      <w:r w:rsidR="00C63413">
        <w:rPr>
          <w:rFonts w:ascii="Arial" w:eastAsia="Arial" w:hAnsi="Arial" w:cs="Arial"/>
          <w:sz w:val="24"/>
          <w:szCs w:val="24"/>
        </w:rPr>
        <w:t>cuidarse y ejecutar correctamente las posturas de la mecánica corporal</w:t>
      </w:r>
      <w:r w:rsidR="00F05739" w:rsidRPr="00AC47D2">
        <w:rPr>
          <w:rFonts w:ascii="Arial" w:eastAsia="Arial" w:hAnsi="Arial" w:cs="Arial"/>
          <w:sz w:val="24"/>
          <w:szCs w:val="24"/>
        </w:rPr>
        <w:t>,</w:t>
      </w:r>
      <w:r>
        <w:rPr>
          <w:rFonts w:ascii="Arial" w:eastAsia="Arial" w:hAnsi="Arial" w:cs="Arial"/>
          <w:sz w:val="24"/>
          <w:szCs w:val="24"/>
        </w:rPr>
        <w:t xml:space="preserve"> mient</w:t>
      </w:r>
      <w:r w:rsidR="00AC47D2">
        <w:rPr>
          <w:rFonts w:ascii="Arial" w:eastAsia="Arial" w:hAnsi="Arial" w:cs="Arial"/>
          <w:sz w:val="24"/>
          <w:szCs w:val="24"/>
        </w:rPr>
        <w:t>ras interactúa con él durante el</w:t>
      </w:r>
      <w:r>
        <w:rPr>
          <w:rFonts w:ascii="Arial" w:eastAsia="Arial" w:hAnsi="Arial" w:cs="Arial"/>
          <w:sz w:val="24"/>
          <w:szCs w:val="24"/>
        </w:rPr>
        <w:t xml:space="preserve"> proceso</w:t>
      </w:r>
      <w:r w:rsidR="00AC47D2">
        <w:rPr>
          <w:rFonts w:ascii="Arial" w:eastAsia="Arial" w:hAnsi="Arial" w:cs="Arial"/>
          <w:sz w:val="24"/>
          <w:szCs w:val="24"/>
        </w:rPr>
        <w:t xml:space="preserve"> con los pacientes</w:t>
      </w:r>
      <w:r>
        <w:rPr>
          <w:rFonts w:ascii="Arial" w:eastAsia="Arial" w:hAnsi="Arial" w:cs="Arial"/>
          <w:sz w:val="24"/>
          <w:szCs w:val="24"/>
        </w:rPr>
        <w:t xml:space="preserve">. </w:t>
      </w:r>
      <w:r w:rsidR="00B4056F">
        <w:rPr>
          <w:rFonts w:ascii="Arial" w:eastAsia="Arial" w:hAnsi="Arial" w:cs="Arial"/>
          <w:sz w:val="24"/>
          <w:szCs w:val="24"/>
        </w:rPr>
        <w:t xml:space="preserve"> </w:t>
      </w:r>
    </w:p>
    <w:p w14:paraId="3BD811DA" w14:textId="77777777" w:rsidR="00AC47D2" w:rsidRDefault="00AC47D2" w:rsidP="00673CDC">
      <w:pPr>
        <w:spacing w:after="0" w:line="360" w:lineRule="auto"/>
        <w:jc w:val="both"/>
        <w:rPr>
          <w:rFonts w:ascii="Arial" w:eastAsia="Arial" w:hAnsi="Arial" w:cs="Arial"/>
          <w:sz w:val="24"/>
          <w:szCs w:val="24"/>
        </w:rPr>
      </w:pPr>
    </w:p>
    <w:p w14:paraId="66208861" w14:textId="054EE95E" w:rsidR="006B4660" w:rsidRDefault="006B4660"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Ello, resulta significativo porque ya que </w:t>
      </w:r>
      <w:r w:rsidRPr="006B4660">
        <w:rPr>
          <w:rFonts w:ascii="Arial" w:eastAsia="Arial" w:hAnsi="Arial" w:cs="Arial"/>
          <w:sz w:val="24"/>
          <w:szCs w:val="24"/>
        </w:rPr>
        <w:t>una ina</w:t>
      </w:r>
      <w:r>
        <w:rPr>
          <w:rFonts w:ascii="Arial" w:eastAsia="Arial" w:hAnsi="Arial" w:cs="Arial"/>
          <w:sz w:val="24"/>
          <w:szCs w:val="24"/>
        </w:rPr>
        <w:t xml:space="preserve">propiada ejecución </w:t>
      </w:r>
      <w:r w:rsidRPr="006B4660">
        <w:rPr>
          <w:rFonts w:ascii="Arial" w:eastAsia="Arial" w:hAnsi="Arial" w:cs="Arial"/>
          <w:sz w:val="24"/>
          <w:szCs w:val="24"/>
        </w:rPr>
        <w:t>de</w:t>
      </w:r>
      <w:r>
        <w:rPr>
          <w:rFonts w:ascii="Arial" w:eastAsia="Arial" w:hAnsi="Arial" w:cs="Arial"/>
          <w:sz w:val="24"/>
          <w:szCs w:val="24"/>
        </w:rPr>
        <w:t xml:space="preserve"> </w:t>
      </w:r>
      <w:r w:rsidRPr="006B4660">
        <w:rPr>
          <w:rFonts w:ascii="Arial" w:eastAsia="Arial" w:hAnsi="Arial" w:cs="Arial"/>
          <w:sz w:val="24"/>
          <w:szCs w:val="24"/>
        </w:rPr>
        <w:t xml:space="preserve">la mecánica corporal, </w:t>
      </w:r>
      <w:r>
        <w:rPr>
          <w:rFonts w:ascii="Arial" w:eastAsia="Arial" w:hAnsi="Arial" w:cs="Arial"/>
          <w:sz w:val="24"/>
          <w:szCs w:val="24"/>
        </w:rPr>
        <w:t xml:space="preserve">uso no adecuado de las técnicas al </w:t>
      </w:r>
      <w:r w:rsidRPr="006B4660">
        <w:rPr>
          <w:rFonts w:ascii="Arial" w:eastAsia="Arial" w:hAnsi="Arial" w:cs="Arial"/>
          <w:sz w:val="24"/>
          <w:szCs w:val="24"/>
        </w:rPr>
        <w:t>cuidado del</w:t>
      </w:r>
      <w:r>
        <w:rPr>
          <w:rFonts w:ascii="Arial" w:eastAsia="Arial" w:hAnsi="Arial" w:cs="Arial"/>
          <w:sz w:val="24"/>
          <w:szCs w:val="24"/>
        </w:rPr>
        <w:t xml:space="preserve"> sujeto</w:t>
      </w:r>
      <w:r w:rsidRPr="006B4660">
        <w:rPr>
          <w:rFonts w:ascii="Arial" w:eastAsia="Arial" w:hAnsi="Arial" w:cs="Arial"/>
          <w:sz w:val="24"/>
          <w:szCs w:val="24"/>
        </w:rPr>
        <w:t xml:space="preserve"> </w:t>
      </w:r>
      <w:r>
        <w:rPr>
          <w:rFonts w:ascii="Arial" w:eastAsia="Arial" w:hAnsi="Arial" w:cs="Arial"/>
          <w:sz w:val="24"/>
          <w:szCs w:val="24"/>
        </w:rPr>
        <w:t>podrían</w:t>
      </w:r>
      <w:r w:rsidRPr="006B4660">
        <w:rPr>
          <w:rFonts w:ascii="Arial" w:eastAsia="Arial" w:hAnsi="Arial" w:cs="Arial"/>
          <w:sz w:val="24"/>
          <w:szCs w:val="24"/>
        </w:rPr>
        <w:t xml:space="preserve"> </w:t>
      </w:r>
      <w:r>
        <w:rPr>
          <w:rFonts w:ascii="Arial" w:eastAsia="Arial" w:hAnsi="Arial" w:cs="Arial"/>
          <w:sz w:val="24"/>
          <w:szCs w:val="24"/>
        </w:rPr>
        <w:t>propiciar</w:t>
      </w:r>
      <w:r w:rsidRPr="006B4660">
        <w:rPr>
          <w:rFonts w:ascii="Arial" w:eastAsia="Arial" w:hAnsi="Arial" w:cs="Arial"/>
          <w:sz w:val="24"/>
          <w:szCs w:val="24"/>
        </w:rPr>
        <w:t>, dolores musculares, fallos o contusiones en diferentes</w:t>
      </w:r>
      <w:r>
        <w:rPr>
          <w:rFonts w:ascii="Arial" w:eastAsia="Arial" w:hAnsi="Arial" w:cs="Arial"/>
          <w:sz w:val="24"/>
          <w:szCs w:val="24"/>
        </w:rPr>
        <w:t xml:space="preserve"> </w:t>
      </w:r>
      <w:r w:rsidRPr="006B4660">
        <w:rPr>
          <w:rFonts w:ascii="Arial" w:eastAsia="Arial" w:hAnsi="Arial" w:cs="Arial"/>
          <w:sz w:val="24"/>
          <w:szCs w:val="24"/>
        </w:rPr>
        <w:t>zonas del cuerpo, estrés e inclusive una sobre carga laboral</w:t>
      </w:r>
      <w:r>
        <w:rPr>
          <w:rFonts w:ascii="Arial" w:eastAsia="Arial" w:hAnsi="Arial" w:cs="Arial"/>
          <w:sz w:val="24"/>
          <w:szCs w:val="24"/>
        </w:rPr>
        <w:t xml:space="preserve"> para el personal. </w:t>
      </w:r>
      <w:r w:rsidR="00F05739">
        <w:rPr>
          <w:rFonts w:ascii="Arial" w:eastAsia="Arial" w:hAnsi="Arial" w:cs="Arial"/>
          <w:sz w:val="24"/>
          <w:szCs w:val="24"/>
        </w:rPr>
        <w:t xml:space="preserve">(Aldaz, 2015) </w:t>
      </w:r>
    </w:p>
    <w:p w14:paraId="3DB3F558" w14:textId="77777777" w:rsidR="00AC47D2" w:rsidRDefault="00AC47D2" w:rsidP="00673CDC">
      <w:pPr>
        <w:spacing w:after="0" w:line="360" w:lineRule="auto"/>
        <w:jc w:val="both"/>
        <w:rPr>
          <w:rFonts w:ascii="Arial" w:hAnsi="Arial" w:cs="Arial"/>
          <w:sz w:val="24"/>
        </w:rPr>
      </w:pPr>
    </w:p>
    <w:p w14:paraId="587425FF" w14:textId="2D8138C8" w:rsidR="009157DA" w:rsidRDefault="006B4660" w:rsidP="00673CDC">
      <w:pPr>
        <w:spacing w:after="0" w:line="360" w:lineRule="auto"/>
        <w:jc w:val="both"/>
        <w:rPr>
          <w:rFonts w:ascii="Arial" w:hAnsi="Arial" w:cs="Arial"/>
          <w:sz w:val="24"/>
        </w:rPr>
      </w:pPr>
      <w:r>
        <w:rPr>
          <w:rFonts w:ascii="Arial" w:hAnsi="Arial" w:cs="Arial"/>
          <w:sz w:val="24"/>
        </w:rPr>
        <w:t xml:space="preserve">De esta manera, </w:t>
      </w:r>
      <w:r w:rsidR="00F05739">
        <w:rPr>
          <w:rFonts w:ascii="Arial" w:hAnsi="Arial" w:cs="Arial"/>
          <w:sz w:val="24"/>
        </w:rPr>
        <w:t xml:space="preserve">se hace importante profundizar en estos aspectos, a la luz de la teoría sobre la mecánica corporal y su aplicabilidad en el sector salud, para este caso, en el ámbito de </w:t>
      </w:r>
      <w:r w:rsidR="00F05739" w:rsidRPr="00F05739">
        <w:rPr>
          <w:rFonts w:ascii="Arial" w:hAnsi="Arial" w:cs="Arial"/>
          <w:sz w:val="24"/>
        </w:rPr>
        <w:t xml:space="preserve">área Emergencia </w:t>
      </w:r>
      <w:r w:rsidR="00F05739">
        <w:rPr>
          <w:rFonts w:ascii="Arial" w:hAnsi="Arial" w:cs="Arial"/>
          <w:sz w:val="24"/>
        </w:rPr>
        <w:t xml:space="preserve">de un centro de salud. </w:t>
      </w:r>
    </w:p>
    <w:p w14:paraId="10AFEB5F" w14:textId="32B27156" w:rsidR="001A2512" w:rsidRDefault="001A2512" w:rsidP="00673CDC">
      <w:pPr>
        <w:spacing w:after="0" w:line="360" w:lineRule="auto"/>
        <w:jc w:val="both"/>
        <w:rPr>
          <w:rFonts w:ascii="Arial" w:hAnsi="Arial" w:cs="Arial"/>
          <w:sz w:val="24"/>
        </w:rPr>
      </w:pPr>
      <w:r>
        <w:rPr>
          <w:rFonts w:ascii="Arial" w:hAnsi="Arial" w:cs="Arial"/>
          <w:sz w:val="24"/>
        </w:rPr>
        <w:t>Cabe destacar</w:t>
      </w:r>
      <w:r w:rsidRPr="001A2512">
        <w:rPr>
          <w:rFonts w:ascii="Arial" w:hAnsi="Arial" w:cs="Arial"/>
          <w:sz w:val="24"/>
        </w:rPr>
        <w:t xml:space="preserve">, </w:t>
      </w:r>
      <w:r>
        <w:rPr>
          <w:rFonts w:ascii="Arial" w:hAnsi="Arial" w:cs="Arial"/>
          <w:sz w:val="24"/>
        </w:rPr>
        <w:t xml:space="preserve">que </w:t>
      </w:r>
      <w:r w:rsidRPr="001A2512">
        <w:rPr>
          <w:rFonts w:ascii="Arial" w:hAnsi="Arial" w:cs="Arial"/>
          <w:sz w:val="24"/>
        </w:rPr>
        <w:t xml:space="preserve">se ha </w:t>
      </w:r>
      <w:r>
        <w:rPr>
          <w:rFonts w:ascii="Arial" w:hAnsi="Arial" w:cs="Arial"/>
          <w:sz w:val="24"/>
        </w:rPr>
        <w:t xml:space="preserve">procurado el desarrollo de </w:t>
      </w:r>
      <w:r w:rsidRPr="001A2512">
        <w:rPr>
          <w:rFonts w:ascii="Arial" w:hAnsi="Arial" w:cs="Arial"/>
          <w:sz w:val="24"/>
        </w:rPr>
        <w:t xml:space="preserve">aportes teóricos y resultados que permite </w:t>
      </w:r>
      <w:r>
        <w:rPr>
          <w:rFonts w:ascii="Arial" w:hAnsi="Arial" w:cs="Arial"/>
          <w:sz w:val="24"/>
        </w:rPr>
        <w:t xml:space="preserve">proponer criterios relacionadas a </w:t>
      </w:r>
      <w:r w:rsidRPr="001A2512">
        <w:rPr>
          <w:rFonts w:ascii="Arial" w:hAnsi="Arial" w:cs="Arial"/>
          <w:sz w:val="24"/>
        </w:rPr>
        <w:t xml:space="preserve">estrategias y medidas que </w:t>
      </w:r>
      <w:r>
        <w:rPr>
          <w:rFonts w:ascii="Arial" w:hAnsi="Arial" w:cs="Arial"/>
          <w:sz w:val="24"/>
        </w:rPr>
        <w:t xml:space="preserve">favorezcan </w:t>
      </w:r>
      <w:r w:rsidR="00772E06">
        <w:rPr>
          <w:rFonts w:ascii="Arial" w:hAnsi="Arial" w:cs="Arial"/>
          <w:sz w:val="24"/>
        </w:rPr>
        <w:t xml:space="preserve">la </w:t>
      </w:r>
      <w:r w:rsidR="00772E06" w:rsidRPr="001A2512">
        <w:rPr>
          <w:rFonts w:ascii="Arial" w:hAnsi="Arial" w:cs="Arial"/>
          <w:sz w:val="24"/>
        </w:rPr>
        <w:t>prevención</w:t>
      </w:r>
      <w:r>
        <w:rPr>
          <w:rFonts w:ascii="Arial" w:hAnsi="Arial" w:cs="Arial"/>
          <w:sz w:val="24"/>
        </w:rPr>
        <w:t xml:space="preserve"> de </w:t>
      </w:r>
      <w:r w:rsidRPr="001A2512">
        <w:rPr>
          <w:rFonts w:ascii="Arial" w:hAnsi="Arial" w:cs="Arial"/>
          <w:sz w:val="24"/>
        </w:rPr>
        <w:t xml:space="preserve">lesiones músculo esqueléticas </w:t>
      </w:r>
      <w:r>
        <w:rPr>
          <w:rFonts w:ascii="Arial" w:hAnsi="Arial" w:cs="Arial"/>
          <w:sz w:val="24"/>
        </w:rPr>
        <w:t>a los profesionales de</w:t>
      </w:r>
      <w:r w:rsidRPr="001A2512">
        <w:rPr>
          <w:rFonts w:ascii="Arial" w:hAnsi="Arial" w:cs="Arial"/>
          <w:sz w:val="24"/>
        </w:rPr>
        <w:t xml:space="preserve"> enfermería en la institución </w:t>
      </w:r>
      <w:r>
        <w:rPr>
          <w:rFonts w:ascii="Arial" w:hAnsi="Arial" w:cs="Arial"/>
          <w:sz w:val="24"/>
        </w:rPr>
        <w:t xml:space="preserve">donde se realiza el </w:t>
      </w:r>
      <w:r w:rsidRPr="001A2512">
        <w:rPr>
          <w:rFonts w:ascii="Arial" w:hAnsi="Arial" w:cs="Arial"/>
          <w:sz w:val="24"/>
        </w:rPr>
        <w:t>estudio.</w:t>
      </w:r>
    </w:p>
    <w:p w14:paraId="311C11D7" w14:textId="77777777" w:rsidR="00673CDC" w:rsidRDefault="00673CDC" w:rsidP="00673CDC">
      <w:pPr>
        <w:spacing w:after="0" w:line="360" w:lineRule="auto"/>
        <w:jc w:val="both"/>
        <w:rPr>
          <w:rFonts w:ascii="Arial" w:hAnsi="Arial" w:cs="Arial"/>
          <w:sz w:val="24"/>
        </w:rPr>
      </w:pPr>
    </w:p>
    <w:p w14:paraId="27E23266" w14:textId="77777777" w:rsidR="00DE39B2" w:rsidRDefault="00F05739" w:rsidP="00673CDC">
      <w:pPr>
        <w:spacing w:after="0" w:line="360" w:lineRule="auto"/>
        <w:jc w:val="both"/>
        <w:rPr>
          <w:rFonts w:ascii="Arial" w:hAnsi="Arial" w:cs="Arial"/>
          <w:sz w:val="24"/>
        </w:rPr>
        <w:sectPr w:rsidR="00DE39B2" w:rsidSect="00DE39B2">
          <w:footerReference w:type="default" r:id="rId17"/>
          <w:pgSz w:w="11906" w:h="16838" w:code="9"/>
          <w:pgMar w:top="1701" w:right="1418" w:bottom="1701" w:left="1418" w:header="709" w:footer="709" w:gutter="0"/>
          <w:pgNumType w:start="1"/>
          <w:cols w:space="709"/>
          <w:docGrid w:linePitch="299"/>
        </w:sectPr>
      </w:pPr>
      <w:r>
        <w:rPr>
          <w:rFonts w:ascii="Arial" w:hAnsi="Arial" w:cs="Arial"/>
          <w:sz w:val="24"/>
        </w:rPr>
        <w:t xml:space="preserve">En correspondencia, el propósito de esta investigación implica el establecimiento </w:t>
      </w:r>
      <w:r w:rsidR="003F5B16">
        <w:rPr>
          <w:rFonts w:ascii="Arial" w:hAnsi="Arial" w:cs="Arial"/>
          <w:sz w:val="24"/>
        </w:rPr>
        <w:t xml:space="preserve">y análisis mediante la utilización de los fundamentos de </w:t>
      </w:r>
      <w:r w:rsidRPr="00F05739">
        <w:rPr>
          <w:rFonts w:ascii="Arial" w:hAnsi="Arial" w:cs="Arial"/>
          <w:sz w:val="24"/>
        </w:rPr>
        <w:t xml:space="preserve">la mecánica corporal del personal de enfermería en </w:t>
      </w:r>
      <w:r w:rsidR="003F5B16">
        <w:rPr>
          <w:rFonts w:ascii="Arial" w:hAnsi="Arial" w:cs="Arial"/>
          <w:sz w:val="24"/>
        </w:rPr>
        <w:t xml:space="preserve">el traslado operativo </w:t>
      </w:r>
      <w:r w:rsidRPr="00F05739">
        <w:rPr>
          <w:rFonts w:ascii="Arial" w:hAnsi="Arial" w:cs="Arial"/>
          <w:sz w:val="24"/>
        </w:rPr>
        <w:t xml:space="preserve">de pacientes, área Emergencia Del </w:t>
      </w:r>
    </w:p>
    <w:p w14:paraId="39B0557B" w14:textId="2BA95214" w:rsidR="00F05739" w:rsidRDefault="00F05739" w:rsidP="00673CDC">
      <w:pPr>
        <w:spacing w:after="0" w:line="360" w:lineRule="auto"/>
        <w:jc w:val="both"/>
        <w:rPr>
          <w:rFonts w:ascii="Arial" w:hAnsi="Arial" w:cs="Arial"/>
          <w:sz w:val="24"/>
        </w:rPr>
      </w:pPr>
      <w:r w:rsidRPr="00F05739">
        <w:rPr>
          <w:rFonts w:ascii="Arial" w:hAnsi="Arial" w:cs="Arial"/>
          <w:sz w:val="24"/>
        </w:rPr>
        <w:lastRenderedPageBreak/>
        <w:t>Hospital General Norte Ceibos</w:t>
      </w:r>
      <w:r>
        <w:rPr>
          <w:rFonts w:ascii="Arial" w:hAnsi="Arial" w:cs="Arial"/>
          <w:sz w:val="24"/>
        </w:rPr>
        <w:t xml:space="preserve">. De acuerdo a ello, se ha configurado la estructura de la investigación de la siguiente manera: </w:t>
      </w:r>
    </w:p>
    <w:p w14:paraId="4285B162" w14:textId="77777777" w:rsidR="001A2512" w:rsidRDefault="001A2512" w:rsidP="00673CDC">
      <w:pPr>
        <w:spacing w:after="0" w:line="360" w:lineRule="auto"/>
        <w:jc w:val="both"/>
        <w:rPr>
          <w:rFonts w:ascii="Arial" w:hAnsi="Arial" w:cs="Arial"/>
          <w:sz w:val="24"/>
        </w:rPr>
      </w:pPr>
    </w:p>
    <w:p w14:paraId="7AE28CF0" w14:textId="1F3D623E" w:rsidR="009157DA" w:rsidRDefault="009157DA" w:rsidP="00673CDC">
      <w:pPr>
        <w:spacing w:after="0" w:line="360" w:lineRule="auto"/>
        <w:jc w:val="both"/>
        <w:rPr>
          <w:rFonts w:ascii="Arial" w:hAnsi="Arial" w:cs="Arial"/>
          <w:sz w:val="24"/>
        </w:rPr>
      </w:pPr>
      <w:r>
        <w:rPr>
          <w:rFonts w:ascii="Arial" w:hAnsi="Arial" w:cs="Arial"/>
          <w:sz w:val="24"/>
        </w:rPr>
        <w:t>E</w:t>
      </w:r>
      <w:r w:rsidR="00F82B50">
        <w:rPr>
          <w:rFonts w:ascii="Arial" w:hAnsi="Arial" w:cs="Arial"/>
          <w:sz w:val="24"/>
        </w:rPr>
        <w:t>n e</w:t>
      </w:r>
      <w:r>
        <w:rPr>
          <w:rFonts w:ascii="Arial" w:hAnsi="Arial" w:cs="Arial"/>
          <w:sz w:val="24"/>
        </w:rPr>
        <w:t>l capítulo I, se describe el problema de estudio investigativo, se detalla las líneas de investigación, su sistematización del problema, los objetivos medibles y alcanzables, además su justificación del trabajo de estudio.</w:t>
      </w:r>
    </w:p>
    <w:p w14:paraId="10EEA6B0" w14:textId="77777777" w:rsidR="0068144A" w:rsidRDefault="0068144A" w:rsidP="00673CDC">
      <w:pPr>
        <w:spacing w:after="0" w:line="360" w:lineRule="auto"/>
        <w:jc w:val="both"/>
        <w:rPr>
          <w:rFonts w:ascii="Arial" w:hAnsi="Arial" w:cs="Arial"/>
          <w:sz w:val="24"/>
        </w:rPr>
      </w:pPr>
    </w:p>
    <w:p w14:paraId="6045C334" w14:textId="7A42FC8A" w:rsidR="009157DA" w:rsidRDefault="009157DA" w:rsidP="00673CDC">
      <w:pPr>
        <w:spacing w:after="0" w:line="360" w:lineRule="auto"/>
        <w:jc w:val="both"/>
        <w:rPr>
          <w:rFonts w:ascii="Arial" w:hAnsi="Arial" w:cs="Arial"/>
          <w:sz w:val="24"/>
        </w:rPr>
      </w:pPr>
      <w:r>
        <w:rPr>
          <w:rFonts w:ascii="Arial" w:hAnsi="Arial" w:cs="Arial"/>
          <w:sz w:val="24"/>
        </w:rPr>
        <w:t>E</w:t>
      </w:r>
      <w:r w:rsidR="00F82B50">
        <w:rPr>
          <w:rFonts w:ascii="Arial" w:hAnsi="Arial" w:cs="Arial"/>
          <w:sz w:val="24"/>
        </w:rPr>
        <w:t>n e</w:t>
      </w:r>
      <w:r>
        <w:rPr>
          <w:rFonts w:ascii="Arial" w:hAnsi="Arial" w:cs="Arial"/>
          <w:sz w:val="24"/>
        </w:rPr>
        <w:t xml:space="preserve">l capítulo II se detalla los datos del marco </w:t>
      </w:r>
      <w:r w:rsidR="007D7F57">
        <w:rPr>
          <w:rFonts w:ascii="Arial" w:hAnsi="Arial" w:cs="Arial"/>
          <w:sz w:val="24"/>
        </w:rPr>
        <w:t>teórico</w:t>
      </w:r>
      <w:r w:rsidR="00F82B50">
        <w:rPr>
          <w:rFonts w:ascii="Arial" w:hAnsi="Arial" w:cs="Arial"/>
          <w:sz w:val="24"/>
        </w:rPr>
        <w:t xml:space="preserve">, </w:t>
      </w:r>
      <w:r>
        <w:rPr>
          <w:rFonts w:ascii="Arial" w:hAnsi="Arial" w:cs="Arial"/>
          <w:sz w:val="24"/>
        </w:rPr>
        <w:t xml:space="preserve">contexto bibliográfico y fundamentación </w:t>
      </w:r>
      <w:r w:rsidR="007D7F57">
        <w:rPr>
          <w:rFonts w:ascii="Arial" w:hAnsi="Arial" w:cs="Arial"/>
          <w:sz w:val="24"/>
        </w:rPr>
        <w:t>teórica</w:t>
      </w:r>
      <w:r>
        <w:rPr>
          <w:rFonts w:ascii="Arial" w:hAnsi="Arial" w:cs="Arial"/>
          <w:sz w:val="24"/>
        </w:rPr>
        <w:t xml:space="preserve"> sobre el problema a tratar, además se </w:t>
      </w:r>
      <w:r w:rsidR="007D7F57">
        <w:rPr>
          <w:rFonts w:ascii="Arial" w:hAnsi="Arial" w:cs="Arial"/>
          <w:sz w:val="24"/>
        </w:rPr>
        <w:t>evidencia</w:t>
      </w:r>
      <w:r w:rsidR="00F82B50">
        <w:rPr>
          <w:rFonts w:ascii="Arial" w:hAnsi="Arial" w:cs="Arial"/>
          <w:sz w:val="24"/>
        </w:rPr>
        <w:t xml:space="preserve"> el </w:t>
      </w:r>
      <w:r>
        <w:rPr>
          <w:rFonts w:ascii="Arial" w:hAnsi="Arial" w:cs="Arial"/>
          <w:sz w:val="24"/>
        </w:rPr>
        <w:t>marco legal, las hipótesis,</w:t>
      </w:r>
      <w:r w:rsidR="007D7F57">
        <w:rPr>
          <w:rFonts w:ascii="Arial" w:hAnsi="Arial" w:cs="Arial"/>
          <w:sz w:val="24"/>
        </w:rPr>
        <w:t xml:space="preserve"> variable</w:t>
      </w:r>
      <w:r w:rsidR="00F82B50">
        <w:rPr>
          <w:rFonts w:ascii="Arial" w:hAnsi="Arial" w:cs="Arial"/>
          <w:sz w:val="24"/>
        </w:rPr>
        <w:t xml:space="preserve">s y la </w:t>
      </w:r>
      <w:r w:rsidR="007D7F57">
        <w:rPr>
          <w:rFonts w:ascii="Arial" w:hAnsi="Arial" w:cs="Arial"/>
          <w:sz w:val="24"/>
        </w:rPr>
        <w:t>operacionalizació</w:t>
      </w:r>
      <w:r>
        <w:rPr>
          <w:rFonts w:ascii="Arial" w:hAnsi="Arial" w:cs="Arial"/>
          <w:sz w:val="24"/>
        </w:rPr>
        <w:t>n a estudiar.</w:t>
      </w:r>
    </w:p>
    <w:p w14:paraId="76DF4306" w14:textId="77777777" w:rsidR="00673CDC" w:rsidRDefault="00673CDC" w:rsidP="00673CDC">
      <w:pPr>
        <w:spacing w:after="0" w:line="360" w:lineRule="auto"/>
        <w:jc w:val="both"/>
        <w:rPr>
          <w:rFonts w:ascii="Arial" w:hAnsi="Arial" w:cs="Arial"/>
          <w:sz w:val="24"/>
        </w:rPr>
      </w:pPr>
    </w:p>
    <w:p w14:paraId="6F5E9102" w14:textId="52302157" w:rsidR="009157DA" w:rsidRDefault="009157DA" w:rsidP="00673CDC">
      <w:pPr>
        <w:spacing w:after="0" w:line="360" w:lineRule="auto"/>
        <w:jc w:val="both"/>
        <w:rPr>
          <w:rFonts w:ascii="Arial" w:hAnsi="Arial" w:cs="Arial"/>
          <w:sz w:val="24"/>
        </w:rPr>
      </w:pPr>
      <w:r>
        <w:rPr>
          <w:rFonts w:ascii="Arial" w:hAnsi="Arial" w:cs="Arial"/>
          <w:sz w:val="24"/>
        </w:rPr>
        <w:t xml:space="preserve">Siguiendo con el esquema de la investigación, el </w:t>
      </w:r>
      <w:r w:rsidR="007D7F57">
        <w:rPr>
          <w:rFonts w:ascii="Arial" w:hAnsi="Arial" w:cs="Arial"/>
          <w:sz w:val="24"/>
        </w:rPr>
        <w:t>capítulo</w:t>
      </w:r>
      <w:r>
        <w:rPr>
          <w:rFonts w:ascii="Arial" w:hAnsi="Arial" w:cs="Arial"/>
          <w:sz w:val="24"/>
        </w:rPr>
        <w:t xml:space="preserve"> </w:t>
      </w:r>
      <w:r w:rsidR="007D7F57">
        <w:rPr>
          <w:rFonts w:ascii="Arial" w:hAnsi="Arial" w:cs="Arial"/>
          <w:sz w:val="24"/>
        </w:rPr>
        <w:t xml:space="preserve">III se plasma la metodología cuantitativa descriptiva de campo no experimental y transversal, sobre la población del personal de enfermería que laboral en el área de emergencia del Hospital General Norte Los Ceibos de Guayaquil en la aplicación </w:t>
      </w:r>
      <w:r w:rsidR="0068144A">
        <w:rPr>
          <w:rFonts w:ascii="Arial" w:hAnsi="Arial" w:cs="Arial"/>
          <w:sz w:val="24"/>
        </w:rPr>
        <w:t xml:space="preserve">de la teoría </w:t>
      </w:r>
      <w:r w:rsidR="007D7F57">
        <w:rPr>
          <w:rFonts w:ascii="Arial" w:hAnsi="Arial" w:cs="Arial"/>
          <w:sz w:val="24"/>
        </w:rPr>
        <w:t xml:space="preserve">en </w:t>
      </w:r>
      <w:r w:rsidR="002C7A82">
        <w:rPr>
          <w:rFonts w:ascii="Arial" w:hAnsi="Arial" w:cs="Arial"/>
          <w:sz w:val="24"/>
        </w:rPr>
        <w:t xml:space="preserve">el traslado operativo </w:t>
      </w:r>
      <w:r w:rsidR="007D7F57">
        <w:rPr>
          <w:rFonts w:ascii="Arial" w:hAnsi="Arial" w:cs="Arial"/>
          <w:sz w:val="24"/>
        </w:rPr>
        <w:t>de pacientes.</w:t>
      </w:r>
    </w:p>
    <w:p w14:paraId="253FB3A9" w14:textId="77777777" w:rsidR="00673CDC" w:rsidRDefault="00673CDC" w:rsidP="00673CDC">
      <w:pPr>
        <w:spacing w:after="0" w:line="360" w:lineRule="auto"/>
        <w:jc w:val="both"/>
        <w:rPr>
          <w:rFonts w:ascii="Arial" w:hAnsi="Arial" w:cs="Arial"/>
          <w:sz w:val="24"/>
        </w:rPr>
      </w:pPr>
    </w:p>
    <w:p w14:paraId="19EDE1E1" w14:textId="17DC30A4" w:rsidR="00763E71" w:rsidRDefault="00763E71" w:rsidP="00673CDC">
      <w:pPr>
        <w:spacing w:after="0" w:line="360" w:lineRule="auto"/>
        <w:jc w:val="both"/>
        <w:rPr>
          <w:rFonts w:ascii="Arial" w:hAnsi="Arial" w:cs="Arial"/>
          <w:sz w:val="24"/>
        </w:rPr>
      </w:pPr>
      <w:r>
        <w:rPr>
          <w:rFonts w:ascii="Arial" w:hAnsi="Arial" w:cs="Arial"/>
          <w:sz w:val="24"/>
        </w:rPr>
        <w:t>E</w:t>
      </w:r>
      <w:r w:rsidR="00FB4495">
        <w:rPr>
          <w:rFonts w:ascii="Arial" w:hAnsi="Arial" w:cs="Arial"/>
          <w:sz w:val="24"/>
        </w:rPr>
        <w:t>n e</w:t>
      </w:r>
      <w:r w:rsidR="007D7F57">
        <w:rPr>
          <w:rFonts w:ascii="Arial" w:hAnsi="Arial" w:cs="Arial"/>
          <w:sz w:val="24"/>
        </w:rPr>
        <w:t xml:space="preserve">l </w:t>
      </w:r>
      <w:r>
        <w:rPr>
          <w:rFonts w:ascii="Arial" w:hAnsi="Arial" w:cs="Arial"/>
          <w:sz w:val="24"/>
        </w:rPr>
        <w:t>capítulo</w:t>
      </w:r>
      <w:r w:rsidR="007D7F57">
        <w:rPr>
          <w:rFonts w:ascii="Arial" w:hAnsi="Arial" w:cs="Arial"/>
          <w:sz w:val="24"/>
        </w:rPr>
        <w:t xml:space="preserve"> IV se </w:t>
      </w:r>
      <w:r>
        <w:rPr>
          <w:rFonts w:ascii="Arial" w:hAnsi="Arial" w:cs="Arial"/>
          <w:sz w:val="24"/>
        </w:rPr>
        <w:t>analiza</w:t>
      </w:r>
      <w:r w:rsidR="00FB4495">
        <w:rPr>
          <w:rFonts w:ascii="Arial" w:hAnsi="Arial" w:cs="Arial"/>
          <w:sz w:val="24"/>
        </w:rPr>
        <w:t>n</w:t>
      </w:r>
      <w:r>
        <w:rPr>
          <w:rFonts w:ascii="Arial" w:hAnsi="Arial" w:cs="Arial"/>
          <w:sz w:val="24"/>
        </w:rPr>
        <w:t xml:space="preserve"> las tablas estadísticas </w:t>
      </w:r>
      <w:r w:rsidR="007D7F57">
        <w:rPr>
          <w:rFonts w:ascii="Arial" w:hAnsi="Arial" w:cs="Arial"/>
          <w:sz w:val="24"/>
        </w:rPr>
        <w:t>y los resultados de la base</w:t>
      </w:r>
      <w:r>
        <w:rPr>
          <w:rFonts w:ascii="Arial" w:hAnsi="Arial" w:cs="Arial"/>
          <w:sz w:val="24"/>
        </w:rPr>
        <w:t xml:space="preserve"> de Excel dado por el instrumento validado, además se estudia las variables medibles, sus recomendaciones y conclusiones comparándose con los objetivos de la investigación.</w:t>
      </w:r>
    </w:p>
    <w:p w14:paraId="7542B9AC" w14:textId="77777777" w:rsidR="00673CDC" w:rsidRDefault="00673CDC" w:rsidP="00673CDC">
      <w:pPr>
        <w:spacing w:after="0" w:line="360" w:lineRule="auto"/>
        <w:jc w:val="both"/>
        <w:rPr>
          <w:rFonts w:ascii="Arial" w:hAnsi="Arial" w:cs="Arial"/>
          <w:sz w:val="24"/>
        </w:rPr>
      </w:pPr>
    </w:p>
    <w:p w14:paraId="55FF3ACC" w14:textId="7632639D" w:rsidR="007D7F57" w:rsidRDefault="00763E71" w:rsidP="00673CDC">
      <w:pPr>
        <w:spacing w:after="0" w:line="360" w:lineRule="auto"/>
        <w:jc w:val="both"/>
        <w:rPr>
          <w:rFonts w:ascii="Arial" w:hAnsi="Arial" w:cs="Arial"/>
          <w:sz w:val="24"/>
        </w:rPr>
      </w:pPr>
      <w:r w:rsidRPr="00BC07F2">
        <w:rPr>
          <w:rFonts w:ascii="Arial" w:hAnsi="Arial" w:cs="Arial"/>
          <w:sz w:val="24"/>
        </w:rPr>
        <w:t xml:space="preserve">Por último, </w:t>
      </w:r>
      <w:r w:rsidR="00FB4495" w:rsidRPr="00BC07F2">
        <w:rPr>
          <w:rFonts w:ascii="Arial" w:hAnsi="Arial" w:cs="Arial"/>
          <w:sz w:val="24"/>
        </w:rPr>
        <w:t>en el capítulo V se encuentra</w:t>
      </w:r>
      <w:r w:rsidRPr="00BC07F2">
        <w:rPr>
          <w:rFonts w:ascii="Arial" w:hAnsi="Arial" w:cs="Arial"/>
          <w:sz w:val="24"/>
        </w:rPr>
        <w:t xml:space="preserve"> la propuesta del estudio</w:t>
      </w:r>
      <w:r w:rsidR="00BC07F2" w:rsidRPr="00BC07F2">
        <w:rPr>
          <w:rFonts w:ascii="Arial" w:hAnsi="Arial" w:cs="Arial"/>
          <w:sz w:val="24"/>
        </w:rPr>
        <w:t xml:space="preserve"> en la que </w:t>
      </w:r>
      <w:r w:rsidRPr="00BC07F2">
        <w:rPr>
          <w:rFonts w:ascii="Arial" w:hAnsi="Arial" w:cs="Arial"/>
          <w:sz w:val="24"/>
        </w:rPr>
        <w:t>se detalla y planifica la solución de la problemática de</w:t>
      </w:r>
      <w:r w:rsidR="00CA7FA6">
        <w:rPr>
          <w:rFonts w:ascii="Arial" w:hAnsi="Arial" w:cs="Arial"/>
          <w:sz w:val="24"/>
        </w:rPr>
        <w:t xml:space="preserve"> estudio, este tendrá objetivos </w:t>
      </w:r>
      <w:r w:rsidR="00CA7FA6" w:rsidRPr="00AC47D2">
        <w:rPr>
          <w:rFonts w:ascii="Arial" w:hAnsi="Arial" w:cs="Arial"/>
          <w:sz w:val="24"/>
        </w:rPr>
        <w:t>y</w:t>
      </w:r>
      <w:r w:rsidRPr="00BC07F2">
        <w:rPr>
          <w:rFonts w:ascii="Arial" w:hAnsi="Arial" w:cs="Arial"/>
          <w:sz w:val="24"/>
        </w:rPr>
        <w:t xml:space="preserve"> justificación a plasmar en el diseño.</w:t>
      </w:r>
    </w:p>
    <w:p w14:paraId="3B7F7795" w14:textId="77777777" w:rsidR="007D7F57" w:rsidRPr="00240CD7" w:rsidRDefault="007D7F57" w:rsidP="00673CDC">
      <w:pPr>
        <w:spacing w:after="0" w:line="360" w:lineRule="auto"/>
        <w:jc w:val="both"/>
        <w:rPr>
          <w:rFonts w:ascii="Arial" w:hAnsi="Arial" w:cs="Arial"/>
          <w:sz w:val="24"/>
        </w:rPr>
      </w:pPr>
    </w:p>
    <w:p w14:paraId="22B7D268" w14:textId="77777777" w:rsidR="00F05739" w:rsidRDefault="00F05739" w:rsidP="00673CDC">
      <w:pPr>
        <w:spacing w:after="0" w:line="360" w:lineRule="auto"/>
        <w:jc w:val="center"/>
        <w:rPr>
          <w:rFonts w:ascii="Arial" w:eastAsia="Arial" w:hAnsi="Arial" w:cs="Arial"/>
          <w:b/>
          <w:sz w:val="24"/>
          <w:szCs w:val="24"/>
        </w:rPr>
      </w:pPr>
    </w:p>
    <w:p w14:paraId="4E8571A8" w14:textId="77777777" w:rsidR="00F05739" w:rsidRDefault="00F05739" w:rsidP="00673CDC">
      <w:pPr>
        <w:spacing w:after="0" w:line="360" w:lineRule="auto"/>
        <w:jc w:val="center"/>
        <w:rPr>
          <w:rFonts w:ascii="Arial" w:eastAsia="Arial" w:hAnsi="Arial" w:cs="Arial"/>
          <w:b/>
          <w:sz w:val="24"/>
          <w:szCs w:val="24"/>
        </w:rPr>
      </w:pPr>
    </w:p>
    <w:p w14:paraId="16435897" w14:textId="77777777" w:rsidR="00F05739" w:rsidRDefault="00F05739" w:rsidP="00673CDC">
      <w:pPr>
        <w:spacing w:after="0" w:line="360" w:lineRule="auto"/>
        <w:jc w:val="center"/>
        <w:rPr>
          <w:rFonts w:ascii="Arial" w:eastAsia="Arial" w:hAnsi="Arial" w:cs="Arial"/>
          <w:b/>
          <w:sz w:val="24"/>
          <w:szCs w:val="24"/>
        </w:rPr>
      </w:pPr>
    </w:p>
    <w:p w14:paraId="13D7012B" w14:textId="77777777" w:rsidR="00F05739" w:rsidRDefault="00F05739" w:rsidP="00673CDC">
      <w:pPr>
        <w:spacing w:after="0" w:line="360" w:lineRule="auto"/>
        <w:jc w:val="center"/>
        <w:rPr>
          <w:rFonts w:ascii="Arial" w:eastAsia="Arial" w:hAnsi="Arial" w:cs="Arial"/>
          <w:b/>
          <w:sz w:val="24"/>
          <w:szCs w:val="24"/>
        </w:rPr>
      </w:pPr>
    </w:p>
    <w:p w14:paraId="5A966225" w14:textId="4BC12CC6" w:rsidR="00F05739" w:rsidRDefault="00F05739" w:rsidP="00673CDC">
      <w:pPr>
        <w:spacing w:after="0" w:line="360" w:lineRule="auto"/>
        <w:jc w:val="center"/>
        <w:rPr>
          <w:rFonts w:ascii="Arial" w:eastAsia="Arial" w:hAnsi="Arial" w:cs="Arial"/>
          <w:b/>
          <w:sz w:val="24"/>
          <w:szCs w:val="24"/>
        </w:rPr>
      </w:pPr>
    </w:p>
    <w:p w14:paraId="4CDF8D15" w14:textId="77777777" w:rsidR="007F5C9C" w:rsidRDefault="007F5C9C" w:rsidP="00673CDC">
      <w:pPr>
        <w:spacing w:after="0" w:line="360" w:lineRule="auto"/>
        <w:jc w:val="center"/>
        <w:rPr>
          <w:rFonts w:ascii="Arial" w:eastAsia="Arial" w:hAnsi="Arial" w:cs="Arial"/>
          <w:b/>
          <w:sz w:val="24"/>
          <w:szCs w:val="24"/>
        </w:rPr>
      </w:pPr>
    </w:p>
    <w:p w14:paraId="71ACADC1" w14:textId="77777777" w:rsidR="00F05739" w:rsidRDefault="00F05739" w:rsidP="00673CDC">
      <w:pPr>
        <w:spacing w:after="0" w:line="360" w:lineRule="auto"/>
        <w:jc w:val="center"/>
        <w:rPr>
          <w:rFonts w:ascii="Arial" w:eastAsia="Arial" w:hAnsi="Arial" w:cs="Arial"/>
          <w:b/>
          <w:sz w:val="24"/>
          <w:szCs w:val="24"/>
        </w:rPr>
      </w:pPr>
    </w:p>
    <w:p w14:paraId="241B4FF2" w14:textId="1BDA013C" w:rsidR="00EA3829" w:rsidRDefault="007E4F6B" w:rsidP="00673CDC">
      <w:pPr>
        <w:spacing w:after="0" w:line="240" w:lineRule="auto"/>
        <w:jc w:val="center"/>
        <w:rPr>
          <w:rFonts w:ascii="Arial" w:eastAsia="Arial" w:hAnsi="Arial" w:cs="Arial"/>
          <w:b/>
          <w:sz w:val="24"/>
          <w:szCs w:val="24"/>
        </w:rPr>
      </w:pPr>
      <w:r>
        <w:rPr>
          <w:rFonts w:ascii="Arial" w:eastAsia="Arial" w:hAnsi="Arial" w:cs="Arial"/>
          <w:b/>
          <w:sz w:val="24"/>
          <w:szCs w:val="24"/>
        </w:rPr>
        <w:lastRenderedPageBreak/>
        <w:t>CAPITULO I</w:t>
      </w:r>
    </w:p>
    <w:p w14:paraId="156E171E" w14:textId="77777777" w:rsidR="00673CDC" w:rsidRDefault="00673CDC" w:rsidP="00673CDC">
      <w:pPr>
        <w:spacing w:after="0" w:line="240" w:lineRule="auto"/>
        <w:jc w:val="center"/>
        <w:rPr>
          <w:rFonts w:ascii="Arial" w:eastAsia="Arial" w:hAnsi="Arial" w:cs="Arial"/>
          <w:b/>
          <w:sz w:val="24"/>
          <w:szCs w:val="24"/>
        </w:rPr>
      </w:pPr>
    </w:p>
    <w:p w14:paraId="68CE706C" w14:textId="77777777" w:rsidR="00F05739" w:rsidRDefault="00F05739" w:rsidP="00673CDC">
      <w:pPr>
        <w:spacing w:after="0" w:line="240" w:lineRule="auto"/>
        <w:jc w:val="center"/>
        <w:rPr>
          <w:rFonts w:ascii="Arial" w:eastAsia="Arial" w:hAnsi="Arial" w:cs="Arial"/>
          <w:b/>
          <w:sz w:val="24"/>
          <w:szCs w:val="24"/>
        </w:rPr>
      </w:pPr>
    </w:p>
    <w:p w14:paraId="46D6AEF6" w14:textId="52BBBE51" w:rsidR="00EA3829" w:rsidRDefault="007E4F6B" w:rsidP="00673CDC">
      <w:pPr>
        <w:spacing w:after="0" w:line="240" w:lineRule="auto"/>
        <w:jc w:val="center"/>
        <w:rPr>
          <w:rFonts w:ascii="Arial" w:eastAsia="Arial" w:hAnsi="Arial" w:cs="Arial"/>
          <w:b/>
          <w:sz w:val="24"/>
          <w:szCs w:val="24"/>
        </w:rPr>
      </w:pPr>
      <w:r>
        <w:rPr>
          <w:rFonts w:ascii="Arial" w:eastAsia="Arial" w:hAnsi="Arial" w:cs="Arial"/>
          <w:b/>
          <w:sz w:val="24"/>
          <w:szCs w:val="24"/>
        </w:rPr>
        <w:t>EL PROBLEMA</w:t>
      </w:r>
    </w:p>
    <w:p w14:paraId="07811686" w14:textId="77777777" w:rsidR="00F05739" w:rsidRDefault="00F05739" w:rsidP="00673CDC">
      <w:pPr>
        <w:spacing w:after="0" w:line="240" w:lineRule="auto"/>
        <w:jc w:val="center"/>
        <w:rPr>
          <w:rFonts w:ascii="Arial" w:eastAsia="Arial" w:hAnsi="Arial" w:cs="Arial"/>
          <w:b/>
          <w:sz w:val="24"/>
          <w:szCs w:val="24"/>
        </w:rPr>
      </w:pPr>
    </w:p>
    <w:p w14:paraId="4B8F64B8" w14:textId="77777777" w:rsidR="00EA3829" w:rsidRDefault="00EA3829" w:rsidP="00673CDC">
      <w:pPr>
        <w:spacing w:after="0" w:line="240" w:lineRule="auto"/>
        <w:jc w:val="center"/>
        <w:rPr>
          <w:rFonts w:ascii="Arial" w:eastAsia="Arial" w:hAnsi="Arial" w:cs="Arial"/>
          <w:b/>
          <w:sz w:val="24"/>
          <w:szCs w:val="24"/>
        </w:rPr>
      </w:pPr>
    </w:p>
    <w:p w14:paraId="5717CBEC" w14:textId="26C21356" w:rsidR="00EA3829" w:rsidRDefault="007E4F6B" w:rsidP="00673CDC">
      <w:pPr>
        <w:numPr>
          <w:ilvl w:val="1"/>
          <w:numId w:val="11"/>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PLANTEAMIENTO DEL PROBLEMA </w:t>
      </w:r>
    </w:p>
    <w:p w14:paraId="7E6CA0B5" w14:textId="77777777" w:rsidR="00F05739" w:rsidRDefault="00F05739" w:rsidP="00673CDC">
      <w:pPr>
        <w:pBdr>
          <w:top w:val="nil"/>
          <w:left w:val="nil"/>
          <w:bottom w:val="nil"/>
          <w:right w:val="nil"/>
          <w:between w:val="nil"/>
        </w:pBdr>
        <w:spacing w:after="0" w:line="360" w:lineRule="auto"/>
        <w:ind w:left="405"/>
        <w:jc w:val="both"/>
        <w:rPr>
          <w:rFonts w:ascii="Arial" w:eastAsia="Arial" w:hAnsi="Arial" w:cs="Arial"/>
          <w:b/>
          <w:color w:val="000000"/>
          <w:sz w:val="24"/>
          <w:szCs w:val="24"/>
        </w:rPr>
      </w:pPr>
    </w:p>
    <w:p w14:paraId="46F6F7D9" w14:textId="562B4521" w:rsidR="00EA3829" w:rsidRDefault="00F05739" w:rsidP="00673CDC">
      <w:pPr>
        <w:numPr>
          <w:ilvl w:val="2"/>
          <w:numId w:val="11"/>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Problematización</w:t>
      </w:r>
    </w:p>
    <w:p w14:paraId="408F455C" w14:textId="77777777" w:rsidR="00F05739" w:rsidRDefault="00F05739" w:rsidP="00673CDC">
      <w:pPr>
        <w:pBdr>
          <w:top w:val="nil"/>
          <w:left w:val="nil"/>
          <w:bottom w:val="nil"/>
          <w:right w:val="nil"/>
          <w:between w:val="nil"/>
        </w:pBdr>
        <w:spacing w:after="0" w:line="360" w:lineRule="auto"/>
        <w:ind w:left="720"/>
        <w:jc w:val="both"/>
        <w:rPr>
          <w:rFonts w:ascii="Arial" w:eastAsia="Arial" w:hAnsi="Arial" w:cs="Arial"/>
          <w:b/>
          <w:color w:val="000000"/>
          <w:sz w:val="24"/>
          <w:szCs w:val="24"/>
        </w:rPr>
      </w:pPr>
    </w:p>
    <w:p w14:paraId="755DB70A" w14:textId="1AE33E54" w:rsidR="001C717F" w:rsidRDefault="001B335C"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Disertar sobre la </w:t>
      </w:r>
      <w:r w:rsidR="001C717F" w:rsidRPr="001C717F">
        <w:rPr>
          <w:rFonts w:ascii="Arial" w:eastAsia="Arial" w:hAnsi="Arial" w:cs="Arial"/>
          <w:sz w:val="24"/>
          <w:szCs w:val="24"/>
        </w:rPr>
        <w:t xml:space="preserve">mecánica corporal </w:t>
      </w:r>
      <w:r>
        <w:rPr>
          <w:rFonts w:ascii="Arial" w:eastAsia="Arial" w:hAnsi="Arial" w:cs="Arial"/>
          <w:sz w:val="24"/>
          <w:szCs w:val="24"/>
        </w:rPr>
        <w:t xml:space="preserve">implica asumirla como un método sistemático que conlleva en el estudio del movimiento </w:t>
      </w:r>
      <w:r w:rsidR="001C717F" w:rsidRPr="001C717F">
        <w:rPr>
          <w:rFonts w:ascii="Arial" w:eastAsia="Arial" w:hAnsi="Arial" w:cs="Arial"/>
          <w:sz w:val="24"/>
          <w:szCs w:val="24"/>
        </w:rPr>
        <w:t xml:space="preserve">efectuado por una persona </w:t>
      </w:r>
      <w:r>
        <w:rPr>
          <w:rFonts w:ascii="Arial" w:eastAsia="Arial" w:hAnsi="Arial" w:cs="Arial"/>
          <w:sz w:val="24"/>
          <w:szCs w:val="24"/>
        </w:rPr>
        <w:t xml:space="preserve">en la realización de sus diferentes </w:t>
      </w:r>
      <w:r w:rsidRPr="001C717F">
        <w:rPr>
          <w:rFonts w:ascii="Arial" w:eastAsia="Arial" w:hAnsi="Arial" w:cs="Arial"/>
          <w:sz w:val="24"/>
          <w:szCs w:val="24"/>
        </w:rPr>
        <w:t>acciones</w:t>
      </w:r>
      <w:r>
        <w:rPr>
          <w:rFonts w:ascii="Arial" w:eastAsia="Arial" w:hAnsi="Arial" w:cs="Arial"/>
          <w:sz w:val="24"/>
          <w:szCs w:val="24"/>
        </w:rPr>
        <w:t xml:space="preserve"> cotidianas</w:t>
      </w:r>
      <w:r w:rsidR="001C717F" w:rsidRPr="001C717F">
        <w:rPr>
          <w:rFonts w:ascii="Arial" w:eastAsia="Arial" w:hAnsi="Arial" w:cs="Arial"/>
          <w:sz w:val="24"/>
          <w:szCs w:val="24"/>
        </w:rPr>
        <w:t xml:space="preserve">, </w:t>
      </w:r>
      <w:r>
        <w:rPr>
          <w:rFonts w:ascii="Arial" w:eastAsia="Arial" w:hAnsi="Arial" w:cs="Arial"/>
          <w:sz w:val="24"/>
          <w:szCs w:val="24"/>
        </w:rPr>
        <w:t xml:space="preserve">así, </w:t>
      </w:r>
      <w:r w:rsidR="001C717F" w:rsidRPr="001C717F">
        <w:rPr>
          <w:rFonts w:ascii="Arial" w:eastAsia="Arial" w:hAnsi="Arial" w:cs="Arial"/>
          <w:sz w:val="24"/>
          <w:szCs w:val="24"/>
        </w:rPr>
        <w:t>este</w:t>
      </w:r>
      <w:r w:rsidR="001C717F">
        <w:rPr>
          <w:rFonts w:ascii="Arial" w:eastAsia="Arial" w:hAnsi="Arial" w:cs="Arial"/>
          <w:sz w:val="24"/>
          <w:szCs w:val="24"/>
        </w:rPr>
        <w:t xml:space="preserve"> </w:t>
      </w:r>
      <w:r w:rsidR="001C717F" w:rsidRPr="001C717F">
        <w:rPr>
          <w:rFonts w:ascii="Arial" w:eastAsia="Arial" w:hAnsi="Arial" w:cs="Arial"/>
          <w:sz w:val="24"/>
          <w:szCs w:val="24"/>
        </w:rPr>
        <w:t xml:space="preserve">tipo de </w:t>
      </w:r>
      <w:r>
        <w:rPr>
          <w:rFonts w:ascii="Arial" w:eastAsia="Arial" w:hAnsi="Arial" w:cs="Arial"/>
          <w:sz w:val="24"/>
          <w:szCs w:val="24"/>
        </w:rPr>
        <w:t xml:space="preserve">metodología </w:t>
      </w:r>
      <w:r w:rsidR="001C717F" w:rsidRPr="001C717F">
        <w:rPr>
          <w:rFonts w:ascii="Arial" w:eastAsia="Arial" w:hAnsi="Arial" w:cs="Arial"/>
          <w:sz w:val="24"/>
          <w:szCs w:val="24"/>
        </w:rPr>
        <w:t xml:space="preserve">pueden </w:t>
      </w:r>
      <w:r>
        <w:rPr>
          <w:rFonts w:ascii="Arial" w:eastAsia="Arial" w:hAnsi="Arial" w:cs="Arial"/>
          <w:sz w:val="24"/>
          <w:szCs w:val="24"/>
        </w:rPr>
        <w:t>incidir de manera positiva entre el personal de enfermería al aplicarlo correctamente</w:t>
      </w:r>
      <w:r w:rsidR="001C717F" w:rsidRPr="001C717F">
        <w:rPr>
          <w:rFonts w:ascii="Arial" w:eastAsia="Arial" w:hAnsi="Arial" w:cs="Arial"/>
          <w:sz w:val="24"/>
          <w:szCs w:val="24"/>
        </w:rPr>
        <w:t xml:space="preserve">, </w:t>
      </w:r>
      <w:r w:rsidRPr="001C717F">
        <w:rPr>
          <w:rFonts w:ascii="Arial" w:eastAsia="Arial" w:hAnsi="Arial" w:cs="Arial"/>
          <w:sz w:val="24"/>
          <w:szCs w:val="24"/>
        </w:rPr>
        <w:t>proporcionando</w:t>
      </w:r>
      <w:r w:rsidR="001C717F" w:rsidRPr="001C717F">
        <w:rPr>
          <w:rFonts w:ascii="Arial" w:eastAsia="Arial" w:hAnsi="Arial" w:cs="Arial"/>
          <w:sz w:val="24"/>
          <w:szCs w:val="24"/>
        </w:rPr>
        <w:t xml:space="preserve"> </w:t>
      </w:r>
      <w:r>
        <w:rPr>
          <w:rFonts w:ascii="Arial" w:eastAsia="Arial" w:hAnsi="Arial" w:cs="Arial"/>
          <w:sz w:val="24"/>
          <w:szCs w:val="24"/>
        </w:rPr>
        <w:t xml:space="preserve">además condiciones para </w:t>
      </w:r>
      <w:r w:rsidR="001C717F" w:rsidRPr="001C717F">
        <w:rPr>
          <w:rFonts w:ascii="Arial" w:eastAsia="Arial" w:hAnsi="Arial" w:cs="Arial"/>
          <w:sz w:val="24"/>
          <w:szCs w:val="24"/>
        </w:rPr>
        <w:t xml:space="preserve">el cuidado de un paciente, </w:t>
      </w:r>
      <w:r>
        <w:rPr>
          <w:rFonts w:ascii="Arial" w:eastAsia="Arial" w:hAnsi="Arial" w:cs="Arial"/>
          <w:sz w:val="24"/>
          <w:szCs w:val="24"/>
        </w:rPr>
        <w:t xml:space="preserve">minimizando </w:t>
      </w:r>
      <w:r w:rsidRPr="001C717F">
        <w:rPr>
          <w:rFonts w:ascii="Arial" w:eastAsia="Arial" w:hAnsi="Arial" w:cs="Arial"/>
          <w:sz w:val="24"/>
          <w:szCs w:val="24"/>
        </w:rPr>
        <w:t>estrés</w:t>
      </w:r>
      <w:r w:rsidR="001C717F" w:rsidRPr="001C717F">
        <w:rPr>
          <w:rFonts w:ascii="Arial" w:eastAsia="Arial" w:hAnsi="Arial" w:cs="Arial"/>
          <w:sz w:val="24"/>
          <w:szCs w:val="24"/>
        </w:rPr>
        <w:t xml:space="preserve"> o una</w:t>
      </w:r>
      <w:r w:rsidR="001C717F">
        <w:rPr>
          <w:rFonts w:ascii="Arial" w:eastAsia="Arial" w:hAnsi="Arial" w:cs="Arial"/>
          <w:sz w:val="24"/>
          <w:szCs w:val="24"/>
        </w:rPr>
        <w:t xml:space="preserve"> </w:t>
      </w:r>
      <w:r w:rsidR="001C717F" w:rsidRPr="001C717F">
        <w:rPr>
          <w:rFonts w:ascii="Arial" w:eastAsia="Arial" w:hAnsi="Arial" w:cs="Arial"/>
          <w:sz w:val="24"/>
          <w:szCs w:val="24"/>
        </w:rPr>
        <w:t>posible sobrecarga laboral (Muñoz, 2016).</w:t>
      </w:r>
    </w:p>
    <w:p w14:paraId="26E8A575" w14:textId="46204063" w:rsidR="001C717F" w:rsidRDefault="001C717F" w:rsidP="00673CDC">
      <w:pPr>
        <w:spacing w:after="0" w:line="360" w:lineRule="auto"/>
        <w:jc w:val="both"/>
        <w:rPr>
          <w:rFonts w:ascii="Arial" w:eastAsia="Arial" w:hAnsi="Arial" w:cs="Arial"/>
          <w:sz w:val="24"/>
          <w:szCs w:val="24"/>
        </w:rPr>
      </w:pPr>
    </w:p>
    <w:p w14:paraId="5E52F7BF" w14:textId="1A1484FB" w:rsidR="001C717F" w:rsidRPr="00AA2DAD" w:rsidRDefault="001B335C" w:rsidP="00673CDC">
      <w:pPr>
        <w:spacing w:after="0" w:line="360" w:lineRule="auto"/>
        <w:jc w:val="both"/>
        <w:rPr>
          <w:rFonts w:ascii="Arial" w:eastAsia="Arial" w:hAnsi="Arial" w:cs="Arial"/>
          <w:color w:val="FF0000"/>
          <w:sz w:val="24"/>
          <w:szCs w:val="24"/>
        </w:rPr>
      </w:pPr>
      <w:r>
        <w:rPr>
          <w:rFonts w:ascii="Arial" w:eastAsia="Arial" w:hAnsi="Arial" w:cs="Arial"/>
          <w:sz w:val="24"/>
          <w:szCs w:val="24"/>
        </w:rPr>
        <w:t xml:space="preserve">Es importante ya que los profesionales de </w:t>
      </w:r>
      <w:r w:rsidR="001C717F" w:rsidRPr="001C717F">
        <w:rPr>
          <w:rFonts w:ascii="Arial" w:eastAsia="Arial" w:hAnsi="Arial" w:cs="Arial"/>
          <w:sz w:val="24"/>
          <w:szCs w:val="24"/>
        </w:rPr>
        <w:t>enfermería realiza</w:t>
      </w:r>
      <w:r>
        <w:rPr>
          <w:rFonts w:ascii="Arial" w:eastAsia="Arial" w:hAnsi="Arial" w:cs="Arial"/>
          <w:sz w:val="24"/>
          <w:szCs w:val="24"/>
        </w:rPr>
        <w:t>n</w:t>
      </w:r>
      <w:r w:rsidR="001C717F" w:rsidRPr="001C717F">
        <w:rPr>
          <w:rFonts w:ascii="Arial" w:eastAsia="Arial" w:hAnsi="Arial" w:cs="Arial"/>
          <w:sz w:val="24"/>
          <w:szCs w:val="24"/>
        </w:rPr>
        <w:t xml:space="preserve"> </w:t>
      </w:r>
      <w:r w:rsidRPr="001C717F">
        <w:rPr>
          <w:rFonts w:ascii="Arial" w:eastAsia="Arial" w:hAnsi="Arial" w:cs="Arial"/>
          <w:sz w:val="24"/>
          <w:szCs w:val="24"/>
        </w:rPr>
        <w:t>diferentes</w:t>
      </w:r>
      <w:r w:rsidR="001C717F" w:rsidRPr="001C717F">
        <w:rPr>
          <w:rFonts w:ascii="Arial" w:eastAsia="Arial" w:hAnsi="Arial" w:cs="Arial"/>
          <w:sz w:val="24"/>
          <w:szCs w:val="24"/>
        </w:rPr>
        <w:t xml:space="preserve"> </w:t>
      </w:r>
      <w:r w:rsidRPr="001C717F">
        <w:rPr>
          <w:rFonts w:ascii="Arial" w:eastAsia="Arial" w:hAnsi="Arial" w:cs="Arial"/>
          <w:sz w:val="24"/>
          <w:szCs w:val="24"/>
        </w:rPr>
        <w:t>ocupaciones</w:t>
      </w:r>
      <w:r w:rsidR="001C717F" w:rsidRPr="001C717F">
        <w:rPr>
          <w:rFonts w:ascii="Arial" w:eastAsia="Arial" w:hAnsi="Arial" w:cs="Arial"/>
          <w:sz w:val="24"/>
          <w:szCs w:val="24"/>
        </w:rPr>
        <w:t xml:space="preserve"> que </w:t>
      </w:r>
      <w:r w:rsidRPr="001C717F">
        <w:rPr>
          <w:rFonts w:ascii="Arial" w:eastAsia="Arial" w:hAnsi="Arial" w:cs="Arial"/>
          <w:sz w:val="24"/>
          <w:szCs w:val="24"/>
        </w:rPr>
        <w:t>demandan</w:t>
      </w:r>
      <w:r w:rsidR="001C717F" w:rsidRPr="001C717F">
        <w:rPr>
          <w:rFonts w:ascii="Arial" w:eastAsia="Arial" w:hAnsi="Arial" w:cs="Arial"/>
          <w:sz w:val="24"/>
          <w:szCs w:val="24"/>
        </w:rPr>
        <w:t xml:space="preserve"> experiencia, conocimiento y compromiso, al momento</w:t>
      </w:r>
      <w:r w:rsidR="001C717F">
        <w:rPr>
          <w:rFonts w:ascii="Arial" w:eastAsia="Arial" w:hAnsi="Arial" w:cs="Arial"/>
          <w:sz w:val="24"/>
          <w:szCs w:val="24"/>
        </w:rPr>
        <w:t xml:space="preserve"> </w:t>
      </w:r>
      <w:r w:rsidR="001C717F" w:rsidRPr="001C717F">
        <w:rPr>
          <w:rFonts w:ascii="Arial" w:eastAsia="Arial" w:hAnsi="Arial" w:cs="Arial"/>
          <w:sz w:val="24"/>
          <w:szCs w:val="24"/>
        </w:rPr>
        <w:t xml:space="preserve">de interactuar de distintas formas con el </w:t>
      </w:r>
      <w:r>
        <w:rPr>
          <w:rFonts w:ascii="Arial" w:eastAsia="Arial" w:hAnsi="Arial" w:cs="Arial"/>
          <w:sz w:val="24"/>
          <w:szCs w:val="24"/>
        </w:rPr>
        <w:t>sujeto</w:t>
      </w:r>
      <w:r w:rsidR="001C717F" w:rsidRPr="001C717F">
        <w:rPr>
          <w:rFonts w:ascii="Arial" w:eastAsia="Arial" w:hAnsi="Arial" w:cs="Arial"/>
          <w:sz w:val="24"/>
          <w:szCs w:val="24"/>
        </w:rPr>
        <w:t xml:space="preserve"> (</w:t>
      </w:r>
      <w:r w:rsidR="001C717F" w:rsidRPr="00AC47D2">
        <w:rPr>
          <w:rFonts w:ascii="Arial" w:eastAsia="Arial" w:hAnsi="Arial" w:cs="Arial"/>
          <w:sz w:val="24"/>
          <w:szCs w:val="24"/>
        </w:rPr>
        <w:t>Sarango, 2014).</w:t>
      </w:r>
    </w:p>
    <w:p w14:paraId="774266BE" w14:textId="77777777" w:rsidR="001C717F" w:rsidRPr="00AA2DAD" w:rsidRDefault="001C717F" w:rsidP="00673CDC">
      <w:pPr>
        <w:spacing w:after="0" w:line="360" w:lineRule="auto"/>
        <w:jc w:val="both"/>
        <w:rPr>
          <w:rFonts w:ascii="Arial" w:eastAsia="Arial" w:hAnsi="Arial" w:cs="Arial"/>
          <w:color w:val="FF0000"/>
          <w:sz w:val="24"/>
          <w:szCs w:val="24"/>
        </w:rPr>
      </w:pPr>
    </w:p>
    <w:p w14:paraId="01573538" w14:textId="1C799CC8" w:rsidR="00221D52" w:rsidRDefault="00EB7F36"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Cabe destacar que las </w:t>
      </w:r>
      <w:r w:rsidR="007E4F6B">
        <w:rPr>
          <w:rFonts w:ascii="Arial" w:eastAsia="Arial" w:hAnsi="Arial" w:cs="Arial"/>
          <w:sz w:val="24"/>
          <w:szCs w:val="24"/>
        </w:rPr>
        <w:t xml:space="preserve">lesiones músculo esqueléticas </w:t>
      </w:r>
      <w:r w:rsidR="00221D52">
        <w:rPr>
          <w:rFonts w:ascii="Arial" w:eastAsia="Arial" w:hAnsi="Arial" w:cs="Arial"/>
          <w:sz w:val="24"/>
          <w:szCs w:val="24"/>
        </w:rPr>
        <w:t xml:space="preserve">como lo expone la Unión de </w:t>
      </w:r>
      <w:r w:rsidR="00221D52" w:rsidRPr="00AC47D2">
        <w:rPr>
          <w:rFonts w:ascii="Arial" w:eastAsia="Arial" w:hAnsi="Arial" w:cs="Arial"/>
          <w:sz w:val="24"/>
          <w:szCs w:val="24"/>
        </w:rPr>
        <w:t>Traba</w:t>
      </w:r>
      <w:r w:rsidR="00AC47D2" w:rsidRPr="00AC47D2">
        <w:rPr>
          <w:rFonts w:ascii="Arial" w:eastAsia="Arial" w:hAnsi="Arial" w:cs="Arial"/>
          <w:sz w:val="24"/>
          <w:szCs w:val="24"/>
        </w:rPr>
        <w:t>ja</w:t>
      </w:r>
      <w:r w:rsidR="00221D52" w:rsidRPr="00AC47D2">
        <w:rPr>
          <w:rFonts w:ascii="Arial" w:eastAsia="Arial" w:hAnsi="Arial" w:cs="Arial"/>
          <w:sz w:val="24"/>
          <w:szCs w:val="24"/>
        </w:rPr>
        <w:t>dores</w:t>
      </w:r>
      <w:r w:rsidR="00221D52">
        <w:rPr>
          <w:rFonts w:ascii="Arial" w:eastAsia="Arial" w:hAnsi="Arial" w:cs="Arial"/>
          <w:sz w:val="24"/>
          <w:szCs w:val="24"/>
        </w:rPr>
        <w:t xml:space="preserve"> (2010) expresan que </w:t>
      </w:r>
    </w:p>
    <w:p w14:paraId="0C975073" w14:textId="77777777" w:rsidR="00221D52" w:rsidRDefault="00221D52" w:rsidP="00673CDC">
      <w:pPr>
        <w:spacing w:after="0" w:line="360" w:lineRule="auto"/>
        <w:jc w:val="both"/>
        <w:rPr>
          <w:rFonts w:ascii="Arial" w:eastAsia="Arial" w:hAnsi="Arial" w:cs="Arial"/>
          <w:sz w:val="24"/>
          <w:szCs w:val="24"/>
        </w:rPr>
      </w:pPr>
    </w:p>
    <w:p w14:paraId="6E30C359" w14:textId="6FDA8017" w:rsidR="00221D52" w:rsidRDefault="00AC47D2" w:rsidP="00673CDC">
      <w:pPr>
        <w:spacing w:after="0" w:line="240" w:lineRule="auto"/>
        <w:ind w:left="567" w:right="616"/>
        <w:jc w:val="both"/>
        <w:rPr>
          <w:rFonts w:ascii="Arial" w:eastAsia="Arial" w:hAnsi="Arial" w:cs="Arial"/>
          <w:sz w:val="24"/>
          <w:szCs w:val="24"/>
        </w:rPr>
      </w:pPr>
      <w:r>
        <w:rPr>
          <w:rFonts w:ascii="Arial" w:eastAsia="Arial" w:hAnsi="Arial" w:cs="Arial"/>
          <w:sz w:val="24"/>
          <w:szCs w:val="24"/>
        </w:rPr>
        <w:t xml:space="preserve">Se </w:t>
      </w:r>
      <w:r w:rsidR="00221D52" w:rsidRPr="00221D52">
        <w:rPr>
          <w:rFonts w:ascii="Arial" w:eastAsia="Arial" w:hAnsi="Arial" w:cs="Arial"/>
          <w:sz w:val="24"/>
          <w:szCs w:val="24"/>
        </w:rPr>
        <w:t>trata de un conjunto de</w:t>
      </w:r>
      <w:r w:rsidR="00221D52">
        <w:rPr>
          <w:rFonts w:ascii="Arial" w:eastAsia="Arial" w:hAnsi="Arial" w:cs="Arial"/>
          <w:sz w:val="24"/>
          <w:szCs w:val="24"/>
        </w:rPr>
        <w:t xml:space="preserve"> </w:t>
      </w:r>
      <w:r w:rsidR="00221D52" w:rsidRPr="00221D52">
        <w:rPr>
          <w:rFonts w:ascii="Arial" w:eastAsia="Arial" w:hAnsi="Arial" w:cs="Arial"/>
          <w:sz w:val="24"/>
          <w:szCs w:val="24"/>
        </w:rPr>
        <w:t>alteraciones sobre cuya denominación ni</w:t>
      </w:r>
      <w:r w:rsidR="00221D52">
        <w:rPr>
          <w:rFonts w:ascii="Arial" w:eastAsia="Arial" w:hAnsi="Arial" w:cs="Arial"/>
          <w:sz w:val="24"/>
          <w:szCs w:val="24"/>
        </w:rPr>
        <w:t xml:space="preserve"> </w:t>
      </w:r>
      <w:r w:rsidR="00221D52" w:rsidRPr="00221D52">
        <w:rPr>
          <w:rFonts w:ascii="Arial" w:eastAsia="Arial" w:hAnsi="Arial" w:cs="Arial"/>
          <w:sz w:val="24"/>
          <w:szCs w:val="24"/>
        </w:rPr>
        <w:t>siquiera los científicos se ponen de</w:t>
      </w:r>
      <w:r w:rsidR="00221D52">
        <w:rPr>
          <w:rFonts w:ascii="Arial" w:eastAsia="Arial" w:hAnsi="Arial" w:cs="Arial"/>
          <w:sz w:val="24"/>
          <w:szCs w:val="24"/>
        </w:rPr>
        <w:t xml:space="preserve"> </w:t>
      </w:r>
      <w:r w:rsidR="00221D52" w:rsidRPr="00221D52">
        <w:rPr>
          <w:rFonts w:ascii="Arial" w:eastAsia="Arial" w:hAnsi="Arial" w:cs="Arial"/>
          <w:sz w:val="24"/>
          <w:szCs w:val="24"/>
        </w:rPr>
        <w:t>acuerdo. Abarcan un amplio abanico de</w:t>
      </w:r>
      <w:r w:rsidR="00221D52">
        <w:rPr>
          <w:rFonts w:ascii="Arial" w:eastAsia="Arial" w:hAnsi="Arial" w:cs="Arial"/>
          <w:sz w:val="24"/>
          <w:szCs w:val="24"/>
        </w:rPr>
        <w:t xml:space="preserve"> </w:t>
      </w:r>
      <w:r w:rsidR="00221D52" w:rsidRPr="00221D52">
        <w:rPr>
          <w:rFonts w:ascii="Arial" w:eastAsia="Arial" w:hAnsi="Arial" w:cs="Arial"/>
          <w:sz w:val="24"/>
          <w:szCs w:val="24"/>
        </w:rPr>
        <w:t>signos y síntomas que pueden afectar</w:t>
      </w:r>
      <w:r w:rsidR="00221D52">
        <w:rPr>
          <w:rFonts w:ascii="Arial" w:eastAsia="Arial" w:hAnsi="Arial" w:cs="Arial"/>
          <w:sz w:val="24"/>
          <w:szCs w:val="24"/>
        </w:rPr>
        <w:t xml:space="preserve"> </w:t>
      </w:r>
      <w:r w:rsidR="00221D52" w:rsidRPr="00221D52">
        <w:rPr>
          <w:rFonts w:ascii="Arial" w:eastAsia="Arial" w:hAnsi="Arial" w:cs="Arial"/>
          <w:sz w:val="24"/>
          <w:szCs w:val="24"/>
        </w:rPr>
        <w:t>distintas partes del cuerpo: manos,</w:t>
      </w:r>
      <w:r w:rsidR="00221D52">
        <w:rPr>
          <w:rFonts w:ascii="Arial" w:eastAsia="Arial" w:hAnsi="Arial" w:cs="Arial"/>
          <w:sz w:val="24"/>
          <w:szCs w:val="24"/>
        </w:rPr>
        <w:t xml:space="preserve"> </w:t>
      </w:r>
      <w:r w:rsidR="00221D52" w:rsidRPr="00221D52">
        <w:rPr>
          <w:rFonts w:ascii="Arial" w:eastAsia="Arial" w:hAnsi="Arial" w:cs="Arial"/>
          <w:sz w:val="24"/>
          <w:szCs w:val="24"/>
        </w:rPr>
        <w:t>muñecas, codos, nuca, espalda, así</w:t>
      </w:r>
      <w:r w:rsidR="00221D52">
        <w:rPr>
          <w:rFonts w:ascii="Arial" w:eastAsia="Arial" w:hAnsi="Arial" w:cs="Arial"/>
          <w:sz w:val="24"/>
          <w:szCs w:val="24"/>
        </w:rPr>
        <w:t xml:space="preserve"> </w:t>
      </w:r>
      <w:r w:rsidR="00221D52" w:rsidRPr="00221D52">
        <w:rPr>
          <w:rFonts w:ascii="Arial" w:eastAsia="Arial" w:hAnsi="Arial" w:cs="Arial"/>
          <w:sz w:val="24"/>
          <w:szCs w:val="24"/>
        </w:rPr>
        <w:t>como distintas estructuras anatómicas:</w:t>
      </w:r>
      <w:r w:rsidR="00221D52">
        <w:rPr>
          <w:rFonts w:ascii="Arial" w:eastAsia="Arial" w:hAnsi="Arial" w:cs="Arial"/>
          <w:sz w:val="24"/>
          <w:szCs w:val="24"/>
        </w:rPr>
        <w:t xml:space="preserve"> </w:t>
      </w:r>
      <w:r w:rsidR="00221D52" w:rsidRPr="00221D52">
        <w:rPr>
          <w:rFonts w:ascii="Arial" w:eastAsia="Arial" w:hAnsi="Arial" w:cs="Arial"/>
          <w:sz w:val="24"/>
          <w:szCs w:val="24"/>
        </w:rPr>
        <w:t>huesos, músculos, tendones, nervios,</w:t>
      </w:r>
      <w:r w:rsidR="00221D52">
        <w:rPr>
          <w:rFonts w:ascii="Arial" w:eastAsia="Arial" w:hAnsi="Arial" w:cs="Arial"/>
          <w:sz w:val="24"/>
          <w:szCs w:val="24"/>
        </w:rPr>
        <w:t xml:space="preserve"> </w:t>
      </w:r>
      <w:r w:rsidR="00221D52" w:rsidRPr="00221D52">
        <w:rPr>
          <w:rFonts w:ascii="Arial" w:eastAsia="Arial" w:hAnsi="Arial" w:cs="Arial"/>
          <w:sz w:val="24"/>
          <w:szCs w:val="24"/>
        </w:rPr>
        <w:t xml:space="preserve">articulaciones. </w:t>
      </w:r>
      <w:r w:rsidR="00221D52">
        <w:rPr>
          <w:rFonts w:ascii="Arial" w:eastAsia="Arial" w:hAnsi="Arial" w:cs="Arial"/>
          <w:sz w:val="24"/>
          <w:szCs w:val="24"/>
        </w:rPr>
        <w:t xml:space="preserve">(p.2) </w:t>
      </w:r>
    </w:p>
    <w:p w14:paraId="5DD930F7" w14:textId="77777777" w:rsidR="00221D52" w:rsidRDefault="00221D52" w:rsidP="00673CDC">
      <w:pPr>
        <w:spacing w:after="0" w:line="360" w:lineRule="auto"/>
        <w:jc w:val="both"/>
        <w:rPr>
          <w:rFonts w:ascii="Arial" w:eastAsia="Arial" w:hAnsi="Arial" w:cs="Arial"/>
          <w:sz w:val="24"/>
          <w:szCs w:val="24"/>
        </w:rPr>
      </w:pPr>
    </w:p>
    <w:p w14:paraId="0B20B570" w14:textId="1BF2C741" w:rsidR="003E2FDE" w:rsidRDefault="00221D52" w:rsidP="00673CDC">
      <w:pPr>
        <w:spacing w:after="0" w:line="360" w:lineRule="auto"/>
        <w:jc w:val="both"/>
        <w:rPr>
          <w:rFonts w:ascii="Arial" w:eastAsia="Arial" w:hAnsi="Arial" w:cs="Arial"/>
          <w:sz w:val="24"/>
          <w:szCs w:val="24"/>
        </w:rPr>
      </w:pPr>
      <w:r w:rsidRPr="00221D52">
        <w:rPr>
          <w:rFonts w:ascii="Arial" w:eastAsia="Arial" w:hAnsi="Arial" w:cs="Arial"/>
          <w:sz w:val="24"/>
          <w:szCs w:val="24"/>
        </w:rPr>
        <w:t xml:space="preserve">Estas </w:t>
      </w:r>
      <w:r w:rsidR="003F6B0D" w:rsidRPr="00221D52">
        <w:rPr>
          <w:rFonts w:ascii="Arial" w:eastAsia="Arial" w:hAnsi="Arial" w:cs="Arial"/>
          <w:sz w:val="24"/>
          <w:szCs w:val="24"/>
        </w:rPr>
        <w:t>diferenciaciones</w:t>
      </w:r>
      <w:r w:rsidRPr="00221D52">
        <w:rPr>
          <w:rFonts w:ascii="Arial" w:eastAsia="Arial" w:hAnsi="Arial" w:cs="Arial"/>
          <w:sz w:val="24"/>
          <w:szCs w:val="24"/>
        </w:rPr>
        <w:t xml:space="preserve"> </w:t>
      </w:r>
      <w:r w:rsidR="003F6B0D">
        <w:rPr>
          <w:rFonts w:ascii="Arial" w:eastAsia="Arial" w:hAnsi="Arial" w:cs="Arial"/>
          <w:sz w:val="24"/>
          <w:szCs w:val="24"/>
        </w:rPr>
        <w:t>en muchos casos no</w:t>
      </w:r>
      <w:r w:rsidRPr="00221D52">
        <w:rPr>
          <w:rFonts w:ascii="Arial" w:eastAsia="Arial" w:hAnsi="Arial" w:cs="Arial"/>
          <w:sz w:val="24"/>
          <w:szCs w:val="24"/>
        </w:rPr>
        <w:t xml:space="preserve"> pueden </w:t>
      </w:r>
      <w:r>
        <w:rPr>
          <w:rFonts w:ascii="Arial" w:eastAsia="Arial" w:hAnsi="Arial" w:cs="Arial"/>
          <w:sz w:val="24"/>
          <w:szCs w:val="24"/>
        </w:rPr>
        <w:t xml:space="preserve">definirse </w:t>
      </w:r>
      <w:r w:rsidR="003F6B0D">
        <w:rPr>
          <w:rFonts w:ascii="Arial" w:eastAsia="Arial" w:hAnsi="Arial" w:cs="Arial"/>
          <w:sz w:val="24"/>
          <w:szCs w:val="24"/>
        </w:rPr>
        <w:t xml:space="preserve">desde </w:t>
      </w:r>
      <w:r w:rsidR="00AC47D2" w:rsidRPr="00AC47D2">
        <w:rPr>
          <w:rFonts w:ascii="Arial" w:eastAsia="Arial" w:hAnsi="Arial" w:cs="Arial"/>
          <w:sz w:val="24"/>
          <w:szCs w:val="24"/>
        </w:rPr>
        <w:t>el</w:t>
      </w:r>
      <w:r w:rsidR="003F6B0D" w:rsidRPr="00CA7FA6">
        <w:rPr>
          <w:rFonts w:ascii="Arial" w:eastAsia="Arial" w:hAnsi="Arial" w:cs="Arial"/>
          <w:color w:val="FF0000"/>
          <w:sz w:val="24"/>
          <w:szCs w:val="24"/>
        </w:rPr>
        <w:t xml:space="preserve"> </w:t>
      </w:r>
      <w:r w:rsidR="003F6B0D">
        <w:rPr>
          <w:rFonts w:ascii="Arial" w:eastAsia="Arial" w:hAnsi="Arial" w:cs="Arial"/>
          <w:sz w:val="24"/>
          <w:szCs w:val="24"/>
        </w:rPr>
        <w:t>punto de vista clínico</w:t>
      </w:r>
      <w:r w:rsidRPr="00221D52">
        <w:rPr>
          <w:rFonts w:ascii="Arial" w:eastAsia="Arial" w:hAnsi="Arial" w:cs="Arial"/>
          <w:sz w:val="24"/>
          <w:szCs w:val="24"/>
        </w:rPr>
        <w:t xml:space="preserve">, </w:t>
      </w:r>
      <w:r w:rsidR="003F6B0D">
        <w:rPr>
          <w:rFonts w:ascii="Arial" w:eastAsia="Arial" w:hAnsi="Arial" w:cs="Arial"/>
          <w:sz w:val="24"/>
          <w:szCs w:val="24"/>
        </w:rPr>
        <w:t>puesto que el indicador más significativo</w:t>
      </w:r>
      <w:r w:rsidRPr="00221D52">
        <w:rPr>
          <w:rFonts w:ascii="Arial" w:eastAsia="Arial" w:hAnsi="Arial" w:cs="Arial"/>
          <w:sz w:val="24"/>
          <w:szCs w:val="24"/>
        </w:rPr>
        <w:t xml:space="preserve">, el dolor, </w:t>
      </w:r>
      <w:r w:rsidR="003F6B0D">
        <w:rPr>
          <w:rFonts w:ascii="Arial" w:eastAsia="Arial" w:hAnsi="Arial" w:cs="Arial"/>
          <w:sz w:val="24"/>
          <w:szCs w:val="24"/>
        </w:rPr>
        <w:t xml:space="preserve">representa un elemento o sensación muy </w:t>
      </w:r>
      <w:r w:rsidR="003F6B0D" w:rsidRPr="00221D52">
        <w:rPr>
          <w:rFonts w:ascii="Arial" w:eastAsia="Arial" w:hAnsi="Arial" w:cs="Arial"/>
          <w:sz w:val="24"/>
          <w:szCs w:val="24"/>
        </w:rPr>
        <w:t>individual</w:t>
      </w:r>
      <w:r w:rsidRPr="00221D52">
        <w:rPr>
          <w:rFonts w:ascii="Arial" w:eastAsia="Arial" w:hAnsi="Arial" w:cs="Arial"/>
          <w:sz w:val="24"/>
          <w:szCs w:val="24"/>
        </w:rPr>
        <w:t xml:space="preserve"> </w:t>
      </w:r>
      <w:r w:rsidR="003F6B0D">
        <w:rPr>
          <w:rFonts w:ascii="Arial" w:eastAsia="Arial" w:hAnsi="Arial" w:cs="Arial"/>
          <w:sz w:val="24"/>
          <w:szCs w:val="24"/>
        </w:rPr>
        <w:t>y alejada de lo objetivo representando en muchas oportunidades el único indicador</w:t>
      </w:r>
      <w:r w:rsidRPr="00221D52">
        <w:rPr>
          <w:rFonts w:ascii="Arial" w:eastAsia="Arial" w:hAnsi="Arial" w:cs="Arial"/>
          <w:sz w:val="24"/>
          <w:szCs w:val="24"/>
        </w:rPr>
        <w:t>.</w:t>
      </w:r>
      <w:r>
        <w:rPr>
          <w:rFonts w:ascii="Arial" w:eastAsia="Arial" w:hAnsi="Arial" w:cs="Arial"/>
          <w:sz w:val="24"/>
          <w:szCs w:val="24"/>
        </w:rPr>
        <w:t xml:space="preserve"> </w:t>
      </w:r>
      <w:r w:rsidR="003F6B0D">
        <w:rPr>
          <w:rFonts w:ascii="Arial" w:eastAsia="Arial" w:hAnsi="Arial" w:cs="Arial"/>
          <w:sz w:val="24"/>
          <w:szCs w:val="24"/>
        </w:rPr>
        <w:t>De la misma manera, su caracterización y clasificación resulta particularmente complicada</w:t>
      </w:r>
      <w:r w:rsidRPr="00221D52">
        <w:rPr>
          <w:rFonts w:ascii="Arial" w:eastAsia="Arial" w:hAnsi="Arial" w:cs="Arial"/>
          <w:sz w:val="24"/>
          <w:szCs w:val="24"/>
        </w:rPr>
        <w:t>:</w:t>
      </w:r>
      <w:r>
        <w:rPr>
          <w:rFonts w:ascii="Arial" w:eastAsia="Arial" w:hAnsi="Arial" w:cs="Arial"/>
          <w:sz w:val="24"/>
          <w:szCs w:val="24"/>
        </w:rPr>
        <w:t xml:space="preserve"> </w:t>
      </w:r>
      <w:r w:rsidR="003F6B0D">
        <w:rPr>
          <w:rFonts w:ascii="Arial" w:eastAsia="Arial" w:hAnsi="Arial" w:cs="Arial"/>
          <w:sz w:val="24"/>
          <w:szCs w:val="24"/>
        </w:rPr>
        <w:t xml:space="preserve">por ejemplo, </w:t>
      </w:r>
      <w:r w:rsidRPr="00221D52">
        <w:rPr>
          <w:rFonts w:ascii="Arial" w:eastAsia="Arial" w:hAnsi="Arial" w:cs="Arial"/>
          <w:sz w:val="24"/>
          <w:szCs w:val="24"/>
        </w:rPr>
        <w:t>cervicalgia (dolor cervical) o lumbalgia</w:t>
      </w:r>
      <w:r>
        <w:rPr>
          <w:rFonts w:ascii="Arial" w:eastAsia="Arial" w:hAnsi="Arial" w:cs="Arial"/>
          <w:sz w:val="24"/>
          <w:szCs w:val="24"/>
        </w:rPr>
        <w:t xml:space="preserve"> </w:t>
      </w:r>
      <w:r w:rsidRPr="00221D52">
        <w:rPr>
          <w:rFonts w:ascii="Arial" w:eastAsia="Arial" w:hAnsi="Arial" w:cs="Arial"/>
          <w:sz w:val="24"/>
          <w:szCs w:val="24"/>
        </w:rPr>
        <w:t xml:space="preserve">(dolor lumbar) </w:t>
      </w:r>
      <w:r w:rsidR="003F6B0D">
        <w:rPr>
          <w:rFonts w:ascii="Arial" w:eastAsia="Arial" w:hAnsi="Arial" w:cs="Arial"/>
          <w:sz w:val="24"/>
          <w:szCs w:val="24"/>
        </w:rPr>
        <w:t xml:space="preserve">indicando únicamente la ubicación </w:t>
      </w:r>
      <w:r w:rsidR="003F6B0D" w:rsidRPr="00221D52">
        <w:rPr>
          <w:rFonts w:ascii="Arial" w:eastAsia="Arial" w:hAnsi="Arial" w:cs="Arial"/>
          <w:sz w:val="24"/>
          <w:szCs w:val="24"/>
        </w:rPr>
        <w:t>física</w:t>
      </w:r>
      <w:r w:rsidRPr="00221D52">
        <w:rPr>
          <w:rFonts w:ascii="Arial" w:eastAsia="Arial" w:hAnsi="Arial" w:cs="Arial"/>
          <w:sz w:val="24"/>
          <w:szCs w:val="24"/>
        </w:rPr>
        <w:t xml:space="preserve"> </w:t>
      </w:r>
      <w:r w:rsidR="003F6B0D">
        <w:rPr>
          <w:rFonts w:ascii="Arial" w:eastAsia="Arial" w:hAnsi="Arial" w:cs="Arial"/>
          <w:sz w:val="24"/>
          <w:szCs w:val="24"/>
        </w:rPr>
        <w:t xml:space="preserve">del </w:t>
      </w:r>
      <w:r w:rsidR="003F6B0D">
        <w:rPr>
          <w:rFonts w:ascii="Arial" w:eastAsia="Arial" w:hAnsi="Arial" w:cs="Arial"/>
          <w:sz w:val="24"/>
          <w:szCs w:val="24"/>
        </w:rPr>
        <w:lastRenderedPageBreak/>
        <w:t>síntoma</w:t>
      </w:r>
      <w:r w:rsidRPr="00221D52">
        <w:rPr>
          <w:rFonts w:ascii="Arial" w:eastAsia="Arial" w:hAnsi="Arial" w:cs="Arial"/>
          <w:sz w:val="24"/>
          <w:szCs w:val="24"/>
        </w:rPr>
        <w:t xml:space="preserve">. </w:t>
      </w:r>
      <w:r>
        <w:rPr>
          <w:rFonts w:ascii="Arial" w:eastAsia="Arial" w:hAnsi="Arial" w:cs="Arial"/>
          <w:sz w:val="24"/>
          <w:szCs w:val="24"/>
        </w:rPr>
        <w:t xml:space="preserve">Por tanto, </w:t>
      </w:r>
      <w:r w:rsidR="003F6B0D">
        <w:rPr>
          <w:rFonts w:ascii="Arial" w:eastAsia="Arial" w:hAnsi="Arial" w:cs="Arial"/>
          <w:sz w:val="24"/>
          <w:szCs w:val="24"/>
        </w:rPr>
        <w:t xml:space="preserve">la causa puede interpretarse desde muchos orígenes y su presencia en períodos largos representan una complicación adicional para poder caracterizarlos y definirlos de manera objetiva. </w:t>
      </w:r>
      <w:r>
        <w:rPr>
          <w:rFonts w:ascii="Arial" w:eastAsia="Arial" w:hAnsi="Arial" w:cs="Arial"/>
          <w:sz w:val="24"/>
          <w:szCs w:val="24"/>
        </w:rPr>
        <w:t>(</w:t>
      </w:r>
      <w:r w:rsidR="003F6B0D">
        <w:rPr>
          <w:rFonts w:ascii="Arial" w:eastAsia="Arial" w:hAnsi="Arial" w:cs="Arial"/>
          <w:sz w:val="24"/>
          <w:szCs w:val="24"/>
        </w:rPr>
        <w:t>U</w:t>
      </w:r>
      <w:r>
        <w:rPr>
          <w:rFonts w:ascii="Arial" w:eastAsia="Arial" w:hAnsi="Arial" w:cs="Arial"/>
          <w:sz w:val="24"/>
          <w:szCs w:val="24"/>
        </w:rPr>
        <w:t xml:space="preserve">nión de trabajadores, 2010) </w:t>
      </w:r>
    </w:p>
    <w:p w14:paraId="31CEF5A5" w14:textId="77777777" w:rsidR="003F6B0D" w:rsidRDefault="003F6B0D" w:rsidP="00673CDC">
      <w:pPr>
        <w:spacing w:after="0" w:line="360" w:lineRule="auto"/>
        <w:jc w:val="both"/>
        <w:rPr>
          <w:rFonts w:ascii="Arial" w:eastAsia="Arial" w:hAnsi="Arial" w:cs="Arial"/>
          <w:sz w:val="24"/>
          <w:szCs w:val="24"/>
        </w:rPr>
      </w:pPr>
    </w:p>
    <w:p w14:paraId="6769AD1A" w14:textId="5EAD0F6B" w:rsidR="000363DE" w:rsidRDefault="00221D52" w:rsidP="00673CDC">
      <w:pPr>
        <w:spacing w:after="0" w:line="360" w:lineRule="auto"/>
        <w:jc w:val="both"/>
        <w:rPr>
          <w:rFonts w:ascii="Arial" w:eastAsia="Arial" w:hAnsi="Arial" w:cs="Arial"/>
          <w:sz w:val="24"/>
          <w:szCs w:val="24"/>
        </w:rPr>
      </w:pPr>
      <w:r>
        <w:rPr>
          <w:rFonts w:ascii="Arial" w:eastAsia="Arial" w:hAnsi="Arial" w:cs="Arial"/>
          <w:sz w:val="24"/>
          <w:szCs w:val="24"/>
        </w:rPr>
        <w:t>Ahora bien, el ambiente laboral debe propiciar condiciones favorables para el trabajador, en este caso, el personal de enfermería coincidiendo con lo expuesto por</w:t>
      </w:r>
      <w:r w:rsidR="00F430D9">
        <w:rPr>
          <w:rFonts w:ascii="Arial" w:eastAsia="Arial" w:hAnsi="Arial" w:cs="Arial"/>
          <w:sz w:val="24"/>
          <w:szCs w:val="24"/>
        </w:rPr>
        <w:t xml:space="preserve"> la</w:t>
      </w:r>
      <w:r w:rsidR="00F95845" w:rsidRPr="00F95845">
        <w:rPr>
          <w:rFonts w:ascii="Arial" w:eastAsia="Arial" w:hAnsi="Arial" w:cs="Arial"/>
          <w:sz w:val="24"/>
          <w:szCs w:val="24"/>
        </w:rPr>
        <w:t xml:space="preserve"> O</w:t>
      </w:r>
      <w:r w:rsidR="00F95845">
        <w:rPr>
          <w:rFonts w:ascii="Arial" w:eastAsia="Arial" w:hAnsi="Arial" w:cs="Arial"/>
          <w:sz w:val="24"/>
          <w:szCs w:val="24"/>
        </w:rPr>
        <w:t xml:space="preserve">rganización </w:t>
      </w:r>
      <w:r w:rsidR="00F95845" w:rsidRPr="00F95845">
        <w:rPr>
          <w:rFonts w:ascii="Arial" w:eastAsia="Arial" w:hAnsi="Arial" w:cs="Arial"/>
          <w:sz w:val="24"/>
          <w:szCs w:val="24"/>
        </w:rPr>
        <w:t>P</w:t>
      </w:r>
      <w:r w:rsidR="00F95845">
        <w:rPr>
          <w:rFonts w:ascii="Arial" w:eastAsia="Arial" w:hAnsi="Arial" w:cs="Arial"/>
          <w:sz w:val="24"/>
          <w:szCs w:val="24"/>
        </w:rPr>
        <w:t>anamericana de la Salud y la Organización Mundial de la Salud</w:t>
      </w:r>
      <w:r w:rsidR="00F430D9">
        <w:rPr>
          <w:rFonts w:ascii="Arial" w:eastAsia="Arial" w:hAnsi="Arial" w:cs="Arial"/>
          <w:sz w:val="24"/>
          <w:szCs w:val="24"/>
        </w:rPr>
        <w:t>, citado en Hernández y otros (2017) cuando se expresa: “</w:t>
      </w:r>
      <w:r w:rsidR="00F95845" w:rsidRPr="00F95845">
        <w:rPr>
          <w:rFonts w:ascii="Arial" w:eastAsia="Arial" w:hAnsi="Arial" w:cs="Arial"/>
          <w:sz w:val="24"/>
          <w:szCs w:val="24"/>
        </w:rPr>
        <w:t xml:space="preserve">gozar del máximo grado de salud es un derecho fundamental de todo ser humano. En este sentido, resulta inaceptable que las personas pierdan la salud o incluso sus vidas por la realización de su actividad </w:t>
      </w:r>
      <w:r w:rsidR="003F7832">
        <w:rPr>
          <w:rFonts w:ascii="Arial" w:eastAsia="Arial" w:hAnsi="Arial" w:cs="Arial"/>
          <w:sz w:val="24"/>
          <w:szCs w:val="24"/>
        </w:rPr>
        <w:t>l</w:t>
      </w:r>
      <w:r w:rsidR="00F95845" w:rsidRPr="00F95845">
        <w:rPr>
          <w:rFonts w:ascii="Arial" w:eastAsia="Arial" w:hAnsi="Arial" w:cs="Arial"/>
          <w:sz w:val="24"/>
          <w:szCs w:val="24"/>
        </w:rPr>
        <w:t>aboral</w:t>
      </w:r>
      <w:r w:rsidR="00F430D9">
        <w:rPr>
          <w:rFonts w:ascii="Arial" w:eastAsia="Arial" w:hAnsi="Arial" w:cs="Arial"/>
          <w:sz w:val="24"/>
          <w:szCs w:val="24"/>
        </w:rPr>
        <w:t>”</w:t>
      </w:r>
      <w:r w:rsidR="00F95845" w:rsidRPr="00F95845">
        <w:rPr>
          <w:rFonts w:ascii="Arial" w:eastAsia="Arial" w:hAnsi="Arial" w:cs="Arial"/>
          <w:sz w:val="24"/>
          <w:szCs w:val="24"/>
        </w:rPr>
        <w:t>.</w:t>
      </w:r>
      <w:r w:rsidR="00F95845">
        <w:rPr>
          <w:rFonts w:ascii="Arial" w:eastAsia="Arial" w:hAnsi="Arial" w:cs="Arial"/>
          <w:sz w:val="24"/>
          <w:szCs w:val="24"/>
        </w:rPr>
        <w:t xml:space="preserve"> (p.18). </w:t>
      </w:r>
    </w:p>
    <w:p w14:paraId="39AE525C" w14:textId="77777777" w:rsidR="000363DE" w:rsidRDefault="000363DE" w:rsidP="00673CDC">
      <w:pPr>
        <w:spacing w:after="0" w:line="360" w:lineRule="auto"/>
        <w:jc w:val="both"/>
        <w:rPr>
          <w:rFonts w:ascii="Arial" w:eastAsia="Arial" w:hAnsi="Arial" w:cs="Arial"/>
          <w:sz w:val="24"/>
          <w:szCs w:val="24"/>
        </w:rPr>
      </w:pPr>
    </w:p>
    <w:p w14:paraId="453FBEEE" w14:textId="66FEC1A6" w:rsidR="00F95845" w:rsidRDefault="00221D52" w:rsidP="00673CDC">
      <w:pPr>
        <w:spacing w:after="0" w:line="360" w:lineRule="auto"/>
        <w:jc w:val="both"/>
        <w:rPr>
          <w:rFonts w:ascii="Arial" w:eastAsia="Arial" w:hAnsi="Arial" w:cs="Arial"/>
          <w:sz w:val="24"/>
          <w:szCs w:val="24"/>
          <w:highlight w:val="yellow"/>
        </w:rPr>
      </w:pPr>
      <w:r>
        <w:rPr>
          <w:rFonts w:ascii="Arial" w:eastAsia="Arial" w:hAnsi="Arial" w:cs="Arial"/>
          <w:sz w:val="24"/>
          <w:szCs w:val="24"/>
        </w:rPr>
        <w:t xml:space="preserve">Así pues, </w:t>
      </w:r>
      <w:r w:rsidR="00F95845">
        <w:rPr>
          <w:rFonts w:ascii="Arial" w:eastAsia="Arial" w:hAnsi="Arial" w:cs="Arial"/>
          <w:sz w:val="24"/>
          <w:szCs w:val="24"/>
        </w:rPr>
        <w:t xml:space="preserve">es imperativo destacar la salud ocupacional </w:t>
      </w:r>
      <w:r w:rsidR="000363DE">
        <w:rPr>
          <w:rFonts w:ascii="Arial" w:eastAsia="Arial" w:hAnsi="Arial" w:cs="Arial"/>
          <w:sz w:val="24"/>
          <w:szCs w:val="24"/>
        </w:rPr>
        <w:t xml:space="preserve">asume que las lesiones </w:t>
      </w:r>
      <w:r w:rsidR="00F95845" w:rsidRPr="00F95845">
        <w:rPr>
          <w:rFonts w:ascii="Arial" w:eastAsia="Arial" w:hAnsi="Arial" w:cs="Arial"/>
          <w:sz w:val="24"/>
          <w:szCs w:val="24"/>
        </w:rPr>
        <w:t xml:space="preserve">y enfermedades </w:t>
      </w:r>
      <w:r w:rsidR="000363DE">
        <w:rPr>
          <w:rFonts w:ascii="Arial" w:eastAsia="Arial" w:hAnsi="Arial" w:cs="Arial"/>
          <w:sz w:val="24"/>
          <w:szCs w:val="24"/>
        </w:rPr>
        <w:t xml:space="preserve">por factores laborales pueden implicar un malestar significativo para la persona que </w:t>
      </w:r>
      <w:r w:rsidR="002F3F1B">
        <w:rPr>
          <w:rFonts w:ascii="Arial" w:eastAsia="Arial" w:hAnsi="Arial" w:cs="Arial"/>
          <w:sz w:val="24"/>
          <w:szCs w:val="24"/>
        </w:rPr>
        <w:t>trabaja y</w:t>
      </w:r>
      <w:r w:rsidR="00F95845" w:rsidRPr="00F95845">
        <w:rPr>
          <w:rFonts w:ascii="Arial" w:eastAsia="Arial" w:hAnsi="Arial" w:cs="Arial"/>
          <w:sz w:val="24"/>
          <w:szCs w:val="24"/>
        </w:rPr>
        <w:t xml:space="preserve"> su </w:t>
      </w:r>
      <w:r w:rsidR="000363DE">
        <w:rPr>
          <w:rFonts w:ascii="Arial" w:eastAsia="Arial" w:hAnsi="Arial" w:cs="Arial"/>
          <w:sz w:val="24"/>
          <w:szCs w:val="24"/>
        </w:rPr>
        <w:t>entorno familiar</w:t>
      </w:r>
      <w:r w:rsidR="00F95845" w:rsidRPr="00F95845">
        <w:rPr>
          <w:rFonts w:ascii="Arial" w:eastAsia="Arial" w:hAnsi="Arial" w:cs="Arial"/>
          <w:sz w:val="24"/>
          <w:szCs w:val="24"/>
        </w:rPr>
        <w:t xml:space="preserve">, </w:t>
      </w:r>
      <w:r w:rsidR="000363DE">
        <w:rPr>
          <w:rFonts w:ascii="Arial" w:eastAsia="Arial" w:hAnsi="Arial" w:cs="Arial"/>
          <w:sz w:val="24"/>
          <w:szCs w:val="24"/>
        </w:rPr>
        <w:t>así como también incide en elevados costos tanto para el trabajador como para el propio sector productivo y los Estados nacionales</w:t>
      </w:r>
      <w:r w:rsidR="00F95845" w:rsidRPr="00F95845">
        <w:rPr>
          <w:rFonts w:ascii="Arial" w:eastAsia="Arial" w:hAnsi="Arial" w:cs="Arial"/>
          <w:sz w:val="24"/>
          <w:szCs w:val="24"/>
        </w:rPr>
        <w:t xml:space="preserve">. </w:t>
      </w:r>
      <w:r w:rsidR="000363DE">
        <w:rPr>
          <w:rFonts w:ascii="Arial" w:eastAsia="Arial" w:hAnsi="Arial" w:cs="Arial"/>
          <w:sz w:val="24"/>
          <w:szCs w:val="24"/>
        </w:rPr>
        <w:t xml:space="preserve">Por tanto, invertir en prevención y salud integral del ser humano, en este caso, en la prevención de lesiones y accidentes incide </w:t>
      </w:r>
      <w:r w:rsidR="00F95845" w:rsidRPr="00F95845">
        <w:rPr>
          <w:rFonts w:ascii="Arial" w:eastAsia="Arial" w:hAnsi="Arial" w:cs="Arial"/>
          <w:sz w:val="24"/>
          <w:szCs w:val="24"/>
        </w:rPr>
        <w:t xml:space="preserve">consecuentemente </w:t>
      </w:r>
      <w:r w:rsidR="000363DE">
        <w:rPr>
          <w:rFonts w:ascii="Arial" w:eastAsia="Arial" w:hAnsi="Arial" w:cs="Arial"/>
          <w:sz w:val="24"/>
          <w:szCs w:val="24"/>
        </w:rPr>
        <w:t xml:space="preserve">en </w:t>
      </w:r>
      <w:r w:rsidR="00F95845" w:rsidRPr="00F95845">
        <w:rPr>
          <w:rFonts w:ascii="Arial" w:eastAsia="Arial" w:hAnsi="Arial" w:cs="Arial"/>
          <w:sz w:val="24"/>
          <w:szCs w:val="24"/>
        </w:rPr>
        <w:t xml:space="preserve">su productividad, </w:t>
      </w:r>
      <w:r w:rsidR="000363DE">
        <w:rPr>
          <w:rFonts w:ascii="Arial" w:eastAsia="Arial" w:hAnsi="Arial" w:cs="Arial"/>
          <w:sz w:val="24"/>
          <w:szCs w:val="24"/>
        </w:rPr>
        <w:t xml:space="preserve">y resultan </w:t>
      </w:r>
      <w:r w:rsidR="000363DE" w:rsidRPr="00F95845">
        <w:rPr>
          <w:rFonts w:ascii="Arial" w:eastAsia="Arial" w:hAnsi="Arial" w:cs="Arial"/>
          <w:sz w:val="24"/>
          <w:szCs w:val="24"/>
        </w:rPr>
        <w:t>factores</w:t>
      </w:r>
      <w:r w:rsidR="00F95845" w:rsidRPr="00F95845">
        <w:rPr>
          <w:rFonts w:ascii="Arial" w:eastAsia="Arial" w:hAnsi="Arial" w:cs="Arial"/>
          <w:sz w:val="24"/>
          <w:szCs w:val="24"/>
        </w:rPr>
        <w:t xml:space="preserve"> </w:t>
      </w:r>
      <w:r w:rsidR="000363DE">
        <w:rPr>
          <w:rFonts w:ascii="Arial" w:eastAsia="Arial" w:hAnsi="Arial" w:cs="Arial"/>
          <w:sz w:val="24"/>
          <w:szCs w:val="24"/>
        </w:rPr>
        <w:t xml:space="preserve">que impactan positivamente en el crecimiento </w:t>
      </w:r>
      <w:r w:rsidR="00F95845" w:rsidRPr="00F95845">
        <w:rPr>
          <w:rFonts w:ascii="Arial" w:eastAsia="Arial" w:hAnsi="Arial" w:cs="Arial"/>
          <w:sz w:val="24"/>
          <w:szCs w:val="24"/>
        </w:rPr>
        <w:t xml:space="preserve">económico, </w:t>
      </w:r>
      <w:r w:rsidR="000363DE">
        <w:rPr>
          <w:rFonts w:ascii="Arial" w:eastAsia="Arial" w:hAnsi="Arial" w:cs="Arial"/>
          <w:sz w:val="24"/>
          <w:szCs w:val="24"/>
        </w:rPr>
        <w:t xml:space="preserve">y calidad de vida desde una perspectiva social </w:t>
      </w:r>
      <w:r w:rsidR="00F95845" w:rsidRPr="00F95845">
        <w:rPr>
          <w:rFonts w:ascii="Arial" w:eastAsia="Arial" w:hAnsi="Arial" w:cs="Arial"/>
          <w:sz w:val="24"/>
          <w:szCs w:val="24"/>
        </w:rPr>
        <w:t xml:space="preserve">y sostenible. </w:t>
      </w:r>
      <w:r w:rsidR="00F95845">
        <w:rPr>
          <w:rFonts w:ascii="Arial" w:eastAsia="Arial" w:hAnsi="Arial" w:cs="Arial"/>
          <w:sz w:val="24"/>
          <w:szCs w:val="24"/>
        </w:rPr>
        <w:t xml:space="preserve"> </w:t>
      </w:r>
    </w:p>
    <w:p w14:paraId="6245FF40" w14:textId="77777777" w:rsidR="00F95845" w:rsidRDefault="00F95845" w:rsidP="00673CDC">
      <w:pPr>
        <w:spacing w:after="0" w:line="360" w:lineRule="auto"/>
        <w:jc w:val="both"/>
        <w:rPr>
          <w:rFonts w:ascii="Arial" w:eastAsia="Arial" w:hAnsi="Arial" w:cs="Arial"/>
          <w:sz w:val="24"/>
          <w:szCs w:val="24"/>
          <w:highlight w:val="yellow"/>
        </w:rPr>
      </w:pPr>
    </w:p>
    <w:p w14:paraId="19C68CFC" w14:textId="09821F49" w:rsidR="001C717F" w:rsidRDefault="001C717F" w:rsidP="00673CDC">
      <w:pPr>
        <w:spacing w:after="0" w:line="360" w:lineRule="auto"/>
        <w:jc w:val="both"/>
        <w:rPr>
          <w:rFonts w:ascii="Arial" w:eastAsia="Arial" w:hAnsi="Arial" w:cs="Arial"/>
          <w:sz w:val="24"/>
          <w:szCs w:val="24"/>
        </w:rPr>
      </w:pPr>
      <w:r>
        <w:rPr>
          <w:rFonts w:ascii="Arial" w:eastAsia="Arial" w:hAnsi="Arial" w:cs="Arial"/>
          <w:sz w:val="24"/>
          <w:szCs w:val="24"/>
        </w:rPr>
        <w:t>En es</w:t>
      </w:r>
      <w:r w:rsidR="002D4ED1">
        <w:rPr>
          <w:rFonts w:ascii="Arial" w:eastAsia="Arial" w:hAnsi="Arial" w:cs="Arial"/>
          <w:sz w:val="24"/>
          <w:szCs w:val="24"/>
        </w:rPr>
        <w:t xml:space="preserve">te orden de ideas, Zapata et al </w:t>
      </w:r>
      <w:r>
        <w:rPr>
          <w:rFonts w:ascii="Arial" w:eastAsia="Arial" w:hAnsi="Arial" w:cs="Arial"/>
          <w:sz w:val="24"/>
          <w:szCs w:val="24"/>
        </w:rPr>
        <w:t xml:space="preserve"> </w:t>
      </w:r>
      <w:r w:rsidR="002D4ED1" w:rsidRPr="002D4ED1">
        <w:rPr>
          <w:rFonts w:ascii="Arial" w:eastAsia="Arial" w:hAnsi="Arial" w:cs="Arial"/>
          <w:sz w:val="24"/>
          <w:szCs w:val="24"/>
        </w:rPr>
        <w:t>(202</w:t>
      </w:r>
      <w:r w:rsidR="002D4ED1">
        <w:rPr>
          <w:rFonts w:ascii="Arial" w:eastAsia="Arial" w:hAnsi="Arial" w:cs="Arial"/>
          <w:sz w:val="24"/>
          <w:szCs w:val="24"/>
        </w:rPr>
        <w:t>0</w:t>
      </w:r>
      <w:r w:rsidRPr="002D4ED1">
        <w:rPr>
          <w:rFonts w:ascii="Arial" w:eastAsia="Arial" w:hAnsi="Arial" w:cs="Arial"/>
          <w:sz w:val="24"/>
          <w:szCs w:val="24"/>
        </w:rPr>
        <w:t>) afirma que:</w:t>
      </w:r>
      <w:r w:rsidR="002D4ED1">
        <w:rPr>
          <w:rFonts w:ascii="Arial" w:eastAsia="Arial" w:hAnsi="Arial" w:cs="Arial"/>
          <w:sz w:val="24"/>
          <w:szCs w:val="24"/>
        </w:rPr>
        <w:t xml:space="preserve"> </w:t>
      </w:r>
    </w:p>
    <w:p w14:paraId="4177D167" w14:textId="77777777" w:rsidR="001C717F" w:rsidRDefault="001C717F" w:rsidP="00673CDC">
      <w:pPr>
        <w:spacing w:after="0" w:line="360" w:lineRule="auto"/>
        <w:jc w:val="both"/>
        <w:rPr>
          <w:rFonts w:ascii="Arial" w:eastAsia="Arial" w:hAnsi="Arial" w:cs="Arial"/>
          <w:sz w:val="24"/>
          <w:szCs w:val="24"/>
        </w:rPr>
      </w:pPr>
    </w:p>
    <w:p w14:paraId="2D085AB1" w14:textId="2856EE22" w:rsidR="00EA3829" w:rsidRDefault="002D4ED1" w:rsidP="002D4ED1">
      <w:pPr>
        <w:spacing w:after="0" w:line="240" w:lineRule="auto"/>
        <w:ind w:left="567" w:right="848"/>
        <w:jc w:val="both"/>
        <w:rPr>
          <w:rFonts w:ascii="Arial" w:eastAsia="Arial" w:hAnsi="Arial" w:cs="Arial"/>
          <w:sz w:val="24"/>
          <w:szCs w:val="24"/>
        </w:rPr>
      </w:pPr>
      <w:r w:rsidRPr="002D4ED1">
        <w:rPr>
          <w:rFonts w:ascii="Arial" w:eastAsia="Arial" w:hAnsi="Arial" w:cs="Arial"/>
          <w:sz w:val="24"/>
          <w:szCs w:val="24"/>
        </w:rPr>
        <w:t>Numerosas profesiones entre ellas Enfermería atraviesan hoy, situaciones de particular vulnerabilidad, dadas por las condiciones inseguras de trabajo: falta de conciencia acerca de la higiene y seguridad laboral, sumando al entorno y condiciones de trabajo que ponen en riesgo la salud y por ende, la calidad de vida de los trabajadores de la Salud, de ahí la importancia de la ergonomía, que está enfocada de forma directa con el entorno laboral, los trabajadores y se utiliza para determinar cómo diseñar o adaptar el lugar de trabajo al trabajador, a fin de evitar los problemas de salud, es decir, hacer que el trabajo se adapte al trabajador en lugar de obligar</w:t>
      </w:r>
      <w:r>
        <w:rPr>
          <w:rFonts w:ascii="Arial" w:eastAsia="Arial" w:hAnsi="Arial" w:cs="Arial"/>
          <w:sz w:val="24"/>
          <w:szCs w:val="24"/>
        </w:rPr>
        <w:t xml:space="preserve"> al trabajador a adaptarse a él (p.1). </w:t>
      </w:r>
    </w:p>
    <w:p w14:paraId="348C0C5F" w14:textId="28A8E789" w:rsidR="003E2FDE" w:rsidRDefault="001C717F"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Por tanto, es de considerar que </w:t>
      </w:r>
      <w:r w:rsidR="002B2F14">
        <w:rPr>
          <w:rFonts w:ascii="Arial" w:eastAsia="Arial" w:hAnsi="Arial" w:cs="Arial"/>
          <w:sz w:val="24"/>
          <w:szCs w:val="24"/>
        </w:rPr>
        <w:t xml:space="preserve">las lesiones, sucesos </w:t>
      </w:r>
      <w:r w:rsidR="007E4F6B">
        <w:rPr>
          <w:rFonts w:ascii="Arial" w:eastAsia="Arial" w:hAnsi="Arial" w:cs="Arial"/>
          <w:sz w:val="24"/>
          <w:szCs w:val="24"/>
        </w:rPr>
        <w:t xml:space="preserve"> y</w:t>
      </w:r>
      <w:r w:rsidR="002B2F14">
        <w:rPr>
          <w:rFonts w:ascii="Arial" w:eastAsia="Arial" w:hAnsi="Arial" w:cs="Arial"/>
          <w:sz w:val="24"/>
          <w:szCs w:val="24"/>
        </w:rPr>
        <w:t xml:space="preserve"> padecimientos</w:t>
      </w:r>
      <w:r w:rsidR="007E4F6B">
        <w:rPr>
          <w:rFonts w:ascii="Arial" w:eastAsia="Arial" w:hAnsi="Arial" w:cs="Arial"/>
          <w:sz w:val="24"/>
          <w:szCs w:val="24"/>
        </w:rPr>
        <w:t xml:space="preserve"> </w:t>
      </w:r>
      <w:r w:rsidR="002B2F14">
        <w:rPr>
          <w:rFonts w:ascii="Arial" w:eastAsia="Arial" w:hAnsi="Arial" w:cs="Arial"/>
          <w:sz w:val="24"/>
          <w:szCs w:val="24"/>
        </w:rPr>
        <w:t xml:space="preserve">en el ámbito del trabajo </w:t>
      </w:r>
      <w:r w:rsidR="007E4F6B">
        <w:rPr>
          <w:rFonts w:ascii="Arial" w:eastAsia="Arial" w:hAnsi="Arial" w:cs="Arial"/>
          <w:sz w:val="24"/>
          <w:szCs w:val="24"/>
        </w:rPr>
        <w:t xml:space="preserve">se han transformado en una </w:t>
      </w:r>
      <w:r w:rsidR="002B2F14">
        <w:rPr>
          <w:rFonts w:ascii="Arial" w:eastAsia="Arial" w:hAnsi="Arial" w:cs="Arial"/>
          <w:sz w:val="24"/>
          <w:szCs w:val="24"/>
        </w:rPr>
        <w:t>inquietud</w:t>
      </w:r>
      <w:r w:rsidR="007E4F6B">
        <w:rPr>
          <w:rFonts w:ascii="Arial" w:eastAsia="Arial" w:hAnsi="Arial" w:cs="Arial"/>
          <w:sz w:val="24"/>
          <w:szCs w:val="24"/>
        </w:rPr>
        <w:t xml:space="preserve"> </w:t>
      </w:r>
      <w:r>
        <w:rPr>
          <w:rFonts w:ascii="Arial" w:eastAsia="Arial" w:hAnsi="Arial" w:cs="Arial"/>
          <w:sz w:val="24"/>
          <w:szCs w:val="24"/>
        </w:rPr>
        <w:t xml:space="preserve">significativa para los </w:t>
      </w:r>
      <w:r w:rsidR="002B2F14">
        <w:rPr>
          <w:rFonts w:ascii="Arial" w:eastAsia="Arial" w:hAnsi="Arial" w:cs="Arial"/>
          <w:sz w:val="24"/>
          <w:szCs w:val="24"/>
        </w:rPr>
        <w:t>entes</w:t>
      </w:r>
      <w:r w:rsidR="007E4F6B">
        <w:rPr>
          <w:rFonts w:ascii="Arial" w:eastAsia="Arial" w:hAnsi="Arial" w:cs="Arial"/>
          <w:sz w:val="24"/>
          <w:szCs w:val="24"/>
        </w:rPr>
        <w:t xml:space="preserve"> </w:t>
      </w:r>
      <w:r w:rsidR="002B2F14">
        <w:rPr>
          <w:rFonts w:ascii="Arial" w:eastAsia="Arial" w:hAnsi="Arial" w:cs="Arial"/>
          <w:sz w:val="24"/>
          <w:szCs w:val="24"/>
        </w:rPr>
        <w:t xml:space="preserve">multilaterales que atienden los aspectos ligados a la </w:t>
      </w:r>
      <w:r w:rsidR="007E4F6B">
        <w:rPr>
          <w:rFonts w:ascii="Arial" w:eastAsia="Arial" w:hAnsi="Arial" w:cs="Arial"/>
          <w:sz w:val="24"/>
          <w:szCs w:val="24"/>
        </w:rPr>
        <w:t xml:space="preserve">seguridad y la </w:t>
      </w:r>
      <w:r w:rsidR="002B2F14">
        <w:rPr>
          <w:rFonts w:ascii="Arial" w:eastAsia="Arial" w:hAnsi="Arial" w:cs="Arial"/>
          <w:sz w:val="24"/>
          <w:szCs w:val="24"/>
        </w:rPr>
        <w:t xml:space="preserve">medicina </w:t>
      </w:r>
      <w:r w:rsidR="002B2F14">
        <w:rPr>
          <w:rFonts w:ascii="Arial" w:eastAsia="Arial" w:hAnsi="Arial" w:cs="Arial"/>
          <w:sz w:val="24"/>
          <w:szCs w:val="24"/>
        </w:rPr>
        <w:lastRenderedPageBreak/>
        <w:t xml:space="preserve">ocupacional </w:t>
      </w:r>
      <w:r w:rsidR="007E4F6B">
        <w:rPr>
          <w:rFonts w:ascii="Arial" w:eastAsia="Arial" w:hAnsi="Arial" w:cs="Arial"/>
          <w:sz w:val="24"/>
          <w:szCs w:val="24"/>
        </w:rPr>
        <w:t xml:space="preserve">como </w:t>
      </w:r>
      <w:r w:rsidR="002B2F14">
        <w:rPr>
          <w:rFonts w:ascii="Arial" w:eastAsia="Arial" w:hAnsi="Arial" w:cs="Arial"/>
          <w:sz w:val="24"/>
          <w:szCs w:val="24"/>
        </w:rPr>
        <w:t xml:space="preserve">lo realiza, en este caso, la </w:t>
      </w:r>
      <w:r w:rsidR="007E4F6B">
        <w:rPr>
          <w:rFonts w:ascii="Arial" w:eastAsia="Arial" w:hAnsi="Arial" w:cs="Arial"/>
          <w:sz w:val="24"/>
          <w:szCs w:val="24"/>
        </w:rPr>
        <w:t xml:space="preserve">Organización Internacional del Trabajo, Organización Mundial de la Salud, Oficina Panamericana de Salud y otras </w:t>
      </w:r>
      <w:r w:rsidR="002B2F14">
        <w:rPr>
          <w:rFonts w:ascii="Arial" w:eastAsia="Arial" w:hAnsi="Arial" w:cs="Arial"/>
          <w:sz w:val="24"/>
          <w:szCs w:val="24"/>
        </w:rPr>
        <w:t>organizaciones</w:t>
      </w:r>
      <w:r>
        <w:rPr>
          <w:rFonts w:ascii="Arial" w:eastAsia="Arial" w:hAnsi="Arial" w:cs="Arial"/>
          <w:sz w:val="24"/>
          <w:szCs w:val="24"/>
        </w:rPr>
        <w:t xml:space="preserve">, en especial, en el ámbito del personal laboral vinculado al sector salud. </w:t>
      </w:r>
    </w:p>
    <w:p w14:paraId="72C74257" w14:textId="77777777" w:rsidR="009C64B4" w:rsidRDefault="009C64B4" w:rsidP="00673CDC">
      <w:pPr>
        <w:spacing w:after="0" w:line="360" w:lineRule="auto"/>
        <w:jc w:val="both"/>
        <w:rPr>
          <w:rFonts w:ascii="Arial" w:eastAsia="Arial" w:hAnsi="Arial" w:cs="Arial"/>
          <w:sz w:val="24"/>
          <w:szCs w:val="24"/>
        </w:rPr>
      </w:pPr>
    </w:p>
    <w:p w14:paraId="12E18590" w14:textId="6388ACDD" w:rsidR="003E2FDE" w:rsidRDefault="002F3F1B"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Actualmente, los profesionales de la </w:t>
      </w:r>
      <w:r w:rsidR="003E2FDE">
        <w:rPr>
          <w:rFonts w:ascii="Arial" w:eastAsia="Arial" w:hAnsi="Arial" w:cs="Arial"/>
          <w:sz w:val="24"/>
          <w:szCs w:val="24"/>
        </w:rPr>
        <w:t>Enfermería constituye</w:t>
      </w:r>
      <w:r>
        <w:rPr>
          <w:rFonts w:ascii="Arial" w:eastAsia="Arial" w:hAnsi="Arial" w:cs="Arial"/>
          <w:sz w:val="24"/>
          <w:szCs w:val="24"/>
        </w:rPr>
        <w:t>n</w:t>
      </w:r>
      <w:r w:rsidR="003E2FDE">
        <w:rPr>
          <w:rFonts w:ascii="Arial" w:eastAsia="Arial" w:hAnsi="Arial" w:cs="Arial"/>
          <w:sz w:val="24"/>
          <w:szCs w:val="24"/>
        </w:rPr>
        <w:t xml:space="preserve"> un </w:t>
      </w:r>
      <w:r w:rsidR="009C64B4">
        <w:rPr>
          <w:rFonts w:ascii="Arial" w:eastAsia="Arial" w:hAnsi="Arial" w:cs="Arial"/>
          <w:sz w:val="24"/>
          <w:szCs w:val="24"/>
        </w:rPr>
        <w:t xml:space="preserve">conjunto de talento humano </w:t>
      </w:r>
      <w:r>
        <w:rPr>
          <w:rFonts w:ascii="Arial" w:eastAsia="Arial" w:hAnsi="Arial" w:cs="Arial"/>
          <w:sz w:val="24"/>
          <w:szCs w:val="24"/>
        </w:rPr>
        <w:t xml:space="preserve">laboral </w:t>
      </w:r>
      <w:r w:rsidR="003E2FDE">
        <w:rPr>
          <w:rFonts w:ascii="Arial" w:eastAsia="Arial" w:hAnsi="Arial" w:cs="Arial"/>
          <w:sz w:val="24"/>
          <w:szCs w:val="24"/>
        </w:rPr>
        <w:t xml:space="preserve">que </w:t>
      </w:r>
      <w:r w:rsidR="009C64B4">
        <w:rPr>
          <w:rFonts w:ascii="Arial" w:eastAsia="Arial" w:hAnsi="Arial" w:cs="Arial"/>
          <w:sz w:val="24"/>
          <w:szCs w:val="24"/>
        </w:rPr>
        <w:t>resulta susceptible de sufrir con</w:t>
      </w:r>
      <w:r w:rsidR="003E2FDE">
        <w:rPr>
          <w:rFonts w:ascii="Arial" w:eastAsia="Arial" w:hAnsi="Arial" w:cs="Arial"/>
          <w:sz w:val="24"/>
          <w:szCs w:val="24"/>
        </w:rPr>
        <w:t xml:space="preserve"> algún tipo de </w:t>
      </w:r>
      <w:r>
        <w:rPr>
          <w:rFonts w:ascii="Arial" w:eastAsia="Arial" w:hAnsi="Arial" w:cs="Arial"/>
          <w:sz w:val="24"/>
          <w:szCs w:val="24"/>
        </w:rPr>
        <w:t>perturbaci</w:t>
      </w:r>
      <w:r w:rsidR="009C64B4">
        <w:rPr>
          <w:rFonts w:ascii="Arial" w:eastAsia="Arial" w:hAnsi="Arial" w:cs="Arial"/>
          <w:sz w:val="24"/>
          <w:szCs w:val="24"/>
        </w:rPr>
        <w:t>ones a nivel de su s</w:t>
      </w:r>
      <w:r w:rsidR="003E2FDE">
        <w:rPr>
          <w:rFonts w:ascii="Arial" w:eastAsia="Arial" w:hAnsi="Arial" w:cs="Arial"/>
          <w:sz w:val="24"/>
          <w:szCs w:val="24"/>
        </w:rPr>
        <w:t xml:space="preserve">istema músculo esquelético, </w:t>
      </w:r>
      <w:r>
        <w:rPr>
          <w:rFonts w:ascii="Arial" w:eastAsia="Arial" w:hAnsi="Arial" w:cs="Arial"/>
          <w:sz w:val="24"/>
          <w:szCs w:val="24"/>
        </w:rPr>
        <w:t xml:space="preserve">presumiblemente </w:t>
      </w:r>
      <w:r w:rsidR="003E2FDE">
        <w:rPr>
          <w:rFonts w:ascii="Arial" w:eastAsia="Arial" w:hAnsi="Arial" w:cs="Arial"/>
          <w:sz w:val="24"/>
          <w:szCs w:val="24"/>
        </w:rPr>
        <w:t xml:space="preserve">por </w:t>
      </w:r>
      <w:r w:rsidR="00773A91">
        <w:rPr>
          <w:rFonts w:ascii="Arial" w:eastAsia="Arial" w:hAnsi="Arial" w:cs="Arial"/>
          <w:sz w:val="24"/>
          <w:szCs w:val="24"/>
        </w:rPr>
        <w:t xml:space="preserve">no utilizar con apego a normas y principios el concepto de </w:t>
      </w:r>
      <w:r w:rsidR="003E2FDE">
        <w:rPr>
          <w:rFonts w:ascii="Arial" w:eastAsia="Arial" w:hAnsi="Arial" w:cs="Arial"/>
          <w:sz w:val="24"/>
          <w:szCs w:val="24"/>
        </w:rPr>
        <w:t>mecánica corporal</w:t>
      </w:r>
      <w:r>
        <w:rPr>
          <w:rFonts w:ascii="Arial" w:eastAsia="Arial" w:hAnsi="Arial" w:cs="Arial"/>
          <w:sz w:val="24"/>
          <w:szCs w:val="24"/>
        </w:rPr>
        <w:t xml:space="preserve">. En otras palabras, </w:t>
      </w:r>
      <w:r w:rsidR="00773A91">
        <w:rPr>
          <w:rFonts w:ascii="Arial" w:eastAsia="Arial" w:hAnsi="Arial" w:cs="Arial"/>
          <w:sz w:val="24"/>
          <w:szCs w:val="24"/>
        </w:rPr>
        <w:t>estas acciones no adecuadas pueden</w:t>
      </w:r>
      <w:r w:rsidR="003E2FDE">
        <w:rPr>
          <w:rFonts w:ascii="Arial" w:eastAsia="Arial" w:hAnsi="Arial" w:cs="Arial"/>
          <w:sz w:val="24"/>
          <w:szCs w:val="24"/>
        </w:rPr>
        <w:t xml:space="preserve"> </w:t>
      </w:r>
      <w:r w:rsidR="00773A91">
        <w:rPr>
          <w:rFonts w:ascii="Arial" w:eastAsia="Arial" w:hAnsi="Arial" w:cs="Arial"/>
          <w:sz w:val="24"/>
          <w:szCs w:val="24"/>
        </w:rPr>
        <w:t xml:space="preserve">reflejar presiones en los </w:t>
      </w:r>
      <w:r w:rsidR="003E2FDE">
        <w:rPr>
          <w:rFonts w:ascii="Arial" w:eastAsia="Arial" w:hAnsi="Arial" w:cs="Arial"/>
          <w:sz w:val="24"/>
          <w:szCs w:val="24"/>
        </w:rPr>
        <w:t xml:space="preserve">huesos, </w:t>
      </w:r>
      <w:r w:rsidR="00773A91">
        <w:rPr>
          <w:rFonts w:ascii="Arial" w:eastAsia="Arial" w:hAnsi="Arial" w:cs="Arial"/>
          <w:sz w:val="24"/>
          <w:szCs w:val="24"/>
        </w:rPr>
        <w:t>coyunturas</w:t>
      </w:r>
      <w:r w:rsidR="003E2FDE">
        <w:rPr>
          <w:rFonts w:ascii="Arial" w:eastAsia="Arial" w:hAnsi="Arial" w:cs="Arial"/>
          <w:sz w:val="24"/>
          <w:szCs w:val="24"/>
        </w:rPr>
        <w:t xml:space="preserve">, </w:t>
      </w:r>
      <w:r w:rsidR="00773A91">
        <w:rPr>
          <w:rFonts w:ascii="Arial" w:eastAsia="Arial" w:hAnsi="Arial" w:cs="Arial"/>
          <w:sz w:val="24"/>
          <w:szCs w:val="24"/>
        </w:rPr>
        <w:t>tendones</w:t>
      </w:r>
      <w:r w:rsidR="003E2FDE">
        <w:rPr>
          <w:rFonts w:ascii="Arial" w:eastAsia="Arial" w:hAnsi="Arial" w:cs="Arial"/>
          <w:sz w:val="24"/>
          <w:szCs w:val="24"/>
        </w:rPr>
        <w:t xml:space="preserve">, </w:t>
      </w:r>
      <w:r w:rsidR="00773A91">
        <w:rPr>
          <w:rFonts w:ascii="Arial" w:eastAsia="Arial" w:hAnsi="Arial" w:cs="Arial"/>
          <w:sz w:val="24"/>
          <w:szCs w:val="24"/>
        </w:rPr>
        <w:t xml:space="preserve">ligamentos y demás </w:t>
      </w:r>
      <w:r w:rsidR="003E2FDE">
        <w:rPr>
          <w:rFonts w:ascii="Arial" w:eastAsia="Arial" w:hAnsi="Arial" w:cs="Arial"/>
          <w:sz w:val="24"/>
          <w:szCs w:val="24"/>
        </w:rPr>
        <w:t>músculos</w:t>
      </w:r>
      <w:r w:rsidR="00773A91">
        <w:rPr>
          <w:rFonts w:ascii="Arial" w:eastAsia="Arial" w:hAnsi="Arial" w:cs="Arial"/>
          <w:sz w:val="24"/>
          <w:szCs w:val="24"/>
        </w:rPr>
        <w:t xml:space="preserve"> del personal de manera innecesaria</w:t>
      </w:r>
      <w:r>
        <w:rPr>
          <w:rFonts w:ascii="Arial" w:eastAsia="Arial" w:hAnsi="Arial" w:cs="Arial"/>
          <w:sz w:val="24"/>
          <w:szCs w:val="24"/>
        </w:rPr>
        <w:t>; imponiendo</w:t>
      </w:r>
      <w:r w:rsidR="003E2FDE">
        <w:rPr>
          <w:rFonts w:ascii="Arial" w:eastAsia="Arial" w:hAnsi="Arial" w:cs="Arial"/>
          <w:sz w:val="24"/>
          <w:szCs w:val="24"/>
        </w:rPr>
        <w:t xml:space="preserve"> </w:t>
      </w:r>
      <w:r>
        <w:rPr>
          <w:rFonts w:ascii="Arial" w:eastAsia="Arial" w:hAnsi="Arial" w:cs="Arial"/>
          <w:sz w:val="24"/>
          <w:szCs w:val="24"/>
        </w:rPr>
        <w:t xml:space="preserve">una mayor carga a </w:t>
      </w:r>
      <w:r w:rsidR="00773A91">
        <w:rPr>
          <w:rFonts w:ascii="Arial" w:eastAsia="Arial" w:hAnsi="Arial" w:cs="Arial"/>
          <w:sz w:val="24"/>
          <w:szCs w:val="24"/>
        </w:rPr>
        <w:t xml:space="preserve">las áreas en cuestión </w:t>
      </w:r>
      <w:r w:rsidR="003E2FDE">
        <w:rPr>
          <w:rFonts w:ascii="Arial" w:eastAsia="Arial" w:hAnsi="Arial" w:cs="Arial"/>
          <w:sz w:val="24"/>
          <w:szCs w:val="24"/>
        </w:rPr>
        <w:t xml:space="preserve">y </w:t>
      </w:r>
      <w:r>
        <w:rPr>
          <w:rFonts w:ascii="Arial" w:eastAsia="Arial" w:hAnsi="Arial" w:cs="Arial"/>
          <w:sz w:val="24"/>
          <w:szCs w:val="24"/>
        </w:rPr>
        <w:t>acrecentando</w:t>
      </w:r>
      <w:r w:rsidR="003E2FDE">
        <w:rPr>
          <w:rFonts w:ascii="Arial" w:eastAsia="Arial" w:hAnsi="Arial" w:cs="Arial"/>
          <w:sz w:val="24"/>
          <w:szCs w:val="24"/>
        </w:rPr>
        <w:t xml:space="preserve"> el </w:t>
      </w:r>
      <w:r>
        <w:rPr>
          <w:rFonts w:ascii="Arial" w:eastAsia="Arial" w:hAnsi="Arial" w:cs="Arial"/>
          <w:sz w:val="24"/>
          <w:szCs w:val="24"/>
        </w:rPr>
        <w:t>peligro</w:t>
      </w:r>
      <w:r w:rsidR="003E2FDE">
        <w:rPr>
          <w:rFonts w:ascii="Arial" w:eastAsia="Arial" w:hAnsi="Arial" w:cs="Arial"/>
          <w:sz w:val="24"/>
          <w:szCs w:val="24"/>
        </w:rPr>
        <w:t xml:space="preserve"> de </w:t>
      </w:r>
      <w:r>
        <w:rPr>
          <w:rFonts w:ascii="Arial" w:eastAsia="Arial" w:hAnsi="Arial" w:cs="Arial"/>
          <w:sz w:val="24"/>
          <w:szCs w:val="24"/>
        </w:rPr>
        <w:t>originar</w:t>
      </w:r>
      <w:r w:rsidR="003E2FDE">
        <w:rPr>
          <w:rFonts w:ascii="Arial" w:eastAsia="Arial" w:hAnsi="Arial" w:cs="Arial"/>
          <w:sz w:val="24"/>
          <w:szCs w:val="24"/>
        </w:rPr>
        <w:t xml:space="preserve"> </w:t>
      </w:r>
      <w:r w:rsidR="00773A91">
        <w:rPr>
          <w:rFonts w:ascii="Arial" w:eastAsia="Arial" w:hAnsi="Arial" w:cs="Arial"/>
          <w:sz w:val="24"/>
          <w:szCs w:val="24"/>
        </w:rPr>
        <w:t>contusiones</w:t>
      </w:r>
      <w:r w:rsidR="003E2FDE">
        <w:rPr>
          <w:rFonts w:ascii="Arial" w:eastAsia="Arial" w:hAnsi="Arial" w:cs="Arial"/>
          <w:sz w:val="24"/>
          <w:szCs w:val="24"/>
        </w:rPr>
        <w:t xml:space="preserve"> </w:t>
      </w:r>
      <w:r w:rsidR="00773A91">
        <w:rPr>
          <w:rFonts w:ascii="Arial" w:eastAsia="Arial" w:hAnsi="Arial" w:cs="Arial"/>
          <w:sz w:val="24"/>
          <w:szCs w:val="24"/>
        </w:rPr>
        <w:t xml:space="preserve">en su </w:t>
      </w:r>
      <w:r w:rsidR="003E2FDE">
        <w:rPr>
          <w:rFonts w:ascii="Arial" w:eastAsia="Arial" w:hAnsi="Arial" w:cs="Arial"/>
          <w:sz w:val="24"/>
          <w:szCs w:val="24"/>
        </w:rPr>
        <w:t>cuerpo</w:t>
      </w:r>
      <w:r w:rsidR="00773A91">
        <w:rPr>
          <w:rFonts w:ascii="Arial" w:eastAsia="Arial" w:hAnsi="Arial" w:cs="Arial"/>
          <w:sz w:val="24"/>
          <w:szCs w:val="24"/>
        </w:rPr>
        <w:t xml:space="preserve">. Ello, implicaría las condiciones para </w:t>
      </w:r>
      <w:r w:rsidR="003E2FDE">
        <w:rPr>
          <w:rFonts w:ascii="Arial" w:eastAsia="Arial" w:hAnsi="Arial" w:cs="Arial"/>
          <w:sz w:val="24"/>
          <w:szCs w:val="24"/>
        </w:rPr>
        <w:t xml:space="preserve">producir un </w:t>
      </w:r>
      <w:r>
        <w:rPr>
          <w:rFonts w:ascii="Arial" w:eastAsia="Arial" w:hAnsi="Arial" w:cs="Arial"/>
          <w:sz w:val="24"/>
          <w:szCs w:val="24"/>
        </w:rPr>
        <w:t>declive</w:t>
      </w:r>
      <w:r w:rsidR="003E2FDE">
        <w:rPr>
          <w:rFonts w:ascii="Arial" w:eastAsia="Arial" w:hAnsi="Arial" w:cs="Arial"/>
          <w:sz w:val="24"/>
          <w:szCs w:val="24"/>
        </w:rPr>
        <w:t xml:space="preserve"> en l</w:t>
      </w:r>
      <w:r w:rsidR="00773A91">
        <w:rPr>
          <w:rFonts w:ascii="Arial" w:eastAsia="Arial" w:hAnsi="Arial" w:cs="Arial"/>
          <w:sz w:val="24"/>
          <w:szCs w:val="24"/>
        </w:rPr>
        <w:t xml:space="preserve">os estándares de atención y </w:t>
      </w:r>
      <w:r w:rsidR="003E2FDE">
        <w:rPr>
          <w:rFonts w:ascii="Arial" w:eastAsia="Arial" w:hAnsi="Arial" w:cs="Arial"/>
          <w:sz w:val="24"/>
          <w:szCs w:val="24"/>
        </w:rPr>
        <w:t>calidad al paciente</w:t>
      </w:r>
      <w:r w:rsidR="00773A91">
        <w:rPr>
          <w:rFonts w:ascii="Arial" w:eastAsia="Arial" w:hAnsi="Arial" w:cs="Arial"/>
          <w:sz w:val="24"/>
          <w:szCs w:val="24"/>
        </w:rPr>
        <w:t xml:space="preserve">, comprometiendo innecesariamente su </w:t>
      </w:r>
      <w:r w:rsidR="003E2FDE">
        <w:rPr>
          <w:rFonts w:ascii="Arial" w:eastAsia="Arial" w:hAnsi="Arial" w:cs="Arial"/>
          <w:sz w:val="24"/>
          <w:szCs w:val="24"/>
        </w:rPr>
        <w:t>calidad de vida</w:t>
      </w:r>
      <w:r>
        <w:rPr>
          <w:rFonts w:ascii="Arial" w:eastAsia="Arial" w:hAnsi="Arial" w:cs="Arial"/>
          <w:sz w:val="24"/>
          <w:szCs w:val="24"/>
        </w:rPr>
        <w:t xml:space="preserve">, así como del mismo trabajador. </w:t>
      </w:r>
    </w:p>
    <w:p w14:paraId="70CD96B0" w14:textId="77777777" w:rsidR="00EA3829" w:rsidRDefault="00EA3829" w:rsidP="00673CDC">
      <w:pPr>
        <w:spacing w:after="0" w:line="360" w:lineRule="auto"/>
        <w:jc w:val="both"/>
        <w:rPr>
          <w:rFonts w:ascii="Arial" w:eastAsia="Arial" w:hAnsi="Arial" w:cs="Arial"/>
          <w:sz w:val="24"/>
          <w:szCs w:val="24"/>
        </w:rPr>
      </w:pPr>
    </w:p>
    <w:p w14:paraId="2023824D" w14:textId="413B5921" w:rsidR="005B191B" w:rsidRDefault="005B191B" w:rsidP="00673CDC">
      <w:pPr>
        <w:spacing w:after="0" w:line="360" w:lineRule="auto"/>
        <w:jc w:val="both"/>
        <w:rPr>
          <w:rFonts w:ascii="Arial" w:eastAsia="Arial" w:hAnsi="Arial" w:cs="Arial"/>
          <w:sz w:val="24"/>
          <w:szCs w:val="24"/>
        </w:rPr>
      </w:pPr>
      <w:r>
        <w:rPr>
          <w:rFonts w:ascii="Arial" w:eastAsia="Arial" w:hAnsi="Arial" w:cs="Arial"/>
          <w:sz w:val="24"/>
          <w:szCs w:val="24"/>
        </w:rPr>
        <w:t>Los accidentes laborales son, efectivamente, una circunstancia muy importante que es necesaria abordar y prevenir. En este sentido, vale destacar lo expuesto por la Organización internacional del Trabajo, citado en el Grupo Gestión (2017) cuando expresa que: “ca</w:t>
      </w:r>
      <w:r w:rsidRPr="005B191B">
        <w:rPr>
          <w:rFonts w:ascii="Arial" w:eastAsia="Arial" w:hAnsi="Arial" w:cs="Arial"/>
          <w:sz w:val="24"/>
          <w:szCs w:val="24"/>
        </w:rPr>
        <w:t>da 15 segundos un trabajador muere a causa de accidentes o enfermedades relacionadas con el trabajo</w:t>
      </w:r>
      <w:r>
        <w:rPr>
          <w:rFonts w:ascii="Arial" w:eastAsia="Arial" w:hAnsi="Arial" w:cs="Arial"/>
          <w:sz w:val="24"/>
          <w:szCs w:val="24"/>
        </w:rPr>
        <w:t>” (p.1)</w:t>
      </w:r>
      <w:r w:rsidRPr="005B191B">
        <w:rPr>
          <w:rFonts w:ascii="Arial" w:eastAsia="Arial" w:hAnsi="Arial" w:cs="Arial"/>
          <w:sz w:val="24"/>
          <w:szCs w:val="24"/>
        </w:rPr>
        <w:t>.</w:t>
      </w:r>
      <w:r>
        <w:rPr>
          <w:rFonts w:ascii="Arial" w:eastAsia="Arial" w:hAnsi="Arial" w:cs="Arial"/>
          <w:sz w:val="24"/>
          <w:szCs w:val="24"/>
        </w:rPr>
        <w:t xml:space="preserve"> </w:t>
      </w:r>
    </w:p>
    <w:p w14:paraId="1CD70CD3" w14:textId="77777777" w:rsidR="005B191B" w:rsidRDefault="005B191B" w:rsidP="00673CDC">
      <w:pPr>
        <w:spacing w:after="0" w:line="360" w:lineRule="auto"/>
        <w:jc w:val="both"/>
        <w:rPr>
          <w:rFonts w:ascii="Arial" w:eastAsia="Arial" w:hAnsi="Arial" w:cs="Arial"/>
          <w:sz w:val="24"/>
          <w:szCs w:val="24"/>
        </w:rPr>
      </w:pPr>
    </w:p>
    <w:p w14:paraId="121110B1" w14:textId="6B44C6F0" w:rsidR="00EA3829" w:rsidRDefault="005B191B" w:rsidP="00673CDC">
      <w:pPr>
        <w:spacing w:after="0" w:line="360" w:lineRule="auto"/>
        <w:jc w:val="both"/>
        <w:rPr>
          <w:rFonts w:ascii="Arial" w:eastAsia="Arial" w:hAnsi="Arial" w:cs="Arial"/>
          <w:sz w:val="24"/>
          <w:szCs w:val="24"/>
        </w:rPr>
      </w:pPr>
      <w:r>
        <w:rPr>
          <w:rFonts w:ascii="Arial" w:eastAsia="Arial" w:hAnsi="Arial" w:cs="Arial"/>
          <w:sz w:val="24"/>
          <w:szCs w:val="24"/>
        </w:rPr>
        <w:t>En este orden de ideas, e</w:t>
      </w:r>
      <w:r w:rsidR="007E4F6B">
        <w:rPr>
          <w:rFonts w:ascii="Arial" w:eastAsia="Arial" w:hAnsi="Arial" w:cs="Arial"/>
          <w:sz w:val="24"/>
          <w:szCs w:val="24"/>
        </w:rPr>
        <w:t xml:space="preserve">n el Ecuador, según el Instituto de </w:t>
      </w:r>
      <w:r>
        <w:rPr>
          <w:rFonts w:ascii="Arial" w:eastAsia="Arial" w:hAnsi="Arial" w:cs="Arial"/>
          <w:sz w:val="24"/>
          <w:szCs w:val="24"/>
        </w:rPr>
        <w:t>E</w:t>
      </w:r>
      <w:r w:rsidR="007E4F6B">
        <w:rPr>
          <w:rFonts w:ascii="Arial" w:eastAsia="Arial" w:hAnsi="Arial" w:cs="Arial"/>
          <w:sz w:val="24"/>
          <w:szCs w:val="24"/>
        </w:rPr>
        <w:t xml:space="preserve">stadísticas y </w:t>
      </w:r>
      <w:r>
        <w:rPr>
          <w:rFonts w:ascii="Arial" w:eastAsia="Arial" w:hAnsi="Arial" w:cs="Arial"/>
          <w:sz w:val="24"/>
          <w:szCs w:val="24"/>
        </w:rPr>
        <w:t>C</w:t>
      </w:r>
      <w:r w:rsidR="007E4F6B">
        <w:rPr>
          <w:rFonts w:ascii="Arial" w:eastAsia="Arial" w:hAnsi="Arial" w:cs="Arial"/>
          <w:sz w:val="24"/>
          <w:szCs w:val="24"/>
        </w:rPr>
        <w:t>ensos</w:t>
      </w:r>
      <w:r>
        <w:rPr>
          <w:rFonts w:ascii="Arial" w:eastAsia="Arial" w:hAnsi="Arial" w:cs="Arial"/>
          <w:sz w:val="24"/>
          <w:szCs w:val="24"/>
        </w:rPr>
        <w:t xml:space="preserve"> -INEC- (2016)</w:t>
      </w:r>
      <w:r w:rsidR="007E4F6B">
        <w:rPr>
          <w:rFonts w:ascii="Arial" w:eastAsia="Arial" w:hAnsi="Arial" w:cs="Arial"/>
          <w:sz w:val="24"/>
          <w:szCs w:val="24"/>
        </w:rPr>
        <w:t xml:space="preserve">, </w:t>
      </w:r>
      <w:r>
        <w:rPr>
          <w:rFonts w:ascii="Arial" w:eastAsia="Arial" w:hAnsi="Arial" w:cs="Arial"/>
          <w:sz w:val="24"/>
          <w:szCs w:val="24"/>
        </w:rPr>
        <w:t>`para</w:t>
      </w:r>
      <w:r w:rsidR="007E4F6B">
        <w:rPr>
          <w:rFonts w:ascii="Arial" w:eastAsia="Arial" w:hAnsi="Arial" w:cs="Arial"/>
          <w:sz w:val="24"/>
          <w:szCs w:val="24"/>
        </w:rPr>
        <w:t xml:space="preserve"> </w:t>
      </w:r>
      <w:r w:rsidR="00BB5535">
        <w:rPr>
          <w:rFonts w:ascii="Arial" w:eastAsia="Arial" w:hAnsi="Arial" w:cs="Arial"/>
          <w:sz w:val="24"/>
          <w:szCs w:val="24"/>
        </w:rPr>
        <w:t>el período</w:t>
      </w:r>
      <w:r w:rsidR="007E4F6B">
        <w:rPr>
          <w:rFonts w:ascii="Arial" w:eastAsia="Arial" w:hAnsi="Arial" w:cs="Arial"/>
          <w:sz w:val="24"/>
          <w:szCs w:val="24"/>
        </w:rPr>
        <w:t xml:space="preserve"> 2015 existe</w:t>
      </w:r>
      <w:r>
        <w:rPr>
          <w:rFonts w:ascii="Arial" w:eastAsia="Arial" w:hAnsi="Arial" w:cs="Arial"/>
          <w:sz w:val="24"/>
          <w:szCs w:val="24"/>
        </w:rPr>
        <w:t>n</w:t>
      </w:r>
      <w:r w:rsidR="007E4F6B">
        <w:rPr>
          <w:rFonts w:ascii="Arial" w:eastAsia="Arial" w:hAnsi="Arial" w:cs="Arial"/>
          <w:sz w:val="24"/>
          <w:szCs w:val="24"/>
        </w:rPr>
        <w:t xml:space="preserve"> un total de 16.931 enfermeras</w:t>
      </w:r>
      <w:r>
        <w:rPr>
          <w:rFonts w:ascii="Arial" w:eastAsia="Arial" w:hAnsi="Arial" w:cs="Arial"/>
          <w:sz w:val="24"/>
          <w:szCs w:val="24"/>
        </w:rPr>
        <w:t xml:space="preserve"> y</w:t>
      </w:r>
      <w:r w:rsidR="007E4F6B">
        <w:rPr>
          <w:rFonts w:ascii="Arial" w:eastAsia="Arial" w:hAnsi="Arial" w:cs="Arial"/>
          <w:sz w:val="24"/>
          <w:szCs w:val="24"/>
        </w:rPr>
        <w:t xml:space="preserve"> 18.104 de auxiliares en enfermería.</w:t>
      </w:r>
      <w:r>
        <w:rPr>
          <w:rFonts w:ascii="Arial" w:eastAsia="Arial" w:hAnsi="Arial" w:cs="Arial"/>
          <w:sz w:val="24"/>
          <w:szCs w:val="24"/>
        </w:rPr>
        <w:t xml:space="preserve"> Es decir, un número significativo de población laboral </w:t>
      </w:r>
      <w:r w:rsidR="003D0680">
        <w:rPr>
          <w:rFonts w:ascii="Arial" w:eastAsia="Arial" w:hAnsi="Arial" w:cs="Arial"/>
          <w:sz w:val="24"/>
          <w:szCs w:val="24"/>
        </w:rPr>
        <w:t xml:space="preserve">estratégica en el sector. </w:t>
      </w:r>
      <w:r>
        <w:rPr>
          <w:rFonts w:ascii="Arial" w:eastAsia="Arial" w:hAnsi="Arial" w:cs="Arial"/>
          <w:sz w:val="24"/>
          <w:szCs w:val="24"/>
        </w:rPr>
        <w:t xml:space="preserve"> </w:t>
      </w:r>
    </w:p>
    <w:p w14:paraId="33BA019C" w14:textId="77777777" w:rsidR="003E2FDE" w:rsidRDefault="003E2FDE" w:rsidP="00673CDC">
      <w:pPr>
        <w:spacing w:after="0" w:line="360" w:lineRule="auto"/>
        <w:jc w:val="both"/>
        <w:rPr>
          <w:rFonts w:ascii="Arial" w:eastAsia="Arial" w:hAnsi="Arial" w:cs="Arial"/>
          <w:sz w:val="24"/>
          <w:szCs w:val="24"/>
        </w:rPr>
      </w:pPr>
    </w:p>
    <w:p w14:paraId="01DC9711" w14:textId="0E98A2F8" w:rsidR="003E2FDE" w:rsidRDefault="003D0680"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En este </w:t>
      </w:r>
      <w:r w:rsidRPr="002D4ED1">
        <w:rPr>
          <w:rFonts w:ascii="Arial" w:eastAsia="Arial" w:hAnsi="Arial" w:cs="Arial"/>
          <w:sz w:val="24"/>
          <w:szCs w:val="24"/>
        </w:rPr>
        <w:t>contexto</w:t>
      </w:r>
      <w:r>
        <w:rPr>
          <w:rFonts w:ascii="Arial" w:eastAsia="Arial" w:hAnsi="Arial" w:cs="Arial"/>
          <w:sz w:val="24"/>
          <w:szCs w:val="24"/>
        </w:rPr>
        <w:t xml:space="preserve">, </w:t>
      </w:r>
      <w:r w:rsidR="00FE2BA9">
        <w:rPr>
          <w:rFonts w:ascii="Arial" w:eastAsia="Arial" w:hAnsi="Arial" w:cs="Arial"/>
          <w:sz w:val="24"/>
          <w:szCs w:val="24"/>
        </w:rPr>
        <w:t xml:space="preserve">la denominada </w:t>
      </w:r>
      <w:r w:rsidR="003E2FDE">
        <w:rPr>
          <w:rFonts w:ascii="Arial" w:eastAsia="Arial" w:hAnsi="Arial" w:cs="Arial"/>
          <w:sz w:val="24"/>
          <w:szCs w:val="24"/>
        </w:rPr>
        <w:t xml:space="preserve">área de Emergencia </w:t>
      </w:r>
      <w:r w:rsidR="00FE2BA9">
        <w:rPr>
          <w:rFonts w:ascii="Arial" w:eastAsia="Arial" w:hAnsi="Arial" w:cs="Arial"/>
          <w:sz w:val="24"/>
          <w:szCs w:val="24"/>
        </w:rPr>
        <w:t>es un esce</w:t>
      </w:r>
      <w:r w:rsidR="002D4ED1">
        <w:rPr>
          <w:rFonts w:ascii="Arial" w:eastAsia="Arial" w:hAnsi="Arial" w:cs="Arial"/>
          <w:sz w:val="24"/>
          <w:szCs w:val="24"/>
        </w:rPr>
        <w:t>nario muy importante dentro</w:t>
      </w:r>
      <w:r w:rsidR="00FE2BA9">
        <w:rPr>
          <w:rFonts w:ascii="Arial" w:eastAsia="Arial" w:hAnsi="Arial" w:cs="Arial"/>
          <w:sz w:val="24"/>
          <w:szCs w:val="24"/>
        </w:rPr>
        <w:t xml:space="preserve"> de la </w:t>
      </w:r>
      <w:r w:rsidR="003E2FDE">
        <w:rPr>
          <w:rFonts w:ascii="Arial" w:eastAsia="Arial" w:hAnsi="Arial" w:cs="Arial"/>
          <w:sz w:val="24"/>
          <w:szCs w:val="24"/>
        </w:rPr>
        <w:t>Atención Hospitalaria</w:t>
      </w:r>
      <w:r w:rsidR="00FE2BA9">
        <w:rPr>
          <w:rFonts w:ascii="Arial" w:eastAsia="Arial" w:hAnsi="Arial" w:cs="Arial"/>
          <w:sz w:val="24"/>
          <w:szCs w:val="24"/>
        </w:rPr>
        <w:t xml:space="preserve">. La misma, considera estándares en cuanto a su </w:t>
      </w:r>
      <w:r w:rsidR="003E2FDE">
        <w:rPr>
          <w:rFonts w:ascii="Arial" w:eastAsia="Arial" w:hAnsi="Arial" w:cs="Arial"/>
          <w:sz w:val="24"/>
          <w:szCs w:val="24"/>
        </w:rPr>
        <w:t xml:space="preserve">infraestructura </w:t>
      </w:r>
      <w:r w:rsidR="00FE2BA9">
        <w:rPr>
          <w:rFonts w:ascii="Arial" w:eastAsia="Arial" w:hAnsi="Arial" w:cs="Arial"/>
          <w:sz w:val="24"/>
          <w:szCs w:val="24"/>
        </w:rPr>
        <w:t xml:space="preserve">y distribución espacial en función de </w:t>
      </w:r>
      <w:r w:rsidR="00B16202">
        <w:rPr>
          <w:rFonts w:ascii="Arial" w:eastAsia="Arial" w:hAnsi="Arial" w:cs="Arial"/>
          <w:sz w:val="24"/>
          <w:szCs w:val="24"/>
        </w:rPr>
        <w:t>sus boxes</w:t>
      </w:r>
      <w:r w:rsidR="003E2FDE">
        <w:rPr>
          <w:rFonts w:ascii="Arial" w:eastAsia="Arial" w:hAnsi="Arial" w:cs="Arial"/>
          <w:sz w:val="24"/>
          <w:szCs w:val="24"/>
        </w:rPr>
        <w:t xml:space="preserve"> de </w:t>
      </w:r>
      <w:r w:rsidR="00FE2BA9">
        <w:rPr>
          <w:rFonts w:ascii="Arial" w:eastAsia="Arial" w:hAnsi="Arial" w:cs="Arial"/>
          <w:sz w:val="24"/>
          <w:szCs w:val="24"/>
        </w:rPr>
        <w:t>categorización</w:t>
      </w:r>
      <w:r w:rsidR="003E2FDE">
        <w:rPr>
          <w:rFonts w:ascii="Arial" w:eastAsia="Arial" w:hAnsi="Arial" w:cs="Arial"/>
          <w:sz w:val="24"/>
          <w:szCs w:val="24"/>
        </w:rPr>
        <w:t xml:space="preserve"> </w:t>
      </w:r>
      <w:r w:rsidR="00FE2BA9">
        <w:rPr>
          <w:rFonts w:ascii="Arial" w:eastAsia="Arial" w:hAnsi="Arial" w:cs="Arial"/>
          <w:sz w:val="24"/>
          <w:szCs w:val="24"/>
        </w:rPr>
        <w:t xml:space="preserve">y en correspondencia al </w:t>
      </w:r>
      <w:r w:rsidR="003E2FDE">
        <w:rPr>
          <w:rFonts w:ascii="Arial" w:eastAsia="Arial" w:hAnsi="Arial" w:cs="Arial"/>
          <w:sz w:val="24"/>
          <w:szCs w:val="24"/>
        </w:rPr>
        <w:t>Triaje de Manchester</w:t>
      </w:r>
      <w:r w:rsidR="00FE2BA9">
        <w:rPr>
          <w:rFonts w:ascii="Arial" w:eastAsia="Arial" w:hAnsi="Arial" w:cs="Arial"/>
          <w:sz w:val="24"/>
          <w:szCs w:val="24"/>
        </w:rPr>
        <w:t xml:space="preserve">. Estas premisas buscan siempre la concreción de las condiciones para el abordaje adecuado y atención de calidad del </w:t>
      </w:r>
      <w:r w:rsidR="00FE2BA9">
        <w:rPr>
          <w:rFonts w:ascii="Arial" w:eastAsia="Arial" w:hAnsi="Arial" w:cs="Arial"/>
          <w:sz w:val="24"/>
          <w:szCs w:val="24"/>
        </w:rPr>
        <w:lastRenderedPageBreak/>
        <w:t>paciente</w:t>
      </w:r>
      <w:r w:rsidR="003E5BBA">
        <w:rPr>
          <w:rFonts w:ascii="Arial" w:eastAsia="Arial" w:hAnsi="Arial" w:cs="Arial"/>
          <w:sz w:val="24"/>
          <w:szCs w:val="24"/>
        </w:rPr>
        <w:t xml:space="preserve"> (MSP, n.d.). </w:t>
      </w:r>
      <w:r w:rsidR="006108A5">
        <w:rPr>
          <w:rFonts w:ascii="Arial" w:eastAsia="Arial" w:hAnsi="Arial" w:cs="Arial"/>
          <w:sz w:val="24"/>
          <w:szCs w:val="24"/>
        </w:rPr>
        <w:t xml:space="preserve">En el caso del Hospital objeto de estudio, </w:t>
      </w:r>
      <w:r w:rsidR="00B16202">
        <w:rPr>
          <w:rFonts w:ascii="Arial" w:eastAsia="Arial" w:hAnsi="Arial" w:cs="Arial"/>
          <w:sz w:val="24"/>
          <w:szCs w:val="24"/>
        </w:rPr>
        <w:t>éste cuenta</w:t>
      </w:r>
      <w:r w:rsidR="006108A5">
        <w:rPr>
          <w:rFonts w:ascii="Arial" w:eastAsia="Arial" w:hAnsi="Arial" w:cs="Arial"/>
          <w:sz w:val="24"/>
          <w:szCs w:val="24"/>
        </w:rPr>
        <w:t xml:space="preserve"> con 3 cuartos de choque</w:t>
      </w:r>
      <w:r w:rsidR="003E2FDE">
        <w:rPr>
          <w:rFonts w:ascii="Arial" w:eastAsia="Arial" w:hAnsi="Arial" w:cs="Arial"/>
          <w:sz w:val="24"/>
          <w:szCs w:val="24"/>
        </w:rPr>
        <w:t xml:space="preserve">, 3 procedimientos, </w:t>
      </w:r>
      <w:r w:rsidR="00B16202">
        <w:rPr>
          <w:rFonts w:ascii="Arial" w:eastAsia="Arial" w:hAnsi="Arial" w:cs="Arial"/>
          <w:sz w:val="24"/>
          <w:szCs w:val="24"/>
        </w:rPr>
        <w:t>un área</w:t>
      </w:r>
      <w:r w:rsidR="003E2FDE">
        <w:rPr>
          <w:rFonts w:ascii="Arial" w:eastAsia="Arial" w:hAnsi="Arial" w:cs="Arial"/>
          <w:sz w:val="24"/>
          <w:szCs w:val="24"/>
        </w:rPr>
        <w:t xml:space="preserve"> de curaciones, </w:t>
      </w:r>
      <w:r w:rsidR="00F4447B">
        <w:rPr>
          <w:rFonts w:ascii="Arial" w:eastAsia="Arial" w:hAnsi="Arial" w:cs="Arial"/>
          <w:sz w:val="24"/>
          <w:szCs w:val="24"/>
        </w:rPr>
        <w:t>un área</w:t>
      </w:r>
      <w:r w:rsidR="003E2FDE">
        <w:rPr>
          <w:rFonts w:ascii="Arial" w:eastAsia="Arial" w:hAnsi="Arial" w:cs="Arial"/>
          <w:sz w:val="24"/>
          <w:szCs w:val="24"/>
        </w:rPr>
        <w:t xml:space="preserve"> de trauma menor, emergencia de traumatología, hidratación, inyectología y las observaciones de mujeres, varones y pediátrica</w:t>
      </w:r>
      <w:r w:rsidR="005B0E66">
        <w:rPr>
          <w:rFonts w:ascii="Arial" w:eastAsia="Arial" w:hAnsi="Arial" w:cs="Arial"/>
          <w:sz w:val="24"/>
          <w:szCs w:val="24"/>
        </w:rPr>
        <w:t>.</w:t>
      </w:r>
    </w:p>
    <w:p w14:paraId="069C0F0B" w14:textId="77777777" w:rsidR="005B0E66" w:rsidRDefault="005B0E66" w:rsidP="00673CDC">
      <w:pPr>
        <w:spacing w:after="0" w:line="360" w:lineRule="auto"/>
        <w:jc w:val="both"/>
        <w:rPr>
          <w:rFonts w:ascii="Arial" w:eastAsia="Arial" w:hAnsi="Arial" w:cs="Arial"/>
          <w:sz w:val="24"/>
          <w:szCs w:val="24"/>
        </w:rPr>
      </w:pPr>
    </w:p>
    <w:p w14:paraId="567B30F7" w14:textId="4F125C68" w:rsidR="00C44432" w:rsidRPr="00C44432" w:rsidRDefault="003B6CBE" w:rsidP="00C44432">
      <w:pPr>
        <w:spacing w:after="0" w:line="360" w:lineRule="auto"/>
        <w:jc w:val="both"/>
        <w:rPr>
          <w:rFonts w:ascii="Arial" w:eastAsia="Arial" w:hAnsi="Arial" w:cs="Arial"/>
          <w:sz w:val="24"/>
          <w:szCs w:val="24"/>
        </w:rPr>
      </w:pPr>
      <w:r>
        <w:rPr>
          <w:rFonts w:ascii="Arial" w:eastAsia="Arial" w:hAnsi="Arial" w:cs="Arial"/>
          <w:sz w:val="24"/>
          <w:szCs w:val="24"/>
        </w:rPr>
        <w:t xml:space="preserve">Es en este contexto que cabe destacar que los </w:t>
      </w:r>
      <w:r w:rsidR="005B0E66" w:rsidRPr="005B0E66">
        <w:rPr>
          <w:rFonts w:ascii="Arial" w:eastAsia="Arial" w:hAnsi="Arial" w:cs="Arial"/>
          <w:sz w:val="24"/>
          <w:szCs w:val="24"/>
        </w:rPr>
        <w:t>s</w:t>
      </w:r>
      <w:r w:rsidR="005B0E66">
        <w:rPr>
          <w:rFonts w:ascii="Arial" w:eastAsia="Arial" w:hAnsi="Arial" w:cs="Arial"/>
          <w:sz w:val="24"/>
          <w:szCs w:val="24"/>
        </w:rPr>
        <w:t>ervicios públicos de urgencia y emergencia,</w:t>
      </w:r>
      <w:r w:rsidR="005B0E66" w:rsidRPr="005B0E66">
        <w:rPr>
          <w:rFonts w:ascii="Arial" w:eastAsia="Arial" w:hAnsi="Arial" w:cs="Arial"/>
          <w:sz w:val="24"/>
          <w:szCs w:val="24"/>
        </w:rPr>
        <w:t xml:space="preserve"> se caracterizan por </w:t>
      </w:r>
      <w:r>
        <w:rPr>
          <w:rFonts w:ascii="Arial" w:eastAsia="Arial" w:hAnsi="Arial" w:cs="Arial"/>
          <w:sz w:val="24"/>
          <w:szCs w:val="24"/>
        </w:rPr>
        <w:t>el</w:t>
      </w:r>
      <w:r w:rsidR="005B0E66" w:rsidRPr="005B0E66">
        <w:rPr>
          <w:rFonts w:ascii="Arial" w:eastAsia="Arial" w:hAnsi="Arial" w:cs="Arial"/>
          <w:sz w:val="24"/>
          <w:szCs w:val="24"/>
        </w:rPr>
        <w:t xml:space="preserve"> </w:t>
      </w:r>
      <w:r w:rsidRPr="005B0E66">
        <w:rPr>
          <w:rFonts w:ascii="Arial" w:eastAsia="Arial" w:hAnsi="Arial" w:cs="Arial"/>
          <w:sz w:val="24"/>
          <w:szCs w:val="24"/>
        </w:rPr>
        <w:t>exceso</w:t>
      </w:r>
      <w:r w:rsidR="005B0E66" w:rsidRPr="005B0E66">
        <w:rPr>
          <w:rFonts w:ascii="Arial" w:eastAsia="Arial" w:hAnsi="Arial" w:cs="Arial"/>
          <w:sz w:val="24"/>
          <w:szCs w:val="24"/>
        </w:rPr>
        <w:t xml:space="preserve">, ritmo </w:t>
      </w:r>
      <w:r w:rsidRPr="005B0E66">
        <w:rPr>
          <w:rFonts w:ascii="Arial" w:eastAsia="Arial" w:hAnsi="Arial" w:cs="Arial"/>
          <w:sz w:val="24"/>
          <w:szCs w:val="24"/>
        </w:rPr>
        <w:t>apresurado</w:t>
      </w:r>
      <w:r w:rsidR="005B0E66" w:rsidRPr="005B0E66">
        <w:rPr>
          <w:rFonts w:ascii="Arial" w:eastAsia="Arial" w:hAnsi="Arial" w:cs="Arial"/>
          <w:sz w:val="24"/>
          <w:szCs w:val="24"/>
        </w:rPr>
        <w:t xml:space="preserve"> y </w:t>
      </w:r>
      <w:r>
        <w:rPr>
          <w:rFonts w:ascii="Arial" w:eastAsia="Arial" w:hAnsi="Arial" w:cs="Arial"/>
          <w:sz w:val="24"/>
          <w:szCs w:val="24"/>
        </w:rPr>
        <w:t xml:space="preserve">una cantidad significativa de </w:t>
      </w:r>
      <w:r w:rsidR="005B0E66" w:rsidRPr="005B0E66">
        <w:rPr>
          <w:rFonts w:ascii="Arial" w:eastAsia="Arial" w:hAnsi="Arial" w:cs="Arial"/>
          <w:sz w:val="24"/>
          <w:szCs w:val="24"/>
        </w:rPr>
        <w:t xml:space="preserve">trabajo para los profesionales de la salud. </w:t>
      </w:r>
      <w:r w:rsidR="00C44432" w:rsidRPr="00C44432">
        <w:rPr>
          <w:rFonts w:ascii="Arial" w:eastAsia="Arial" w:hAnsi="Arial" w:cs="Arial"/>
          <w:sz w:val="24"/>
          <w:szCs w:val="24"/>
        </w:rPr>
        <w:t xml:space="preserve">La administración de los sistemas hospitalarios implica dar a los pacientes un servicio de calidad. El empleo de herramientas que apoyen la toma de decisiones proporciona a los administradores información sobre el desempeño del sistema que tienen a su cargo. </w:t>
      </w:r>
    </w:p>
    <w:p w14:paraId="418A7EA0" w14:textId="3A1BB200" w:rsidR="003B6CBE" w:rsidRDefault="00376F09"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 </w:t>
      </w:r>
      <w:r w:rsidR="00B700BC" w:rsidRPr="00C44432">
        <w:rPr>
          <w:rFonts w:ascii="Arial" w:eastAsia="Arial" w:hAnsi="Arial" w:cs="Arial"/>
          <w:sz w:val="24"/>
          <w:szCs w:val="24"/>
        </w:rPr>
        <w:fldChar w:fldCharType="begin" w:fldLock="1"/>
      </w:r>
      <w:r w:rsidRPr="00C44432">
        <w:rPr>
          <w:rFonts w:ascii="Arial" w:eastAsia="Arial" w:hAnsi="Arial" w:cs="Arial"/>
          <w:sz w:val="24"/>
          <w:szCs w:val="24"/>
        </w:rPr>
        <w:instrText>ADDIN CSL_CITATION {"citationItems":[{"id":"ITEM-1","itemData":{"DOI":"10.1590/s0104-11692008000300017","abstract":"The study aimed at understanding work under urgent and emergency conditions and its connection with the health of nursing professionals, who work at an urgency and emergency state service. Descriptive qualitative case study carried out at a state service in Porto Alegre, RS. The collection of data included the analysis of documents from the Institution, the observation of the work dynamics, and the performance of semi-structured interviews with the nursing professionals. The data were submitted to content analysis. One could understand that the health of the nursing professionals is constituted from a working dynamics which is sometimes harmful because it results from an organizational context that carries marks of a state health system with many gaps, however, that allows the meaning of work to be an essential element for the ability to keep the balance and not getting sick in view of the work demands.El estudio tuvo por objetivo comprender el trabajo en urgencia y emergencia y su relación con la salud de los profesionales de enfermería, que trabajan en un servicio público de emergencia. Se trata de un estudio de caso, cualitativo descriptivo, realizado en un servicio público de Porto Alegre RS. La recolección de los datos incluyó el análisis de documentos de la institución, la observación en la dinámica del servicio y entrevistas semi-estructuradas con profesionales de enfermería. Los datos fueron procesados a través del método de análisis de contenido. Fue posible comprender que la salud de las profesionales de enfermería se constituye a partir de una dinámica de trabajo, que a veces daña la salud, producto de un contexto organizacional marcado por un sistema público de salud con muchos vacíos, sin embargo permite que el trabajo sea realizado como elemento fundamental, manteniendo así el equilibrio y no permitiendo la enfermedad frente a las exigencias laborales.O estudo objetivou compreender o trabalho em urgência e emergência na sua relação com a saúde das profissionais de enfermagem, atuantes em um serviço público de pronto-socorro. Trata-se de estudo de caso, qualitativo descritivo, realizado em um serviço público de Porto Alegre, RS. A coleta dos dados incluiu a análise de documentos da Instituição, a observação da dinâmica do serviço e a realização de entrevistas semi-estruturadas com as profissionais de enfermagem. Os dados foram submetidos ao método de análise de conteúdo. Pôde-se compreender que a saúde das trabalhadoras é constituída a part…","author":[{"dropping-particle":"","family":"Dal Pai","given":"Daiane","non-dropping-particle":"","parse-names":false,"suffix":""},{"dropping-particle":"","family":"Lautert","given":"Liana","non-dropping-particle":"","parse-names":false,"suffix":""}],"container-title":"Revista Latino-Americana de Enfermagem","id":"ITEM-1","issue":"3","issued":{"date-parts":[["2008"]]},"page":"439-444","title":"Work under urgency and emergency and its relation with the health of nursing professionals","type":"article-journal","volume":"16"},"uris":["http://www.mendeley.com/documents/?uuid=63ecf022-4e00-4db3-a023-92499a55d510"]}],"mendeley":{"formattedCitation":"(Dal Pai &amp; Lautert, 2008)","plainTextFormattedCitation":"(Dal Pai &amp; Lautert, 2008)","previouslyFormattedCitation":"(Dal Pai &amp; Lautert, 2008)"},"properties":{"noteIndex":0},"schema":"https://github.com/citation-style-language/schema/raw/master/csl-citation.json"}</w:instrText>
      </w:r>
      <w:r w:rsidR="00B700BC" w:rsidRPr="00C44432">
        <w:rPr>
          <w:rFonts w:ascii="Arial" w:eastAsia="Arial" w:hAnsi="Arial" w:cs="Arial"/>
          <w:sz w:val="24"/>
          <w:szCs w:val="24"/>
        </w:rPr>
        <w:fldChar w:fldCharType="separate"/>
      </w:r>
      <w:r w:rsidR="00C44432" w:rsidRPr="00C44432">
        <w:rPr>
          <w:rFonts w:ascii="Arial" w:eastAsia="Arial" w:hAnsi="Arial" w:cs="Arial"/>
          <w:noProof/>
          <w:sz w:val="24"/>
          <w:szCs w:val="24"/>
        </w:rPr>
        <w:t>(Rodriguez, et al 2017</w:t>
      </w:r>
      <w:r w:rsidRPr="00C44432">
        <w:rPr>
          <w:rFonts w:ascii="Arial" w:eastAsia="Arial" w:hAnsi="Arial" w:cs="Arial"/>
          <w:noProof/>
          <w:sz w:val="24"/>
          <w:szCs w:val="24"/>
        </w:rPr>
        <w:t>)</w:t>
      </w:r>
      <w:r w:rsidR="00B700BC" w:rsidRPr="00C44432">
        <w:rPr>
          <w:rFonts w:ascii="Arial" w:eastAsia="Arial" w:hAnsi="Arial" w:cs="Arial"/>
          <w:sz w:val="24"/>
          <w:szCs w:val="24"/>
        </w:rPr>
        <w:fldChar w:fldCharType="end"/>
      </w:r>
      <w:r w:rsidRPr="00C44432">
        <w:rPr>
          <w:rFonts w:ascii="Arial" w:eastAsia="Arial" w:hAnsi="Arial" w:cs="Arial"/>
          <w:sz w:val="24"/>
          <w:szCs w:val="24"/>
        </w:rPr>
        <w:t>.</w:t>
      </w:r>
      <w:r w:rsidR="005B0E66" w:rsidRPr="005B0E66">
        <w:rPr>
          <w:rFonts w:ascii="Arial" w:eastAsia="Arial" w:hAnsi="Arial" w:cs="Arial"/>
          <w:sz w:val="24"/>
          <w:szCs w:val="24"/>
        </w:rPr>
        <w:t xml:space="preserve"> </w:t>
      </w:r>
    </w:p>
    <w:p w14:paraId="23B637C8" w14:textId="77777777" w:rsidR="003B6CBE" w:rsidRPr="00772E06" w:rsidRDefault="003B6CBE" w:rsidP="00673CDC">
      <w:pPr>
        <w:spacing w:after="0" w:line="360" w:lineRule="auto"/>
        <w:jc w:val="both"/>
        <w:rPr>
          <w:rFonts w:ascii="Arial" w:eastAsia="Arial" w:hAnsi="Arial" w:cs="Arial"/>
          <w:sz w:val="12"/>
          <w:szCs w:val="12"/>
        </w:rPr>
      </w:pPr>
    </w:p>
    <w:p w14:paraId="2BF9BE64" w14:textId="2BB448BA" w:rsidR="005B0E66" w:rsidRDefault="003B6CBE"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De esta manera, estos aspectos, el presente </w:t>
      </w:r>
      <w:r w:rsidR="005B0E66" w:rsidRPr="005B0E66">
        <w:rPr>
          <w:rFonts w:ascii="Arial" w:eastAsia="Arial" w:hAnsi="Arial" w:cs="Arial"/>
          <w:sz w:val="24"/>
          <w:szCs w:val="24"/>
        </w:rPr>
        <w:t>trabajo</w:t>
      </w:r>
      <w:r w:rsidR="006108A5">
        <w:rPr>
          <w:rFonts w:ascii="Arial" w:eastAsia="Arial" w:hAnsi="Arial" w:cs="Arial"/>
          <w:sz w:val="24"/>
          <w:szCs w:val="24"/>
        </w:rPr>
        <w:t xml:space="preserve"> investigativo </w:t>
      </w:r>
      <w:r>
        <w:rPr>
          <w:rFonts w:ascii="Arial" w:eastAsia="Arial" w:hAnsi="Arial" w:cs="Arial"/>
          <w:sz w:val="24"/>
          <w:szCs w:val="24"/>
        </w:rPr>
        <w:t xml:space="preserve">conlleva al </w:t>
      </w:r>
      <w:r w:rsidR="00376F09">
        <w:rPr>
          <w:rFonts w:ascii="Arial" w:eastAsia="Arial" w:hAnsi="Arial" w:cs="Arial"/>
          <w:sz w:val="24"/>
          <w:szCs w:val="24"/>
        </w:rPr>
        <w:t>estudio de</w:t>
      </w:r>
      <w:r w:rsidR="005B0E66" w:rsidRPr="005B0E66">
        <w:rPr>
          <w:rFonts w:ascii="Arial" w:eastAsia="Arial" w:hAnsi="Arial" w:cs="Arial"/>
          <w:sz w:val="24"/>
          <w:szCs w:val="24"/>
        </w:rPr>
        <w:t xml:space="preserve"> </w:t>
      </w:r>
      <w:r w:rsidR="00376F09">
        <w:rPr>
          <w:rFonts w:ascii="Arial" w:eastAsia="Arial" w:hAnsi="Arial" w:cs="Arial"/>
          <w:sz w:val="24"/>
          <w:szCs w:val="24"/>
        </w:rPr>
        <w:t>la promoción</w:t>
      </w:r>
      <w:r w:rsidR="006108A5">
        <w:rPr>
          <w:rFonts w:ascii="Arial" w:eastAsia="Arial" w:hAnsi="Arial" w:cs="Arial"/>
          <w:sz w:val="24"/>
          <w:szCs w:val="24"/>
        </w:rPr>
        <w:t xml:space="preserve"> y prevención del cuidado de la </w:t>
      </w:r>
      <w:r w:rsidR="00376F09">
        <w:rPr>
          <w:rFonts w:ascii="Arial" w:eastAsia="Arial" w:hAnsi="Arial" w:cs="Arial"/>
          <w:sz w:val="24"/>
          <w:szCs w:val="24"/>
        </w:rPr>
        <w:t>salud del personal</w:t>
      </w:r>
      <w:r w:rsidR="0068144A">
        <w:rPr>
          <w:rFonts w:ascii="Arial" w:eastAsia="Arial" w:hAnsi="Arial" w:cs="Arial"/>
          <w:sz w:val="24"/>
          <w:szCs w:val="24"/>
        </w:rPr>
        <w:t xml:space="preserve">. </w:t>
      </w:r>
    </w:p>
    <w:p w14:paraId="2709BEF0" w14:textId="77777777" w:rsidR="005B0E66" w:rsidRDefault="005B0E66" w:rsidP="00673CDC">
      <w:pPr>
        <w:spacing w:after="0" w:line="360" w:lineRule="auto"/>
        <w:jc w:val="both"/>
        <w:rPr>
          <w:rFonts w:ascii="Arial" w:eastAsia="Arial" w:hAnsi="Arial" w:cs="Arial"/>
          <w:sz w:val="24"/>
          <w:szCs w:val="24"/>
        </w:rPr>
      </w:pPr>
    </w:p>
    <w:p w14:paraId="3BEEC5C2" w14:textId="77777777" w:rsidR="00EA3829" w:rsidRDefault="007E4F6B" w:rsidP="00673CDC">
      <w:pPr>
        <w:numPr>
          <w:ilvl w:val="2"/>
          <w:numId w:val="11"/>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DELIMITACIÓN DEL PROBLEMA</w:t>
      </w:r>
    </w:p>
    <w:p w14:paraId="52256706" w14:textId="77777777" w:rsidR="00EA3829" w:rsidRDefault="00EA3829" w:rsidP="00673CDC">
      <w:pPr>
        <w:spacing w:after="0" w:line="360" w:lineRule="auto"/>
        <w:jc w:val="both"/>
        <w:rPr>
          <w:rFonts w:ascii="Arial" w:eastAsia="Arial" w:hAnsi="Arial" w:cs="Arial"/>
          <w:b/>
          <w:sz w:val="24"/>
          <w:szCs w:val="24"/>
        </w:rPr>
      </w:pPr>
    </w:p>
    <w:p w14:paraId="7FEE3488" w14:textId="3B7995D7" w:rsidR="00EA3829" w:rsidRDefault="007E4F6B" w:rsidP="00673CDC">
      <w:pPr>
        <w:spacing w:after="0" w:line="360" w:lineRule="auto"/>
        <w:jc w:val="both"/>
        <w:rPr>
          <w:rFonts w:ascii="Arial" w:eastAsia="Arial" w:hAnsi="Arial" w:cs="Arial"/>
          <w:sz w:val="24"/>
          <w:szCs w:val="24"/>
        </w:rPr>
      </w:pPr>
      <w:r>
        <w:rPr>
          <w:rFonts w:ascii="Arial" w:eastAsia="Arial" w:hAnsi="Arial" w:cs="Arial"/>
          <w:b/>
          <w:sz w:val="24"/>
          <w:szCs w:val="24"/>
        </w:rPr>
        <w:t>Línea de investigación:</w:t>
      </w:r>
      <w:r>
        <w:rPr>
          <w:rFonts w:ascii="Arial" w:eastAsia="Arial" w:hAnsi="Arial" w:cs="Arial"/>
          <w:sz w:val="24"/>
          <w:szCs w:val="24"/>
        </w:rPr>
        <w:t xml:space="preserve"> </w:t>
      </w:r>
      <w:r w:rsidRPr="00FE0D47">
        <w:rPr>
          <w:rFonts w:ascii="Arial" w:eastAsia="Arial" w:hAnsi="Arial" w:cs="Arial"/>
          <w:sz w:val="24"/>
          <w:szCs w:val="24"/>
        </w:rPr>
        <w:t>Área Salud Pública</w:t>
      </w:r>
      <w:r w:rsidR="00FE0D47" w:rsidRPr="00FE0D47">
        <w:rPr>
          <w:rFonts w:ascii="Arial" w:eastAsia="Arial" w:hAnsi="Arial" w:cs="Arial"/>
          <w:sz w:val="24"/>
          <w:szCs w:val="24"/>
        </w:rPr>
        <w:t xml:space="preserve">, Medicina </w:t>
      </w:r>
      <w:r w:rsidRPr="00FE0D47">
        <w:rPr>
          <w:rFonts w:ascii="Arial" w:eastAsia="Arial" w:hAnsi="Arial" w:cs="Arial"/>
          <w:sz w:val="24"/>
          <w:szCs w:val="24"/>
        </w:rPr>
        <w:t>Preventiva.</w:t>
      </w:r>
    </w:p>
    <w:p w14:paraId="42763EEF" w14:textId="77777777" w:rsidR="00673CDC" w:rsidRDefault="00673CDC" w:rsidP="00673CDC">
      <w:pPr>
        <w:spacing w:after="0" w:line="360" w:lineRule="auto"/>
        <w:jc w:val="both"/>
        <w:rPr>
          <w:rFonts w:ascii="Arial" w:eastAsia="Arial" w:hAnsi="Arial" w:cs="Arial"/>
          <w:sz w:val="24"/>
          <w:szCs w:val="24"/>
          <w:highlight w:val="cyan"/>
        </w:rPr>
      </w:pPr>
    </w:p>
    <w:p w14:paraId="70624010" w14:textId="4D592AE5" w:rsidR="00EA3829" w:rsidRDefault="007E4F6B" w:rsidP="00673CDC">
      <w:pPr>
        <w:spacing w:after="0" w:line="360" w:lineRule="auto"/>
        <w:jc w:val="both"/>
        <w:rPr>
          <w:rFonts w:ascii="Arial" w:eastAsia="Arial" w:hAnsi="Arial" w:cs="Arial"/>
          <w:sz w:val="24"/>
          <w:szCs w:val="24"/>
        </w:rPr>
      </w:pPr>
      <w:r>
        <w:rPr>
          <w:rFonts w:ascii="Arial" w:eastAsia="Arial" w:hAnsi="Arial" w:cs="Arial"/>
          <w:b/>
          <w:sz w:val="24"/>
          <w:szCs w:val="24"/>
        </w:rPr>
        <w:t>Unidad de observación:</w:t>
      </w:r>
      <w:r>
        <w:rPr>
          <w:rFonts w:ascii="Arial" w:eastAsia="Arial" w:hAnsi="Arial" w:cs="Arial"/>
          <w:sz w:val="24"/>
          <w:szCs w:val="24"/>
        </w:rPr>
        <w:t xml:space="preserve"> </w:t>
      </w:r>
      <w:r w:rsidRPr="003E2FDE">
        <w:rPr>
          <w:rFonts w:ascii="Arial" w:eastAsia="Arial" w:hAnsi="Arial" w:cs="Arial"/>
          <w:sz w:val="24"/>
          <w:szCs w:val="24"/>
        </w:rPr>
        <w:t>El personal de enfermería.</w:t>
      </w:r>
    </w:p>
    <w:p w14:paraId="70CF6563" w14:textId="77777777" w:rsidR="00673CDC" w:rsidRDefault="00673CDC" w:rsidP="00673CDC">
      <w:pPr>
        <w:spacing w:after="0" w:line="360" w:lineRule="auto"/>
        <w:jc w:val="both"/>
        <w:rPr>
          <w:rFonts w:ascii="Arial" w:eastAsia="Arial" w:hAnsi="Arial" w:cs="Arial"/>
          <w:sz w:val="24"/>
          <w:szCs w:val="24"/>
          <w:highlight w:val="cyan"/>
        </w:rPr>
      </w:pPr>
    </w:p>
    <w:p w14:paraId="04408CFE" w14:textId="74EDEFD5" w:rsidR="00EA3829" w:rsidRDefault="007E4F6B" w:rsidP="00673CDC">
      <w:pPr>
        <w:spacing w:after="0" w:line="360" w:lineRule="auto"/>
        <w:jc w:val="both"/>
        <w:rPr>
          <w:rFonts w:ascii="Arial" w:eastAsia="Arial" w:hAnsi="Arial" w:cs="Arial"/>
          <w:sz w:val="24"/>
          <w:szCs w:val="24"/>
        </w:rPr>
      </w:pPr>
      <w:r>
        <w:rPr>
          <w:rFonts w:ascii="Arial" w:eastAsia="Arial" w:hAnsi="Arial" w:cs="Arial"/>
          <w:b/>
          <w:sz w:val="24"/>
          <w:szCs w:val="24"/>
        </w:rPr>
        <w:t>Objeto de estudio:</w:t>
      </w:r>
      <w:r>
        <w:rPr>
          <w:rFonts w:ascii="Arial" w:eastAsia="Arial" w:hAnsi="Arial" w:cs="Arial"/>
          <w:sz w:val="24"/>
          <w:szCs w:val="24"/>
        </w:rPr>
        <w:t xml:space="preserve"> Aplicación de </w:t>
      </w:r>
      <w:r w:rsidR="00CA7196">
        <w:rPr>
          <w:rFonts w:ascii="Arial" w:eastAsia="Arial" w:hAnsi="Arial" w:cs="Arial"/>
          <w:sz w:val="24"/>
          <w:szCs w:val="24"/>
        </w:rPr>
        <w:t xml:space="preserve">la </w:t>
      </w:r>
      <w:r>
        <w:rPr>
          <w:rFonts w:ascii="Arial" w:eastAsia="Arial" w:hAnsi="Arial" w:cs="Arial"/>
          <w:sz w:val="24"/>
          <w:szCs w:val="24"/>
        </w:rPr>
        <w:t xml:space="preserve">mecánica corporal </w:t>
      </w:r>
      <w:r w:rsidR="00CA7196">
        <w:rPr>
          <w:rFonts w:ascii="Arial" w:eastAsia="Arial" w:hAnsi="Arial" w:cs="Arial"/>
          <w:sz w:val="24"/>
          <w:szCs w:val="24"/>
        </w:rPr>
        <w:t>en la</w:t>
      </w:r>
      <w:r w:rsidR="003B763F">
        <w:rPr>
          <w:rFonts w:ascii="Arial" w:eastAsia="Arial" w:hAnsi="Arial" w:cs="Arial"/>
          <w:sz w:val="24"/>
          <w:szCs w:val="24"/>
        </w:rPr>
        <w:t xml:space="preserve"> movilización </w:t>
      </w:r>
      <w:r w:rsidR="00CA7196">
        <w:rPr>
          <w:rFonts w:ascii="Arial" w:eastAsia="Arial" w:hAnsi="Arial" w:cs="Arial"/>
          <w:sz w:val="24"/>
          <w:szCs w:val="24"/>
        </w:rPr>
        <w:t xml:space="preserve">de </w:t>
      </w:r>
      <w:r w:rsidR="003B763F">
        <w:rPr>
          <w:rFonts w:ascii="Arial" w:eastAsia="Arial" w:hAnsi="Arial" w:cs="Arial"/>
          <w:sz w:val="24"/>
          <w:szCs w:val="24"/>
        </w:rPr>
        <w:t>pacientes</w:t>
      </w:r>
      <w:r>
        <w:rPr>
          <w:rFonts w:ascii="Arial" w:eastAsia="Arial" w:hAnsi="Arial" w:cs="Arial"/>
          <w:sz w:val="24"/>
          <w:szCs w:val="24"/>
        </w:rPr>
        <w:t>.</w:t>
      </w:r>
    </w:p>
    <w:p w14:paraId="1D19DF4F" w14:textId="77777777" w:rsidR="00673CDC" w:rsidRDefault="00673CDC" w:rsidP="00673CDC">
      <w:pPr>
        <w:spacing w:after="0" w:line="360" w:lineRule="auto"/>
        <w:jc w:val="both"/>
        <w:rPr>
          <w:rFonts w:ascii="Arial" w:eastAsia="Arial" w:hAnsi="Arial" w:cs="Arial"/>
          <w:sz w:val="24"/>
          <w:szCs w:val="24"/>
        </w:rPr>
      </w:pPr>
    </w:p>
    <w:p w14:paraId="3B6DA465" w14:textId="0498A814" w:rsidR="00EA3829" w:rsidRDefault="006108A5" w:rsidP="00673CDC">
      <w:pPr>
        <w:spacing w:after="0" w:line="360" w:lineRule="auto"/>
        <w:jc w:val="both"/>
        <w:rPr>
          <w:rFonts w:ascii="Arial" w:eastAsia="Arial" w:hAnsi="Arial" w:cs="Arial"/>
          <w:sz w:val="24"/>
          <w:szCs w:val="24"/>
        </w:rPr>
      </w:pPr>
      <w:r>
        <w:rPr>
          <w:rFonts w:ascii="Arial" w:eastAsia="Arial" w:hAnsi="Arial" w:cs="Arial"/>
          <w:b/>
          <w:sz w:val="24"/>
          <w:szCs w:val="24"/>
        </w:rPr>
        <w:t>T</w:t>
      </w:r>
      <w:r w:rsidR="007E4F6B">
        <w:rPr>
          <w:rFonts w:ascii="Arial" w:eastAsia="Arial" w:hAnsi="Arial" w:cs="Arial"/>
          <w:b/>
          <w:sz w:val="24"/>
          <w:szCs w:val="24"/>
        </w:rPr>
        <w:t>iempo:</w:t>
      </w:r>
      <w:r w:rsidR="007E4F6B">
        <w:rPr>
          <w:rFonts w:ascii="Arial" w:eastAsia="Arial" w:hAnsi="Arial" w:cs="Arial"/>
          <w:sz w:val="24"/>
          <w:szCs w:val="24"/>
        </w:rPr>
        <w:t xml:space="preserve"> Año 2019.</w:t>
      </w:r>
    </w:p>
    <w:p w14:paraId="6F74BA97" w14:textId="77777777" w:rsidR="00673CDC" w:rsidRDefault="00673CDC" w:rsidP="00673CDC">
      <w:pPr>
        <w:spacing w:after="0" w:line="360" w:lineRule="auto"/>
        <w:jc w:val="both"/>
        <w:rPr>
          <w:rFonts w:ascii="Arial" w:eastAsia="Arial" w:hAnsi="Arial" w:cs="Arial"/>
          <w:sz w:val="24"/>
          <w:szCs w:val="24"/>
        </w:rPr>
      </w:pPr>
    </w:p>
    <w:p w14:paraId="78489267" w14:textId="6C271CF4" w:rsidR="00EA3829" w:rsidRDefault="007E4F6B" w:rsidP="00673CDC">
      <w:pPr>
        <w:spacing w:after="0" w:line="360" w:lineRule="auto"/>
        <w:jc w:val="both"/>
        <w:rPr>
          <w:rFonts w:ascii="Arial" w:eastAsia="Arial" w:hAnsi="Arial" w:cs="Arial"/>
          <w:sz w:val="24"/>
          <w:szCs w:val="24"/>
        </w:rPr>
      </w:pPr>
      <w:r>
        <w:rPr>
          <w:rFonts w:ascii="Arial" w:eastAsia="Arial" w:hAnsi="Arial" w:cs="Arial"/>
          <w:b/>
          <w:sz w:val="24"/>
          <w:szCs w:val="24"/>
        </w:rPr>
        <w:t>Espacio:</w:t>
      </w:r>
      <w:r>
        <w:rPr>
          <w:rFonts w:ascii="Arial" w:eastAsia="Arial" w:hAnsi="Arial" w:cs="Arial"/>
          <w:sz w:val="24"/>
          <w:szCs w:val="24"/>
        </w:rPr>
        <w:t xml:space="preserve"> Campo de acción, Área de Emergencia, Hospital General Norte Ceibos.</w:t>
      </w:r>
    </w:p>
    <w:p w14:paraId="338E9E46" w14:textId="77777777" w:rsidR="00673CDC" w:rsidRDefault="00673CDC" w:rsidP="00673CDC">
      <w:pPr>
        <w:spacing w:after="0" w:line="360" w:lineRule="auto"/>
        <w:jc w:val="both"/>
        <w:rPr>
          <w:rFonts w:ascii="Arial" w:eastAsia="Arial" w:hAnsi="Arial" w:cs="Arial"/>
          <w:sz w:val="24"/>
          <w:szCs w:val="24"/>
        </w:rPr>
      </w:pPr>
    </w:p>
    <w:p w14:paraId="13255FD9" w14:textId="77777777" w:rsidR="00EA3829" w:rsidRDefault="007E4F6B" w:rsidP="00673CDC">
      <w:pPr>
        <w:spacing w:after="0" w:line="360" w:lineRule="auto"/>
        <w:jc w:val="both"/>
        <w:rPr>
          <w:rFonts w:ascii="Arial" w:eastAsia="Arial" w:hAnsi="Arial" w:cs="Arial"/>
          <w:sz w:val="24"/>
          <w:szCs w:val="24"/>
        </w:rPr>
      </w:pPr>
      <w:r>
        <w:rPr>
          <w:rFonts w:ascii="Arial" w:eastAsia="Arial" w:hAnsi="Arial" w:cs="Arial"/>
          <w:b/>
          <w:sz w:val="24"/>
          <w:szCs w:val="24"/>
        </w:rPr>
        <w:t>Ubicación Geoespacial:</w:t>
      </w:r>
      <w:r>
        <w:rPr>
          <w:rFonts w:ascii="Arial" w:eastAsia="Arial" w:hAnsi="Arial" w:cs="Arial"/>
          <w:sz w:val="24"/>
          <w:szCs w:val="24"/>
        </w:rPr>
        <w:t xml:space="preserve"> Guayaquil, Avenida del bombero.</w:t>
      </w:r>
    </w:p>
    <w:p w14:paraId="2AC7E749" w14:textId="77777777" w:rsidR="00F96723" w:rsidRDefault="00F96723" w:rsidP="00673CDC">
      <w:pPr>
        <w:spacing w:after="0" w:line="360" w:lineRule="auto"/>
        <w:jc w:val="both"/>
        <w:rPr>
          <w:rFonts w:ascii="Arial" w:eastAsia="Arial" w:hAnsi="Arial" w:cs="Arial"/>
          <w:sz w:val="24"/>
          <w:szCs w:val="24"/>
        </w:rPr>
      </w:pPr>
    </w:p>
    <w:p w14:paraId="33110333" w14:textId="77777777" w:rsidR="00EA3829" w:rsidRPr="006108A5" w:rsidRDefault="007E4F6B" w:rsidP="00673CDC">
      <w:pPr>
        <w:numPr>
          <w:ilvl w:val="2"/>
          <w:numId w:val="11"/>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FORMULACIÓN DEL PROBLEMA</w:t>
      </w:r>
    </w:p>
    <w:p w14:paraId="2EB477D9" w14:textId="40D4DF94" w:rsidR="00EA3829" w:rsidRDefault="00F91728" w:rsidP="00673CDC">
      <w:pPr>
        <w:spacing w:after="0" w:line="360" w:lineRule="auto"/>
        <w:jc w:val="both"/>
        <w:rPr>
          <w:rFonts w:ascii="Arial" w:eastAsia="Arial" w:hAnsi="Arial" w:cs="Arial"/>
          <w:b/>
          <w:sz w:val="24"/>
          <w:szCs w:val="24"/>
        </w:rPr>
      </w:pPr>
      <w:r>
        <w:rPr>
          <w:rFonts w:ascii="Arial" w:eastAsia="Arial" w:hAnsi="Arial" w:cs="Arial"/>
          <w:sz w:val="24"/>
          <w:szCs w:val="24"/>
        </w:rPr>
        <w:lastRenderedPageBreak/>
        <w:t xml:space="preserve">¿Cuántos enfermeros </w:t>
      </w:r>
      <w:r w:rsidR="00FE0D47">
        <w:rPr>
          <w:rFonts w:ascii="Arial" w:eastAsia="Arial" w:hAnsi="Arial" w:cs="Arial"/>
          <w:sz w:val="24"/>
          <w:szCs w:val="24"/>
        </w:rPr>
        <w:t>aplica</w:t>
      </w:r>
      <w:r>
        <w:rPr>
          <w:rFonts w:ascii="Arial" w:eastAsia="Arial" w:hAnsi="Arial" w:cs="Arial"/>
          <w:sz w:val="24"/>
          <w:szCs w:val="24"/>
        </w:rPr>
        <w:t>n</w:t>
      </w:r>
      <w:r w:rsidR="007E4F6B">
        <w:rPr>
          <w:rFonts w:ascii="Arial" w:eastAsia="Arial" w:hAnsi="Arial" w:cs="Arial"/>
          <w:sz w:val="24"/>
          <w:szCs w:val="24"/>
        </w:rPr>
        <w:t xml:space="preserve"> la m</w:t>
      </w:r>
      <w:r w:rsidR="009D3E72">
        <w:rPr>
          <w:rFonts w:ascii="Arial" w:eastAsia="Arial" w:hAnsi="Arial" w:cs="Arial"/>
          <w:sz w:val="24"/>
          <w:szCs w:val="24"/>
        </w:rPr>
        <w:t xml:space="preserve">ecánica corporal </w:t>
      </w:r>
      <w:r w:rsidR="007E4F6B">
        <w:rPr>
          <w:rFonts w:ascii="Arial" w:eastAsia="Arial" w:hAnsi="Arial" w:cs="Arial"/>
          <w:sz w:val="24"/>
          <w:szCs w:val="24"/>
        </w:rPr>
        <w:t xml:space="preserve">en </w:t>
      </w:r>
      <w:r w:rsidR="004F0208">
        <w:rPr>
          <w:rFonts w:ascii="Arial" w:eastAsia="Arial" w:hAnsi="Arial" w:cs="Arial"/>
          <w:sz w:val="24"/>
          <w:szCs w:val="24"/>
        </w:rPr>
        <w:t xml:space="preserve">los traslados y </w:t>
      </w:r>
      <w:r w:rsidR="007E4F6B">
        <w:rPr>
          <w:rFonts w:ascii="Arial" w:eastAsia="Arial" w:hAnsi="Arial" w:cs="Arial"/>
          <w:sz w:val="24"/>
          <w:szCs w:val="24"/>
        </w:rPr>
        <w:t>movilización</w:t>
      </w:r>
      <w:r w:rsidR="004F0208">
        <w:rPr>
          <w:rFonts w:ascii="Arial" w:eastAsia="Arial" w:hAnsi="Arial" w:cs="Arial"/>
          <w:sz w:val="24"/>
          <w:szCs w:val="24"/>
        </w:rPr>
        <w:t xml:space="preserve"> operativa </w:t>
      </w:r>
      <w:r w:rsidR="007E4F6B">
        <w:rPr>
          <w:rFonts w:ascii="Arial" w:eastAsia="Arial" w:hAnsi="Arial" w:cs="Arial"/>
          <w:sz w:val="24"/>
          <w:szCs w:val="24"/>
        </w:rPr>
        <w:t>de pacientes, área Emergencia Del Hospital General Norte Ceibos, periodo 2019?</w:t>
      </w:r>
    </w:p>
    <w:p w14:paraId="62A740C1" w14:textId="02245CD6" w:rsidR="005B0E66" w:rsidRDefault="007E4F6B" w:rsidP="00673CDC">
      <w:pPr>
        <w:numPr>
          <w:ilvl w:val="2"/>
          <w:numId w:val="11"/>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SISTEMATIZACIÓN DEL PROBLEMA  </w:t>
      </w:r>
    </w:p>
    <w:p w14:paraId="480A32B7" w14:textId="77777777" w:rsidR="00673CDC" w:rsidRPr="003F1605" w:rsidRDefault="00673CDC" w:rsidP="00673CDC">
      <w:pPr>
        <w:pBdr>
          <w:top w:val="nil"/>
          <w:left w:val="nil"/>
          <w:bottom w:val="nil"/>
          <w:right w:val="nil"/>
          <w:between w:val="nil"/>
        </w:pBdr>
        <w:spacing w:after="0" w:line="360" w:lineRule="auto"/>
        <w:ind w:left="720"/>
        <w:jc w:val="both"/>
        <w:rPr>
          <w:rFonts w:ascii="Arial" w:eastAsia="Arial" w:hAnsi="Arial" w:cs="Arial"/>
          <w:b/>
          <w:color w:val="000000"/>
          <w:sz w:val="14"/>
          <w:szCs w:val="14"/>
        </w:rPr>
      </w:pPr>
    </w:p>
    <w:p w14:paraId="5A73E6A8" w14:textId="3DE01A71" w:rsidR="00673CDC" w:rsidRDefault="009D3E72"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¿Cuál es </w:t>
      </w:r>
      <w:r w:rsidR="00994A35">
        <w:rPr>
          <w:rFonts w:ascii="Arial" w:eastAsia="Arial" w:hAnsi="Arial" w:cs="Arial"/>
          <w:sz w:val="24"/>
          <w:szCs w:val="24"/>
        </w:rPr>
        <w:t xml:space="preserve">la información que posee </w:t>
      </w:r>
      <w:r>
        <w:rPr>
          <w:rFonts w:ascii="Arial" w:eastAsia="Arial" w:hAnsi="Arial" w:cs="Arial"/>
          <w:sz w:val="24"/>
          <w:szCs w:val="24"/>
        </w:rPr>
        <w:t>del personal</w:t>
      </w:r>
      <w:r w:rsidR="007E4F6B">
        <w:rPr>
          <w:rFonts w:ascii="Arial" w:eastAsia="Arial" w:hAnsi="Arial" w:cs="Arial"/>
          <w:sz w:val="24"/>
          <w:szCs w:val="24"/>
        </w:rPr>
        <w:t xml:space="preserve"> de enfermería sobre </w:t>
      </w:r>
      <w:r w:rsidR="00994A35">
        <w:rPr>
          <w:rFonts w:ascii="Arial" w:eastAsia="Arial" w:hAnsi="Arial" w:cs="Arial"/>
          <w:sz w:val="24"/>
          <w:szCs w:val="24"/>
        </w:rPr>
        <w:t xml:space="preserve">premisas fundamentales de </w:t>
      </w:r>
      <w:r w:rsidR="007E4F6B">
        <w:rPr>
          <w:rFonts w:ascii="Arial" w:eastAsia="Arial" w:hAnsi="Arial" w:cs="Arial"/>
          <w:sz w:val="24"/>
          <w:szCs w:val="24"/>
        </w:rPr>
        <w:t xml:space="preserve">la mecánica corporal en la movilización </w:t>
      </w:r>
      <w:r w:rsidR="00994A35">
        <w:rPr>
          <w:rFonts w:ascii="Arial" w:eastAsia="Arial" w:hAnsi="Arial" w:cs="Arial"/>
          <w:sz w:val="24"/>
          <w:szCs w:val="24"/>
        </w:rPr>
        <w:t xml:space="preserve">operativo </w:t>
      </w:r>
      <w:r w:rsidR="007E4F6B">
        <w:rPr>
          <w:rFonts w:ascii="Arial" w:eastAsia="Arial" w:hAnsi="Arial" w:cs="Arial"/>
          <w:sz w:val="24"/>
          <w:szCs w:val="24"/>
        </w:rPr>
        <w:t xml:space="preserve">de pacientes, </w:t>
      </w:r>
      <w:r>
        <w:rPr>
          <w:rFonts w:ascii="Arial" w:eastAsia="Arial" w:hAnsi="Arial" w:cs="Arial"/>
          <w:sz w:val="24"/>
          <w:szCs w:val="24"/>
        </w:rPr>
        <w:t xml:space="preserve">antes, durante o </w:t>
      </w:r>
      <w:r w:rsidR="003A4DC5">
        <w:rPr>
          <w:rFonts w:ascii="Arial" w:eastAsia="Arial" w:hAnsi="Arial" w:cs="Arial"/>
          <w:sz w:val="24"/>
          <w:szCs w:val="24"/>
        </w:rPr>
        <w:t>después de la ejecución de</w:t>
      </w:r>
      <w:r>
        <w:rPr>
          <w:rFonts w:ascii="Arial" w:eastAsia="Arial" w:hAnsi="Arial" w:cs="Arial"/>
          <w:sz w:val="24"/>
          <w:szCs w:val="24"/>
        </w:rPr>
        <w:t xml:space="preserve"> procedimientos?</w:t>
      </w:r>
    </w:p>
    <w:p w14:paraId="53820E3A" w14:textId="77777777" w:rsidR="00673CDC" w:rsidRPr="003F1605" w:rsidRDefault="00673CDC" w:rsidP="00673CDC">
      <w:pPr>
        <w:spacing w:after="0" w:line="360" w:lineRule="auto"/>
        <w:jc w:val="both"/>
        <w:rPr>
          <w:rFonts w:ascii="Arial" w:eastAsia="Arial" w:hAnsi="Arial" w:cs="Arial"/>
          <w:sz w:val="12"/>
          <w:szCs w:val="12"/>
        </w:rPr>
      </w:pPr>
    </w:p>
    <w:p w14:paraId="610F9B0E" w14:textId="31E7A205" w:rsidR="00EA3829" w:rsidRDefault="006108A5" w:rsidP="00673CDC">
      <w:pPr>
        <w:spacing w:after="0" w:line="360" w:lineRule="auto"/>
        <w:jc w:val="both"/>
        <w:rPr>
          <w:rFonts w:ascii="Arial" w:eastAsia="Arial" w:hAnsi="Arial" w:cs="Arial"/>
          <w:sz w:val="24"/>
          <w:szCs w:val="24"/>
        </w:rPr>
      </w:pPr>
      <w:r>
        <w:rPr>
          <w:rFonts w:ascii="Arial" w:eastAsia="Arial" w:hAnsi="Arial" w:cs="Arial"/>
          <w:sz w:val="24"/>
          <w:szCs w:val="24"/>
        </w:rPr>
        <w:t>¿De q</w:t>
      </w:r>
      <w:r w:rsidR="00F91728">
        <w:rPr>
          <w:rFonts w:ascii="Arial" w:eastAsia="Arial" w:hAnsi="Arial" w:cs="Arial"/>
          <w:sz w:val="24"/>
          <w:szCs w:val="24"/>
        </w:rPr>
        <w:t>ué</w:t>
      </w:r>
      <w:r w:rsidR="007E4F6B">
        <w:rPr>
          <w:rFonts w:ascii="Arial" w:eastAsia="Arial" w:hAnsi="Arial" w:cs="Arial"/>
          <w:sz w:val="24"/>
          <w:szCs w:val="24"/>
        </w:rPr>
        <w:t xml:space="preserve"> </w:t>
      </w:r>
      <w:r>
        <w:rPr>
          <w:rFonts w:ascii="Arial" w:eastAsia="Arial" w:hAnsi="Arial" w:cs="Arial"/>
          <w:sz w:val="24"/>
          <w:szCs w:val="24"/>
        </w:rPr>
        <w:t xml:space="preserve">manera </w:t>
      </w:r>
      <w:r w:rsidR="007E4F6B">
        <w:rPr>
          <w:rFonts w:ascii="Arial" w:eastAsia="Arial" w:hAnsi="Arial" w:cs="Arial"/>
          <w:sz w:val="24"/>
          <w:szCs w:val="24"/>
        </w:rPr>
        <w:t xml:space="preserve">influye la sobrecarga de pacientes en la aplicación </w:t>
      </w:r>
      <w:r w:rsidR="00994A35">
        <w:rPr>
          <w:rFonts w:ascii="Arial" w:eastAsia="Arial" w:hAnsi="Arial" w:cs="Arial"/>
          <w:sz w:val="24"/>
          <w:szCs w:val="24"/>
        </w:rPr>
        <w:t xml:space="preserve">de premisas fundamentales de la concepción </w:t>
      </w:r>
      <w:r w:rsidR="007E4F6B">
        <w:rPr>
          <w:rFonts w:ascii="Arial" w:eastAsia="Arial" w:hAnsi="Arial" w:cs="Arial"/>
          <w:sz w:val="24"/>
          <w:szCs w:val="24"/>
        </w:rPr>
        <w:t>de l</w:t>
      </w:r>
      <w:r w:rsidR="009D3E72">
        <w:rPr>
          <w:rFonts w:ascii="Arial" w:eastAsia="Arial" w:hAnsi="Arial" w:cs="Arial"/>
          <w:sz w:val="24"/>
          <w:szCs w:val="24"/>
        </w:rPr>
        <w:t xml:space="preserve">a mecánica corporal </w:t>
      </w:r>
      <w:r w:rsidR="00E1629D">
        <w:rPr>
          <w:rFonts w:ascii="Arial" w:eastAsia="Arial" w:hAnsi="Arial" w:cs="Arial"/>
          <w:sz w:val="24"/>
          <w:szCs w:val="24"/>
        </w:rPr>
        <w:t>entre el personal</w:t>
      </w:r>
      <w:r w:rsidR="00994A35">
        <w:rPr>
          <w:rFonts w:ascii="Arial" w:eastAsia="Arial" w:hAnsi="Arial" w:cs="Arial"/>
          <w:sz w:val="24"/>
          <w:szCs w:val="24"/>
        </w:rPr>
        <w:t xml:space="preserve"> de </w:t>
      </w:r>
      <w:r w:rsidR="007E4F6B">
        <w:rPr>
          <w:rFonts w:ascii="Arial" w:eastAsia="Arial" w:hAnsi="Arial" w:cs="Arial"/>
          <w:sz w:val="24"/>
          <w:szCs w:val="24"/>
        </w:rPr>
        <w:t xml:space="preserve">enfermería? </w:t>
      </w:r>
    </w:p>
    <w:p w14:paraId="2BD23DBE" w14:textId="77777777" w:rsidR="00673CDC" w:rsidRPr="003F1605" w:rsidRDefault="00673CDC" w:rsidP="00673CDC">
      <w:pPr>
        <w:spacing w:after="0" w:line="360" w:lineRule="auto"/>
        <w:jc w:val="both"/>
        <w:rPr>
          <w:rFonts w:ascii="Arial" w:eastAsia="Arial" w:hAnsi="Arial" w:cs="Arial"/>
          <w:sz w:val="14"/>
          <w:szCs w:val="14"/>
        </w:rPr>
      </w:pPr>
    </w:p>
    <w:p w14:paraId="2EBC4BE4" w14:textId="3B975C05" w:rsidR="009A2F24" w:rsidRDefault="009A2F24"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¿Cuál es la relación entre </w:t>
      </w:r>
      <w:r w:rsidR="009D3E72">
        <w:rPr>
          <w:rFonts w:ascii="Arial" w:eastAsia="Arial" w:hAnsi="Arial" w:cs="Arial"/>
          <w:sz w:val="24"/>
          <w:szCs w:val="24"/>
        </w:rPr>
        <w:t xml:space="preserve">el impacto </w:t>
      </w:r>
      <w:r>
        <w:rPr>
          <w:rFonts w:ascii="Arial" w:eastAsia="Arial" w:hAnsi="Arial" w:cs="Arial"/>
          <w:sz w:val="24"/>
          <w:szCs w:val="24"/>
        </w:rPr>
        <w:t>d</w:t>
      </w:r>
      <w:r w:rsidR="009D3E72">
        <w:rPr>
          <w:rFonts w:ascii="Arial" w:eastAsia="Arial" w:hAnsi="Arial" w:cs="Arial"/>
          <w:sz w:val="24"/>
          <w:szCs w:val="24"/>
        </w:rPr>
        <w:t xml:space="preserve">el uso de la mecánica corporal </w:t>
      </w:r>
      <w:r>
        <w:rPr>
          <w:rFonts w:ascii="Arial" w:eastAsia="Arial" w:hAnsi="Arial" w:cs="Arial"/>
          <w:sz w:val="24"/>
          <w:szCs w:val="24"/>
        </w:rPr>
        <w:t xml:space="preserve">y la influencia en las condiciones físicas del personal de enfermería, </w:t>
      </w:r>
      <w:r w:rsidR="009D3E72">
        <w:rPr>
          <w:rFonts w:ascii="Arial" w:eastAsia="Arial" w:hAnsi="Arial" w:cs="Arial"/>
          <w:sz w:val="24"/>
          <w:szCs w:val="24"/>
        </w:rPr>
        <w:t xml:space="preserve">durante </w:t>
      </w:r>
      <w:r>
        <w:rPr>
          <w:rFonts w:ascii="Arial" w:eastAsia="Arial" w:hAnsi="Arial" w:cs="Arial"/>
          <w:sz w:val="24"/>
          <w:szCs w:val="24"/>
        </w:rPr>
        <w:t>la estancia hospitalaria</w:t>
      </w:r>
      <w:r w:rsidR="009D3E72">
        <w:rPr>
          <w:rFonts w:ascii="Arial" w:eastAsia="Arial" w:hAnsi="Arial" w:cs="Arial"/>
          <w:sz w:val="24"/>
          <w:szCs w:val="24"/>
        </w:rPr>
        <w:t xml:space="preserve"> de pacientes </w:t>
      </w:r>
      <w:r>
        <w:rPr>
          <w:rFonts w:ascii="Arial" w:eastAsia="Arial" w:hAnsi="Arial" w:cs="Arial"/>
          <w:sz w:val="24"/>
          <w:szCs w:val="24"/>
        </w:rPr>
        <w:t>en el área de emergencia?</w:t>
      </w:r>
    </w:p>
    <w:p w14:paraId="38B1F5EC" w14:textId="77777777" w:rsidR="00673CDC" w:rsidRPr="003F1605" w:rsidRDefault="00673CDC" w:rsidP="00673CDC">
      <w:pPr>
        <w:spacing w:after="0" w:line="360" w:lineRule="auto"/>
        <w:jc w:val="both"/>
        <w:rPr>
          <w:rFonts w:ascii="Arial" w:eastAsia="Arial" w:hAnsi="Arial" w:cs="Arial"/>
          <w:sz w:val="10"/>
          <w:szCs w:val="10"/>
        </w:rPr>
      </w:pPr>
    </w:p>
    <w:p w14:paraId="08B84193" w14:textId="20EF2A94" w:rsidR="00CB6446" w:rsidRDefault="00CB6446" w:rsidP="00673CDC">
      <w:pPr>
        <w:spacing w:after="0" w:line="360" w:lineRule="auto"/>
        <w:jc w:val="both"/>
        <w:rPr>
          <w:rFonts w:ascii="Arial" w:eastAsia="Arial" w:hAnsi="Arial" w:cs="Arial"/>
          <w:sz w:val="24"/>
          <w:szCs w:val="24"/>
        </w:rPr>
      </w:pPr>
      <w:r>
        <w:rPr>
          <w:rFonts w:ascii="Arial" w:eastAsia="Arial" w:hAnsi="Arial" w:cs="Arial"/>
          <w:sz w:val="24"/>
          <w:szCs w:val="24"/>
        </w:rPr>
        <w:t>¿</w:t>
      </w:r>
      <w:r w:rsidR="00994A35">
        <w:rPr>
          <w:rFonts w:ascii="Arial" w:eastAsia="Arial" w:hAnsi="Arial" w:cs="Arial"/>
          <w:sz w:val="24"/>
          <w:szCs w:val="24"/>
        </w:rPr>
        <w:t xml:space="preserve">Qué elementos deben considerarse en la elaboración de </w:t>
      </w:r>
      <w:r w:rsidR="003F1605">
        <w:rPr>
          <w:rFonts w:ascii="Arial" w:eastAsia="Arial" w:hAnsi="Arial" w:cs="Arial"/>
          <w:sz w:val="24"/>
          <w:szCs w:val="24"/>
        </w:rPr>
        <w:t>una proposición</w:t>
      </w:r>
      <w:r w:rsidR="00994A35">
        <w:rPr>
          <w:rFonts w:ascii="Arial" w:eastAsia="Arial" w:hAnsi="Arial" w:cs="Arial"/>
          <w:sz w:val="24"/>
          <w:szCs w:val="24"/>
        </w:rPr>
        <w:t xml:space="preserve"> </w:t>
      </w:r>
      <w:r>
        <w:rPr>
          <w:rFonts w:ascii="Arial" w:eastAsia="Arial" w:hAnsi="Arial" w:cs="Arial"/>
          <w:sz w:val="24"/>
          <w:szCs w:val="24"/>
        </w:rPr>
        <w:t xml:space="preserve">que permita corregir </w:t>
      </w:r>
      <w:r w:rsidR="00994A35">
        <w:rPr>
          <w:rFonts w:ascii="Arial" w:eastAsia="Arial" w:hAnsi="Arial" w:cs="Arial"/>
          <w:sz w:val="24"/>
          <w:szCs w:val="24"/>
        </w:rPr>
        <w:t xml:space="preserve">situaciones por mejorar durante </w:t>
      </w:r>
      <w:r>
        <w:rPr>
          <w:rFonts w:ascii="Arial" w:eastAsia="Arial" w:hAnsi="Arial" w:cs="Arial"/>
          <w:sz w:val="24"/>
          <w:szCs w:val="24"/>
        </w:rPr>
        <w:t>la investigación?</w:t>
      </w:r>
    </w:p>
    <w:p w14:paraId="1FB84C6B" w14:textId="77777777" w:rsidR="004B51B8" w:rsidRDefault="004B51B8" w:rsidP="00673CDC">
      <w:pPr>
        <w:spacing w:after="0" w:line="360" w:lineRule="auto"/>
        <w:jc w:val="both"/>
        <w:rPr>
          <w:rFonts w:ascii="Arial" w:eastAsia="Arial" w:hAnsi="Arial" w:cs="Arial"/>
          <w:sz w:val="24"/>
          <w:szCs w:val="24"/>
        </w:rPr>
      </w:pPr>
    </w:p>
    <w:p w14:paraId="7C585832" w14:textId="77777777" w:rsidR="00EA3829" w:rsidRDefault="007E4F6B" w:rsidP="00673CDC">
      <w:pPr>
        <w:numPr>
          <w:ilvl w:val="2"/>
          <w:numId w:val="11"/>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DETERMINACIÓN DEL TEMA</w:t>
      </w:r>
    </w:p>
    <w:p w14:paraId="7AC72E7B" w14:textId="77777777" w:rsidR="001B74BD" w:rsidRPr="00200004" w:rsidRDefault="001B74BD" w:rsidP="00673CDC">
      <w:pPr>
        <w:spacing w:after="0" w:line="360" w:lineRule="auto"/>
        <w:jc w:val="both"/>
        <w:rPr>
          <w:rFonts w:ascii="Arial" w:eastAsia="Arial" w:hAnsi="Arial" w:cs="Arial"/>
          <w:sz w:val="10"/>
          <w:szCs w:val="10"/>
        </w:rPr>
      </w:pPr>
    </w:p>
    <w:p w14:paraId="7B45CBF8" w14:textId="2459B5B4" w:rsidR="00EA3829" w:rsidRDefault="00D532C5" w:rsidP="00673CDC">
      <w:pPr>
        <w:spacing w:after="0" w:line="360" w:lineRule="auto"/>
        <w:jc w:val="both"/>
        <w:rPr>
          <w:rFonts w:ascii="Arial" w:eastAsia="Arial" w:hAnsi="Arial" w:cs="Arial"/>
          <w:sz w:val="24"/>
          <w:szCs w:val="24"/>
        </w:rPr>
      </w:pPr>
      <w:r w:rsidRPr="00D532C5">
        <w:rPr>
          <w:rFonts w:ascii="Arial" w:eastAsia="Arial" w:hAnsi="Arial" w:cs="Arial"/>
          <w:sz w:val="24"/>
          <w:szCs w:val="24"/>
        </w:rPr>
        <w:t>Aplicación de la mecánica corporal del personal de enfermería en la movilización de pacientes, Área Emergencia Del Hospital General Norte Ceibos, periodo 2019.</w:t>
      </w:r>
    </w:p>
    <w:p w14:paraId="209C7224" w14:textId="77777777" w:rsidR="00D532C5" w:rsidRDefault="00D532C5" w:rsidP="00673CDC">
      <w:pPr>
        <w:spacing w:after="0" w:line="360" w:lineRule="auto"/>
        <w:jc w:val="both"/>
        <w:rPr>
          <w:rFonts w:ascii="Arial" w:eastAsia="Arial" w:hAnsi="Arial" w:cs="Arial"/>
          <w:sz w:val="24"/>
          <w:szCs w:val="24"/>
        </w:rPr>
      </w:pPr>
    </w:p>
    <w:p w14:paraId="3FAEDCEF" w14:textId="77777777" w:rsidR="00EA3829" w:rsidRDefault="007E4F6B" w:rsidP="00673CDC">
      <w:pPr>
        <w:numPr>
          <w:ilvl w:val="1"/>
          <w:numId w:val="11"/>
        </w:numPr>
        <w:pBdr>
          <w:top w:val="nil"/>
          <w:left w:val="nil"/>
          <w:bottom w:val="nil"/>
          <w:right w:val="nil"/>
          <w:between w:val="nil"/>
        </w:pBdr>
        <w:tabs>
          <w:tab w:val="left" w:pos="3855"/>
          <w:tab w:val="left" w:pos="7920"/>
        </w:tabs>
        <w:spacing w:after="0" w:line="360" w:lineRule="auto"/>
        <w:jc w:val="both"/>
        <w:rPr>
          <w:rFonts w:ascii="Arial" w:eastAsia="Arial" w:hAnsi="Arial" w:cs="Arial"/>
          <w:b/>
          <w:color w:val="000000"/>
          <w:sz w:val="24"/>
          <w:szCs w:val="24"/>
        </w:rPr>
      </w:pPr>
      <w:bookmarkStart w:id="3" w:name="_gjdgxs" w:colFirst="0" w:colLast="0"/>
      <w:bookmarkEnd w:id="3"/>
      <w:r>
        <w:rPr>
          <w:rFonts w:ascii="Arial" w:eastAsia="Arial" w:hAnsi="Arial" w:cs="Arial"/>
          <w:b/>
          <w:color w:val="000000"/>
          <w:sz w:val="24"/>
          <w:szCs w:val="24"/>
        </w:rPr>
        <w:t>OBJETIVOS</w:t>
      </w:r>
    </w:p>
    <w:p w14:paraId="325E8FC5" w14:textId="77777777" w:rsidR="00EA3829" w:rsidRDefault="007E4F6B" w:rsidP="00673CDC">
      <w:pPr>
        <w:numPr>
          <w:ilvl w:val="2"/>
          <w:numId w:val="11"/>
        </w:numPr>
        <w:pBdr>
          <w:top w:val="nil"/>
          <w:left w:val="nil"/>
          <w:bottom w:val="nil"/>
          <w:right w:val="nil"/>
          <w:between w:val="nil"/>
        </w:pBdr>
        <w:tabs>
          <w:tab w:val="left" w:pos="3855"/>
          <w:tab w:val="left" w:pos="7920"/>
        </w:tabs>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OBJETIVO GENERAL</w:t>
      </w:r>
    </w:p>
    <w:p w14:paraId="70BE5553" w14:textId="77777777" w:rsidR="00EA3829" w:rsidRPr="005F0622" w:rsidRDefault="00EA3829" w:rsidP="00673CDC">
      <w:pPr>
        <w:tabs>
          <w:tab w:val="left" w:pos="3855"/>
          <w:tab w:val="left" w:pos="7920"/>
        </w:tabs>
        <w:spacing w:after="0" w:line="360" w:lineRule="auto"/>
        <w:jc w:val="both"/>
        <w:rPr>
          <w:rFonts w:ascii="Arial" w:eastAsia="Arial" w:hAnsi="Arial" w:cs="Arial"/>
          <w:sz w:val="12"/>
          <w:szCs w:val="12"/>
        </w:rPr>
      </w:pPr>
    </w:p>
    <w:p w14:paraId="1DF9918A" w14:textId="1CA244B4" w:rsidR="00673CDC" w:rsidRDefault="00D532C5" w:rsidP="00D532C5">
      <w:pPr>
        <w:pBdr>
          <w:top w:val="nil"/>
          <w:left w:val="nil"/>
          <w:bottom w:val="nil"/>
          <w:right w:val="nil"/>
          <w:between w:val="nil"/>
        </w:pBdr>
        <w:spacing w:after="0" w:line="360" w:lineRule="auto"/>
        <w:jc w:val="both"/>
        <w:rPr>
          <w:color w:val="000000"/>
          <w:sz w:val="24"/>
          <w:szCs w:val="24"/>
        </w:rPr>
      </w:pPr>
      <w:r w:rsidRPr="00D532C5">
        <w:rPr>
          <w:rFonts w:ascii="Arial" w:eastAsia="Arial" w:hAnsi="Arial" w:cs="Arial"/>
          <w:color w:val="000000"/>
          <w:sz w:val="24"/>
          <w:szCs w:val="24"/>
        </w:rPr>
        <w:t>Determinar la aplicación de la mecánica corporal del personal de enfermería en la movilización de pacientes, área Emergencia Del Hospital General Norte Ceibos, periodo 2019</w:t>
      </w:r>
      <w:r w:rsidR="00F4447B">
        <w:rPr>
          <w:color w:val="000000"/>
          <w:sz w:val="24"/>
          <w:szCs w:val="24"/>
        </w:rPr>
        <w:t xml:space="preserve"> </w:t>
      </w:r>
    </w:p>
    <w:p w14:paraId="388D86B6" w14:textId="77777777" w:rsidR="00F96723" w:rsidRDefault="00F96723" w:rsidP="00D532C5">
      <w:pPr>
        <w:pBdr>
          <w:top w:val="nil"/>
          <w:left w:val="nil"/>
          <w:bottom w:val="nil"/>
          <w:right w:val="nil"/>
          <w:between w:val="nil"/>
        </w:pBdr>
        <w:spacing w:after="0" w:line="360" w:lineRule="auto"/>
        <w:jc w:val="both"/>
        <w:rPr>
          <w:color w:val="000000"/>
          <w:sz w:val="24"/>
          <w:szCs w:val="24"/>
        </w:rPr>
      </w:pPr>
    </w:p>
    <w:p w14:paraId="06A12F6A" w14:textId="5A536B8A" w:rsidR="00EA3829" w:rsidRDefault="007E4F6B" w:rsidP="00673CDC">
      <w:pPr>
        <w:numPr>
          <w:ilvl w:val="2"/>
          <w:numId w:val="11"/>
        </w:numPr>
        <w:pBdr>
          <w:top w:val="nil"/>
          <w:left w:val="nil"/>
          <w:bottom w:val="nil"/>
          <w:right w:val="nil"/>
          <w:between w:val="nil"/>
        </w:pBdr>
        <w:tabs>
          <w:tab w:val="left" w:pos="3855"/>
          <w:tab w:val="left" w:pos="7920"/>
        </w:tabs>
        <w:spacing w:after="0" w:line="360" w:lineRule="auto"/>
        <w:rPr>
          <w:rFonts w:ascii="Arial" w:eastAsia="Arial" w:hAnsi="Arial" w:cs="Arial"/>
          <w:b/>
          <w:color w:val="000000"/>
          <w:sz w:val="24"/>
          <w:szCs w:val="24"/>
        </w:rPr>
      </w:pPr>
      <w:r>
        <w:rPr>
          <w:rFonts w:ascii="Arial" w:eastAsia="Arial" w:hAnsi="Arial" w:cs="Arial"/>
          <w:b/>
          <w:color w:val="000000"/>
          <w:sz w:val="24"/>
          <w:szCs w:val="24"/>
        </w:rPr>
        <w:t>OBJETIVOS ESPECÍFICOS</w:t>
      </w:r>
    </w:p>
    <w:p w14:paraId="70A4A6E2" w14:textId="77777777" w:rsidR="00EA3829" w:rsidRPr="00200004" w:rsidRDefault="00EA3829" w:rsidP="00673CDC">
      <w:pPr>
        <w:tabs>
          <w:tab w:val="left" w:pos="3855"/>
          <w:tab w:val="left" w:pos="7920"/>
        </w:tabs>
        <w:spacing w:after="0" w:line="360" w:lineRule="auto"/>
        <w:rPr>
          <w:rFonts w:ascii="Arial" w:eastAsia="Arial" w:hAnsi="Arial" w:cs="Arial"/>
          <w:b/>
          <w:sz w:val="14"/>
          <w:szCs w:val="14"/>
        </w:rPr>
      </w:pPr>
    </w:p>
    <w:p w14:paraId="77A320D6" w14:textId="2F6FA144" w:rsidR="00EA3829" w:rsidRDefault="001B74BD" w:rsidP="00673CDC">
      <w:pPr>
        <w:numPr>
          <w:ilvl w:val="0"/>
          <w:numId w:val="12"/>
        </w:numPr>
        <w:tabs>
          <w:tab w:val="left" w:pos="3855"/>
          <w:tab w:val="left" w:pos="7920"/>
        </w:tabs>
        <w:spacing w:after="0" w:line="360" w:lineRule="auto"/>
        <w:jc w:val="both"/>
        <w:rPr>
          <w:sz w:val="24"/>
          <w:szCs w:val="24"/>
        </w:rPr>
      </w:pPr>
      <w:r>
        <w:rPr>
          <w:rFonts w:ascii="Arial" w:eastAsia="Arial" w:hAnsi="Arial" w:cs="Arial"/>
          <w:sz w:val="24"/>
          <w:szCs w:val="24"/>
        </w:rPr>
        <w:lastRenderedPageBreak/>
        <w:t xml:space="preserve">Precisar </w:t>
      </w:r>
      <w:r w:rsidR="001F7BB2">
        <w:rPr>
          <w:rFonts w:ascii="Arial" w:eastAsia="Arial" w:hAnsi="Arial" w:cs="Arial"/>
          <w:sz w:val="24"/>
          <w:szCs w:val="24"/>
        </w:rPr>
        <w:t>el</w:t>
      </w:r>
      <w:r w:rsidR="007C7E90">
        <w:rPr>
          <w:rFonts w:ascii="Arial" w:eastAsia="Arial" w:hAnsi="Arial" w:cs="Arial"/>
          <w:sz w:val="24"/>
          <w:szCs w:val="24"/>
        </w:rPr>
        <w:t xml:space="preserve"> </w:t>
      </w:r>
      <w:r w:rsidR="00DF5460">
        <w:rPr>
          <w:rFonts w:ascii="Arial" w:eastAsia="Arial" w:hAnsi="Arial" w:cs="Arial"/>
          <w:sz w:val="24"/>
          <w:szCs w:val="24"/>
        </w:rPr>
        <w:t xml:space="preserve">conocimiento </w:t>
      </w:r>
      <w:r w:rsidR="00F03AB9">
        <w:rPr>
          <w:rFonts w:ascii="Arial" w:eastAsia="Arial" w:hAnsi="Arial" w:cs="Arial"/>
          <w:sz w:val="24"/>
          <w:szCs w:val="24"/>
        </w:rPr>
        <w:t>del personal</w:t>
      </w:r>
      <w:r w:rsidR="00200004">
        <w:rPr>
          <w:rFonts w:ascii="Arial" w:eastAsia="Arial" w:hAnsi="Arial" w:cs="Arial"/>
          <w:sz w:val="24"/>
          <w:szCs w:val="24"/>
        </w:rPr>
        <w:t xml:space="preserve"> de </w:t>
      </w:r>
      <w:r w:rsidR="00DF5460">
        <w:rPr>
          <w:rFonts w:ascii="Arial" w:eastAsia="Arial" w:hAnsi="Arial" w:cs="Arial"/>
          <w:sz w:val="24"/>
          <w:szCs w:val="24"/>
        </w:rPr>
        <w:t xml:space="preserve">enfermería </w:t>
      </w:r>
      <w:r w:rsidR="00200004">
        <w:rPr>
          <w:rFonts w:ascii="Arial" w:eastAsia="Arial" w:hAnsi="Arial" w:cs="Arial"/>
          <w:sz w:val="24"/>
          <w:szCs w:val="24"/>
        </w:rPr>
        <w:t xml:space="preserve">en razón de las premisas fundamentales sobre </w:t>
      </w:r>
      <w:r w:rsidR="00F03AB9">
        <w:rPr>
          <w:rFonts w:ascii="Arial" w:eastAsia="Arial" w:hAnsi="Arial" w:cs="Arial"/>
          <w:sz w:val="24"/>
          <w:szCs w:val="24"/>
        </w:rPr>
        <w:t>mecánica corporal en la</w:t>
      </w:r>
      <w:r w:rsidR="00DF5460">
        <w:rPr>
          <w:rFonts w:ascii="Arial" w:eastAsia="Arial" w:hAnsi="Arial" w:cs="Arial"/>
          <w:sz w:val="24"/>
          <w:szCs w:val="24"/>
        </w:rPr>
        <w:t xml:space="preserve"> movilización</w:t>
      </w:r>
      <w:r w:rsidR="00200004">
        <w:rPr>
          <w:rFonts w:ascii="Arial" w:eastAsia="Arial" w:hAnsi="Arial" w:cs="Arial"/>
          <w:sz w:val="24"/>
          <w:szCs w:val="24"/>
        </w:rPr>
        <w:t xml:space="preserve"> operativa </w:t>
      </w:r>
      <w:r w:rsidR="00DF5460">
        <w:rPr>
          <w:rFonts w:ascii="Arial" w:eastAsia="Arial" w:hAnsi="Arial" w:cs="Arial"/>
          <w:sz w:val="24"/>
          <w:szCs w:val="24"/>
        </w:rPr>
        <w:t xml:space="preserve">de pacientes, antes, durante o </w:t>
      </w:r>
      <w:r w:rsidR="0004605B">
        <w:rPr>
          <w:rFonts w:ascii="Arial" w:eastAsia="Arial" w:hAnsi="Arial" w:cs="Arial"/>
          <w:sz w:val="24"/>
          <w:szCs w:val="24"/>
        </w:rPr>
        <w:t>después de la ejecución de</w:t>
      </w:r>
      <w:r w:rsidR="00DF5460">
        <w:rPr>
          <w:rFonts w:ascii="Arial" w:eastAsia="Arial" w:hAnsi="Arial" w:cs="Arial"/>
          <w:sz w:val="24"/>
          <w:szCs w:val="24"/>
        </w:rPr>
        <w:t xml:space="preserve"> procedimientos.</w:t>
      </w:r>
    </w:p>
    <w:p w14:paraId="482FB1F2" w14:textId="6D442BFF" w:rsidR="00EA3829" w:rsidRDefault="001B74BD" w:rsidP="00673CDC">
      <w:pPr>
        <w:numPr>
          <w:ilvl w:val="0"/>
          <w:numId w:val="12"/>
        </w:numPr>
        <w:tabs>
          <w:tab w:val="left" w:pos="3855"/>
          <w:tab w:val="left" w:pos="7920"/>
        </w:tabs>
        <w:spacing w:after="0" w:line="360" w:lineRule="auto"/>
        <w:jc w:val="both"/>
        <w:rPr>
          <w:sz w:val="24"/>
          <w:szCs w:val="24"/>
        </w:rPr>
      </w:pPr>
      <w:r>
        <w:rPr>
          <w:rFonts w:ascii="Arial" w:eastAsia="Arial" w:hAnsi="Arial" w:cs="Arial"/>
          <w:sz w:val="24"/>
          <w:szCs w:val="24"/>
        </w:rPr>
        <w:t xml:space="preserve">Verificar </w:t>
      </w:r>
      <w:r w:rsidR="007E4F6B">
        <w:rPr>
          <w:rFonts w:ascii="Arial" w:eastAsia="Arial" w:hAnsi="Arial" w:cs="Arial"/>
          <w:sz w:val="24"/>
          <w:szCs w:val="24"/>
        </w:rPr>
        <w:t>la sobrecarga de pacientes en la aplicación de l</w:t>
      </w:r>
      <w:r w:rsidR="00F52159">
        <w:rPr>
          <w:rFonts w:ascii="Arial" w:eastAsia="Arial" w:hAnsi="Arial" w:cs="Arial"/>
          <w:sz w:val="24"/>
          <w:szCs w:val="24"/>
        </w:rPr>
        <w:t>a mecánica corporal del personal</w:t>
      </w:r>
      <w:r w:rsidR="007E4F6B">
        <w:rPr>
          <w:rFonts w:ascii="Arial" w:eastAsia="Arial" w:hAnsi="Arial" w:cs="Arial"/>
          <w:sz w:val="24"/>
          <w:szCs w:val="24"/>
        </w:rPr>
        <w:t xml:space="preserve"> de enfermería</w:t>
      </w:r>
      <w:r>
        <w:rPr>
          <w:rFonts w:ascii="Arial" w:eastAsia="Arial" w:hAnsi="Arial" w:cs="Arial"/>
          <w:sz w:val="24"/>
          <w:szCs w:val="24"/>
        </w:rPr>
        <w:t xml:space="preserve"> y su incidencia en el personal. </w:t>
      </w:r>
    </w:p>
    <w:p w14:paraId="68CA62A9" w14:textId="3EA9BEC0" w:rsidR="00CB6446" w:rsidRPr="00CB6446" w:rsidRDefault="007E4F6B" w:rsidP="00673CDC">
      <w:pPr>
        <w:numPr>
          <w:ilvl w:val="0"/>
          <w:numId w:val="12"/>
        </w:numPr>
        <w:tabs>
          <w:tab w:val="left" w:pos="3855"/>
          <w:tab w:val="left" w:pos="7920"/>
        </w:tabs>
        <w:spacing w:after="0" w:line="360" w:lineRule="auto"/>
        <w:jc w:val="both"/>
        <w:rPr>
          <w:rFonts w:ascii="Arial" w:eastAsia="Arial" w:hAnsi="Arial" w:cs="Arial"/>
          <w:sz w:val="24"/>
          <w:szCs w:val="24"/>
        </w:rPr>
      </w:pPr>
      <w:r>
        <w:rPr>
          <w:rFonts w:ascii="Arial" w:eastAsia="Arial" w:hAnsi="Arial" w:cs="Arial"/>
          <w:sz w:val="24"/>
          <w:szCs w:val="24"/>
        </w:rPr>
        <w:t xml:space="preserve">Identificar </w:t>
      </w:r>
      <w:r w:rsidR="00DF5460">
        <w:rPr>
          <w:rFonts w:ascii="Arial" w:eastAsia="Arial" w:hAnsi="Arial" w:cs="Arial"/>
          <w:sz w:val="24"/>
          <w:szCs w:val="24"/>
        </w:rPr>
        <w:t xml:space="preserve">la relevancia del impacto y consecuencias que tiene </w:t>
      </w:r>
      <w:r w:rsidR="00C536B9">
        <w:rPr>
          <w:rFonts w:ascii="Arial" w:eastAsia="Arial" w:hAnsi="Arial" w:cs="Arial"/>
          <w:sz w:val="24"/>
          <w:szCs w:val="24"/>
        </w:rPr>
        <w:t xml:space="preserve">la utilización de los principios sobre </w:t>
      </w:r>
      <w:r w:rsidR="00DF5460">
        <w:rPr>
          <w:rFonts w:ascii="Arial" w:eastAsia="Arial" w:hAnsi="Arial" w:cs="Arial"/>
          <w:sz w:val="24"/>
          <w:szCs w:val="24"/>
        </w:rPr>
        <w:t>mecánica corporal durante el egreso de pacientes interno y externo de emergencia y su influencia en las condiciones físicas del personal de enfermería</w:t>
      </w:r>
      <w:r w:rsidR="009D3E72" w:rsidRPr="00CB6446">
        <w:rPr>
          <w:rFonts w:ascii="Arial" w:eastAsia="Arial" w:hAnsi="Arial" w:cs="Arial"/>
          <w:sz w:val="24"/>
          <w:szCs w:val="24"/>
        </w:rPr>
        <w:t>.</w:t>
      </w:r>
    </w:p>
    <w:p w14:paraId="3737CDC1" w14:textId="4E0969D9" w:rsidR="00EA3829" w:rsidRPr="00CB6446" w:rsidRDefault="00C536B9" w:rsidP="00673CDC">
      <w:pPr>
        <w:numPr>
          <w:ilvl w:val="0"/>
          <w:numId w:val="12"/>
        </w:numPr>
        <w:tabs>
          <w:tab w:val="left" w:pos="3855"/>
          <w:tab w:val="left" w:pos="7920"/>
        </w:tabs>
        <w:spacing w:after="0" w:line="360" w:lineRule="auto"/>
        <w:jc w:val="both"/>
        <w:rPr>
          <w:sz w:val="24"/>
          <w:szCs w:val="24"/>
        </w:rPr>
      </w:pPr>
      <w:r w:rsidRPr="00CB6446">
        <w:rPr>
          <w:rFonts w:ascii="Arial" w:eastAsia="Arial" w:hAnsi="Arial" w:cs="Arial"/>
          <w:sz w:val="24"/>
          <w:szCs w:val="24"/>
        </w:rPr>
        <w:t>Delinear</w:t>
      </w:r>
      <w:r w:rsidR="00CB6446" w:rsidRPr="00CB6446">
        <w:rPr>
          <w:rFonts w:ascii="Arial" w:eastAsia="Arial" w:hAnsi="Arial" w:cs="Arial"/>
          <w:sz w:val="24"/>
          <w:szCs w:val="24"/>
        </w:rPr>
        <w:t xml:space="preserve"> </w:t>
      </w:r>
      <w:r>
        <w:rPr>
          <w:rFonts w:ascii="Arial" w:eastAsia="Arial" w:hAnsi="Arial" w:cs="Arial"/>
          <w:sz w:val="24"/>
          <w:szCs w:val="24"/>
        </w:rPr>
        <w:t xml:space="preserve">criterios </w:t>
      </w:r>
      <w:r w:rsidR="00CB6446" w:rsidRPr="00CB6446">
        <w:rPr>
          <w:rFonts w:ascii="Arial" w:eastAsia="Arial" w:hAnsi="Arial" w:cs="Arial"/>
          <w:sz w:val="24"/>
          <w:szCs w:val="24"/>
        </w:rPr>
        <w:t xml:space="preserve">que </w:t>
      </w:r>
      <w:r>
        <w:rPr>
          <w:rFonts w:ascii="Arial" w:eastAsia="Arial" w:hAnsi="Arial" w:cs="Arial"/>
          <w:sz w:val="24"/>
          <w:szCs w:val="24"/>
        </w:rPr>
        <w:t>faciliten el mejoramient</w:t>
      </w:r>
      <w:r w:rsidR="00F03AB9">
        <w:rPr>
          <w:rFonts w:ascii="Arial" w:eastAsia="Arial" w:hAnsi="Arial" w:cs="Arial"/>
          <w:sz w:val="24"/>
          <w:szCs w:val="24"/>
        </w:rPr>
        <w:t xml:space="preserve">o de las situaciones </w:t>
      </w:r>
      <w:r>
        <w:rPr>
          <w:rFonts w:ascii="Arial" w:eastAsia="Arial" w:hAnsi="Arial" w:cs="Arial"/>
          <w:sz w:val="24"/>
          <w:szCs w:val="24"/>
        </w:rPr>
        <w:t xml:space="preserve">reportadas en la institución </w:t>
      </w:r>
      <w:r w:rsidR="00F03AB9">
        <w:rPr>
          <w:rFonts w:ascii="Arial" w:eastAsia="Arial" w:hAnsi="Arial" w:cs="Arial"/>
          <w:sz w:val="24"/>
          <w:szCs w:val="24"/>
        </w:rPr>
        <w:t xml:space="preserve">del </w:t>
      </w:r>
      <w:r>
        <w:rPr>
          <w:rFonts w:ascii="Arial" w:eastAsia="Arial" w:hAnsi="Arial" w:cs="Arial"/>
          <w:sz w:val="24"/>
          <w:szCs w:val="24"/>
        </w:rPr>
        <w:t xml:space="preserve">objeto de estudio. </w:t>
      </w:r>
    </w:p>
    <w:p w14:paraId="72DD2F37" w14:textId="77777777" w:rsidR="00EA3829" w:rsidRDefault="00EA3829" w:rsidP="00673CDC">
      <w:pPr>
        <w:pBdr>
          <w:top w:val="nil"/>
          <w:left w:val="nil"/>
          <w:bottom w:val="nil"/>
          <w:right w:val="nil"/>
          <w:between w:val="nil"/>
        </w:pBdr>
        <w:tabs>
          <w:tab w:val="left" w:pos="3855"/>
          <w:tab w:val="left" w:pos="7920"/>
        </w:tabs>
        <w:spacing w:after="0" w:line="360" w:lineRule="auto"/>
        <w:ind w:left="720" w:hanging="720"/>
        <w:jc w:val="both"/>
        <w:rPr>
          <w:rFonts w:ascii="Arial" w:eastAsia="Arial" w:hAnsi="Arial" w:cs="Arial"/>
          <w:color w:val="000000"/>
          <w:sz w:val="24"/>
          <w:szCs w:val="24"/>
        </w:rPr>
      </w:pPr>
    </w:p>
    <w:p w14:paraId="33D8346A" w14:textId="15AF27E7" w:rsidR="00EA3829" w:rsidRDefault="007E4F6B" w:rsidP="00673CDC">
      <w:pPr>
        <w:numPr>
          <w:ilvl w:val="1"/>
          <w:numId w:val="11"/>
        </w:numPr>
        <w:pBdr>
          <w:top w:val="nil"/>
          <w:left w:val="nil"/>
          <w:bottom w:val="nil"/>
          <w:right w:val="nil"/>
          <w:between w:val="nil"/>
        </w:pBdr>
        <w:spacing w:after="0" w:line="360" w:lineRule="auto"/>
        <w:rPr>
          <w:rFonts w:ascii="Arial" w:eastAsia="Arial" w:hAnsi="Arial" w:cs="Arial"/>
          <w:b/>
          <w:color w:val="000000"/>
          <w:sz w:val="24"/>
          <w:szCs w:val="24"/>
        </w:rPr>
      </w:pPr>
      <w:r>
        <w:rPr>
          <w:rFonts w:ascii="Arial" w:eastAsia="Arial" w:hAnsi="Arial" w:cs="Arial"/>
          <w:b/>
          <w:color w:val="000000"/>
          <w:sz w:val="24"/>
          <w:szCs w:val="24"/>
        </w:rPr>
        <w:t>JUSTIFICACIÓN</w:t>
      </w:r>
    </w:p>
    <w:p w14:paraId="7B9A8F33" w14:textId="77777777" w:rsidR="001B74BD" w:rsidRDefault="001B74BD" w:rsidP="00673CDC">
      <w:pPr>
        <w:pBdr>
          <w:top w:val="nil"/>
          <w:left w:val="nil"/>
          <w:bottom w:val="nil"/>
          <w:right w:val="nil"/>
          <w:between w:val="nil"/>
        </w:pBdr>
        <w:spacing w:after="0" w:line="360" w:lineRule="auto"/>
        <w:ind w:left="405"/>
        <w:rPr>
          <w:rFonts w:ascii="Arial" w:eastAsia="Arial" w:hAnsi="Arial" w:cs="Arial"/>
          <w:b/>
          <w:color w:val="000000"/>
          <w:sz w:val="24"/>
          <w:szCs w:val="24"/>
        </w:rPr>
      </w:pPr>
    </w:p>
    <w:p w14:paraId="085F8A8C" w14:textId="722B09EC" w:rsidR="00EA3829" w:rsidRDefault="007E4F6B" w:rsidP="00673CDC">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Este trabajo investigativo </w:t>
      </w:r>
      <w:r w:rsidR="001B74BD">
        <w:rPr>
          <w:rFonts w:ascii="Arial" w:eastAsia="Arial" w:hAnsi="Arial" w:cs="Arial"/>
          <w:color w:val="000000"/>
          <w:sz w:val="24"/>
          <w:szCs w:val="24"/>
        </w:rPr>
        <w:t xml:space="preserve">se justifica plenamente ya que </w:t>
      </w:r>
      <w:r w:rsidR="009A2F24">
        <w:rPr>
          <w:rFonts w:ascii="Arial" w:eastAsia="Arial" w:hAnsi="Arial" w:cs="Arial"/>
          <w:color w:val="000000"/>
          <w:sz w:val="24"/>
          <w:szCs w:val="24"/>
        </w:rPr>
        <w:t xml:space="preserve">está </w:t>
      </w:r>
      <w:r>
        <w:rPr>
          <w:rFonts w:ascii="Arial" w:eastAsia="Arial" w:hAnsi="Arial" w:cs="Arial"/>
          <w:color w:val="000000"/>
          <w:sz w:val="24"/>
          <w:szCs w:val="24"/>
        </w:rPr>
        <w:t xml:space="preserve">enfocado en </w:t>
      </w:r>
      <w:r w:rsidR="001B74BD">
        <w:rPr>
          <w:rFonts w:ascii="Arial" w:eastAsia="Arial" w:hAnsi="Arial" w:cs="Arial"/>
          <w:color w:val="000000"/>
          <w:sz w:val="24"/>
          <w:szCs w:val="24"/>
        </w:rPr>
        <w:t>la aplicación de</w:t>
      </w:r>
      <w:r>
        <w:rPr>
          <w:rFonts w:ascii="Arial" w:eastAsia="Arial" w:hAnsi="Arial" w:cs="Arial"/>
          <w:color w:val="000000"/>
          <w:sz w:val="24"/>
          <w:szCs w:val="24"/>
        </w:rPr>
        <w:t xml:space="preserve"> forma adecuad</w:t>
      </w:r>
      <w:r w:rsidR="009A2F24">
        <w:rPr>
          <w:rFonts w:ascii="Arial" w:eastAsia="Arial" w:hAnsi="Arial" w:cs="Arial"/>
          <w:color w:val="000000"/>
          <w:sz w:val="24"/>
          <w:szCs w:val="24"/>
        </w:rPr>
        <w:t xml:space="preserve">a </w:t>
      </w:r>
      <w:r w:rsidR="001B74BD">
        <w:rPr>
          <w:rFonts w:ascii="Arial" w:eastAsia="Arial" w:hAnsi="Arial" w:cs="Arial"/>
          <w:color w:val="000000"/>
          <w:sz w:val="24"/>
          <w:szCs w:val="24"/>
        </w:rPr>
        <w:t xml:space="preserve">de </w:t>
      </w:r>
      <w:r w:rsidR="009A2F24">
        <w:rPr>
          <w:rFonts w:ascii="Arial" w:eastAsia="Arial" w:hAnsi="Arial" w:cs="Arial"/>
          <w:color w:val="000000"/>
          <w:sz w:val="24"/>
          <w:szCs w:val="24"/>
        </w:rPr>
        <w:t xml:space="preserve">la mecánica corporal, la cual </w:t>
      </w:r>
      <w:r w:rsidR="006B3B84">
        <w:rPr>
          <w:rFonts w:ascii="Arial" w:eastAsia="Arial" w:hAnsi="Arial" w:cs="Arial"/>
          <w:color w:val="000000"/>
          <w:sz w:val="24"/>
          <w:szCs w:val="24"/>
        </w:rPr>
        <w:t xml:space="preserve">permite que el personal </w:t>
      </w:r>
      <w:r>
        <w:rPr>
          <w:rFonts w:ascii="Arial" w:eastAsia="Arial" w:hAnsi="Arial" w:cs="Arial"/>
          <w:color w:val="000000"/>
          <w:sz w:val="24"/>
          <w:szCs w:val="24"/>
        </w:rPr>
        <w:t xml:space="preserve">de enfermería </w:t>
      </w:r>
      <w:r w:rsidR="001B74BD">
        <w:rPr>
          <w:rFonts w:ascii="Arial" w:eastAsia="Arial" w:hAnsi="Arial" w:cs="Arial"/>
          <w:color w:val="000000"/>
          <w:sz w:val="24"/>
          <w:szCs w:val="24"/>
        </w:rPr>
        <w:t xml:space="preserve">se sensibilice </w:t>
      </w:r>
      <w:r>
        <w:rPr>
          <w:rFonts w:ascii="Arial" w:eastAsia="Arial" w:hAnsi="Arial" w:cs="Arial"/>
          <w:color w:val="000000"/>
          <w:sz w:val="24"/>
          <w:szCs w:val="24"/>
        </w:rPr>
        <w:t xml:space="preserve">y fomente </w:t>
      </w:r>
      <w:r w:rsidR="001D3D0C">
        <w:rPr>
          <w:rFonts w:ascii="Arial" w:eastAsia="Arial" w:hAnsi="Arial" w:cs="Arial"/>
          <w:color w:val="000000"/>
          <w:sz w:val="24"/>
          <w:szCs w:val="24"/>
        </w:rPr>
        <w:t xml:space="preserve">su necesidad de cuidarse a si mismo a fin de tomar conciencia de su contribución para evitar </w:t>
      </w:r>
      <w:r>
        <w:rPr>
          <w:rFonts w:ascii="Arial" w:eastAsia="Arial" w:hAnsi="Arial" w:cs="Arial"/>
          <w:color w:val="000000"/>
          <w:sz w:val="24"/>
          <w:szCs w:val="24"/>
        </w:rPr>
        <w:t>lesiones m</w:t>
      </w:r>
      <w:r w:rsidR="001B74BD">
        <w:rPr>
          <w:rFonts w:ascii="Arial" w:eastAsia="Arial" w:hAnsi="Arial" w:cs="Arial"/>
          <w:color w:val="000000"/>
          <w:sz w:val="24"/>
          <w:szCs w:val="24"/>
        </w:rPr>
        <w:t>ú</w:t>
      </w:r>
      <w:r>
        <w:rPr>
          <w:rFonts w:ascii="Arial" w:eastAsia="Arial" w:hAnsi="Arial" w:cs="Arial"/>
          <w:color w:val="000000"/>
          <w:sz w:val="24"/>
          <w:szCs w:val="24"/>
        </w:rPr>
        <w:t xml:space="preserve">sculo esqueléticas </w:t>
      </w:r>
      <w:r w:rsidR="001D3D0C">
        <w:rPr>
          <w:rFonts w:ascii="Arial" w:eastAsia="Arial" w:hAnsi="Arial" w:cs="Arial"/>
          <w:color w:val="000000"/>
          <w:sz w:val="24"/>
          <w:szCs w:val="24"/>
        </w:rPr>
        <w:t>y fomentar comportamientos que ayuden a su salud integral</w:t>
      </w:r>
      <w:r w:rsidR="001B74BD">
        <w:rPr>
          <w:rFonts w:ascii="Arial" w:eastAsia="Arial" w:hAnsi="Arial" w:cs="Arial"/>
          <w:color w:val="000000"/>
          <w:sz w:val="24"/>
          <w:szCs w:val="24"/>
        </w:rPr>
        <w:t xml:space="preserve">, </w:t>
      </w:r>
      <w:r>
        <w:rPr>
          <w:rFonts w:ascii="Arial" w:eastAsia="Arial" w:hAnsi="Arial" w:cs="Arial"/>
          <w:color w:val="000000"/>
          <w:sz w:val="24"/>
          <w:szCs w:val="24"/>
        </w:rPr>
        <w:t>debido a las diversas actividades que realizan</w:t>
      </w:r>
      <w:r w:rsidR="0068144A">
        <w:rPr>
          <w:rFonts w:ascii="Arial" w:eastAsia="Arial" w:hAnsi="Arial" w:cs="Arial"/>
          <w:color w:val="000000"/>
          <w:sz w:val="24"/>
          <w:szCs w:val="24"/>
        </w:rPr>
        <w:t xml:space="preserve">. </w:t>
      </w:r>
      <w:r w:rsidR="001B74BD">
        <w:rPr>
          <w:rFonts w:ascii="Arial" w:eastAsia="Arial" w:hAnsi="Arial" w:cs="Arial"/>
          <w:color w:val="000000"/>
          <w:sz w:val="24"/>
          <w:szCs w:val="24"/>
        </w:rPr>
        <w:t>H</w:t>
      </w:r>
      <w:r>
        <w:rPr>
          <w:rFonts w:ascii="Arial" w:eastAsia="Arial" w:hAnsi="Arial" w:cs="Arial"/>
          <w:color w:val="000000"/>
          <w:sz w:val="24"/>
          <w:szCs w:val="24"/>
        </w:rPr>
        <w:t xml:space="preserve">e aquí la importancia fundamental de </w:t>
      </w:r>
      <w:r w:rsidR="009A2F24">
        <w:rPr>
          <w:rFonts w:ascii="Arial" w:eastAsia="Arial" w:hAnsi="Arial" w:cs="Arial"/>
          <w:color w:val="000000"/>
          <w:sz w:val="24"/>
          <w:szCs w:val="24"/>
        </w:rPr>
        <w:t xml:space="preserve">que </w:t>
      </w:r>
      <w:r w:rsidR="001B74BD">
        <w:rPr>
          <w:rFonts w:ascii="Arial" w:eastAsia="Arial" w:hAnsi="Arial" w:cs="Arial"/>
          <w:color w:val="000000"/>
          <w:sz w:val="24"/>
          <w:szCs w:val="24"/>
        </w:rPr>
        <w:t>esta</w:t>
      </w:r>
      <w:r>
        <w:rPr>
          <w:rFonts w:ascii="Arial" w:eastAsia="Arial" w:hAnsi="Arial" w:cs="Arial"/>
          <w:color w:val="000000"/>
          <w:sz w:val="24"/>
          <w:szCs w:val="24"/>
        </w:rPr>
        <w:t xml:space="preserve"> investigación sea vis</w:t>
      </w:r>
      <w:r w:rsidR="00966B0E">
        <w:rPr>
          <w:rFonts w:ascii="Arial" w:eastAsia="Arial" w:hAnsi="Arial" w:cs="Arial"/>
          <w:color w:val="000000"/>
          <w:sz w:val="24"/>
          <w:szCs w:val="24"/>
        </w:rPr>
        <w:t xml:space="preserve">ta como una estrategia de salud, </w:t>
      </w:r>
      <w:r>
        <w:rPr>
          <w:rFonts w:ascii="Arial" w:eastAsia="Arial" w:hAnsi="Arial" w:cs="Arial"/>
          <w:color w:val="000000"/>
          <w:sz w:val="24"/>
          <w:szCs w:val="24"/>
        </w:rPr>
        <w:t xml:space="preserve">prevención y calidad de atención al paciente. </w:t>
      </w:r>
    </w:p>
    <w:p w14:paraId="5452CDA3" w14:textId="77777777" w:rsidR="00EA3829" w:rsidRDefault="00EA3829" w:rsidP="00673CDC">
      <w:pPr>
        <w:spacing w:after="0" w:line="360" w:lineRule="auto"/>
        <w:jc w:val="both"/>
        <w:rPr>
          <w:rFonts w:ascii="Arial" w:eastAsia="Arial" w:hAnsi="Arial" w:cs="Arial"/>
          <w:color w:val="000000"/>
          <w:sz w:val="24"/>
          <w:szCs w:val="24"/>
        </w:rPr>
      </w:pPr>
    </w:p>
    <w:p w14:paraId="07A7C993" w14:textId="5A11FD80" w:rsidR="00966B0E" w:rsidRDefault="001B74BD" w:rsidP="00673CDC">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Desde la perspectiva del </w:t>
      </w:r>
      <w:r w:rsidR="007E4F6B">
        <w:rPr>
          <w:rFonts w:ascii="Arial" w:eastAsia="Arial" w:hAnsi="Arial" w:cs="Arial"/>
          <w:color w:val="000000"/>
          <w:sz w:val="24"/>
          <w:szCs w:val="24"/>
        </w:rPr>
        <w:t xml:space="preserve">Hospital General Norte Ceibos, </w:t>
      </w:r>
      <w:r>
        <w:rPr>
          <w:rFonts w:ascii="Arial" w:eastAsia="Arial" w:hAnsi="Arial" w:cs="Arial"/>
          <w:color w:val="000000"/>
          <w:sz w:val="24"/>
          <w:szCs w:val="24"/>
        </w:rPr>
        <w:t xml:space="preserve">se benefician </w:t>
      </w:r>
      <w:r w:rsidR="006B3B84">
        <w:rPr>
          <w:rFonts w:ascii="Arial" w:eastAsia="Arial" w:hAnsi="Arial" w:cs="Arial"/>
          <w:color w:val="000000"/>
          <w:sz w:val="24"/>
          <w:szCs w:val="24"/>
        </w:rPr>
        <w:t xml:space="preserve">tanto los licenciados de enfermería </w:t>
      </w:r>
      <w:r w:rsidR="00966B0E">
        <w:rPr>
          <w:rFonts w:ascii="Arial" w:eastAsia="Arial" w:hAnsi="Arial" w:cs="Arial"/>
          <w:color w:val="000000"/>
          <w:sz w:val="24"/>
          <w:szCs w:val="24"/>
        </w:rPr>
        <w:t xml:space="preserve">como </w:t>
      </w:r>
      <w:r w:rsidR="007E4F6B">
        <w:rPr>
          <w:rFonts w:ascii="Arial" w:eastAsia="Arial" w:hAnsi="Arial" w:cs="Arial"/>
          <w:color w:val="000000"/>
          <w:sz w:val="24"/>
          <w:szCs w:val="24"/>
        </w:rPr>
        <w:t xml:space="preserve">los auxiliares de enfermería </w:t>
      </w:r>
      <w:r>
        <w:rPr>
          <w:rFonts w:ascii="Arial" w:eastAsia="Arial" w:hAnsi="Arial" w:cs="Arial"/>
          <w:color w:val="000000"/>
          <w:sz w:val="24"/>
          <w:szCs w:val="24"/>
        </w:rPr>
        <w:t xml:space="preserve">que </w:t>
      </w:r>
      <w:r w:rsidR="007E4F6B">
        <w:rPr>
          <w:rFonts w:ascii="Arial" w:eastAsia="Arial" w:hAnsi="Arial" w:cs="Arial"/>
          <w:color w:val="000000"/>
          <w:sz w:val="24"/>
          <w:szCs w:val="24"/>
        </w:rPr>
        <w:t>desarrollan su accionar en el área de emergencia distribuida de la siguiente manera: 3</w:t>
      </w:r>
      <w:r w:rsidR="00966B0E">
        <w:rPr>
          <w:rFonts w:ascii="Arial" w:eastAsia="Arial" w:hAnsi="Arial" w:cs="Arial"/>
          <w:sz w:val="24"/>
          <w:szCs w:val="24"/>
        </w:rPr>
        <w:t xml:space="preserve"> cuartos de choque, 3 procedimientos, 1 área de curaciones, 1 </w:t>
      </w:r>
      <w:r w:rsidR="007E4F6B">
        <w:rPr>
          <w:rFonts w:ascii="Arial" w:eastAsia="Arial" w:hAnsi="Arial" w:cs="Arial"/>
          <w:sz w:val="24"/>
          <w:szCs w:val="24"/>
        </w:rPr>
        <w:t>área</w:t>
      </w:r>
      <w:r w:rsidR="00966B0E">
        <w:rPr>
          <w:rFonts w:ascii="Arial" w:eastAsia="Arial" w:hAnsi="Arial" w:cs="Arial"/>
          <w:sz w:val="24"/>
          <w:szCs w:val="24"/>
        </w:rPr>
        <w:t xml:space="preserve"> de trauma menor, el</w:t>
      </w:r>
      <w:r w:rsidR="007E4F6B">
        <w:rPr>
          <w:rFonts w:ascii="Arial" w:eastAsia="Arial" w:hAnsi="Arial" w:cs="Arial"/>
          <w:sz w:val="24"/>
          <w:szCs w:val="24"/>
        </w:rPr>
        <w:t xml:space="preserve"> área de box, hidratación, </w:t>
      </w:r>
      <w:r>
        <w:rPr>
          <w:rFonts w:ascii="Arial" w:eastAsia="Arial" w:hAnsi="Arial" w:cs="Arial"/>
          <w:sz w:val="24"/>
          <w:szCs w:val="24"/>
        </w:rPr>
        <w:t>inyectología</w:t>
      </w:r>
      <w:r w:rsidR="00966B0E">
        <w:rPr>
          <w:rFonts w:ascii="Arial" w:eastAsia="Arial" w:hAnsi="Arial" w:cs="Arial"/>
          <w:sz w:val="24"/>
          <w:szCs w:val="24"/>
        </w:rPr>
        <w:t xml:space="preserve"> y 3 salas de </w:t>
      </w:r>
      <w:r w:rsidR="007E4F6B">
        <w:rPr>
          <w:rFonts w:ascii="Arial" w:eastAsia="Arial" w:hAnsi="Arial" w:cs="Arial"/>
          <w:sz w:val="24"/>
          <w:szCs w:val="24"/>
        </w:rPr>
        <w:t xml:space="preserve">observaciones de mujeres, varones y pediátrica, </w:t>
      </w:r>
      <w:r w:rsidR="00966B0E">
        <w:rPr>
          <w:rFonts w:ascii="Arial" w:eastAsia="Arial" w:hAnsi="Arial" w:cs="Arial"/>
          <w:color w:val="000000"/>
          <w:sz w:val="24"/>
          <w:szCs w:val="24"/>
        </w:rPr>
        <w:t>donde el personal será distribuido ac</w:t>
      </w:r>
      <w:r w:rsidR="007E4F6B">
        <w:rPr>
          <w:rFonts w:ascii="Arial" w:eastAsia="Arial" w:hAnsi="Arial" w:cs="Arial"/>
          <w:color w:val="000000"/>
          <w:sz w:val="24"/>
          <w:szCs w:val="24"/>
        </w:rPr>
        <w:t xml:space="preserve">orde </w:t>
      </w:r>
      <w:r w:rsidR="00966B0E">
        <w:rPr>
          <w:rFonts w:ascii="Arial" w:eastAsia="Arial" w:hAnsi="Arial" w:cs="Arial"/>
          <w:color w:val="000000"/>
          <w:sz w:val="24"/>
          <w:szCs w:val="24"/>
        </w:rPr>
        <w:t>a las necesidades de cada área.</w:t>
      </w:r>
    </w:p>
    <w:p w14:paraId="4AECBA55" w14:textId="77777777" w:rsidR="00966B0E" w:rsidRDefault="00966B0E" w:rsidP="00673CDC">
      <w:pPr>
        <w:spacing w:after="0" w:line="360" w:lineRule="auto"/>
        <w:jc w:val="both"/>
        <w:rPr>
          <w:rFonts w:ascii="Arial" w:eastAsia="Arial" w:hAnsi="Arial" w:cs="Arial"/>
          <w:color w:val="000000"/>
          <w:sz w:val="24"/>
          <w:szCs w:val="24"/>
        </w:rPr>
      </w:pPr>
    </w:p>
    <w:p w14:paraId="304ED29C" w14:textId="46F7904B" w:rsidR="001B74BD" w:rsidRDefault="00966B0E" w:rsidP="00673CDC">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Con este estudio investigativo </w:t>
      </w:r>
      <w:r w:rsidR="007E4F6B">
        <w:rPr>
          <w:rFonts w:ascii="Arial" w:eastAsia="Arial" w:hAnsi="Arial" w:cs="Arial"/>
          <w:color w:val="000000"/>
          <w:sz w:val="24"/>
          <w:szCs w:val="24"/>
        </w:rPr>
        <w:t xml:space="preserve">se </w:t>
      </w:r>
      <w:r>
        <w:rPr>
          <w:rFonts w:ascii="Arial" w:eastAsia="Arial" w:hAnsi="Arial" w:cs="Arial"/>
          <w:color w:val="000000"/>
          <w:sz w:val="24"/>
          <w:szCs w:val="24"/>
        </w:rPr>
        <w:t>busca</w:t>
      </w:r>
      <w:r w:rsidR="007E4F6B">
        <w:rPr>
          <w:rFonts w:ascii="Arial" w:eastAsia="Arial" w:hAnsi="Arial" w:cs="Arial"/>
          <w:color w:val="000000"/>
          <w:sz w:val="24"/>
          <w:szCs w:val="24"/>
        </w:rPr>
        <w:t xml:space="preserve"> </w:t>
      </w:r>
      <w:r>
        <w:rPr>
          <w:rFonts w:ascii="Arial" w:eastAsia="Arial" w:hAnsi="Arial" w:cs="Arial"/>
          <w:color w:val="000000"/>
          <w:sz w:val="24"/>
          <w:szCs w:val="24"/>
        </w:rPr>
        <w:t>promover</w:t>
      </w:r>
      <w:r w:rsidR="003E5BBA">
        <w:rPr>
          <w:rFonts w:ascii="Arial" w:eastAsia="Arial" w:hAnsi="Arial" w:cs="Arial"/>
          <w:color w:val="000000"/>
          <w:sz w:val="24"/>
          <w:szCs w:val="24"/>
        </w:rPr>
        <w:t xml:space="preserve"> </w:t>
      </w:r>
      <w:r w:rsidR="001510D4">
        <w:rPr>
          <w:rFonts w:ascii="Arial" w:eastAsia="Arial" w:hAnsi="Arial" w:cs="Arial"/>
          <w:color w:val="000000"/>
          <w:sz w:val="24"/>
          <w:szCs w:val="24"/>
        </w:rPr>
        <w:t>y empoderar de información para facilitar herramientas que potencien la c</w:t>
      </w:r>
      <w:r w:rsidR="007E4F6B">
        <w:rPr>
          <w:rFonts w:ascii="Arial" w:eastAsia="Arial" w:hAnsi="Arial" w:cs="Arial"/>
          <w:color w:val="000000"/>
          <w:sz w:val="24"/>
          <w:szCs w:val="24"/>
        </w:rPr>
        <w:t>alidad de vida y</w:t>
      </w:r>
      <w:r w:rsidR="001510D4">
        <w:rPr>
          <w:rFonts w:ascii="Arial" w:eastAsia="Arial" w:hAnsi="Arial" w:cs="Arial"/>
          <w:color w:val="000000"/>
          <w:sz w:val="24"/>
          <w:szCs w:val="24"/>
        </w:rPr>
        <w:t xml:space="preserve"> condiciones que ofrezcan </w:t>
      </w:r>
      <w:r w:rsidR="001510D4">
        <w:rPr>
          <w:rFonts w:ascii="Arial" w:eastAsia="Arial" w:hAnsi="Arial" w:cs="Arial"/>
          <w:color w:val="000000"/>
          <w:sz w:val="24"/>
          <w:szCs w:val="24"/>
        </w:rPr>
        <w:lastRenderedPageBreak/>
        <w:t xml:space="preserve">posibilidades de mejorar la salud </w:t>
      </w:r>
      <w:r w:rsidR="00F4447B">
        <w:rPr>
          <w:rFonts w:ascii="Arial" w:eastAsia="Arial" w:hAnsi="Arial" w:cs="Arial"/>
          <w:color w:val="000000"/>
          <w:sz w:val="24"/>
          <w:szCs w:val="24"/>
        </w:rPr>
        <w:t>integral, basados</w:t>
      </w:r>
      <w:r w:rsidR="003E5BBA">
        <w:rPr>
          <w:rFonts w:ascii="Arial" w:eastAsia="Arial" w:hAnsi="Arial" w:cs="Arial"/>
          <w:color w:val="000000"/>
          <w:sz w:val="24"/>
          <w:szCs w:val="24"/>
        </w:rPr>
        <w:t xml:space="preserve"> en la promoción y prevención de enfermedades profesionales</w:t>
      </w:r>
      <w:r w:rsidR="0068144A">
        <w:rPr>
          <w:rFonts w:ascii="Arial" w:eastAsia="Arial" w:hAnsi="Arial" w:cs="Arial"/>
          <w:color w:val="000000"/>
          <w:sz w:val="24"/>
          <w:szCs w:val="24"/>
        </w:rPr>
        <w:t>.</w:t>
      </w:r>
    </w:p>
    <w:p w14:paraId="5E34A15E" w14:textId="241F77DB" w:rsidR="001B74BD" w:rsidRDefault="001B74BD" w:rsidP="00673CDC">
      <w:pPr>
        <w:spacing w:after="0" w:line="360" w:lineRule="auto"/>
        <w:jc w:val="both"/>
        <w:rPr>
          <w:rFonts w:ascii="Arial" w:eastAsia="Arial" w:hAnsi="Arial" w:cs="Arial"/>
          <w:color w:val="000000"/>
          <w:sz w:val="24"/>
          <w:szCs w:val="24"/>
        </w:rPr>
      </w:pPr>
    </w:p>
    <w:p w14:paraId="6645C4D4" w14:textId="4F95F973" w:rsidR="001B74BD" w:rsidRDefault="001B74BD" w:rsidP="00673CDC">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Además, está enmarcado en el concepto de promoción de salud </w:t>
      </w:r>
      <w:r w:rsidR="004606F8">
        <w:rPr>
          <w:rFonts w:ascii="Arial" w:eastAsia="Arial" w:hAnsi="Arial" w:cs="Arial"/>
          <w:color w:val="000000"/>
          <w:sz w:val="24"/>
          <w:szCs w:val="24"/>
        </w:rPr>
        <w:t xml:space="preserve">propiciado en los postulados de </w:t>
      </w:r>
      <w:r w:rsidR="006B1A72">
        <w:rPr>
          <w:rFonts w:ascii="Arial" w:eastAsia="Arial" w:hAnsi="Arial" w:cs="Arial"/>
          <w:color w:val="000000"/>
          <w:sz w:val="24"/>
          <w:szCs w:val="24"/>
        </w:rPr>
        <w:t xml:space="preserve">organismos multilaterales ligados a la salud </w:t>
      </w:r>
      <w:r w:rsidR="004606F8">
        <w:rPr>
          <w:rFonts w:ascii="Arial" w:eastAsia="Arial" w:hAnsi="Arial" w:cs="Arial"/>
          <w:color w:val="000000"/>
          <w:sz w:val="24"/>
          <w:szCs w:val="24"/>
        </w:rPr>
        <w:t xml:space="preserve">como estrategia para el alcance de la salud integral del individuo. </w:t>
      </w:r>
    </w:p>
    <w:p w14:paraId="227102AE" w14:textId="77777777" w:rsidR="001B74BD" w:rsidRDefault="001B74BD" w:rsidP="00673CDC">
      <w:pPr>
        <w:spacing w:after="0" w:line="360" w:lineRule="auto"/>
        <w:jc w:val="both"/>
        <w:rPr>
          <w:rFonts w:ascii="Arial" w:eastAsia="Arial" w:hAnsi="Arial" w:cs="Arial"/>
          <w:color w:val="000000"/>
          <w:sz w:val="24"/>
          <w:szCs w:val="24"/>
        </w:rPr>
      </w:pPr>
    </w:p>
    <w:p w14:paraId="5739376E" w14:textId="178313CA" w:rsidR="001B74BD" w:rsidRDefault="001B74BD" w:rsidP="00673CDC">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mismo, desde la perspectiva de la </w:t>
      </w:r>
      <w:r w:rsidR="007E4F6B">
        <w:rPr>
          <w:rFonts w:ascii="Arial" w:eastAsia="Arial" w:hAnsi="Arial" w:cs="Arial"/>
          <w:color w:val="000000"/>
          <w:sz w:val="24"/>
          <w:szCs w:val="24"/>
        </w:rPr>
        <w:t>Institución</w:t>
      </w:r>
      <w:r>
        <w:rPr>
          <w:rFonts w:ascii="Arial" w:eastAsia="Arial" w:hAnsi="Arial" w:cs="Arial"/>
          <w:color w:val="000000"/>
          <w:sz w:val="24"/>
          <w:szCs w:val="24"/>
        </w:rPr>
        <w:t xml:space="preserve">, la misma </w:t>
      </w:r>
      <w:r w:rsidR="006B3B84">
        <w:rPr>
          <w:rFonts w:ascii="Arial" w:eastAsia="Arial" w:hAnsi="Arial" w:cs="Arial"/>
          <w:color w:val="000000"/>
          <w:sz w:val="24"/>
          <w:szCs w:val="24"/>
        </w:rPr>
        <w:t>se beneficia</w:t>
      </w:r>
      <w:r w:rsidR="007E4F6B">
        <w:rPr>
          <w:rFonts w:ascii="Arial" w:eastAsia="Arial" w:hAnsi="Arial" w:cs="Arial"/>
          <w:color w:val="000000"/>
          <w:sz w:val="24"/>
          <w:szCs w:val="24"/>
        </w:rPr>
        <w:t xml:space="preserve"> con el estudi</w:t>
      </w:r>
      <w:r w:rsidR="00192B97">
        <w:rPr>
          <w:rFonts w:ascii="Arial" w:eastAsia="Arial" w:hAnsi="Arial" w:cs="Arial"/>
          <w:color w:val="000000"/>
          <w:sz w:val="24"/>
          <w:szCs w:val="24"/>
        </w:rPr>
        <w:t>o investigativo ya que está</w:t>
      </w:r>
      <w:r w:rsidR="003E5BBA">
        <w:rPr>
          <w:rFonts w:ascii="Arial" w:eastAsia="Arial" w:hAnsi="Arial" w:cs="Arial"/>
          <w:color w:val="000000"/>
          <w:sz w:val="24"/>
          <w:szCs w:val="24"/>
        </w:rPr>
        <w:t xml:space="preserve"> enfoca</w:t>
      </w:r>
      <w:r w:rsidR="007E4F6B">
        <w:rPr>
          <w:rFonts w:ascii="Arial" w:eastAsia="Arial" w:hAnsi="Arial" w:cs="Arial"/>
          <w:color w:val="000000"/>
          <w:sz w:val="24"/>
          <w:szCs w:val="24"/>
        </w:rPr>
        <w:t xml:space="preserve">do a la salud </w:t>
      </w:r>
      <w:r w:rsidR="006B3B84">
        <w:rPr>
          <w:rFonts w:ascii="Arial" w:eastAsia="Arial" w:hAnsi="Arial" w:cs="Arial"/>
          <w:color w:val="000000"/>
          <w:sz w:val="24"/>
          <w:szCs w:val="24"/>
        </w:rPr>
        <w:t xml:space="preserve">preventiva </w:t>
      </w:r>
      <w:r w:rsidR="001510D4">
        <w:rPr>
          <w:rFonts w:ascii="Arial" w:eastAsia="Arial" w:hAnsi="Arial" w:cs="Arial"/>
          <w:color w:val="000000"/>
          <w:sz w:val="24"/>
          <w:szCs w:val="24"/>
        </w:rPr>
        <w:t>en profesionales de enfermería de la institución en la cual se desarrolla la investigación</w:t>
      </w:r>
      <w:r w:rsidR="007E4F6B">
        <w:rPr>
          <w:rFonts w:ascii="Arial" w:eastAsia="Arial" w:hAnsi="Arial" w:cs="Arial"/>
          <w:color w:val="000000"/>
          <w:sz w:val="24"/>
          <w:szCs w:val="24"/>
        </w:rPr>
        <w:t>, lo que ocasionaría una dism</w:t>
      </w:r>
      <w:r w:rsidR="00192B97">
        <w:rPr>
          <w:rFonts w:ascii="Arial" w:eastAsia="Arial" w:hAnsi="Arial" w:cs="Arial"/>
          <w:color w:val="000000"/>
          <w:sz w:val="24"/>
          <w:szCs w:val="24"/>
        </w:rPr>
        <w:t>inución de accidentes laborales</w:t>
      </w:r>
      <w:r w:rsidR="006B1A72">
        <w:rPr>
          <w:rFonts w:ascii="Arial" w:eastAsia="Arial" w:hAnsi="Arial" w:cs="Arial"/>
          <w:color w:val="000000"/>
          <w:sz w:val="24"/>
          <w:szCs w:val="24"/>
        </w:rPr>
        <w:t xml:space="preserve">. </w:t>
      </w:r>
    </w:p>
    <w:p w14:paraId="12AAD221" w14:textId="77777777" w:rsidR="001B74BD" w:rsidRDefault="001B74BD" w:rsidP="00673CDC">
      <w:pPr>
        <w:spacing w:after="0" w:line="360" w:lineRule="auto"/>
        <w:jc w:val="both"/>
        <w:rPr>
          <w:rFonts w:ascii="Arial" w:eastAsia="Arial" w:hAnsi="Arial" w:cs="Arial"/>
          <w:color w:val="000000"/>
          <w:sz w:val="24"/>
          <w:szCs w:val="24"/>
        </w:rPr>
      </w:pPr>
    </w:p>
    <w:p w14:paraId="01189412" w14:textId="3E4BFC0D" w:rsidR="00EA3829" w:rsidRDefault="00192B97" w:rsidP="00673CDC">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w:t>
      </w:r>
      <w:r w:rsidR="007E4F6B">
        <w:rPr>
          <w:rFonts w:ascii="Arial" w:eastAsia="Arial" w:hAnsi="Arial" w:cs="Arial"/>
          <w:color w:val="000000"/>
          <w:sz w:val="24"/>
          <w:szCs w:val="24"/>
        </w:rPr>
        <w:t>abe recalcar que el trabajo c</w:t>
      </w:r>
      <w:r>
        <w:rPr>
          <w:rFonts w:ascii="Arial" w:eastAsia="Arial" w:hAnsi="Arial" w:cs="Arial"/>
          <w:color w:val="000000"/>
          <w:sz w:val="24"/>
          <w:szCs w:val="24"/>
        </w:rPr>
        <w:t>on una visión metodológica</w:t>
      </w:r>
      <w:r w:rsidR="003E5BBA">
        <w:rPr>
          <w:rFonts w:ascii="Arial" w:eastAsia="Arial" w:hAnsi="Arial" w:cs="Arial"/>
          <w:color w:val="000000"/>
          <w:sz w:val="24"/>
          <w:szCs w:val="24"/>
        </w:rPr>
        <w:t xml:space="preserve"> ayuda</w:t>
      </w:r>
      <w:r w:rsidR="007E4F6B">
        <w:rPr>
          <w:rFonts w:ascii="Arial" w:eastAsia="Arial" w:hAnsi="Arial" w:cs="Arial"/>
          <w:color w:val="000000"/>
          <w:sz w:val="24"/>
          <w:szCs w:val="24"/>
        </w:rPr>
        <w:t xml:space="preserve"> en la actualización de conocimientos y capacitaciones a f</w:t>
      </w:r>
      <w:r>
        <w:rPr>
          <w:rFonts w:ascii="Arial" w:eastAsia="Arial" w:hAnsi="Arial" w:cs="Arial"/>
          <w:color w:val="000000"/>
          <w:sz w:val="24"/>
          <w:szCs w:val="24"/>
        </w:rPr>
        <w:t xml:space="preserve">uturo para </w:t>
      </w:r>
      <w:r w:rsidR="007E4F6B">
        <w:rPr>
          <w:rFonts w:ascii="Arial" w:eastAsia="Arial" w:hAnsi="Arial" w:cs="Arial"/>
          <w:color w:val="000000"/>
          <w:sz w:val="24"/>
          <w:szCs w:val="24"/>
        </w:rPr>
        <w:t>el personal de salud tomando como antecedentes los resultados obtenidos.</w:t>
      </w:r>
    </w:p>
    <w:p w14:paraId="0411642E" w14:textId="77777777" w:rsidR="001B74BD" w:rsidRDefault="001B74BD" w:rsidP="00673CDC">
      <w:pPr>
        <w:spacing w:after="0" w:line="360" w:lineRule="auto"/>
        <w:jc w:val="both"/>
        <w:rPr>
          <w:rFonts w:ascii="Arial" w:eastAsia="Arial" w:hAnsi="Arial" w:cs="Arial"/>
          <w:color w:val="000000"/>
          <w:sz w:val="24"/>
          <w:szCs w:val="24"/>
        </w:rPr>
      </w:pPr>
    </w:p>
    <w:p w14:paraId="26F51AF5" w14:textId="50FA8733" w:rsidR="00EA3829" w:rsidRPr="00B16084" w:rsidRDefault="00DA0B49" w:rsidP="00673CDC">
      <w:pPr>
        <w:spacing w:after="0" w:line="360" w:lineRule="auto"/>
        <w:jc w:val="both"/>
        <w:rPr>
          <w:rFonts w:ascii="Arial" w:eastAsia="Arial" w:hAnsi="Arial" w:cs="Arial"/>
          <w:b/>
          <w:color w:val="FF0000"/>
          <w:sz w:val="24"/>
          <w:szCs w:val="24"/>
        </w:rPr>
      </w:pPr>
      <w:r>
        <w:rPr>
          <w:rFonts w:ascii="Arial" w:eastAsia="Arial" w:hAnsi="Arial" w:cs="Arial"/>
          <w:color w:val="000000"/>
          <w:sz w:val="24"/>
          <w:szCs w:val="24"/>
        </w:rPr>
        <w:t xml:space="preserve">De igual manera, esta investigación  </w:t>
      </w:r>
      <w:r w:rsidR="001B74BD">
        <w:rPr>
          <w:rFonts w:ascii="Arial" w:eastAsia="Arial" w:hAnsi="Arial" w:cs="Arial"/>
          <w:color w:val="000000"/>
          <w:sz w:val="24"/>
          <w:szCs w:val="24"/>
        </w:rPr>
        <w:t>servir</w:t>
      </w:r>
      <w:r w:rsidR="00EA1708">
        <w:rPr>
          <w:rFonts w:ascii="Arial" w:eastAsia="Arial" w:hAnsi="Arial" w:cs="Arial"/>
          <w:color w:val="000000"/>
          <w:sz w:val="24"/>
          <w:szCs w:val="24"/>
        </w:rPr>
        <w:t>á</w:t>
      </w:r>
      <w:r w:rsidR="001B74BD">
        <w:rPr>
          <w:rFonts w:ascii="Arial" w:eastAsia="Arial" w:hAnsi="Arial" w:cs="Arial"/>
          <w:color w:val="000000"/>
          <w:sz w:val="24"/>
          <w:szCs w:val="24"/>
        </w:rPr>
        <w:t xml:space="preserve"> de base para otras investigaciones en el área. En el mismo, se ha</w:t>
      </w:r>
      <w:r w:rsidR="00EA1708">
        <w:rPr>
          <w:rFonts w:ascii="Arial" w:eastAsia="Arial" w:hAnsi="Arial" w:cs="Arial"/>
          <w:color w:val="000000"/>
          <w:sz w:val="24"/>
          <w:szCs w:val="24"/>
        </w:rPr>
        <w:t>n</w:t>
      </w:r>
      <w:r w:rsidR="001B74BD">
        <w:rPr>
          <w:rFonts w:ascii="Arial" w:eastAsia="Arial" w:hAnsi="Arial" w:cs="Arial"/>
          <w:color w:val="000000"/>
          <w:sz w:val="24"/>
          <w:szCs w:val="24"/>
        </w:rPr>
        <w:t xml:space="preserve"> desarrollado un conjunto de aportes teóricos y </w:t>
      </w:r>
      <w:r w:rsidR="007E4F6B">
        <w:rPr>
          <w:rFonts w:ascii="Arial" w:eastAsia="Arial" w:hAnsi="Arial" w:cs="Arial"/>
          <w:color w:val="000000"/>
          <w:sz w:val="24"/>
          <w:szCs w:val="24"/>
        </w:rPr>
        <w:t>resul</w:t>
      </w:r>
      <w:r w:rsidR="005E4FE5">
        <w:rPr>
          <w:rFonts w:ascii="Arial" w:eastAsia="Arial" w:hAnsi="Arial" w:cs="Arial"/>
          <w:color w:val="000000"/>
          <w:sz w:val="24"/>
          <w:szCs w:val="24"/>
        </w:rPr>
        <w:t xml:space="preserve">tados </w:t>
      </w:r>
      <w:r w:rsidR="001B74BD">
        <w:rPr>
          <w:rFonts w:ascii="Arial" w:eastAsia="Arial" w:hAnsi="Arial" w:cs="Arial"/>
          <w:color w:val="000000"/>
          <w:sz w:val="24"/>
          <w:szCs w:val="24"/>
        </w:rPr>
        <w:t xml:space="preserve">que </w:t>
      </w:r>
      <w:r w:rsidR="005E4FE5">
        <w:rPr>
          <w:rFonts w:ascii="Arial" w:eastAsia="Arial" w:hAnsi="Arial" w:cs="Arial"/>
          <w:color w:val="000000"/>
          <w:sz w:val="24"/>
          <w:szCs w:val="24"/>
        </w:rPr>
        <w:t xml:space="preserve">permite </w:t>
      </w:r>
      <w:r w:rsidR="001B74BD">
        <w:rPr>
          <w:rFonts w:ascii="Arial" w:eastAsia="Arial" w:hAnsi="Arial" w:cs="Arial"/>
          <w:color w:val="000000"/>
          <w:sz w:val="24"/>
          <w:szCs w:val="24"/>
        </w:rPr>
        <w:t>el forjamiento</w:t>
      </w:r>
      <w:r w:rsidR="007E4F6B">
        <w:rPr>
          <w:rFonts w:ascii="Arial" w:eastAsia="Arial" w:hAnsi="Arial" w:cs="Arial"/>
          <w:color w:val="000000"/>
          <w:sz w:val="24"/>
          <w:szCs w:val="24"/>
        </w:rPr>
        <w:t xml:space="preserve"> de estrategias y medidas saludables que conduzcan a prevenir</w:t>
      </w:r>
      <w:r w:rsidR="00EA1708">
        <w:rPr>
          <w:rFonts w:ascii="Arial" w:eastAsia="Arial" w:hAnsi="Arial" w:cs="Arial"/>
          <w:color w:val="000000"/>
          <w:sz w:val="24"/>
          <w:szCs w:val="24"/>
        </w:rPr>
        <w:t xml:space="preserve"> lesiones músculo esqueléticas en </w:t>
      </w:r>
      <w:r w:rsidR="007E4F6B">
        <w:rPr>
          <w:rFonts w:ascii="Arial" w:eastAsia="Arial" w:hAnsi="Arial" w:cs="Arial"/>
          <w:color w:val="000000"/>
          <w:sz w:val="24"/>
          <w:szCs w:val="24"/>
        </w:rPr>
        <w:t xml:space="preserve">el </w:t>
      </w:r>
      <w:r w:rsidR="00376F09">
        <w:rPr>
          <w:rFonts w:ascii="Arial" w:eastAsia="Arial" w:hAnsi="Arial" w:cs="Arial"/>
          <w:color w:val="000000"/>
          <w:sz w:val="24"/>
          <w:szCs w:val="24"/>
        </w:rPr>
        <w:t>personal</w:t>
      </w:r>
      <w:r w:rsidR="007E4F6B">
        <w:rPr>
          <w:rFonts w:ascii="Arial" w:eastAsia="Arial" w:hAnsi="Arial" w:cs="Arial"/>
          <w:color w:val="000000"/>
          <w:sz w:val="24"/>
          <w:szCs w:val="24"/>
        </w:rPr>
        <w:t xml:space="preserve"> de enfermería y </w:t>
      </w:r>
      <w:r w:rsidR="001B74BD">
        <w:rPr>
          <w:rFonts w:ascii="Arial" w:eastAsia="Arial" w:hAnsi="Arial" w:cs="Arial"/>
          <w:color w:val="000000"/>
          <w:sz w:val="24"/>
          <w:szCs w:val="24"/>
        </w:rPr>
        <w:t>mantener un</w:t>
      </w:r>
      <w:r w:rsidR="007E4F6B">
        <w:rPr>
          <w:rFonts w:ascii="Arial" w:eastAsia="Arial" w:hAnsi="Arial" w:cs="Arial"/>
          <w:color w:val="000000"/>
          <w:sz w:val="24"/>
          <w:szCs w:val="24"/>
        </w:rPr>
        <w:t xml:space="preserve"> equilibrio funcional</w:t>
      </w:r>
      <w:r w:rsidR="001B74BD">
        <w:rPr>
          <w:rFonts w:ascii="Arial" w:eastAsia="Arial" w:hAnsi="Arial" w:cs="Arial"/>
          <w:color w:val="000000"/>
          <w:sz w:val="24"/>
          <w:szCs w:val="24"/>
        </w:rPr>
        <w:t xml:space="preserve"> en </w:t>
      </w:r>
      <w:r w:rsidR="00EA1708">
        <w:rPr>
          <w:rFonts w:ascii="Arial" w:eastAsia="Arial" w:hAnsi="Arial" w:cs="Arial"/>
          <w:color w:val="000000"/>
          <w:sz w:val="24"/>
          <w:szCs w:val="24"/>
        </w:rPr>
        <w:t xml:space="preserve">los centros de salud.  </w:t>
      </w:r>
    </w:p>
    <w:p w14:paraId="6220212B" w14:textId="05A561F1" w:rsidR="001B74BD" w:rsidRDefault="001B74BD" w:rsidP="00673CDC">
      <w:pPr>
        <w:spacing w:after="0" w:line="360" w:lineRule="auto"/>
        <w:jc w:val="both"/>
        <w:rPr>
          <w:rFonts w:ascii="Arial" w:eastAsia="Arial" w:hAnsi="Arial" w:cs="Arial"/>
          <w:color w:val="000000"/>
          <w:sz w:val="24"/>
          <w:szCs w:val="24"/>
        </w:rPr>
      </w:pPr>
    </w:p>
    <w:p w14:paraId="34AAFC92" w14:textId="77777777" w:rsidR="001B74BD" w:rsidRDefault="001B74BD" w:rsidP="00673CDC">
      <w:pPr>
        <w:spacing w:after="0" w:line="360" w:lineRule="auto"/>
        <w:jc w:val="both"/>
        <w:rPr>
          <w:rFonts w:ascii="Arial" w:eastAsia="Arial" w:hAnsi="Arial" w:cs="Arial"/>
          <w:color w:val="000000"/>
          <w:sz w:val="24"/>
          <w:szCs w:val="24"/>
        </w:rPr>
      </w:pPr>
    </w:p>
    <w:p w14:paraId="7C475B24" w14:textId="77777777" w:rsidR="004606F8" w:rsidRDefault="004606F8" w:rsidP="00673CDC">
      <w:pPr>
        <w:spacing w:after="0" w:line="360" w:lineRule="auto"/>
        <w:jc w:val="center"/>
        <w:rPr>
          <w:rFonts w:ascii="Arial" w:eastAsia="Arial" w:hAnsi="Arial" w:cs="Arial"/>
          <w:b/>
          <w:sz w:val="24"/>
          <w:szCs w:val="24"/>
        </w:rPr>
      </w:pPr>
    </w:p>
    <w:p w14:paraId="51AC4EE7" w14:textId="68510DE1" w:rsidR="004606F8" w:rsidRDefault="004606F8" w:rsidP="00673CDC">
      <w:pPr>
        <w:spacing w:after="0" w:line="360" w:lineRule="auto"/>
        <w:jc w:val="center"/>
        <w:rPr>
          <w:rFonts w:ascii="Arial" w:eastAsia="Arial" w:hAnsi="Arial" w:cs="Arial"/>
          <w:b/>
          <w:sz w:val="24"/>
          <w:szCs w:val="24"/>
        </w:rPr>
      </w:pPr>
    </w:p>
    <w:p w14:paraId="088E4FFA" w14:textId="02B2BE65" w:rsidR="00D92AA3" w:rsidRDefault="00D92AA3" w:rsidP="00673CDC">
      <w:pPr>
        <w:spacing w:after="0" w:line="360" w:lineRule="auto"/>
        <w:jc w:val="center"/>
        <w:rPr>
          <w:rFonts w:ascii="Arial" w:eastAsia="Arial" w:hAnsi="Arial" w:cs="Arial"/>
          <w:b/>
          <w:sz w:val="24"/>
          <w:szCs w:val="24"/>
        </w:rPr>
      </w:pPr>
    </w:p>
    <w:p w14:paraId="1E3EED7A" w14:textId="6F29316B" w:rsidR="00772E06" w:rsidRDefault="00772E06" w:rsidP="00673CDC">
      <w:pPr>
        <w:spacing w:after="0" w:line="360" w:lineRule="auto"/>
        <w:jc w:val="center"/>
        <w:rPr>
          <w:rFonts w:ascii="Arial" w:eastAsia="Arial" w:hAnsi="Arial" w:cs="Arial"/>
          <w:b/>
          <w:sz w:val="24"/>
          <w:szCs w:val="24"/>
        </w:rPr>
      </w:pPr>
    </w:p>
    <w:p w14:paraId="1A59CD62" w14:textId="0228F7A8" w:rsidR="00772E06" w:rsidRDefault="00772E06" w:rsidP="00673CDC">
      <w:pPr>
        <w:spacing w:after="0" w:line="360" w:lineRule="auto"/>
        <w:jc w:val="center"/>
        <w:rPr>
          <w:rFonts w:ascii="Arial" w:eastAsia="Arial" w:hAnsi="Arial" w:cs="Arial"/>
          <w:b/>
          <w:sz w:val="24"/>
          <w:szCs w:val="24"/>
        </w:rPr>
      </w:pPr>
    </w:p>
    <w:p w14:paraId="78B18D58" w14:textId="4E885458" w:rsidR="00772E06" w:rsidRDefault="00772E06" w:rsidP="00673CDC">
      <w:pPr>
        <w:spacing w:after="0" w:line="360" w:lineRule="auto"/>
        <w:jc w:val="center"/>
        <w:rPr>
          <w:rFonts w:ascii="Arial" w:eastAsia="Arial" w:hAnsi="Arial" w:cs="Arial"/>
          <w:b/>
          <w:sz w:val="24"/>
          <w:szCs w:val="24"/>
        </w:rPr>
      </w:pPr>
    </w:p>
    <w:p w14:paraId="5F18899C" w14:textId="4B64171D" w:rsidR="00772E06" w:rsidRDefault="00772E06" w:rsidP="00673CDC">
      <w:pPr>
        <w:spacing w:after="0" w:line="360" w:lineRule="auto"/>
        <w:jc w:val="center"/>
        <w:rPr>
          <w:rFonts w:ascii="Arial" w:eastAsia="Arial" w:hAnsi="Arial" w:cs="Arial"/>
          <w:b/>
          <w:sz w:val="24"/>
          <w:szCs w:val="24"/>
        </w:rPr>
      </w:pPr>
    </w:p>
    <w:p w14:paraId="59D78D86" w14:textId="3D5D2D4A" w:rsidR="00772E06" w:rsidRDefault="00772E06" w:rsidP="00673CDC">
      <w:pPr>
        <w:spacing w:after="0" w:line="360" w:lineRule="auto"/>
        <w:jc w:val="center"/>
        <w:rPr>
          <w:rFonts w:ascii="Arial" w:eastAsia="Arial" w:hAnsi="Arial" w:cs="Arial"/>
          <w:b/>
          <w:sz w:val="24"/>
          <w:szCs w:val="24"/>
        </w:rPr>
      </w:pPr>
    </w:p>
    <w:p w14:paraId="2417E71F" w14:textId="228F69D1" w:rsidR="00EA3829" w:rsidRDefault="007E4F6B" w:rsidP="00673CDC">
      <w:pPr>
        <w:spacing w:after="0" w:line="360" w:lineRule="auto"/>
        <w:jc w:val="center"/>
        <w:rPr>
          <w:rFonts w:ascii="Arial" w:eastAsia="Arial" w:hAnsi="Arial" w:cs="Arial"/>
          <w:b/>
          <w:sz w:val="24"/>
          <w:szCs w:val="24"/>
        </w:rPr>
      </w:pPr>
      <w:r>
        <w:rPr>
          <w:rFonts w:ascii="Arial" w:eastAsia="Arial" w:hAnsi="Arial" w:cs="Arial"/>
          <w:b/>
          <w:sz w:val="24"/>
          <w:szCs w:val="24"/>
        </w:rPr>
        <w:t>CAPITULO II</w:t>
      </w:r>
    </w:p>
    <w:p w14:paraId="72DB3A5C" w14:textId="77777777" w:rsidR="004606F8" w:rsidRDefault="004606F8" w:rsidP="00673CDC">
      <w:pPr>
        <w:spacing w:after="0" w:line="360" w:lineRule="auto"/>
        <w:jc w:val="center"/>
        <w:rPr>
          <w:rFonts w:ascii="Arial" w:eastAsia="Arial" w:hAnsi="Arial" w:cs="Arial"/>
          <w:b/>
          <w:sz w:val="24"/>
          <w:szCs w:val="24"/>
        </w:rPr>
      </w:pPr>
    </w:p>
    <w:p w14:paraId="440A657E" w14:textId="5F5AC78B" w:rsidR="00EA3829" w:rsidRDefault="007E4F6B" w:rsidP="00673CDC">
      <w:pPr>
        <w:spacing w:after="0" w:line="360" w:lineRule="auto"/>
        <w:jc w:val="center"/>
        <w:rPr>
          <w:rFonts w:ascii="Arial" w:eastAsia="Arial" w:hAnsi="Arial" w:cs="Arial"/>
          <w:b/>
          <w:sz w:val="24"/>
          <w:szCs w:val="24"/>
        </w:rPr>
      </w:pPr>
      <w:r>
        <w:rPr>
          <w:rFonts w:ascii="Arial" w:eastAsia="Arial" w:hAnsi="Arial" w:cs="Arial"/>
          <w:b/>
          <w:sz w:val="24"/>
          <w:szCs w:val="24"/>
        </w:rPr>
        <w:t>MARCO REFERENCIAL</w:t>
      </w:r>
    </w:p>
    <w:p w14:paraId="38A5FD88" w14:textId="77777777" w:rsidR="004606F8" w:rsidRDefault="004606F8" w:rsidP="00673CDC">
      <w:pPr>
        <w:spacing w:after="0" w:line="360" w:lineRule="auto"/>
        <w:jc w:val="center"/>
        <w:rPr>
          <w:rFonts w:ascii="Arial" w:eastAsia="Arial" w:hAnsi="Arial" w:cs="Arial"/>
          <w:b/>
          <w:sz w:val="24"/>
          <w:szCs w:val="24"/>
        </w:rPr>
      </w:pPr>
    </w:p>
    <w:p w14:paraId="5DE47112" w14:textId="52FC22AC" w:rsidR="00EA3829" w:rsidRDefault="007E4F6B" w:rsidP="00673CDC">
      <w:pPr>
        <w:numPr>
          <w:ilvl w:val="1"/>
          <w:numId w:val="1"/>
        </w:numPr>
        <w:pBdr>
          <w:top w:val="nil"/>
          <w:left w:val="nil"/>
          <w:bottom w:val="nil"/>
          <w:right w:val="nil"/>
          <w:between w:val="nil"/>
        </w:pBdr>
        <w:spacing w:after="0" w:line="360" w:lineRule="auto"/>
        <w:ind w:left="709" w:hanging="709"/>
        <w:rPr>
          <w:rFonts w:ascii="Arial" w:eastAsia="Arial" w:hAnsi="Arial" w:cs="Arial"/>
          <w:b/>
          <w:color w:val="000000"/>
          <w:sz w:val="24"/>
          <w:szCs w:val="24"/>
        </w:rPr>
      </w:pPr>
      <w:r>
        <w:rPr>
          <w:rFonts w:ascii="Arial" w:eastAsia="Arial" w:hAnsi="Arial" w:cs="Arial"/>
          <w:b/>
          <w:color w:val="000000"/>
          <w:sz w:val="24"/>
          <w:szCs w:val="24"/>
        </w:rPr>
        <w:t>MARCO TEORICO</w:t>
      </w:r>
    </w:p>
    <w:p w14:paraId="2DCAF947" w14:textId="77777777" w:rsidR="004606F8" w:rsidRDefault="004606F8" w:rsidP="00673CDC">
      <w:pPr>
        <w:pBdr>
          <w:top w:val="nil"/>
          <w:left w:val="nil"/>
          <w:bottom w:val="nil"/>
          <w:right w:val="nil"/>
          <w:between w:val="nil"/>
        </w:pBdr>
        <w:spacing w:after="0" w:line="360" w:lineRule="auto"/>
        <w:ind w:left="709"/>
        <w:rPr>
          <w:rFonts w:ascii="Arial" w:eastAsia="Arial" w:hAnsi="Arial" w:cs="Arial"/>
          <w:b/>
          <w:color w:val="000000"/>
          <w:sz w:val="24"/>
          <w:szCs w:val="24"/>
        </w:rPr>
      </w:pPr>
    </w:p>
    <w:p w14:paraId="1FD29D0D" w14:textId="571026F8" w:rsidR="00EA3829" w:rsidRDefault="007E4F6B" w:rsidP="00673CDC">
      <w:pPr>
        <w:numPr>
          <w:ilvl w:val="2"/>
          <w:numId w:val="1"/>
        </w:numPr>
        <w:pBdr>
          <w:top w:val="nil"/>
          <w:left w:val="nil"/>
          <w:bottom w:val="nil"/>
          <w:right w:val="nil"/>
          <w:between w:val="nil"/>
        </w:pBdr>
        <w:spacing w:after="0" w:line="360" w:lineRule="auto"/>
        <w:ind w:left="709" w:hanging="709"/>
        <w:rPr>
          <w:rFonts w:ascii="Arial" w:eastAsia="Arial" w:hAnsi="Arial" w:cs="Arial"/>
          <w:b/>
          <w:color w:val="000000"/>
          <w:sz w:val="24"/>
          <w:szCs w:val="24"/>
        </w:rPr>
      </w:pPr>
      <w:r>
        <w:rPr>
          <w:rFonts w:ascii="Arial" w:eastAsia="Arial" w:hAnsi="Arial" w:cs="Arial"/>
          <w:b/>
          <w:color w:val="000000"/>
          <w:sz w:val="24"/>
          <w:szCs w:val="24"/>
        </w:rPr>
        <w:t>ANTECEDENTES HIST</w:t>
      </w:r>
      <w:r w:rsidR="00D5196D">
        <w:rPr>
          <w:rFonts w:ascii="Arial" w:eastAsia="Arial" w:hAnsi="Arial" w:cs="Arial"/>
          <w:b/>
          <w:color w:val="000000"/>
          <w:sz w:val="24"/>
          <w:szCs w:val="24"/>
        </w:rPr>
        <w:t>Ó</w:t>
      </w:r>
      <w:r>
        <w:rPr>
          <w:rFonts w:ascii="Arial" w:eastAsia="Arial" w:hAnsi="Arial" w:cs="Arial"/>
          <w:b/>
          <w:color w:val="000000"/>
          <w:sz w:val="24"/>
          <w:szCs w:val="24"/>
        </w:rPr>
        <w:t xml:space="preserve">RICOS </w:t>
      </w:r>
    </w:p>
    <w:p w14:paraId="00159494" w14:textId="77777777" w:rsidR="004606F8" w:rsidRDefault="004606F8" w:rsidP="00673CDC">
      <w:pPr>
        <w:pBdr>
          <w:top w:val="nil"/>
          <w:left w:val="nil"/>
          <w:bottom w:val="nil"/>
          <w:right w:val="nil"/>
          <w:between w:val="nil"/>
        </w:pBdr>
        <w:spacing w:after="0" w:line="360" w:lineRule="auto"/>
        <w:ind w:left="709"/>
        <w:rPr>
          <w:rFonts w:ascii="Arial" w:eastAsia="Arial" w:hAnsi="Arial" w:cs="Arial"/>
          <w:b/>
          <w:color w:val="000000"/>
          <w:sz w:val="24"/>
          <w:szCs w:val="24"/>
        </w:rPr>
      </w:pPr>
    </w:p>
    <w:p w14:paraId="7E830E34" w14:textId="6ED003AD" w:rsidR="000F4F36" w:rsidRPr="00B16084" w:rsidRDefault="00875383" w:rsidP="00673CDC">
      <w:pPr>
        <w:spacing w:after="0" w:line="360" w:lineRule="auto"/>
        <w:jc w:val="both"/>
        <w:rPr>
          <w:rFonts w:ascii="Arial" w:hAnsi="Arial" w:cs="Arial"/>
          <w:color w:val="FF0000"/>
          <w:sz w:val="24"/>
          <w:szCs w:val="24"/>
        </w:rPr>
      </w:pPr>
      <w:r>
        <w:rPr>
          <w:rFonts w:ascii="Arial" w:hAnsi="Arial" w:cs="Arial"/>
          <w:sz w:val="24"/>
          <w:szCs w:val="24"/>
        </w:rPr>
        <w:t>Para</w:t>
      </w:r>
      <w:r w:rsidR="00324D45">
        <w:rPr>
          <w:rFonts w:ascii="Arial" w:hAnsi="Arial" w:cs="Arial"/>
          <w:sz w:val="24"/>
          <w:szCs w:val="24"/>
        </w:rPr>
        <w:t xml:space="preserve"> entender sobre la mecánica corporal </w:t>
      </w:r>
      <w:r w:rsidR="00D5196D">
        <w:rPr>
          <w:rFonts w:ascii="Arial" w:hAnsi="Arial" w:cs="Arial"/>
          <w:sz w:val="24"/>
          <w:szCs w:val="24"/>
        </w:rPr>
        <w:t xml:space="preserve">hay que remontarse </w:t>
      </w:r>
      <w:r w:rsidR="00324D45">
        <w:rPr>
          <w:rFonts w:ascii="Arial" w:hAnsi="Arial" w:cs="Arial"/>
          <w:sz w:val="24"/>
          <w:szCs w:val="24"/>
        </w:rPr>
        <w:t xml:space="preserve">a </w:t>
      </w:r>
      <w:r>
        <w:rPr>
          <w:rFonts w:ascii="Arial" w:hAnsi="Arial" w:cs="Arial"/>
          <w:sz w:val="24"/>
          <w:szCs w:val="24"/>
        </w:rPr>
        <w:t>la ciencia que la estudia</w:t>
      </w:r>
      <w:r w:rsidR="00324D45">
        <w:rPr>
          <w:rFonts w:ascii="Arial" w:hAnsi="Arial" w:cs="Arial"/>
          <w:sz w:val="24"/>
          <w:szCs w:val="24"/>
        </w:rPr>
        <w:t xml:space="preserve"> </w:t>
      </w:r>
      <w:r>
        <w:rPr>
          <w:rFonts w:ascii="Arial" w:hAnsi="Arial" w:cs="Arial"/>
          <w:sz w:val="24"/>
          <w:szCs w:val="24"/>
        </w:rPr>
        <w:t xml:space="preserve">que es </w:t>
      </w:r>
      <w:r w:rsidR="00324D45">
        <w:rPr>
          <w:rFonts w:ascii="Arial" w:hAnsi="Arial" w:cs="Arial"/>
          <w:sz w:val="24"/>
          <w:szCs w:val="24"/>
        </w:rPr>
        <w:t xml:space="preserve">la </w:t>
      </w:r>
      <w:r w:rsidR="00D5196D">
        <w:rPr>
          <w:rFonts w:ascii="Arial" w:hAnsi="Arial" w:cs="Arial"/>
          <w:sz w:val="24"/>
          <w:szCs w:val="24"/>
        </w:rPr>
        <w:t>ergonomía</w:t>
      </w:r>
      <w:r w:rsidR="000F4F36">
        <w:rPr>
          <w:rFonts w:ascii="Arial" w:hAnsi="Arial" w:cs="Arial"/>
          <w:sz w:val="24"/>
          <w:szCs w:val="24"/>
        </w:rPr>
        <w:t xml:space="preserve">. En este sentido, </w:t>
      </w:r>
      <w:r w:rsidR="00EA7EB0" w:rsidRPr="00EA7EB0">
        <w:rPr>
          <w:rFonts w:ascii="Arial" w:hAnsi="Arial" w:cs="Arial"/>
          <w:sz w:val="24"/>
          <w:szCs w:val="24"/>
        </w:rPr>
        <w:t>en la página de Historias y Biografías  (2017</w:t>
      </w:r>
      <w:r w:rsidR="000F4F36" w:rsidRPr="00EA7EB0">
        <w:rPr>
          <w:rFonts w:ascii="Arial" w:hAnsi="Arial" w:cs="Arial"/>
          <w:sz w:val="24"/>
          <w:szCs w:val="24"/>
        </w:rPr>
        <w:t xml:space="preserve">) refiere: </w:t>
      </w:r>
    </w:p>
    <w:p w14:paraId="382910F1" w14:textId="77777777" w:rsidR="000F4F36" w:rsidRDefault="000F4F36" w:rsidP="00673CDC">
      <w:pPr>
        <w:spacing w:after="0" w:line="360" w:lineRule="auto"/>
        <w:jc w:val="both"/>
        <w:rPr>
          <w:rFonts w:ascii="Arial" w:hAnsi="Arial" w:cs="Arial"/>
          <w:sz w:val="24"/>
          <w:szCs w:val="24"/>
        </w:rPr>
      </w:pPr>
    </w:p>
    <w:p w14:paraId="6DDFC992" w14:textId="4B5B78A3" w:rsidR="00234E4B" w:rsidRDefault="00EA7EB0" w:rsidP="000F4F36">
      <w:pPr>
        <w:spacing w:after="0" w:line="240" w:lineRule="auto"/>
        <w:ind w:left="567" w:right="566"/>
        <w:jc w:val="both"/>
        <w:rPr>
          <w:rFonts w:ascii="Arial" w:hAnsi="Arial" w:cs="Arial"/>
          <w:sz w:val="24"/>
          <w:szCs w:val="24"/>
        </w:rPr>
      </w:pPr>
      <w:r>
        <w:rPr>
          <w:rFonts w:ascii="Arial" w:hAnsi="Arial" w:cs="Arial"/>
          <w:sz w:val="24"/>
          <w:szCs w:val="24"/>
        </w:rPr>
        <w:t>...</w:t>
      </w:r>
      <w:r w:rsidRPr="00EA7EB0">
        <w:rPr>
          <w:rFonts w:ascii="Arial" w:hAnsi="Arial" w:cs="Arial"/>
          <w:sz w:val="24"/>
          <w:szCs w:val="24"/>
        </w:rPr>
        <w:t xml:space="preserve">la historia de la ergonomía comienza hace aproximadamente un siglo, cuando se reconoció que las jornadas y condiciones de trabajo en algunas minas y fábricas eran intolerables, en términos de salud y seguridad, y que era indispensable aprobar leyes que establecieran límites admisibles en estos aspectos. El establecimiento y determinación de esos límites puede considerarse como el origen de la ergonomía y/o la biomecánica </w:t>
      </w:r>
      <w:r w:rsidR="00FD0F74">
        <w:rPr>
          <w:rFonts w:ascii="Arial" w:hAnsi="Arial" w:cs="Arial"/>
          <w:sz w:val="24"/>
          <w:szCs w:val="24"/>
        </w:rPr>
        <w:t>(</w:t>
      </w:r>
      <w:r w:rsidR="000F4F36">
        <w:rPr>
          <w:rFonts w:ascii="Arial" w:hAnsi="Arial" w:cs="Arial"/>
          <w:sz w:val="24"/>
          <w:szCs w:val="24"/>
        </w:rPr>
        <w:t>p.1</w:t>
      </w:r>
      <w:r w:rsidR="00FD0F74">
        <w:rPr>
          <w:rFonts w:ascii="Arial" w:hAnsi="Arial" w:cs="Arial"/>
          <w:sz w:val="24"/>
          <w:szCs w:val="24"/>
        </w:rPr>
        <w:t xml:space="preserve">) </w:t>
      </w:r>
    </w:p>
    <w:p w14:paraId="08A21A94" w14:textId="77777777" w:rsidR="00307095" w:rsidRDefault="00307095" w:rsidP="00673CDC">
      <w:pPr>
        <w:spacing w:after="0" w:line="360" w:lineRule="auto"/>
        <w:jc w:val="both"/>
        <w:rPr>
          <w:rFonts w:ascii="Arial" w:hAnsi="Arial" w:cs="Arial"/>
          <w:sz w:val="24"/>
          <w:szCs w:val="24"/>
        </w:rPr>
      </w:pPr>
    </w:p>
    <w:p w14:paraId="15AC5C95" w14:textId="5DB685BE" w:rsidR="00234E4B" w:rsidRDefault="00FD0F74" w:rsidP="00673CDC">
      <w:pPr>
        <w:spacing w:after="0" w:line="360" w:lineRule="auto"/>
        <w:jc w:val="both"/>
        <w:rPr>
          <w:rFonts w:ascii="Arial" w:hAnsi="Arial" w:cs="Arial"/>
          <w:sz w:val="24"/>
          <w:szCs w:val="24"/>
        </w:rPr>
      </w:pPr>
      <w:r>
        <w:rPr>
          <w:rFonts w:ascii="Arial" w:hAnsi="Arial" w:cs="Arial"/>
          <w:sz w:val="24"/>
          <w:szCs w:val="24"/>
        </w:rPr>
        <w:t xml:space="preserve">Así pues, este </w:t>
      </w:r>
      <w:r w:rsidR="000F4F36">
        <w:rPr>
          <w:rFonts w:ascii="Arial" w:hAnsi="Arial" w:cs="Arial"/>
          <w:sz w:val="24"/>
          <w:szCs w:val="24"/>
        </w:rPr>
        <w:t>análisis sobre el contexto e incidencia del entorno</w:t>
      </w:r>
      <w:r w:rsidR="00234E4B" w:rsidRPr="00234E4B">
        <w:rPr>
          <w:rFonts w:ascii="Arial" w:hAnsi="Arial" w:cs="Arial"/>
          <w:sz w:val="24"/>
          <w:szCs w:val="24"/>
        </w:rPr>
        <w:t xml:space="preserve"> físico, </w:t>
      </w:r>
      <w:r w:rsidR="000F4F36">
        <w:rPr>
          <w:rFonts w:ascii="Arial" w:hAnsi="Arial" w:cs="Arial"/>
          <w:sz w:val="24"/>
          <w:szCs w:val="24"/>
        </w:rPr>
        <w:t xml:space="preserve">en la incipiente ciencia ergonómica, se orientaba en pro del estudio de los requerimientos de carácter físico y sensación mental incluso que involucran las actividades humanas y sus potenciales </w:t>
      </w:r>
      <w:r w:rsidR="000F4F36" w:rsidRPr="00234E4B">
        <w:rPr>
          <w:rFonts w:ascii="Arial" w:hAnsi="Arial" w:cs="Arial"/>
          <w:sz w:val="24"/>
          <w:szCs w:val="24"/>
        </w:rPr>
        <w:t>secuelas</w:t>
      </w:r>
      <w:r w:rsidR="00234E4B" w:rsidRPr="00234E4B">
        <w:rPr>
          <w:rFonts w:ascii="Arial" w:hAnsi="Arial" w:cs="Arial"/>
          <w:sz w:val="24"/>
          <w:szCs w:val="24"/>
        </w:rPr>
        <w:t xml:space="preserve"> </w:t>
      </w:r>
      <w:r w:rsidR="000F4F36">
        <w:rPr>
          <w:rFonts w:ascii="Arial" w:hAnsi="Arial" w:cs="Arial"/>
          <w:sz w:val="24"/>
          <w:szCs w:val="24"/>
        </w:rPr>
        <w:t>en la salud en la realización de dichas actividades</w:t>
      </w:r>
      <w:r w:rsidR="00234E4B" w:rsidRPr="00234E4B">
        <w:rPr>
          <w:rFonts w:ascii="Arial" w:hAnsi="Arial" w:cs="Arial"/>
          <w:sz w:val="24"/>
          <w:szCs w:val="24"/>
        </w:rPr>
        <w:t xml:space="preserve">, </w:t>
      </w:r>
      <w:r w:rsidR="000F4F36">
        <w:rPr>
          <w:rFonts w:ascii="Arial" w:hAnsi="Arial" w:cs="Arial"/>
          <w:sz w:val="24"/>
          <w:szCs w:val="24"/>
        </w:rPr>
        <w:t>a fin de proporcionar información del cómo contrarrestar el</w:t>
      </w:r>
      <w:r w:rsidR="00234E4B" w:rsidRPr="00234E4B">
        <w:rPr>
          <w:rFonts w:ascii="Arial" w:hAnsi="Arial" w:cs="Arial"/>
          <w:sz w:val="24"/>
          <w:szCs w:val="24"/>
        </w:rPr>
        <w:t xml:space="preserve"> </w:t>
      </w:r>
      <w:r w:rsidR="000F4F36" w:rsidRPr="00234E4B">
        <w:rPr>
          <w:rFonts w:ascii="Arial" w:hAnsi="Arial" w:cs="Arial"/>
          <w:sz w:val="24"/>
          <w:szCs w:val="24"/>
        </w:rPr>
        <w:t>agotamiento</w:t>
      </w:r>
      <w:r w:rsidR="00234E4B" w:rsidRPr="00234E4B">
        <w:rPr>
          <w:rFonts w:ascii="Arial" w:hAnsi="Arial" w:cs="Arial"/>
          <w:sz w:val="24"/>
          <w:szCs w:val="24"/>
        </w:rPr>
        <w:t xml:space="preserve"> </w:t>
      </w:r>
      <w:r w:rsidR="000F4F36">
        <w:rPr>
          <w:rFonts w:ascii="Arial" w:hAnsi="Arial" w:cs="Arial"/>
          <w:sz w:val="24"/>
          <w:szCs w:val="24"/>
        </w:rPr>
        <w:t xml:space="preserve">física y esa sensación de cansancio mental </w:t>
      </w:r>
      <w:r w:rsidR="009157DA">
        <w:rPr>
          <w:rFonts w:ascii="Arial" w:hAnsi="Arial" w:cs="Arial"/>
          <w:sz w:val="24"/>
          <w:szCs w:val="24"/>
        </w:rPr>
        <w:t xml:space="preserve">del </w:t>
      </w:r>
      <w:r w:rsidR="000F4F36">
        <w:rPr>
          <w:rFonts w:ascii="Arial" w:hAnsi="Arial" w:cs="Arial"/>
          <w:sz w:val="24"/>
          <w:szCs w:val="24"/>
        </w:rPr>
        <w:t>sujeto</w:t>
      </w:r>
      <w:r w:rsidR="009157DA">
        <w:rPr>
          <w:rFonts w:ascii="Arial" w:hAnsi="Arial" w:cs="Arial"/>
          <w:sz w:val="24"/>
          <w:szCs w:val="24"/>
        </w:rPr>
        <w:t xml:space="preserve"> (</w:t>
      </w:r>
      <w:r>
        <w:rPr>
          <w:rFonts w:ascii="Arial" w:hAnsi="Arial" w:cs="Arial"/>
          <w:sz w:val="24"/>
          <w:szCs w:val="24"/>
        </w:rPr>
        <w:t>Navarro, 2013</w:t>
      </w:r>
      <w:r w:rsidR="009157DA" w:rsidRPr="00234E4B">
        <w:rPr>
          <w:rFonts w:ascii="Arial" w:hAnsi="Arial" w:cs="Arial"/>
          <w:sz w:val="24"/>
          <w:szCs w:val="24"/>
        </w:rPr>
        <w:t>)</w:t>
      </w:r>
      <w:r w:rsidR="009157DA">
        <w:rPr>
          <w:rFonts w:ascii="Arial" w:hAnsi="Arial" w:cs="Arial"/>
          <w:sz w:val="24"/>
          <w:szCs w:val="24"/>
        </w:rPr>
        <w:t>.</w:t>
      </w:r>
    </w:p>
    <w:p w14:paraId="3E35BF70" w14:textId="77777777" w:rsidR="002A3E10" w:rsidRDefault="002A3E10" w:rsidP="00673CDC">
      <w:pPr>
        <w:spacing w:after="0" w:line="360" w:lineRule="auto"/>
        <w:jc w:val="both"/>
        <w:rPr>
          <w:rFonts w:ascii="Arial" w:hAnsi="Arial" w:cs="Arial"/>
          <w:sz w:val="24"/>
          <w:szCs w:val="24"/>
        </w:rPr>
      </w:pPr>
    </w:p>
    <w:p w14:paraId="106886B7" w14:textId="49DB53A5" w:rsidR="00EA3829" w:rsidRDefault="003D4BEA" w:rsidP="00673CDC">
      <w:pPr>
        <w:spacing w:after="0" w:line="360" w:lineRule="auto"/>
        <w:jc w:val="both"/>
        <w:rPr>
          <w:rFonts w:ascii="Arial" w:hAnsi="Arial" w:cs="Arial"/>
          <w:sz w:val="24"/>
          <w:szCs w:val="24"/>
        </w:rPr>
      </w:pPr>
      <w:r>
        <w:rPr>
          <w:rFonts w:ascii="Arial" w:hAnsi="Arial" w:cs="Arial"/>
          <w:sz w:val="24"/>
          <w:szCs w:val="24"/>
        </w:rPr>
        <w:t xml:space="preserve">De esta manera, la ciencia ergonómica analiza las posibilidades en cuanto a prevención y evaluación de las </w:t>
      </w:r>
      <w:r w:rsidR="001A1878" w:rsidRPr="001A1878">
        <w:rPr>
          <w:rFonts w:ascii="Arial" w:hAnsi="Arial" w:cs="Arial"/>
          <w:sz w:val="24"/>
          <w:szCs w:val="24"/>
        </w:rPr>
        <w:t xml:space="preserve">posturas </w:t>
      </w:r>
      <w:r>
        <w:rPr>
          <w:rFonts w:ascii="Arial" w:hAnsi="Arial" w:cs="Arial"/>
          <w:sz w:val="24"/>
          <w:szCs w:val="24"/>
        </w:rPr>
        <w:t>del cuerpo que pueden afectar al sujeto a la hora de realizar sus tareas en el ámbito laboral y profesional</w:t>
      </w:r>
      <w:r w:rsidR="001A1878" w:rsidRPr="001A1878">
        <w:rPr>
          <w:rFonts w:ascii="Arial" w:hAnsi="Arial" w:cs="Arial"/>
          <w:sz w:val="24"/>
          <w:szCs w:val="24"/>
        </w:rPr>
        <w:t xml:space="preserve">. </w:t>
      </w:r>
      <w:r>
        <w:rPr>
          <w:rFonts w:ascii="Arial" w:hAnsi="Arial" w:cs="Arial"/>
          <w:sz w:val="24"/>
          <w:szCs w:val="24"/>
        </w:rPr>
        <w:t xml:space="preserve">De esta manera, es imperativo la ejecución equilibrada, adecuada </w:t>
      </w:r>
      <w:r w:rsidRPr="001A1878">
        <w:rPr>
          <w:rFonts w:ascii="Arial" w:hAnsi="Arial" w:cs="Arial"/>
          <w:sz w:val="24"/>
          <w:szCs w:val="24"/>
        </w:rPr>
        <w:t>y</w:t>
      </w:r>
      <w:r w:rsidR="001A1878" w:rsidRPr="001A1878">
        <w:rPr>
          <w:rFonts w:ascii="Arial" w:hAnsi="Arial" w:cs="Arial"/>
          <w:sz w:val="24"/>
          <w:szCs w:val="24"/>
        </w:rPr>
        <w:t xml:space="preserve"> </w:t>
      </w:r>
      <w:r>
        <w:rPr>
          <w:rFonts w:ascii="Arial" w:hAnsi="Arial" w:cs="Arial"/>
          <w:sz w:val="24"/>
          <w:szCs w:val="24"/>
        </w:rPr>
        <w:t xml:space="preserve">en armónica coordinación </w:t>
      </w:r>
      <w:r w:rsidR="001A1878" w:rsidRPr="001A1878">
        <w:rPr>
          <w:rFonts w:ascii="Arial" w:hAnsi="Arial" w:cs="Arial"/>
          <w:sz w:val="24"/>
          <w:szCs w:val="24"/>
        </w:rPr>
        <w:t>las di</w:t>
      </w:r>
      <w:r>
        <w:rPr>
          <w:rFonts w:ascii="Arial" w:hAnsi="Arial" w:cs="Arial"/>
          <w:sz w:val="24"/>
          <w:szCs w:val="24"/>
        </w:rPr>
        <w:t>stintas</w:t>
      </w:r>
      <w:r w:rsidR="001A1878" w:rsidRPr="001A1878">
        <w:rPr>
          <w:rFonts w:ascii="Arial" w:hAnsi="Arial" w:cs="Arial"/>
          <w:sz w:val="24"/>
          <w:szCs w:val="24"/>
        </w:rPr>
        <w:t xml:space="preserve"> </w:t>
      </w:r>
      <w:r>
        <w:rPr>
          <w:rFonts w:ascii="Arial" w:hAnsi="Arial" w:cs="Arial"/>
          <w:sz w:val="24"/>
          <w:szCs w:val="24"/>
        </w:rPr>
        <w:t>áreas</w:t>
      </w:r>
      <w:r w:rsidR="001A1878" w:rsidRPr="001A1878">
        <w:rPr>
          <w:rFonts w:ascii="Arial" w:hAnsi="Arial" w:cs="Arial"/>
          <w:sz w:val="24"/>
          <w:szCs w:val="24"/>
        </w:rPr>
        <w:t xml:space="preserve"> del cuerpo </w:t>
      </w:r>
      <w:r>
        <w:rPr>
          <w:rFonts w:ascii="Arial" w:hAnsi="Arial" w:cs="Arial"/>
          <w:sz w:val="24"/>
          <w:szCs w:val="24"/>
        </w:rPr>
        <w:t>para el cumplimiento en la realización de cualquier movimiento</w:t>
      </w:r>
      <w:r w:rsidR="001A1878" w:rsidRPr="001A1878">
        <w:rPr>
          <w:rFonts w:ascii="Arial" w:hAnsi="Arial" w:cs="Arial"/>
          <w:sz w:val="24"/>
          <w:szCs w:val="24"/>
        </w:rPr>
        <w:t xml:space="preserve"> </w:t>
      </w:r>
      <w:r w:rsidRPr="001A1878">
        <w:rPr>
          <w:rFonts w:ascii="Arial" w:hAnsi="Arial" w:cs="Arial"/>
          <w:sz w:val="24"/>
          <w:szCs w:val="24"/>
        </w:rPr>
        <w:t>esperado</w:t>
      </w:r>
      <w:r w:rsidR="001A1878" w:rsidRPr="001A1878">
        <w:rPr>
          <w:rFonts w:ascii="Arial" w:hAnsi="Arial" w:cs="Arial"/>
          <w:sz w:val="24"/>
          <w:szCs w:val="24"/>
        </w:rPr>
        <w:t xml:space="preserve"> </w:t>
      </w:r>
      <w:r>
        <w:rPr>
          <w:rFonts w:ascii="Arial" w:hAnsi="Arial" w:cs="Arial"/>
          <w:sz w:val="24"/>
          <w:szCs w:val="24"/>
        </w:rPr>
        <w:t xml:space="preserve">con la mínima o inexistencia de </w:t>
      </w:r>
      <w:r w:rsidR="001A1878" w:rsidRPr="001A1878">
        <w:rPr>
          <w:rFonts w:ascii="Arial" w:hAnsi="Arial" w:cs="Arial"/>
          <w:sz w:val="24"/>
          <w:szCs w:val="24"/>
        </w:rPr>
        <w:t>fatiga.</w:t>
      </w:r>
      <w:r w:rsidR="00FD0F74">
        <w:rPr>
          <w:rFonts w:ascii="Arial" w:hAnsi="Arial" w:cs="Arial"/>
          <w:sz w:val="24"/>
          <w:szCs w:val="24"/>
        </w:rPr>
        <w:t xml:space="preserve"> </w:t>
      </w:r>
      <w:r>
        <w:rPr>
          <w:rFonts w:ascii="Arial" w:hAnsi="Arial" w:cs="Arial"/>
          <w:sz w:val="24"/>
          <w:szCs w:val="24"/>
        </w:rPr>
        <w:t xml:space="preserve">Así, todas estas premisas se concibieron dentro de la denominada </w:t>
      </w:r>
      <w:r w:rsidR="001A1878" w:rsidRPr="001A1878">
        <w:rPr>
          <w:rFonts w:ascii="Arial" w:hAnsi="Arial" w:cs="Arial"/>
          <w:sz w:val="24"/>
          <w:szCs w:val="24"/>
        </w:rPr>
        <w:t xml:space="preserve">higiene postural </w:t>
      </w:r>
      <w:r>
        <w:rPr>
          <w:rFonts w:ascii="Arial" w:hAnsi="Arial" w:cs="Arial"/>
          <w:sz w:val="24"/>
          <w:szCs w:val="24"/>
        </w:rPr>
        <w:t xml:space="preserve">con base incluso a la </w:t>
      </w:r>
      <w:r w:rsidR="001A1878" w:rsidRPr="001A1878">
        <w:rPr>
          <w:rFonts w:ascii="Arial" w:hAnsi="Arial" w:cs="Arial"/>
          <w:sz w:val="24"/>
          <w:szCs w:val="24"/>
        </w:rPr>
        <w:t>tecnología</w:t>
      </w:r>
      <w:r>
        <w:rPr>
          <w:rFonts w:ascii="Arial" w:hAnsi="Arial" w:cs="Arial"/>
          <w:sz w:val="24"/>
          <w:szCs w:val="24"/>
        </w:rPr>
        <w:t xml:space="preserve"> y su aplicabilidad para este tipo de estudios, de allí, concebidas muchas alternativas como s</w:t>
      </w:r>
      <w:r w:rsidR="001A1878" w:rsidRPr="001A1878">
        <w:rPr>
          <w:rFonts w:ascii="Arial" w:hAnsi="Arial" w:cs="Arial"/>
          <w:sz w:val="24"/>
          <w:szCs w:val="24"/>
        </w:rPr>
        <w:t xml:space="preserve">illas </w:t>
      </w:r>
      <w:r>
        <w:rPr>
          <w:rFonts w:ascii="Arial" w:hAnsi="Arial" w:cs="Arial"/>
          <w:sz w:val="24"/>
          <w:szCs w:val="24"/>
        </w:rPr>
        <w:t xml:space="preserve">con base a principios </w:t>
      </w:r>
      <w:r w:rsidR="001A1878" w:rsidRPr="001A1878">
        <w:rPr>
          <w:rFonts w:ascii="Arial" w:hAnsi="Arial" w:cs="Arial"/>
          <w:sz w:val="24"/>
          <w:szCs w:val="24"/>
        </w:rPr>
        <w:t>ergonómic</w:t>
      </w:r>
      <w:r>
        <w:rPr>
          <w:rFonts w:ascii="Arial" w:hAnsi="Arial" w:cs="Arial"/>
          <w:sz w:val="24"/>
          <w:szCs w:val="24"/>
        </w:rPr>
        <w:t>o</w:t>
      </w:r>
      <w:r w:rsidR="001A1878" w:rsidRPr="001A1878">
        <w:rPr>
          <w:rFonts w:ascii="Arial" w:hAnsi="Arial" w:cs="Arial"/>
          <w:sz w:val="24"/>
          <w:szCs w:val="24"/>
        </w:rPr>
        <w:t xml:space="preserve">s, </w:t>
      </w:r>
      <w:r>
        <w:rPr>
          <w:rFonts w:ascii="Arial" w:hAnsi="Arial" w:cs="Arial"/>
          <w:sz w:val="24"/>
          <w:szCs w:val="24"/>
        </w:rPr>
        <w:t xml:space="preserve">mecanismos de </w:t>
      </w:r>
      <w:r w:rsidR="001A1878" w:rsidRPr="001A1878">
        <w:rPr>
          <w:rFonts w:ascii="Arial" w:hAnsi="Arial" w:cs="Arial"/>
          <w:sz w:val="24"/>
          <w:szCs w:val="24"/>
        </w:rPr>
        <w:t xml:space="preserve">grúas </w:t>
      </w:r>
      <w:r>
        <w:rPr>
          <w:rFonts w:ascii="Arial" w:hAnsi="Arial" w:cs="Arial"/>
          <w:sz w:val="24"/>
          <w:szCs w:val="24"/>
        </w:rPr>
        <w:t xml:space="preserve">en el caso de </w:t>
      </w:r>
      <w:r>
        <w:rPr>
          <w:rFonts w:ascii="Arial" w:hAnsi="Arial" w:cs="Arial"/>
          <w:sz w:val="24"/>
          <w:szCs w:val="24"/>
        </w:rPr>
        <w:lastRenderedPageBreak/>
        <w:t>traslados y movilización de objetos con</w:t>
      </w:r>
      <w:r w:rsidR="009157DA">
        <w:rPr>
          <w:rFonts w:ascii="Arial" w:hAnsi="Arial" w:cs="Arial"/>
          <w:sz w:val="24"/>
          <w:szCs w:val="24"/>
        </w:rPr>
        <w:t xml:space="preserve"> pesos</w:t>
      </w:r>
      <w:r>
        <w:rPr>
          <w:rFonts w:ascii="Arial" w:hAnsi="Arial" w:cs="Arial"/>
          <w:sz w:val="24"/>
          <w:szCs w:val="24"/>
        </w:rPr>
        <w:t xml:space="preserve"> considerables</w:t>
      </w:r>
      <w:r w:rsidR="009157DA">
        <w:rPr>
          <w:rFonts w:ascii="Arial" w:hAnsi="Arial" w:cs="Arial"/>
          <w:sz w:val="24"/>
          <w:szCs w:val="24"/>
        </w:rPr>
        <w:t xml:space="preserve">, escaleras, </w:t>
      </w:r>
      <w:r>
        <w:rPr>
          <w:rFonts w:ascii="Arial" w:hAnsi="Arial" w:cs="Arial"/>
          <w:sz w:val="24"/>
          <w:szCs w:val="24"/>
        </w:rPr>
        <w:t>entre muchos otros</w:t>
      </w:r>
      <w:r w:rsidR="009157DA">
        <w:rPr>
          <w:rFonts w:ascii="Arial" w:hAnsi="Arial" w:cs="Arial"/>
          <w:sz w:val="24"/>
          <w:szCs w:val="24"/>
        </w:rPr>
        <w:t>. (</w:t>
      </w:r>
      <w:r w:rsidR="00FD0F74">
        <w:rPr>
          <w:rFonts w:ascii="Arial" w:hAnsi="Arial" w:cs="Arial"/>
          <w:sz w:val="24"/>
          <w:szCs w:val="24"/>
        </w:rPr>
        <w:t>Con alma, 2015</w:t>
      </w:r>
      <w:r w:rsidR="009157DA" w:rsidRPr="00234E4B">
        <w:rPr>
          <w:rFonts w:ascii="Arial" w:hAnsi="Arial" w:cs="Arial"/>
          <w:sz w:val="24"/>
          <w:szCs w:val="24"/>
        </w:rPr>
        <w:t>)</w:t>
      </w:r>
      <w:r w:rsidR="009157DA">
        <w:rPr>
          <w:rFonts w:ascii="Arial" w:hAnsi="Arial" w:cs="Arial"/>
          <w:sz w:val="24"/>
          <w:szCs w:val="24"/>
        </w:rPr>
        <w:t>.</w:t>
      </w:r>
    </w:p>
    <w:p w14:paraId="5D8AB201" w14:textId="77777777" w:rsidR="00307095" w:rsidRDefault="00307095" w:rsidP="00673CDC">
      <w:pPr>
        <w:spacing w:after="0" w:line="360" w:lineRule="auto"/>
        <w:jc w:val="both"/>
        <w:rPr>
          <w:rFonts w:ascii="Arial" w:hAnsi="Arial" w:cs="Arial"/>
          <w:sz w:val="24"/>
          <w:szCs w:val="24"/>
        </w:rPr>
      </w:pPr>
    </w:p>
    <w:p w14:paraId="1504D201" w14:textId="5872FAB0" w:rsidR="004E786A" w:rsidRDefault="002930FC" w:rsidP="00673CDC">
      <w:pPr>
        <w:spacing w:after="0" w:line="360" w:lineRule="auto"/>
        <w:jc w:val="both"/>
        <w:rPr>
          <w:rFonts w:ascii="Arial" w:hAnsi="Arial" w:cs="Arial"/>
          <w:sz w:val="24"/>
          <w:szCs w:val="24"/>
        </w:rPr>
      </w:pPr>
      <w:r>
        <w:rPr>
          <w:rFonts w:ascii="Arial" w:hAnsi="Arial" w:cs="Arial"/>
          <w:sz w:val="24"/>
          <w:szCs w:val="24"/>
        </w:rPr>
        <w:t xml:space="preserve">Así pues, la concepción de la </w:t>
      </w:r>
      <w:r w:rsidR="004E786A" w:rsidRPr="004E786A">
        <w:rPr>
          <w:rFonts w:ascii="Arial" w:hAnsi="Arial" w:cs="Arial"/>
          <w:sz w:val="24"/>
          <w:szCs w:val="24"/>
        </w:rPr>
        <w:t xml:space="preserve">mecánica corporal </w:t>
      </w:r>
      <w:r>
        <w:rPr>
          <w:rFonts w:ascii="Arial" w:hAnsi="Arial" w:cs="Arial"/>
          <w:sz w:val="24"/>
          <w:szCs w:val="24"/>
        </w:rPr>
        <w:t xml:space="preserve">es, sin duda, desde una perspectiva integral e interdisciplinaria </w:t>
      </w:r>
      <w:r w:rsidR="004E786A" w:rsidRPr="004E786A">
        <w:rPr>
          <w:rFonts w:ascii="Arial" w:hAnsi="Arial" w:cs="Arial"/>
          <w:sz w:val="24"/>
          <w:szCs w:val="24"/>
        </w:rPr>
        <w:t>se aplica para garantizar la Salud de todas las personas. La correcta posición y los movimientos eficaces son beneficiosos terapéutica y estéticamente</w:t>
      </w:r>
      <w:r w:rsidR="004E786A">
        <w:rPr>
          <w:rFonts w:ascii="Arial" w:hAnsi="Arial" w:cs="Arial"/>
          <w:sz w:val="24"/>
          <w:szCs w:val="24"/>
        </w:rPr>
        <w:t xml:space="preserve">. </w:t>
      </w:r>
      <w:r w:rsidR="004E786A" w:rsidRPr="004E786A">
        <w:rPr>
          <w:rFonts w:ascii="Arial" w:hAnsi="Arial" w:cs="Arial"/>
          <w:sz w:val="24"/>
          <w:szCs w:val="24"/>
        </w:rPr>
        <w:t xml:space="preserve">El Personal de Enfermería aplicará la mecánica corporal en todas las acciones que realice consigo mismo y con el paciente </w:t>
      </w:r>
      <w:r w:rsidR="00FF627F" w:rsidRPr="004E786A">
        <w:rPr>
          <w:rFonts w:ascii="Arial" w:hAnsi="Arial" w:cs="Arial"/>
          <w:sz w:val="24"/>
          <w:szCs w:val="24"/>
        </w:rPr>
        <w:t>pa</w:t>
      </w:r>
      <w:r w:rsidR="00FF627F">
        <w:rPr>
          <w:rFonts w:ascii="Arial" w:hAnsi="Arial" w:cs="Arial"/>
          <w:sz w:val="24"/>
          <w:szCs w:val="24"/>
        </w:rPr>
        <w:t xml:space="preserve">ra </w:t>
      </w:r>
      <w:r w:rsidR="00FF627F" w:rsidRPr="004E786A">
        <w:rPr>
          <w:rFonts w:ascii="Arial" w:hAnsi="Arial" w:cs="Arial"/>
          <w:sz w:val="24"/>
          <w:szCs w:val="24"/>
        </w:rPr>
        <w:t>aprovechar</w:t>
      </w:r>
      <w:r w:rsidR="004E786A" w:rsidRPr="004E786A">
        <w:rPr>
          <w:rFonts w:ascii="Arial" w:hAnsi="Arial" w:cs="Arial"/>
          <w:sz w:val="24"/>
          <w:szCs w:val="24"/>
        </w:rPr>
        <w:t xml:space="preserve"> al máxi</w:t>
      </w:r>
      <w:r w:rsidR="004E786A">
        <w:rPr>
          <w:rFonts w:ascii="Arial" w:hAnsi="Arial" w:cs="Arial"/>
          <w:sz w:val="24"/>
          <w:szCs w:val="24"/>
        </w:rPr>
        <w:t>mo la energía y el bienestar, reducir fatigas innecesarias y</w:t>
      </w:r>
      <w:r w:rsidR="004E786A" w:rsidRPr="004E786A">
        <w:rPr>
          <w:rFonts w:ascii="Arial" w:hAnsi="Arial" w:cs="Arial"/>
          <w:sz w:val="24"/>
          <w:szCs w:val="24"/>
        </w:rPr>
        <w:t xml:space="preserve"> prevenir riesgos y accidentes para e</w:t>
      </w:r>
      <w:r w:rsidR="009157DA">
        <w:rPr>
          <w:rFonts w:ascii="Arial" w:hAnsi="Arial" w:cs="Arial"/>
          <w:sz w:val="24"/>
          <w:szCs w:val="24"/>
        </w:rPr>
        <w:t>l Paciente y para el trabajador</w:t>
      </w:r>
      <w:r w:rsidR="009157DA" w:rsidRPr="009157DA">
        <w:rPr>
          <w:rFonts w:ascii="Arial" w:hAnsi="Arial" w:cs="Arial"/>
          <w:sz w:val="24"/>
          <w:szCs w:val="24"/>
        </w:rPr>
        <w:t xml:space="preserve"> </w:t>
      </w:r>
      <w:r w:rsidR="009157DA">
        <w:rPr>
          <w:rFonts w:ascii="Arial" w:hAnsi="Arial" w:cs="Arial"/>
          <w:sz w:val="24"/>
          <w:szCs w:val="24"/>
        </w:rPr>
        <w:t>(</w:t>
      </w:r>
      <w:r w:rsidR="00FD0F74">
        <w:rPr>
          <w:rFonts w:ascii="Arial" w:hAnsi="Arial" w:cs="Arial"/>
          <w:sz w:val="24"/>
          <w:szCs w:val="24"/>
        </w:rPr>
        <w:t>Con alma, 2015</w:t>
      </w:r>
      <w:r w:rsidR="009157DA" w:rsidRPr="00234E4B">
        <w:rPr>
          <w:rFonts w:ascii="Arial" w:hAnsi="Arial" w:cs="Arial"/>
          <w:sz w:val="24"/>
          <w:szCs w:val="24"/>
        </w:rPr>
        <w:t>)</w:t>
      </w:r>
      <w:r w:rsidR="009157DA">
        <w:rPr>
          <w:rFonts w:ascii="Arial" w:hAnsi="Arial" w:cs="Arial"/>
          <w:sz w:val="24"/>
          <w:szCs w:val="24"/>
        </w:rPr>
        <w:t>.</w:t>
      </w:r>
    </w:p>
    <w:p w14:paraId="0495C21D" w14:textId="77777777" w:rsidR="00307095" w:rsidRDefault="00307095" w:rsidP="00673CDC">
      <w:pPr>
        <w:spacing w:after="0" w:line="360" w:lineRule="auto"/>
        <w:jc w:val="both"/>
        <w:rPr>
          <w:rFonts w:ascii="Arial" w:hAnsi="Arial" w:cs="Arial"/>
          <w:sz w:val="24"/>
          <w:szCs w:val="24"/>
        </w:rPr>
      </w:pPr>
    </w:p>
    <w:p w14:paraId="46B8C09A" w14:textId="7D01016B" w:rsidR="00FF627F" w:rsidRDefault="00FF627F" w:rsidP="00673CDC">
      <w:pPr>
        <w:spacing w:after="0" w:line="360" w:lineRule="auto"/>
        <w:jc w:val="both"/>
        <w:rPr>
          <w:rFonts w:ascii="Arial" w:hAnsi="Arial" w:cs="Arial"/>
          <w:sz w:val="24"/>
          <w:szCs w:val="24"/>
        </w:rPr>
      </w:pPr>
      <w:r>
        <w:rPr>
          <w:rFonts w:ascii="Arial" w:hAnsi="Arial" w:cs="Arial"/>
          <w:sz w:val="24"/>
          <w:szCs w:val="24"/>
        </w:rPr>
        <w:t>En este ámbito, los estudiosos G</w:t>
      </w:r>
      <w:r w:rsidRPr="00FF627F">
        <w:rPr>
          <w:rFonts w:ascii="Arial" w:hAnsi="Arial" w:cs="Arial"/>
          <w:sz w:val="24"/>
          <w:szCs w:val="24"/>
        </w:rPr>
        <w:t xml:space="preserve">il, y otros (2014) </w:t>
      </w:r>
      <w:r>
        <w:rPr>
          <w:rFonts w:ascii="Arial" w:hAnsi="Arial" w:cs="Arial"/>
          <w:sz w:val="24"/>
          <w:szCs w:val="24"/>
        </w:rPr>
        <w:t xml:space="preserve">ponen de manifiesto que: </w:t>
      </w:r>
      <w:r w:rsidRPr="00FF627F">
        <w:rPr>
          <w:rFonts w:ascii="Arial" w:hAnsi="Arial" w:cs="Arial"/>
          <w:sz w:val="24"/>
          <w:szCs w:val="24"/>
        </w:rPr>
        <w:t>“el personal de enfermería</w:t>
      </w:r>
      <w:r>
        <w:rPr>
          <w:rFonts w:ascii="Arial" w:hAnsi="Arial" w:cs="Arial"/>
          <w:sz w:val="24"/>
          <w:szCs w:val="24"/>
        </w:rPr>
        <w:t xml:space="preserve"> </w:t>
      </w:r>
      <w:r w:rsidRPr="00FF627F">
        <w:rPr>
          <w:rFonts w:ascii="Arial" w:hAnsi="Arial" w:cs="Arial"/>
          <w:sz w:val="24"/>
          <w:szCs w:val="24"/>
        </w:rPr>
        <w:t>debe tener conocimiento de los procesos a efectuar para disminuir posibles</w:t>
      </w:r>
      <w:r>
        <w:rPr>
          <w:rFonts w:ascii="Arial" w:hAnsi="Arial" w:cs="Arial"/>
          <w:sz w:val="24"/>
          <w:szCs w:val="24"/>
        </w:rPr>
        <w:t xml:space="preserve"> </w:t>
      </w:r>
      <w:r w:rsidRPr="00FF627F">
        <w:rPr>
          <w:rFonts w:ascii="Arial" w:hAnsi="Arial" w:cs="Arial"/>
          <w:sz w:val="24"/>
          <w:szCs w:val="24"/>
        </w:rPr>
        <w:t>lesiones en el sistema musculo-esquelético, originados por una indebida</w:t>
      </w:r>
      <w:r>
        <w:rPr>
          <w:rFonts w:ascii="Arial" w:hAnsi="Arial" w:cs="Arial"/>
          <w:sz w:val="24"/>
          <w:szCs w:val="24"/>
        </w:rPr>
        <w:t xml:space="preserve"> </w:t>
      </w:r>
      <w:r w:rsidRPr="00FF627F">
        <w:rPr>
          <w:rFonts w:ascii="Arial" w:hAnsi="Arial" w:cs="Arial"/>
          <w:sz w:val="24"/>
          <w:szCs w:val="24"/>
        </w:rPr>
        <w:t xml:space="preserve">practica en la movilización y traslado de pacientes encamados” </w:t>
      </w:r>
      <w:r w:rsidR="00307095">
        <w:rPr>
          <w:rFonts w:ascii="Arial" w:hAnsi="Arial" w:cs="Arial"/>
          <w:sz w:val="24"/>
          <w:szCs w:val="24"/>
        </w:rPr>
        <w:t xml:space="preserve">(p.45) </w:t>
      </w:r>
    </w:p>
    <w:p w14:paraId="61E11B39" w14:textId="77777777" w:rsidR="00307095" w:rsidRDefault="00307095" w:rsidP="00673CDC">
      <w:pPr>
        <w:spacing w:after="0" w:line="360" w:lineRule="auto"/>
        <w:jc w:val="both"/>
        <w:rPr>
          <w:rFonts w:ascii="Arial" w:hAnsi="Arial" w:cs="Arial"/>
          <w:sz w:val="24"/>
          <w:szCs w:val="24"/>
        </w:rPr>
      </w:pPr>
    </w:p>
    <w:p w14:paraId="74F93AB0" w14:textId="2AA07237" w:rsidR="009157DA" w:rsidRDefault="00FF627F" w:rsidP="00673CDC">
      <w:pPr>
        <w:spacing w:after="0" w:line="360" w:lineRule="auto"/>
        <w:jc w:val="both"/>
        <w:rPr>
          <w:rFonts w:ascii="Arial" w:hAnsi="Arial" w:cs="Arial"/>
          <w:sz w:val="24"/>
          <w:szCs w:val="24"/>
        </w:rPr>
      </w:pPr>
      <w:r>
        <w:rPr>
          <w:rFonts w:ascii="Arial" w:hAnsi="Arial" w:cs="Arial"/>
          <w:sz w:val="24"/>
          <w:szCs w:val="24"/>
        </w:rPr>
        <w:t xml:space="preserve">Así pues, como lo establecen estos autores, estas acciones </w:t>
      </w:r>
      <w:r w:rsidRPr="00FF627F">
        <w:rPr>
          <w:rFonts w:ascii="Arial" w:hAnsi="Arial" w:cs="Arial"/>
          <w:sz w:val="24"/>
          <w:szCs w:val="24"/>
        </w:rPr>
        <w:t>que deb</w:t>
      </w:r>
      <w:r>
        <w:rPr>
          <w:rFonts w:ascii="Arial" w:hAnsi="Arial" w:cs="Arial"/>
          <w:sz w:val="24"/>
          <w:szCs w:val="24"/>
        </w:rPr>
        <w:t xml:space="preserve">an realizar los profesionales de enfermería, así como </w:t>
      </w:r>
      <w:r w:rsidRPr="00FF627F">
        <w:rPr>
          <w:rFonts w:ascii="Arial" w:hAnsi="Arial" w:cs="Arial"/>
          <w:sz w:val="24"/>
          <w:szCs w:val="24"/>
        </w:rPr>
        <w:t>cualquier otr</w:t>
      </w:r>
      <w:r>
        <w:rPr>
          <w:rFonts w:ascii="Arial" w:hAnsi="Arial" w:cs="Arial"/>
          <w:sz w:val="24"/>
          <w:szCs w:val="24"/>
        </w:rPr>
        <w:t xml:space="preserve">o individuo </w:t>
      </w:r>
      <w:r w:rsidRPr="00FF627F">
        <w:rPr>
          <w:rFonts w:ascii="Arial" w:hAnsi="Arial" w:cs="Arial"/>
          <w:sz w:val="24"/>
          <w:szCs w:val="24"/>
        </w:rPr>
        <w:t xml:space="preserve">que </w:t>
      </w:r>
      <w:r>
        <w:rPr>
          <w:rFonts w:ascii="Arial" w:hAnsi="Arial" w:cs="Arial"/>
          <w:sz w:val="24"/>
          <w:szCs w:val="24"/>
        </w:rPr>
        <w:t xml:space="preserve">se </w:t>
      </w:r>
      <w:r w:rsidR="00D05561">
        <w:rPr>
          <w:rFonts w:ascii="Arial" w:hAnsi="Arial" w:cs="Arial"/>
          <w:sz w:val="24"/>
          <w:szCs w:val="24"/>
        </w:rPr>
        <w:t xml:space="preserve">precise </w:t>
      </w:r>
      <w:r w:rsidR="00D05561" w:rsidRPr="00FF627F">
        <w:rPr>
          <w:rFonts w:ascii="Arial" w:hAnsi="Arial" w:cs="Arial"/>
          <w:sz w:val="24"/>
          <w:szCs w:val="24"/>
        </w:rPr>
        <w:t>mantener</w:t>
      </w:r>
      <w:r w:rsidRPr="00FF627F">
        <w:rPr>
          <w:rFonts w:ascii="Arial" w:hAnsi="Arial" w:cs="Arial"/>
          <w:sz w:val="24"/>
          <w:szCs w:val="24"/>
        </w:rPr>
        <w:t>, suspender o</w:t>
      </w:r>
      <w:r>
        <w:rPr>
          <w:rFonts w:ascii="Arial" w:hAnsi="Arial" w:cs="Arial"/>
          <w:sz w:val="24"/>
          <w:szCs w:val="24"/>
        </w:rPr>
        <w:t xml:space="preserve"> </w:t>
      </w:r>
      <w:r w:rsidRPr="00FF627F">
        <w:rPr>
          <w:rFonts w:ascii="Arial" w:hAnsi="Arial" w:cs="Arial"/>
          <w:sz w:val="24"/>
          <w:szCs w:val="24"/>
        </w:rPr>
        <w:t xml:space="preserve">desplazar a un paciente u objetos, </w:t>
      </w:r>
      <w:r>
        <w:rPr>
          <w:rFonts w:ascii="Arial" w:hAnsi="Arial" w:cs="Arial"/>
          <w:sz w:val="24"/>
          <w:szCs w:val="24"/>
        </w:rPr>
        <w:t xml:space="preserve">deben proceder bajo los fundamentos </w:t>
      </w:r>
      <w:r w:rsidRPr="00FF627F">
        <w:rPr>
          <w:rFonts w:ascii="Arial" w:hAnsi="Arial" w:cs="Arial"/>
          <w:sz w:val="24"/>
          <w:szCs w:val="24"/>
        </w:rPr>
        <w:t>básicos de la mecánica corporal (Gil, y otros, 2014)</w:t>
      </w:r>
    </w:p>
    <w:p w14:paraId="684A63B2" w14:textId="77777777" w:rsidR="00307095" w:rsidRDefault="00307095" w:rsidP="00673CDC">
      <w:pPr>
        <w:spacing w:after="0" w:line="360" w:lineRule="auto"/>
        <w:jc w:val="both"/>
        <w:rPr>
          <w:rFonts w:ascii="Arial" w:hAnsi="Arial" w:cs="Arial"/>
          <w:sz w:val="24"/>
          <w:szCs w:val="24"/>
        </w:rPr>
      </w:pPr>
    </w:p>
    <w:p w14:paraId="7A30EEDE" w14:textId="3AA67590" w:rsidR="008039F6" w:rsidRDefault="00D05561" w:rsidP="00673CDC">
      <w:pPr>
        <w:spacing w:after="0" w:line="360" w:lineRule="auto"/>
        <w:jc w:val="both"/>
        <w:rPr>
          <w:rFonts w:ascii="Arial" w:hAnsi="Arial" w:cs="Arial"/>
          <w:sz w:val="24"/>
          <w:szCs w:val="24"/>
        </w:rPr>
      </w:pPr>
      <w:r w:rsidRPr="00D05561">
        <w:rPr>
          <w:rFonts w:ascii="Arial" w:hAnsi="Arial" w:cs="Arial"/>
          <w:sz w:val="24"/>
          <w:szCs w:val="24"/>
        </w:rPr>
        <w:t xml:space="preserve">Estas metodologías </w:t>
      </w:r>
      <w:r>
        <w:rPr>
          <w:rFonts w:ascii="Arial" w:hAnsi="Arial" w:cs="Arial"/>
          <w:sz w:val="24"/>
          <w:szCs w:val="24"/>
        </w:rPr>
        <w:t xml:space="preserve">están en sintonía </w:t>
      </w:r>
      <w:r w:rsidRPr="00D05561">
        <w:rPr>
          <w:rFonts w:ascii="Arial" w:hAnsi="Arial" w:cs="Arial"/>
          <w:sz w:val="24"/>
          <w:szCs w:val="24"/>
        </w:rPr>
        <w:t xml:space="preserve">como </w:t>
      </w:r>
      <w:r>
        <w:rPr>
          <w:rFonts w:ascii="Arial" w:hAnsi="Arial" w:cs="Arial"/>
          <w:sz w:val="24"/>
          <w:szCs w:val="24"/>
        </w:rPr>
        <w:t xml:space="preserve">análisis </w:t>
      </w:r>
      <w:r w:rsidRPr="00D05561">
        <w:rPr>
          <w:rFonts w:ascii="Arial" w:hAnsi="Arial" w:cs="Arial"/>
          <w:sz w:val="24"/>
          <w:szCs w:val="24"/>
        </w:rPr>
        <w:t>más extenso</w:t>
      </w:r>
      <w:r>
        <w:rPr>
          <w:rFonts w:ascii="Arial" w:hAnsi="Arial" w:cs="Arial"/>
          <w:sz w:val="24"/>
          <w:szCs w:val="24"/>
        </w:rPr>
        <w:t>s</w:t>
      </w:r>
      <w:r w:rsidRPr="00D05561">
        <w:rPr>
          <w:rFonts w:ascii="Arial" w:hAnsi="Arial" w:cs="Arial"/>
          <w:sz w:val="24"/>
          <w:szCs w:val="24"/>
        </w:rPr>
        <w:t xml:space="preserve"> que</w:t>
      </w:r>
      <w:r>
        <w:rPr>
          <w:rFonts w:ascii="Arial" w:hAnsi="Arial" w:cs="Arial"/>
          <w:sz w:val="24"/>
          <w:szCs w:val="24"/>
        </w:rPr>
        <w:t xml:space="preserve"> </w:t>
      </w:r>
      <w:r w:rsidRPr="00D05561">
        <w:rPr>
          <w:rFonts w:ascii="Arial" w:hAnsi="Arial" w:cs="Arial"/>
          <w:sz w:val="24"/>
          <w:szCs w:val="24"/>
        </w:rPr>
        <w:t>implica</w:t>
      </w:r>
      <w:r>
        <w:rPr>
          <w:rFonts w:ascii="Arial" w:hAnsi="Arial" w:cs="Arial"/>
          <w:sz w:val="24"/>
          <w:szCs w:val="24"/>
        </w:rPr>
        <w:t>n</w:t>
      </w:r>
      <w:r w:rsidRPr="00D05561">
        <w:rPr>
          <w:rFonts w:ascii="Arial" w:hAnsi="Arial" w:cs="Arial"/>
          <w:sz w:val="24"/>
          <w:szCs w:val="24"/>
        </w:rPr>
        <w:t xml:space="preserve"> aspectos </w:t>
      </w:r>
      <w:r>
        <w:rPr>
          <w:rFonts w:ascii="Arial" w:hAnsi="Arial" w:cs="Arial"/>
          <w:sz w:val="24"/>
          <w:szCs w:val="24"/>
        </w:rPr>
        <w:t xml:space="preserve">ligados a </w:t>
      </w:r>
      <w:r w:rsidRPr="00D05561">
        <w:rPr>
          <w:rFonts w:ascii="Arial" w:hAnsi="Arial" w:cs="Arial"/>
          <w:sz w:val="24"/>
          <w:szCs w:val="24"/>
        </w:rPr>
        <w:t xml:space="preserve">la ergonomía </w:t>
      </w:r>
      <w:r>
        <w:rPr>
          <w:rFonts w:ascii="Arial" w:hAnsi="Arial" w:cs="Arial"/>
          <w:sz w:val="24"/>
          <w:szCs w:val="24"/>
        </w:rPr>
        <w:t xml:space="preserve">aumentado a ordenamientos normativos vitales </w:t>
      </w:r>
      <w:r w:rsidRPr="00D05561">
        <w:rPr>
          <w:rFonts w:ascii="Arial" w:hAnsi="Arial" w:cs="Arial"/>
          <w:sz w:val="24"/>
          <w:szCs w:val="24"/>
        </w:rPr>
        <w:t>que</w:t>
      </w:r>
      <w:r>
        <w:rPr>
          <w:rFonts w:ascii="Arial" w:hAnsi="Arial" w:cs="Arial"/>
          <w:sz w:val="24"/>
          <w:szCs w:val="24"/>
        </w:rPr>
        <w:t xml:space="preserve"> </w:t>
      </w:r>
      <w:r w:rsidRPr="00D05561">
        <w:rPr>
          <w:rFonts w:ascii="Arial" w:hAnsi="Arial" w:cs="Arial"/>
          <w:sz w:val="24"/>
          <w:szCs w:val="24"/>
        </w:rPr>
        <w:t xml:space="preserve">tienen que ser consideradas </w:t>
      </w:r>
      <w:r>
        <w:rPr>
          <w:rFonts w:ascii="Arial" w:hAnsi="Arial" w:cs="Arial"/>
          <w:sz w:val="24"/>
          <w:szCs w:val="24"/>
        </w:rPr>
        <w:t>cuando se desarrolla una movilización o transporte</w:t>
      </w:r>
      <w:r w:rsidRPr="00D05561">
        <w:rPr>
          <w:rFonts w:ascii="Arial" w:hAnsi="Arial" w:cs="Arial"/>
          <w:sz w:val="24"/>
          <w:szCs w:val="24"/>
        </w:rPr>
        <w:t xml:space="preserve">, </w:t>
      </w:r>
      <w:r>
        <w:rPr>
          <w:rFonts w:ascii="Arial" w:hAnsi="Arial" w:cs="Arial"/>
          <w:sz w:val="24"/>
          <w:szCs w:val="24"/>
        </w:rPr>
        <w:t xml:space="preserve">minimizando </w:t>
      </w:r>
      <w:r w:rsidR="002930FC">
        <w:rPr>
          <w:rFonts w:ascii="Arial" w:hAnsi="Arial" w:cs="Arial"/>
          <w:sz w:val="24"/>
          <w:szCs w:val="24"/>
        </w:rPr>
        <w:t xml:space="preserve">el cansancio en condiciones innecesarias </w:t>
      </w:r>
      <w:r w:rsidRPr="00D05561">
        <w:rPr>
          <w:rFonts w:ascii="Arial" w:hAnsi="Arial" w:cs="Arial"/>
          <w:sz w:val="24"/>
          <w:szCs w:val="24"/>
        </w:rPr>
        <w:t xml:space="preserve">y </w:t>
      </w:r>
      <w:r w:rsidR="002930FC">
        <w:rPr>
          <w:rFonts w:ascii="Arial" w:hAnsi="Arial" w:cs="Arial"/>
          <w:sz w:val="24"/>
          <w:szCs w:val="24"/>
        </w:rPr>
        <w:t xml:space="preserve">el </w:t>
      </w:r>
      <w:r>
        <w:rPr>
          <w:rFonts w:ascii="Arial" w:hAnsi="Arial" w:cs="Arial"/>
          <w:sz w:val="24"/>
          <w:szCs w:val="24"/>
        </w:rPr>
        <w:t xml:space="preserve">surgimiento </w:t>
      </w:r>
      <w:r w:rsidRPr="00D05561">
        <w:rPr>
          <w:rFonts w:ascii="Arial" w:hAnsi="Arial" w:cs="Arial"/>
          <w:sz w:val="24"/>
          <w:szCs w:val="24"/>
        </w:rPr>
        <w:t xml:space="preserve">de contusiones en el </w:t>
      </w:r>
      <w:r>
        <w:rPr>
          <w:rFonts w:ascii="Arial" w:hAnsi="Arial" w:cs="Arial"/>
          <w:sz w:val="24"/>
          <w:szCs w:val="24"/>
        </w:rPr>
        <w:t xml:space="preserve">ámbito del </w:t>
      </w:r>
      <w:r w:rsidRPr="00D05561">
        <w:rPr>
          <w:rFonts w:ascii="Arial" w:hAnsi="Arial" w:cs="Arial"/>
          <w:sz w:val="24"/>
          <w:szCs w:val="24"/>
        </w:rPr>
        <w:t xml:space="preserve">personal </w:t>
      </w:r>
      <w:r>
        <w:rPr>
          <w:rFonts w:ascii="Arial" w:hAnsi="Arial" w:cs="Arial"/>
          <w:sz w:val="24"/>
          <w:szCs w:val="24"/>
        </w:rPr>
        <w:t xml:space="preserve">o </w:t>
      </w:r>
      <w:r w:rsidRPr="00D05561">
        <w:rPr>
          <w:rFonts w:ascii="Arial" w:hAnsi="Arial" w:cs="Arial"/>
          <w:sz w:val="24"/>
          <w:szCs w:val="24"/>
        </w:rPr>
        <w:t>los</w:t>
      </w:r>
      <w:r>
        <w:rPr>
          <w:rFonts w:ascii="Arial" w:hAnsi="Arial" w:cs="Arial"/>
          <w:sz w:val="24"/>
          <w:szCs w:val="24"/>
        </w:rPr>
        <w:t xml:space="preserve"> propios </w:t>
      </w:r>
      <w:r w:rsidRPr="00D05561">
        <w:rPr>
          <w:rFonts w:ascii="Arial" w:hAnsi="Arial" w:cs="Arial"/>
          <w:sz w:val="24"/>
          <w:szCs w:val="24"/>
        </w:rPr>
        <w:t xml:space="preserve">pacientes, </w:t>
      </w:r>
      <w:r>
        <w:rPr>
          <w:rFonts w:ascii="Arial" w:hAnsi="Arial" w:cs="Arial"/>
          <w:sz w:val="24"/>
          <w:szCs w:val="24"/>
        </w:rPr>
        <w:t xml:space="preserve">al promover el equilibrio </w:t>
      </w:r>
      <w:r w:rsidRPr="00D05561">
        <w:rPr>
          <w:rFonts w:ascii="Arial" w:hAnsi="Arial" w:cs="Arial"/>
          <w:sz w:val="24"/>
          <w:szCs w:val="24"/>
        </w:rPr>
        <w:t xml:space="preserve">y armonía de los </w:t>
      </w:r>
      <w:r>
        <w:rPr>
          <w:rFonts w:ascii="Arial" w:hAnsi="Arial" w:cs="Arial"/>
          <w:sz w:val="24"/>
          <w:szCs w:val="24"/>
        </w:rPr>
        <w:t>integran el staff del personal de s</w:t>
      </w:r>
      <w:r w:rsidRPr="00D05561">
        <w:rPr>
          <w:rFonts w:ascii="Arial" w:hAnsi="Arial" w:cs="Arial"/>
          <w:sz w:val="24"/>
          <w:szCs w:val="24"/>
        </w:rPr>
        <w:t xml:space="preserve">alud. </w:t>
      </w:r>
    </w:p>
    <w:p w14:paraId="6AE4B5E6" w14:textId="77777777" w:rsidR="002930FC" w:rsidRDefault="002930FC" w:rsidP="00673CDC">
      <w:pPr>
        <w:spacing w:after="0" w:line="360" w:lineRule="auto"/>
        <w:jc w:val="both"/>
        <w:rPr>
          <w:rFonts w:ascii="Arial" w:hAnsi="Arial" w:cs="Arial"/>
          <w:sz w:val="24"/>
          <w:szCs w:val="24"/>
        </w:rPr>
      </w:pPr>
    </w:p>
    <w:p w14:paraId="3CF208E1" w14:textId="2DED09B9" w:rsidR="00D05561" w:rsidRDefault="008039F6" w:rsidP="00673CDC">
      <w:pPr>
        <w:spacing w:after="0" w:line="360" w:lineRule="auto"/>
        <w:jc w:val="both"/>
        <w:rPr>
          <w:rFonts w:ascii="Arial" w:hAnsi="Arial" w:cs="Arial"/>
          <w:sz w:val="24"/>
          <w:szCs w:val="24"/>
        </w:rPr>
      </w:pPr>
      <w:r>
        <w:rPr>
          <w:rFonts w:ascii="Arial" w:hAnsi="Arial" w:cs="Arial"/>
          <w:sz w:val="24"/>
          <w:szCs w:val="24"/>
        </w:rPr>
        <w:t xml:space="preserve">Por tanto, es imperativo considerar que </w:t>
      </w:r>
      <w:r w:rsidR="00D05561" w:rsidRPr="00D05561">
        <w:rPr>
          <w:rFonts w:ascii="Arial" w:hAnsi="Arial" w:cs="Arial"/>
          <w:sz w:val="24"/>
          <w:szCs w:val="24"/>
        </w:rPr>
        <w:t xml:space="preserve">Gil, y otros (2014) </w:t>
      </w:r>
      <w:r>
        <w:rPr>
          <w:rFonts w:ascii="Arial" w:hAnsi="Arial" w:cs="Arial"/>
          <w:sz w:val="24"/>
          <w:szCs w:val="24"/>
        </w:rPr>
        <w:t xml:space="preserve">destacan la </w:t>
      </w:r>
      <w:r w:rsidR="002930FC">
        <w:rPr>
          <w:rFonts w:ascii="Arial" w:hAnsi="Arial" w:cs="Arial"/>
          <w:sz w:val="24"/>
          <w:szCs w:val="24"/>
        </w:rPr>
        <w:t xml:space="preserve">apropiación adecuada </w:t>
      </w:r>
      <w:r w:rsidR="00D05561" w:rsidRPr="00D05561">
        <w:rPr>
          <w:rFonts w:ascii="Arial" w:hAnsi="Arial" w:cs="Arial"/>
          <w:sz w:val="24"/>
          <w:szCs w:val="24"/>
        </w:rPr>
        <w:t xml:space="preserve">de buenos </w:t>
      </w:r>
      <w:r>
        <w:rPr>
          <w:rFonts w:ascii="Arial" w:hAnsi="Arial" w:cs="Arial"/>
          <w:sz w:val="24"/>
          <w:szCs w:val="24"/>
        </w:rPr>
        <w:t>principios</w:t>
      </w:r>
      <w:r w:rsidR="002930FC">
        <w:rPr>
          <w:rFonts w:ascii="Arial" w:hAnsi="Arial" w:cs="Arial"/>
          <w:sz w:val="24"/>
          <w:szCs w:val="24"/>
        </w:rPr>
        <w:t xml:space="preserve">, </w:t>
      </w:r>
      <w:r w:rsidR="002930FC" w:rsidRPr="00D05561">
        <w:rPr>
          <w:rFonts w:ascii="Arial" w:hAnsi="Arial" w:cs="Arial"/>
          <w:sz w:val="24"/>
          <w:szCs w:val="24"/>
        </w:rPr>
        <w:t>posturas</w:t>
      </w:r>
      <w:r w:rsidR="002930FC">
        <w:rPr>
          <w:rFonts w:ascii="Arial" w:hAnsi="Arial" w:cs="Arial"/>
          <w:sz w:val="24"/>
          <w:szCs w:val="24"/>
        </w:rPr>
        <w:t xml:space="preserve"> </w:t>
      </w:r>
      <w:r>
        <w:rPr>
          <w:rFonts w:ascii="Arial" w:hAnsi="Arial" w:cs="Arial"/>
          <w:sz w:val="24"/>
          <w:szCs w:val="24"/>
        </w:rPr>
        <w:t xml:space="preserve">y </w:t>
      </w:r>
      <w:r w:rsidR="002930FC" w:rsidRPr="00D05561">
        <w:rPr>
          <w:rFonts w:ascii="Arial" w:hAnsi="Arial" w:cs="Arial"/>
          <w:sz w:val="24"/>
          <w:szCs w:val="24"/>
        </w:rPr>
        <w:t>prácticas</w:t>
      </w:r>
      <w:r w:rsidR="00D05561" w:rsidRPr="00D05561">
        <w:rPr>
          <w:rFonts w:ascii="Arial" w:hAnsi="Arial" w:cs="Arial"/>
          <w:sz w:val="24"/>
          <w:szCs w:val="24"/>
        </w:rPr>
        <w:t xml:space="preserve"> corporales</w:t>
      </w:r>
      <w:r w:rsidR="002930FC">
        <w:rPr>
          <w:rFonts w:ascii="Arial" w:hAnsi="Arial" w:cs="Arial"/>
          <w:sz w:val="24"/>
          <w:szCs w:val="24"/>
        </w:rPr>
        <w:t xml:space="preserve"> ergonómicas </w:t>
      </w:r>
      <w:r w:rsidR="00D05561" w:rsidRPr="00D05561">
        <w:rPr>
          <w:rFonts w:ascii="Arial" w:hAnsi="Arial" w:cs="Arial"/>
          <w:sz w:val="24"/>
          <w:szCs w:val="24"/>
        </w:rPr>
        <w:t>y</w:t>
      </w:r>
      <w:r w:rsidR="00D05561">
        <w:rPr>
          <w:rFonts w:ascii="Arial" w:hAnsi="Arial" w:cs="Arial"/>
          <w:sz w:val="24"/>
          <w:szCs w:val="24"/>
        </w:rPr>
        <w:t xml:space="preserve"> </w:t>
      </w:r>
      <w:r w:rsidR="00D05561" w:rsidRPr="00D05561">
        <w:rPr>
          <w:rFonts w:ascii="Arial" w:hAnsi="Arial" w:cs="Arial"/>
          <w:sz w:val="24"/>
          <w:szCs w:val="24"/>
        </w:rPr>
        <w:t xml:space="preserve">movimientos pueden lograrse </w:t>
      </w:r>
      <w:r>
        <w:rPr>
          <w:rFonts w:ascii="Arial" w:hAnsi="Arial" w:cs="Arial"/>
          <w:sz w:val="24"/>
          <w:szCs w:val="24"/>
        </w:rPr>
        <w:t xml:space="preserve">mediante procesos de formación, actualización y </w:t>
      </w:r>
      <w:r>
        <w:rPr>
          <w:rFonts w:ascii="Arial" w:hAnsi="Arial" w:cs="Arial"/>
          <w:sz w:val="24"/>
          <w:szCs w:val="24"/>
        </w:rPr>
        <w:lastRenderedPageBreak/>
        <w:t xml:space="preserve">sensibilización para el </w:t>
      </w:r>
      <w:r w:rsidR="002930FC" w:rsidRPr="00D05561">
        <w:rPr>
          <w:rFonts w:ascii="Arial" w:hAnsi="Arial" w:cs="Arial"/>
          <w:sz w:val="24"/>
          <w:szCs w:val="24"/>
        </w:rPr>
        <w:t>vigorizando</w:t>
      </w:r>
      <w:r w:rsidR="00D05561" w:rsidRPr="00D05561">
        <w:rPr>
          <w:rFonts w:ascii="Arial" w:hAnsi="Arial" w:cs="Arial"/>
          <w:sz w:val="24"/>
          <w:szCs w:val="24"/>
        </w:rPr>
        <w:t xml:space="preserve"> el nivel de </w:t>
      </w:r>
      <w:r>
        <w:rPr>
          <w:rFonts w:ascii="Arial" w:hAnsi="Arial" w:cs="Arial"/>
          <w:sz w:val="24"/>
          <w:szCs w:val="24"/>
        </w:rPr>
        <w:t xml:space="preserve">información y conciencia </w:t>
      </w:r>
      <w:r w:rsidR="00D05561" w:rsidRPr="00D05561">
        <w:rPr>
          <w:rFonts w:ascii="Arial" w:hAnsi="Arial" w:cs="Arial"/>
          <w:sz w:val="24"/>
          <w:szCs w:val="24"/>
        </w:rPr>
        <w:t>de los procesos de una adecuada</w:t>
      </w:r>
      <w:r w:rsidR="00D05561">
        <w:rPr>
          <w:rFonts w:ascii="Arial" w:hAnsi="Arial" w:cs="Arial"/>
          <w:sz w:val="24"/>
          <w:szCs w:val="24"/>
        </w:rPr>
        <w:t xml:space="preserve"> </w:t>
      </w:r>
      <w:r w:rsidR="00D05561" w:rsidRPr="00D05561">
        <w:rPr>
          <w:rFonts w:ascii="Arial" w:hAnsi="Arial" w:cs="Arial"/>
          <w:sz w:val="24"/>
          <w:szCs w:val="24"/>
        </w:rPr>
        <w:t>mecánica corporal (Gil, y otros, 2014)</w:t>
      </w:r>
      <w:r w:rsidR="00D05561">
        <w:rPr>
          <w:rFonts w:ascii="Arial" w:hAnsi="Arial" w:cs="Arial"/>
          <w:sz w:val="24"/>
          <w:szCs w:val="24"/>
        </w:rPr>
        <w:t xml:space="preserve"> </w:t>
      </w:r>
    </w:p>
    <w:p w14:paraId="0959068C" w14:textId="77777777" w:rsidR="008039F6" w:rsidRPr="008039F6" w:rsidRDefault="008039F6" w:rsidP="00673CDC">
      <w:pPr>
        <w:spacing w:after="0" w:line="360" w:lineRule="auto"/>
        <w:jc w:val="both"/>
        <w:rPr>
          <w:rFonts w:ascii="Arial" w:eastAsia="Arial" w:hAnsi="Arial" w:cs="Arial"/>
          <w:b/>
          <w:color w:val="000000"/>
          <w:sz w:val="10"/>
          <w:szCs w:val="10"/>
        </w:rPr>
      </w:pPr>
    </w:p>
    <w:p w14:paraId="05483CB7" w14:textId="77777777" w:rsidR="00307095" w:rsidRDefault="00307095" w:rsidP="00673CDC">
      <w:pPr>
        <w:spacing w:after="0" w:line="360" w:lineRule="auto"/>
        <w:jc w:val="both"/>
        <w:rPr>
          <w:rFonts w:ascii="Arial" w:eastAsia="Arial" w:hAnsi="Arial" w:cs="Arial"/>
          <w:b/>
          <w:color w:val="000000"/>
          <w:sz w:val="24"/>
          <w:szCs w:val="24"/>
        </w:rPr>
      </w:pPr>
    </w:p>
    <w:p w14:paraId="184D7956" w14:textId="08DF9AF4" w:rsidR="00EA3829" w:rsidRDefault="007E4F6B" w:rsidP="00673CDC">
      <w:pP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ANTECEDENTES REFERENCIALES</w:t>
      </w:r>
    </w:p>
    <w:p w14:paraId="440F5E72" w14:textId="77777777" w:rsidR="00D5196D" w:rsidRDefault="00D5196D" w:rsidP="00673CDC">
      <w:pPr>
        <w:spacing w:after="0" w:line="360" w:lineRule="auto"/>
        <w:jc w:val="both"/>
        <w:rPr>
          <w:rFonts w:ascii="Arial" w:eastAsia="Arial" w:hAnsi="Arial" w:cs="Arial"/>
          <w:b/>
          <w:sz w:val="24"/>
          <w:szCs w:val="24"/>
        </w:rPr>
      </w:pPr>
    </w:p>
    <w:p w14:paraId="39A98C56" w14:textId="77777777" w:rsidR="002930FC" w:rsidRDefault="005E4FE5" w:rsidP="00673CDC">
      <w:pPr>
        <w:spacing w:after="0" w:line="360" w:lineRule="auto"/>
        <w:jc w:val="both"/>
        <w:rPr>
          <w:rFonts w:ascii="Arial" w:eastAsia="Arial" w:hAnsi="Arial" w:cs="Arial"/>
          <w:sz w:val="24"/>
          <w:szCs w:val="24"/>
        </w:rPr>
      </w:pPr>
      <w:r w:rsidRPr="00D7699F">
        <w:rPr>
          <w:rFonts w:ascii="Arial" w:eastAsia="Arial" w:hAnsi="Arial" w:cs="Arial"/>
          <w:bCs/>
          <w:sz w:val="24"/>
          <w:szCs w:val="24"/>
        </w:rPr>
        <w:t>Según Rosero, Andrea (2017) en su estudio:</w:t>
      </w:r>
      <w:r w:rsidR="00D7699F">
        <w:rPr>
          <w:rFonts w:ascii="Arial" w:eastAsia="Arial" w:hAnsi="Arial" w:cs="Arial"/>
          <w:b/>
          <w:sz w:val="24"/>
          <w:szCs w:val="24"/>
        </w:rPr>
        <w:t xml:space="preserve"> </w:t>
      </w:r>
      <w:r w:rsidR="007E4F6B" w:rsidRPr="005C13DC">
        <w:rPr>
          <w:rFonts w:ascii="Arial" w:eastAsia="Arial" w:hAnsi="Arial" w:cs="Arial"/>
          <w:b/>
          <w:sz w:val="24"/>
          <w:szCs w:val="24"/>
        </w:rPr>
        <w:t xml:space="preserve">Problemas músculo esqueléticos del personal de enfermería que labora en el área de emergencia y medicina interna </w:t>
      </w:r>
      <w:r w:rsidRPr="005C13DC">
        <w:rPr>
          <w:rFonts w:ascii="Arial" w:eastAsia="Arial" w:hAnsi="Arial" w:cs="Arial"/>
          <w:b/>
          <w:sz w:val="24"/>
          <w:szCs w:val="24"/>
        </w:rPr>
        <w:t>del hospital básico San Gabriel</w:t>
      </w:r>
      <w:r w:rsidR="007E4F6B" w:rsidRPr="005C13DC">
        <w:rPr>
          <w:rFonts w:ascii="Arial" w:eastAsia="Arial" w:hAnsi="Arial" w:cs="Arial"/>
          <w:b/>
          <w:sz w:val="24"/>
          <w:szCs w:val="24"/>
        </w:rPr>
        <w:t>,</w:t>
      </w:r>
      <w:r w:rsidR="007E4F6B" w:rsidRPr="005E4FE5">
        <w:rPr>
          <w:rFonts w:ascii="Arial" w:eastAsia="Arial" w:hAnsi="Arial" w:cs="Arial"/>
          <w:sz w:val="24"/>
          <w:szCs w:val="24"/>
        </w:rPr>
        <w:t xml:space="preserve"> </w:t>
      </w:r>
      <w:r w:rsidR="00D5196D">
        <w:rPr>
          <w:rFonts w:ascii="Arial" w:eastAsia="Arial" w:hAnsi="Arial" w:cs="Arial"/>
          <w:sz w:val="24"/>
          <w:szCs w:val="24"/>
        </w:rPr>
        <w:t xml:space="preserve">pone de manifiesto </w:t>
      </w:r>
      <w:r w:rsidR="002930FC">
        <w:rPr>
          <w:rFonts w:ascii="Arial" w:eastAsia="Arial" w:hAnsi="Arial" w:cs="Arial"/>
          <w:sz w:val="24"/>
          <w:szCs w:val="24"/>
        </w:rPr>
        <w:t xml:space="preserve">lo siguiente: </w:t>
      </w:r>
    </w:p>
    <w:p w14:paraId="2AFB576D" w14:textId="77777777" w:rsidR="002930FC" w:rsidRDefault="002930FC" w:rsidP="00673CDC">
      <w:pPr>
        <w:spacing w:after="0" w:line="360" w:lineRule="auto"/>
        <w:jc w:val="both"/>
        <w:rPr>
          <w:rFonts w:ascii="Arial" w:eastAsia="Arial" w:hAnsi="Arial" w:cs="Arial"/>
          <w:sz w:val="24"/>
          <w:szCs w:val="24"/>
        </w:rPr>
      </w:pPr>
    </w:p>
    <w:p w14:paraId="7231C214" w14:textId="4B0C8790" w:rsidR="00FD0F74" w:rsidRDefault="00D5196D" w:rsidP="002930FC">
      <w:pPr>
        <w:spacing w:after="0" w:line="240" w:lineRule="auto"/>
        <w:ind w:left="567" w:right="566"/>
        <w:jc w:val="both"/>
        <w:rPr>
          <w:rFonts w:ascii="Arial" w:eastAsia="Arial" w:hAnsi="Arial" w:cs="Arial"/>
          <w:sz w:val="24"/>
          <w:szCs w:val="24"/>
        </w:rPr>
      </w:pPr>
      <w:r>
        <w:rPr>
          <w:rFonts w:ascii="Arial" w:eastAsia="Arial" w:hAnsi="Arial" w:cs="Arial"/>
          <w:sz w:val="24"/>
          <w:szCs w:val="24"/>
        </w:rPr>
        <w:t xml:space="preserve">que los </w:t>
      </w:r>
      <w:r w:rsidR="007E4F6B">
        <w:rPr>
          <w:rFonts w:ascii="Arial" w:eastAsia="Arial" w:hAnsi="Arial" w:cs="Arial"/>
          <w:sz w:val="24"/>
          <w:szCs w:val="24"/>
        </w:rPr>
        <w:t>trastornos músculo esqueléticos constituyen un problema laboral de creciente importancia. Con el objetivo de diseñar estrategias educativas para disminuir los trastornos músculo esqueléticos en el personal de enfermería que labora en el área de Emergencia y Medicina Interna del Hospital Básico San Gabriel, se realizó un estudio con métodos inductivo-deductivo, analítico-sintético, histórico-lógico, y técnicas como la encuesta para la recolección de información e interpretación de datos mediante: representación gráfica, conclusiones y recomendaciones, siendo esencial el análisis documental y validación por la vía de expertos</w:t>
      </w:r>
      <w:r w:rsidR="00FD0F74">
        <w:rPr>
          <w:rFonts w:ascii="Arial" w:eastAsia="Arial" w:hAnsi="Arial" w:cs="Arial"/>
          <w:sz w:val="24"/>
          <w:szCs w:val="24"/>
        </w:rPr>
        <w:t xml:space="preserve">. </w:t>
      </w:r>
      <w:r w:rsidR="002930FC">
        <w:rPr>
          <w:rFonts w:ascii="Arial" w:eastAsia="Arial" w:hAnsi="Arial" w:cs="Arial"/>
          <w:sz w:val="24"/>
          <w:szCs w:val="24"/>
        </w:rPr>
        <w:t xml:space="preserve">(p.23) </w:t>
      </w:r>
    </w:p>
    <w:p w14:paraId="740257AE" w14:textId="77777777" w:rsidR="00FD0F74" w:rsidRPr="00BD1C3E" w:rsidRDefault="00FD0F74" w:rsidP="00673CDC">
      <w:pPr>
        <w:spacing w:after="0" w:line="360" w:lineRule="auto"/>
        <w:jc w:val="both"/>
        <w:rPr>
          <w:rFonts w:ascii="Arial" w:eastAsia="Arial" w:hAnsi="Arial" w:cs="Arial"/>
          <w:sz w:val="24"/>
          <w:szCs w:val="24"/>
        </w:rPr>
      </w:pPr>
    </w:p>
    <w:p w14:paraId="6F349468" w14:textId="5AB44C34" w:rsidR="00EA3829" w:rsidRDefault="00FD0F74" w:rsidP="00673CDC">
      <w:pPr>
        <w:spacing w:after="0" w:line="360" w:lineRule="auto"/>
        <w:jc w:val="both"/>
        <w:rPr>
          <w:rFonts w:ascii="Arial" w:eastAsia="Arial" w:hAnsi="Arial" w:cs="Arial"/>
          <w:sz w:val="24"/>
          <w:szCs w:val="24"/>
        </w:rPr>
      </w:pPr>
      <w:r w:rsidRPr="00BD1C3E">
        <w:rPr>
          <w:rFonts w:ascii="Arial" w:eastAsia="Arial" w:hAnsi="Arial" w:cs="Arial"/>
          <w:sz w:val="24"/>
          <w:szCs w:val="24"/>
        </w:rPr>
        <w:t xml:space="preserve">Entre los </w:t>
      </w:r>
      <w:r w:rsidR="007E4F6B" w:rsidRPr="00BD1C3E">
        <w:rPr>
          <w:rFonts w:ascii="Arial" w:eastAsia="Arial" w:hAnsi="Arial" w:cs="Arial"/>
          <w:sz w:val="24"/>
          <w:szCs w:val="24"/>
        </w:rPr>
        <w:t>resultados</w:t>
      </w:r>
      <w:r w:rsidR="00BD1C3E" w:rsidRPr="00BD1C3E">
        <w:rPr>
          <w:rFonts w:ascii="Arial" w:eastAsia="Arial" w:hAnsi="Arial" w:cs="Arial"/>
          <w:sz w:val="24"/>
          <w:szCs w:val="24"/>
        </w:rPr>
        <w:t>,</w:t>
      </w:r>
      <w:r w:rsidR="007E4F6B" w:rsidRPr="00BD1C3E">
        <w:rPr>
          <w:rFonts w:ascii="Arial" w:eastAsia="Arial" w:hAnsi="Arial" w:cs="Arial"/>
          <w:sz w:val="24"/>
          <w:szCs w:val="24"/>
        </w:rPr>
        <w:t xml:space="preserve"> presentaron que el 71% de </w:t>
      </w:r>
      <w:r w:rsidR="002930FC" w:rsidRPr="00BD1C3E">
        <w:rPr>
          <w:rFonts w:ascii="Arial" w:eastAsia="Arial" w:hAnsi="Arial" w:cs="Arial"/>
          <w:sz w:val="24"/>
          <w:szCs w:val="24"/>
        </w:rPr>
        <w:t xml:space="preserve">las consultadas </w:t>
      </w:r>
      <w:r w:rsidR="007E4F6B" w:rsidRPr="00BD1C3E">
        <w:rPr>
          <w:rFonts w:ascii="Arial" w:eastAsia="Arial" w:hAnsi="Arial" w:cs="Arial"/>
          <w:sz w:val="24"/>
          <w:szCs w:val="24"/>
        </w:rPr>
        <w:t xml:space="preserve">han </w:t>
      </w:r>
      <w:r w:rsidR="002930FC" w:rsidRPr="00BD1C3E">
        <w:rPr>
          <w:rFonts w:ascii="Arial" w:eastAsia="Arial" w:hAnsi="Arial" w:cs="Arial"/>
          <w:sz w:val="24"/>
          <w:szCs w:val="24"/>
        </w:rPr>
        <w:t>mostrado</w:t>
      </w:r>
      <w:r w:rsidR="007E4F6B" w:rsidRPr="00BD1C3E">
        <w:rPr>
          <w:rFonts w:ascii="Arial" w:eastAsia="Arial" w:hAnsi="Arial" w:cs="Arial"/>
          <w:sz w:val="24"/>
          <w:szCs w:val="24"/>
        </w:rPr>
        <w:t xml:space="preserve"> </w:t>
      </w:r>
      <w:r w:rsidR="002930FC" w:rsidRPr="00BD1C3E">
        <w:rPr>
          <w:rFonts w:ascii="Arial" w:eastAsia="Arial" w:hAnsi="Arial" w:cs="Arial"/>
          <w:sz w:val="24"/>
          <w:szCs w:val="24"/>
        </w:rPr>
        <w:t>contrariedades</w:t>
      </w:r>
      <w:r w:rsidR="007E4F6B" w:rsidRPr="00BD1C3E">
        <w:rPr>
          <w:rFonts w:ascii="Arial" w:eastAsia="Arial" w:hAnsi="Arial" w:cs="Arial"/>
          <w:sz w:val="24"/>
          <w:szCs w:val="24"/>
        </w:rPr>
        <w:t xml:space="preserve"> </w:t>
      </w:r>
      <w:r w:rsidR="002930FC" w:rsidRPr="00BD1C3E">
        <w:rPr>
          <w:rFonts w:ascii="Arial" w:eastAsia="Arial" w:hAnsi="Arial" w:cs="Arial"/>
          <w:sz w:val="24"/>
          <w:szCs w:val="24"/>
        </w:rPr>
        <w:t>en</w:t>
      </w:r>
      <w:r w:rsidR="007E4F6B" w:rsidRPr="00BD1C3E">
        <w:rPr>
          <w:rFonts w:ascii="Arial" w:eastAsia="Arial" w:hAnsi="Arial" w:cs="Arial"/>
          <w:sz w:val="24"/>
          <w:szCs w:val="24"/>
        </w:rPr>
        <w:t xml:space="preserve"> </w:t>
      </w:r>
      <w:r w:rsidR="002930FC" w:rsidRPr="00BD1C3E">
        <w:rPr>
          <w:rFonts w:ascii="Arial" w:eastAsia="Arial" w:hAnsi="Arial" w:cs="Arial"/>
          <w:sz w:val="24"/>
          <w:szCs w:val="24"/>
        </w:rPr>
        <w:t>los últimos</w:t>
      </w:r>
      <w:r w:rsidR="007E4F6B" w:rsidRPr="00BD1C3E">
        <w:rPr>
          <w:rFonts w:ascii="Arial" w:eastAsia="Arial" w:hAnsi="Arial" w:cs="Arial"/>
          <w:sz w:val="24"/>
          <w:szCs w:val="24"/>
        </w:rPr>
        <w:t xml:space="preserve"> </w:t>
      </w:r>
      <w:r w:rsidR="002930FC" w:rsidRPr="00BD1C3E">
        <w:rPr>
          <w:rFonts w:ascii="Arial" w:eastAsia="Arial" w:hAnsi="Arial" w:cs="Arial"/>
          <w:sz w:val="24"/>
          <w:szCs w:val="24"/>
        </w:rPr>
        <w:t xml:space="preserve">6 </w:t>
      </w:r>
      <w:r w:rsidR="007E4F6B" w:rsidRPr="00BD1C3E">
        <w:rPr>
          <w:rFonts w:ascii="Arial" w:eastAsia="Arial" w:hAnsi="Arial" w:cs="Arial"/>
          <w:sz w:val="24"/>
          <w:szCs w:val="24"/>
        </w:rPr>
        <w:t xml:space="preserve">meses, </w:t>
      </w:r>
      <w:r w:rsidR="002930FC" w:rsidRPr="00BD1C3E">
        <w:rPr>
          <w:rFonts w:ascii="Arial" w:eastAsia="Arial" w:hAnsi="Arial" w:cs="Arial"/>
          <w:sz w:val="24"/>
          <w:szCs w:val="24"/>
        </w:rPr>
        <w:t>en contraposición de</w:t>
      </w:r>
      <w:r w:rsidR="007E4F6B" w:rsidRPr="00BD1C3E">
        <w:rPr>
          <w:rFonts w:ascii="Arial" w:eastAsia="Arial" w:hAnsi="Arial" w:cs="Arial"/>
          <w:sz w:val="24"/>
          <w:szCs w:val="24"/>
        </w:rPr>
        <w:t xml:space="preserve">l 29% </w:t>
      </w:r>
      <w:r w:rsidR="002930FC" w:rsidRPr="00BD1C3E">
        <w:rPr>
          <w:rFonts w:ascii="Arial" w:eastAsia="Arial" w:hAnsi="Arial" w:cs="Arial"/>
          <w:sz w:val="24"/>
          <w:szCs w:val="24"/>
        </w:rPr>
        <w:t>que no reportaban molestias.</w:t>
      </w:r>
      <w:r w:rsidR="007E4F6B" w:rsidRPr="00BD1C3E">
        <w:rPr>
          <w:rFonts w:ascii="Arial" w:eastAsia="Arial" w:hAnsi="Arial" w:cs="Arial"/>
          <w:sz w:val="24"/>
          <w:szCs w:val="24"/>
        </w:rPr>
        <w:t xml:space="preserve"> </w:t>
      </w:r>
      <w:r w:rsidR="002930FC" w:rsidRPr="00BD1C3E">
        <w:rPr>
          <w:rFonts w:ascii="Arial" w:eastAsia="Arial" w:hAnsi="Arial" w:cs="Arial"/>
          <w:sz w:val="24"/>
          <w:szCs w:val="24"/>
        </w:rPr>
        <w:t xml:space="preserve">Así mismo, que un </w:t>
      </w:r>
      <w:r w:rsidR="007E4F6B" w:rsidRPr="00BD1C3E">
        <w:rPr>
          <w:rFonts w:ascii="Arial" w:eastAsia="Arial" w:hAnsi="Arial" w:cs="Arial"/>
          <w:sz w:val="24"/>
          <w:szCs w:val="24"/>
        </w:rPr>
        <w:t xml:space="preserve">100% de </w:t>
      </w:r>
      <w:r w:rsidR="002930FC" w:rsidRPr="00BD1C3E">
        <w:rPr>
          <w:rFonts w:ascii="Arial" w:eastAsia="Arial" w:hAnsi="Arial" w:cs="Arial"/>
          <w:sz w:val="24"/>
          <w:szCs w:val="24"/>
        </w:rPr>
        <w:t xml:space="preserve">los sujetos consultados refieren sus </w:t>
      </w:r>
      <w:r w:rsidR="007E4F6B" w:rsidRPr="00BD1C3E">
        <w:rPr>
          <w:rFonts w:ascii="Arial" w:eastAsia="Arial" w:hAnsi="Arial" w:cs="Arial"/>
          <w:sz w:val="24"/>
          <w:szCs w:val="24"/>
        </w:rPr>
        <w:t xml:space="preserve">molestias musculares </w:t>
      </w:r>
      <w:r w:rsidR="002930FC" w:rsidRPr="00BD1C3E">
        <w:rPr>
          <w:rFonts w:ascii="Arial" w:eastAsia="Arial" w:hAnsi="Arial" w:cs="Arial"/>
          <w:sz w:val="24"/>
          <w:szCs w:val="24"/>
        </w:rPr>
        <w:t xml:space="preserve">a la falta </w:t>
      </w:r>
      <w:r w:rsidR="002930FC">
        <w:rPr>
          <w:rFonts w:ascii="Arial" w:eastAsia="Arial" w:hAnsi="Arial" w:cs="Arial"/>
          <w:sz w:val="24"/>
          <w:szCs w:val="24"/>
        </w:rPr>
        <w:t xml:space="preserve">de aplicación de los principios sobre </w:t>
      </w:r>
      <w:r w:rsidR="007E4F6B">
        <w:rPr>
          <w:rFonts w:ascii="Arial" w:eastAsia="Arial" w:hAnsi="Arial" w:cs="Arial"/>
          <w:sz w:val="24"/>
          <w:szCs w:val="24"/>
        </w:rPr>
        <w:t xml:space="preserve">mecánica corporal </w:t>
      </w:r>
      <w:r w:rsidR="002930FC">
        <w:rPr>
          <w:rFonts w:ascii="Arial" w:eastAsia="Arial" w:hAnsi="Arial" w:cs="Arial"/>
          <w:sz w:val="24"/>
          <w:szCs w:val="24"/>
        </w:rPr>
        <w:t xml:space="preserve">trayendo como consecuencia falta de </w:t>
      </w:r>
      <w:r w:rsidR="005E4FE5">
        <w:rPr>
          <w:rFonts w:ascii="Arial" w:eastAsia="Arial" w:hAnsi="Arial" w:cs="Arial"/>
          <w:sz w:val="24"/>
          <w:szCs w:val="24"/>
        </w:rPr>
        <w:t>ergonomía</w:t>
      </w:r>
      <w:r w:rsidR="00BD1C3E">
        <w:rPr>
          <w:rFonts w:ascii="Arial" w:eastAsia="Arial" w:hAnsi="Arial" w:cs="Arial"/>
          <w:sz w:val="24"/>
          <w:szCs w:val="24"/>
        </w:rPr>
        <w:t xml:space="preserve"> correcta. </w:t>
      </w:r>
    </w:p>
    <w:p w14:paraId="1B9F47DD" w14:textId="77777777" w:rsidR="00EC1966" w:rsidRDefault="00EC1966" w:rsidP="00673CDC">
      <w:pPr>
        <w:spacing w:after="0" w:line="360" w:lineRule="auto"/>
        <w:jc w:val="both"/>
        <w:rPr>
          <w:rFonts w:ascii="Arial" w:eastAsia="Arial" w:hAnsi="Arial" w:cs="Arial"/>
          <w:b/>
          <w:bCs/>
          <w:sz w:val="24"/>
          <w:szCs w:val="24"/>
        </w:rPr>
      </w:pPr>
    </w:p>
    <w:p w14:paraId="32349F72" w14:textId="77777777" w:rsidR="0000411B" w:rsidRDefault="00FD0F74" w:rsidP="00673CDC">
      <w:pPr>
        <w:spacing w:after="0" w:line="360" w:lineRule="auto"/>
        <w:jc w:val="both"/>
        <w:rPr>
          <w:rFonts w:ascii="Arial" w:eastAsia="Arial" w:hAnsi="Arial" w:cs="Arial"/>
          <w:sz w:val="24"/>
          <w:szCs w:val="24"/>
        </w:rPr>
      </w:pPr>
      <w:r w:rsidRPr="00D7699F">
        <w:rPr>
          <w:rFonts w:ascii="Arial" w:eastAsia="Arial" w:hAnsi="Arial" w:cs="Arial"/>
          <w:sz w:val="24"/>
          <w:szCs w:val="24"/>
        </w:rPr>
        <w:t xml:space="preserve">Valarezo, Miriam (2015), en su trabajo </w:t>
      </w:r>
      <w:r w:rsidR="00774A2D">
        <w:rPr>
          <w:rFonts w:ascii="Arial" w:eastAsia="Arial" w:hAnsi="Arial" w:cs="Arial"/>
          <w:sz w:val="24"/>
          <w:szCs w:val="24"/>
        </w:rPr>
        <w:t>denominado</w:t>
      </w:r>
      <w:r w:rsidR="00D7699F">
        <w:rPr>
          <w:rFonts w:ascii="Arial" w:eastAsia="Arial" w:hAnsi="Arial" w:cs="Arial"/>
          <w:sz w:val="24"/>
          <w:szCs w:val="24"/>
        </w:rPr>
        <w:t>:</w:t>
      </w:r>
      <w:r>
        <w:rPr>
          <w:rFonts w:ascii="Arial" w:eastAsia="Arial" w:hAnsi="Arial" w:cs="Arial"/>
          <w:b/>
          <w:bCs/>
          <w:sz w:val="24"/>
          <w:szCs w:val="24"/>
        </w:rPr>
        <w:t xml:space="preserve"> </w:t>
      </w:r>
      <w:r w:rsidR="007E4F6B">
        <w:rPr>
          <w:rFonts w:ascii="Arial" w:eastAsia="Arial" w:hAnsi="Arial" w:cs="Arial"/>
          <w:b/>
          <w:sz w:val="24"/>
          <w:szCs w:val="24"/>
        </w:rPr>
        <w:t>Conocimientos, Actitudes y práctica sobre mecánica corporal en los cuidadores de personas con discapacidad física pertenecientes al área de Yanuncay</w:t>
      </w:r>
      <w:r>
        <w:rPr>
          <w:rFonts w:ascii="Arial" w:eastAsia="Arial" w:hAnsi="Arial" w:cs="Arial"/>
          <w:b/>
          <w:sz w:val="24"/>
          <w:szCs w:val="24"/>
        </w:rPr>
        <w:t xml:space="preserve">; </w:t>
      </w:r>
      <w:r w:rsidRPr="00FD0F74">
        <w:rPr>
          <w:rFonts w:ascii="Arial" w:eastAsia="Arial" w:hAnsi="Arial" w:cs="Arial"/>
          <w:bCs/>
          <w:sz w:val="24"/>
          <w:szCs w:val="24"/>
        </w:rPr>
        <w:t>establece que</w:t>
      </w:r>
      <w:r>
        <w:rPr>
          <w:rFonts w:ascii="Arial" w:eastAsia="Arial" w:hAnsi="Arial" w:cs="Arial"/>
          <w:b/>
          <w:sz w:val="24"/>
          <w:szCs w:val="24"/>
        </w:rPr>
        <w:t xml:space="preserve"> </w:t>
      </w:r>
      <w:r w:rsidR="007E4F6B">
        <w:rPr>
          <w:rFonts w:ascii="Arial" w:eastAsia="Arial" w:hAnsi="Arial" w:cs="Arial"/>
          <w:sz w:val="24"/>
          <w:szCs w:val="24"/>
        </w:rPr>
        <w:t>en el mismo se efectuó</w:t>
      </w:r>
      <w:r w:rsidR="0000411B">
        <w:rPr>
          <w:rFonts w:ascii="Arial" w:eastAsia="Arial" w:hAnsi="Arial" w:cs="Arial"/>
          <w:sz w:val="24"/>
          <w:szCs w:val="24"/>
        </w:rPr>
        <w:t xml:space="preserve">: </w:t>
      </w:r>
    </w:p>
    <w:p w14:paraId="4C1E798B" w14:textId="77777777" w:rsidR="0000411B" w:rsidRDefault="0000411B" w:rsidP="00673CDC">
      <w:pPr>
        <w:spacing w:after="0" w:line="360" w:lineRule="auto"/>
        <w:jc w:val="both"/>
        <w:rPr>
          <w:rFonts w:ascii="Arial" w:eastAsia="Arial" w:hAnsi="Arial" w:cs="Arial"/>
          <w:sz w:val="24"/>
          <w:szCs w:val="24"/>
        </w:rPr>
      </w:pPr>
    </w:p>
    <w:p w14:paraId="569DCD75" w14:textId="38A0380D" w:rsidR="004144BF" w:rsidRDefault="007E4F6B" w:rsidP="0000411B">
      <w:pPr>
        <w:spacing w:after="0" w:line="240" w:lineRule="auto"/>
        <w:ind w:left="567" w:right="566"/>
        <w:jc w:val="both"/>
        <w:rPr>
          <w:rFonts w:ascii="Arial" w:eastAsia="Arial" w:hAnsi="Arial" w:cs="Arial"/>
          <w:sz w:val="24"/>
          <w:szCs w:val="24"/>
        </w:rPr>
      </w:pPr>
      <w:r>
        <w:rPr>
          <w:rFonts w:ascii="Arial" w:eastAsia="Arial" w:hAnsi="Arial" w:cs="Arial"/>
          <w:sz w:val="24"/>
          <w:szCs w:val="24"/>
        </w:rPr>
        <w:t>un estudio cuasi experimental en 39 cuidadores de personas con discapacidad física</w:t>
      </w:r>
      <w:r w:rsidR="0000411B">
        <w:rPr>
          <w:rFonts w:ascii="Arial" w:eastAsia="Arial" w:hAnsi="Arial" w:cs="Arial"/>
          <w:sz w:val="24"/>
          <w:szCs w:val="24"/>
        </w:rPr>
        <w:t>. S</w:t>
      </w:r>
      <w:r>
        <w:rPr>
          <w:rFonts w:ascii="Arial" w:eastAsia="Arial" w:hAnsi="Arial" w:cs="Arial"/>
          <w:sz w:val="24"/>
          <w:szCs w:val="24"/>
        </w:rPr>
        <w:t xml:space="preserve">e aplicó un pre-test que valoró los conocimientos teóricos sobre mecánica corporal, alineación corporal, equilibrio, movimiento corporal coordinado, movilidad articular y arco de movilidad. Posteriormente se aplicó un plan de intervención educativa con la utilización de material audiovisual, sobre la aplicación de la mecánica corporal en el manejo de las personas con discapacidad física, realizada </w:t>
      </w:r>
      <w:r>
        <w:rPr>
          <w:rFonts w:ascii="Arial" w:eastAsia="Arial" w:hAnsi="Arial" w:cs="Arial"/>
          <w:sz w:val="24"/>
          <w:szCs w:val="24"/>
        </w:rPr>
        <w:lastRenderedPageBreak/>
        <w:t>en 4 reuniones de 60 minutos cada una, complementada con una capacitación práctica realizada dos veces en el domicilio de cada cuidador.</w:t>
      </w:r>
      <w:r w:rsidR="0000411B">
        <w:rPr>
          <w:rFonts w:ascii="Arial" w:eastAsia="Arial" w:hAnsi="Arial" w:cs="Arial"/>
          <w:sz w:val="24"/>
          <w:szCs w:val="24"/>
        </w:rPr>
        <w:t xml:space="preserve"> (p.34) </w:t>
      </w:r>
    </w:p>
    <w:p w14:paraId="7790B977" w14:textId="77777777" w:rsidR="00FD0F74" w:rsidRDefault="00FD0F74" w:rsidP="00673CDC">
      <w:pPr>
        <w:spacing w:after="0" w:line="360" w:lineRule="auto"/>
        <w:jc w:val="both"/>
        <w:rPr>
          <w:rFonts w:ascii="Arial" w:eastAsia="Arial" w:hAnsi="Arial" w:cs="Arial"/>
          <w:sz w:val="24"/>
          <w:szCs w:val="24"/>
        </w:rPr>
      </w:pPr>
    </w:p>
    <w:p w14:paraId="7EDFD27F" w14:textId="037A4009" w:rsidR="00EA3829" w:rsidRDefault="0000411B"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De esta manera, </w:t>
      </w:r>
      <w:r w:rsidR="007E4F6B">
        <w:rPr>
          <w:rFonts w:ascii="Arial" w:eastAsia="Arial" w:hAnsi="Arial" w:cs="Arial"/>
          <w:sz w:val="24"/>
          <w:szCs w:val="24"/>
        </w:rPr>
        <w:t xml:space="preserve">Post intervención los resultados indicaron que </w:t>
      </w:r>
      <w:r w:rsidR="0010555F">
        <w:rPr>
          <w:rFonts w:ascii="Arial" w:eastAsia="Arial" w:hAnsi="Arial" w:cs="Arial"/>
          <w:sz w:val="24"/>
          <w:szCs w:val="24"/>
        </w:rPr>
        <w:t>los principios de mecánica</w:t>
      </w:r>
      <w:r w:rsidR="00FD0F74">
        <w:rPr>
          <w:rFonts w:ascii="Arial" w:eastAsia="Arial" w:hAnsi="Arial" w:cs="Arial"/>
          <w:sz w:val="24"/>
          <w:szCs w:val="24"/>
        </w:rPr>
        <w:t xml:space="preserve"> corporal </w:t>
      </w:r>
      <w:r w:rsidR="0010555F">
        <w:rPr>
          <w:rFonts w:ascii="Arial" w:eastAsia="Arial" w:hAnsi="Arial" w:cs="Arial"/>
          <w:sz w:val="24"/>
          <w:szCs w:val="24"/>
        </w:rPr>
        <w:t xml:space="preserve">coinciden en los resultados reportados </w:t>
      </w:r>
      <w:r w:rsidR="00FD0F74">
        <w:rPr>
          <w:rFonts w:ascii="Arial" w:eastAsia="Arial" w:hAnsi="Arial" w:cs="Arial"/>
          <w:sz w:val="24"/>
          <w:szCs w:val="24"/>
        </w:rPr>
        <w:t xml:space="preserve">en los cuidadores de </w:t>
      </w:r>
      <w:r w:rsidR="0010555F">
        <w:rPr>
          <w:rFonts w:ascii="Arial" w:eastAsia="Arial" w:hAnsi="Arial" w:cs="Arial"/>
          <w:sz w:val="24"/>
          <w:szCs w:val="24"/>
        </w:rPr>
        <w:t>pacientes</w:t>
      </w:r>
      <w:r w:rsidR="00FD0F74">
        <w:rPr>
          <w:rFonts w:ascii="Arial" w:eastAsia="Arial" w:hAnsi="Arial" w:cs="Arial"/>
          <w:sz w:val="24"/>
          <w:szCs w:val="24"/>
        </w:rPr>
        <w:t xml:space="preserve"> con discapacidad </w:t>
      </w:r>
      <w:r w:rsidR="0010555F">
        <w:rPr>
          <w:rFonts w:ascii="Arial" w:eastAsia="Arial" w:hAnsi="Arial" w:cs="Arial"/>
          <w:sz w:val="24"/>
          <w:szCs w:val="24"/>
        </w:rPr>
        <w:t xml:space="preserve">ya que se </w:t>
      </w:r>
      <w:r w:rsidR="00FD0F74">
        <w:rPr>
          <w:rFonts w:ascii="Arial" w:eastAsia="Arial" w:hAnsi="Arial" w:cs="Arial"/>
          <w:sz w:val="24"/>
          <w:szCs w:val="24"/>
        </w:rPr>
        <w:t>mejoró</w:t>
      </w:r>
      <w:r w:rsidR="007E4F6B">
        <w:rPr>
          <w:rFonts w:ascii="Arial" w:eastAsia="Arial" w:hAnsi="Arial" w:cs="Arial"/>
          <w:sz w:val="24"/>
          <w:szCs w:val="24"/>
        </w:rPr>
        <w:t xml:space="preserve"> en un 44,02%, </w:t>
      </w:r>
      <w:r w:rsidR="0010555F">
        <w:rPr>
          <w:rFonts w:ascii="Arial" w:eastAsia="Arial" w:hAnsi="Arial" w:cs="Arial"/>
          <w:sz w:val="24"/>
          <w:szCs w:val="24"/>
        </w:rPr>
        <w:t>el comportamiento</w:t>
      </w:r>
      <w:r w:rsidR="007E4F6B">
        <w:rPr>
          <w:rFonts w:ascii="Arial" w:eastAsia="Arial" w:hAnsi="Arial" w:cs="Arial"/>
          <w:sz w:val="24"/>
          <w:szCs w:val="24"/>
        </w:rPr>
        <w:t xml:space="preserve"> en un 34,62% y la </w:t>
      </w:r>
      <w:r w:rsidR="0010555F">
        <w:rPr>
          <w:rFonts w:ascii="Arial" w:eastAsia="Arial" w:hAnsi="Arial" w:cs="Arial"/>
          <w:sz w:val="24"/>
          <w:szCs w:val="24"/>
        </w:rPr>
        <w:t>actividad</w:t>
      </w:r>
      <w:r w:rsidR="007E4F6B">
        <w:rPr>
          <w:rFonts w:ascii="Arial" w:eastAsia="Arial" w:hAnsi="Arial" w:cs="Arial"/>
          <w:sz w:val="24"/>
          <w:szCs w:val="24"/>
        </w:rPr>
        <w:t xml:space="preserve"> en un 67,70%. </w:t>
      </w:r>
      <w:r w:rsidR="0010555F">
        <w:rPr>
          <w:rFonts w:ascii="Arial" w:eastAsia="Arial" w:hAnsi="Arial" w:cs="Arial"/>
          <w:sz w:val="24"/>
          <w:szCs w:val="24"/>
        </w:rPr>
        <w:t xml:space="preserve">Por tanto, la </w:t>
      </w:r>
      <w:r w:rsidR="007E4F6B">
        <w:rPr>
          <w:rFonts w:ascii="Arial" w:eastAsia="Arial" w:hAnsi="Arial" w:cs="Arial"/>
          <w:sz w:val="24"/>
          <w:szCs w:val="24"/>
        </w:rPr>
        <w:t xml:space="preserve">intervención </w:t>
      </w:r>
      <w:r w:rsidR="0010555F">
        <w:rPr>
          <w:rFonts w:ascii="Arial" w:eastAsia="Arial" w:hAnsi="Arial" w:cs="Arial"/>
          <w:sz w:val="24"/>
          <w:szCs w:val="24"/>
        </w:rPr>
        <w:t>formativa ayuda en el mejoramiento de apropiación y empoderamiento de información</w:t>
      </w:r>
      <w:r w:rsidR="007E4F6B">
        <w:rPr>
          <w:rFonts w:ascii="Arial" w:eastAsia="Arial" w:hAnsi="Arial" w:cs="Arial"/>
          <w:sz w:val="24"/>
          <w:szCs w:val="24"/>
        </w:rPr>
        <w:t xml:space="preserve">, </w:t>
      </w:r>
      <w:r w:rsidR="0010555F">
        <w:rPr>
          <w:rFonts w:ascii="Arial" w:eastAsia="Arial" w:hAnsi="Arial" w:cs="Arial"/>
          <w:sz w:val="24"/>
          <w:szCs w:val="24"/>
        </w:rPr>
        <w:t xml:space="preserve">mejora en el comportamiento y en la aplicación de los principios. </w:t>
      </w:r>
    </w:p>
    <w:p w14:paraId="6B9B5FE6" w14:textId="77777777" w:rsidR="00EA3829" w:rsidRDefault="00EA3829" w:rsidP="00673CDC">
      <w:pPr>
        <w:spacing w:after="0" w:line="360" w:lineRule="auto"/>
        <w:jc w:val="both"/>
        <w:rPr>
          <w:rFonts w:ascii="Arial" w:eastAsia="Arial" w:hAnsi="Arial" w:cs="Arial"/>
          <w:sz w:val="24"/>
          <w:szCs w:val="24"/>
        </w:rPr>
      </w:pPr>
    </w:p>
    <w:p w14:paraId="0EAAD793" w14:textId="77777777" w:rsidR="00400C94" w:rsidRDefault="00EC1966" w:rsidP="00673CDC">
      <w:pPr>
        <w:spacing w:after="0" w:line="360" w:lineRule="auto"/>
        <w:jc w:val="both"/>
        <w:rPr>
          <w:rFonts w:ascii="Arial" w:eastAsia="Arial" w:hAnsi="Arial" w:cs="Arial"/>
          <w:sz w:val="24"/>
          <w:szCs w:val="24"/>
        </w:rPr>
      </w:pPr>
      <w:r w:rsidRPr="00D7699F">
        <w:rPr>
          <w:rFonts w:ascii="Arial" w:eastAsia="Arial" w:hAnsi="Arial" w:cs="Arial"/>
          <w:sz w:val="24"/>
          <w:szCs w:val="24"/>
        </w:rPr>
        <w:t xml:space="preserve">Tarambis, José (2015), </w:t>
      </w:r>
      <w:r w:rsidR="00D7699F" w:rsidRPr="00D7699F">
        <w:rPr>
          <w:rFonts w:ascii="Arial" w:eastAsia="Arial" w:hAnsi="Arial" w:cs="Arial"/>
          <w:sz w:val="24"/>
          <w:szCs w:val="24"/>
        </w:rPr>
        <w:t>realizó un trabajo titulado:</w:t>
      </w:r>
      <w:r w:rsidR="00D7699F" w:rsidRPr="00D7699F">
        <w:rPr>
          <w:rFonts w:ascii="Arial" w:eastAsia="Arial" w:hAnsi="Arial" w:cs="Arial"/>
          <w:b/>
          <w:bCs/>
          <w:sz w:val="24"/>
          <w:szCs w:val="24"/>
        </w:rPr>
        <w:t xml:space="preserve"> </w:t>
      </w:r>
      <w:r w:rsidR="007E4F6B" w:rsidRPr="00D7699F">
        <w:rPr>
          <w:rFonts w:ascii="Arial" w:eastAsia="Arial" w:hAnsi="Arial" w:cs="Arial"/>
          <w:b/>
          <w:bCs/>
          <w:sz w:val="24"/>
          <w:szCs w:val="24"/>
        </w:rPr>
        <w:t>Aplicación</w:t>
      </w:r>
      <w:r w:rsidR="007E4F6B">
        <w:rPr>
          <w:rFonts w:ascii="Arial" w:eastAsia="Arial" w:hAnsi="Arial" w:cs="Arial"/>
          <w:b/>
          <w:sz w:val="24"/>
          <w:szCs w:val="24"/>
        </w:rPr>
        <w:t xml:space="preserve"> de Mecánica Corporal en el Personal de Enfermería del Área de Emergencia del Hospital Metropolitano. Facultad de Salud. UDLA. Quito. </w:t>
      </w:r>
      <w:r w:rsidR="00D7699F" w:rsidRPr="00D7699F">
        <w:rPr>
          <w:rFonts w:ascii="Arial" w:eastAsia="Arial" w:hAnsi="Arial" w:cs="Arial"/>
          <w:bCs/>
          <w:sz w:val="24"/>
          <w:szCs w:val="24"/>
        </w:rPr>
        <w:t>Esta</w:t>
      </w:r>
      <w:r w:rsidR="00D7699F">
        <w:rPr>
          <w:rFonts w:ascii="Arial" w:eastAsia="Arial" w:hAnsi="Arial" w:cs="Arial"/>
          <w:b/>
          <w:sz w:val="24"/>
          <w:szCs w:val="24"/>
        </w:rPr>
        <w:t xml:space="preserve"> </w:t>
      </w:r>
      <w:r w:rsidR="007E4F6B">
        <w:rPr>
          <w:rFonts w:ascii="Arial" w:eastAsia="Arial" w:hAnsi="Arial" w:cs="Arial"/>
          <w:sz w:val="24"/>
          <w:szCs w:val="24"/>
        </w:rPr>
        <w:t xml:space="preserve">investigación </w:t>
      </w:r>
      <w:r w:rsidR="00D7699F">
        <w:rPr>
          <w:rFonts w:ascii="Arial" w:eastAsia="Arial" w:hAnsi="Arial" w:cs="Arial"/>
          <w:sz w:val="24"/>
          <w:szCs w:val="24"/>
        </w:rPr>
        <w:t>se constituyó</w:t>
      </w:r>
      <w:r w:rsidR="00400C94">
        <w:rPr>
          <w:rFonts w:ascii="Arial" w:eastAsia="Arial" w:hAnsi="Arial" w:cs="Arial"/>
          <w:sz w:val="24"/>
          <w:szCs w:val="24"/>
        </w:rPr>
        <w:t xml:space="preserve">: </w:t>
      </w:r>
    </w:p>
    <w:p w14:paraId="2D935B69" w14:textId="77777777" w:rsidR="00400C94" w:rsidRDefault="00400C94" w:rsidP="00673CDC">
      <w:pPr>
        <w:spacing w:after="0" w:line="360" w:lineRule="auto"/>
        <w:jc w:val="both"/>
        <w:rPr>
          <w:rFonts w:ascii="Arial" w:eastAsia="Arial" w:hAnsi="Arial" w:cs="Arial"/>
          <w:sz w:val="24"/>
          <w:szCs w:val="24"/>
        </w:rPr>
      </w:pPr>
    </w:p>
    <w:p w14:paraId="18444C78" w14:textId="1CD1BDDA" w:rsidR="00EA3829" w:rsidRDefault="00400C94" w:rsidP="00400C94">
      <w:pPr>
        <w:spacing w:after="0" w:line="240" w:lineRule="auto"/>
        <w:ind w:left="567" w:right="849"/>
        <w:jc w:val="both"/>
        <w:rPr>
          <w:rFonts w:ascii="Arial" w:eastAsia="Arial" w:hAnsi="Arial" w:cs="Arial"/>
          <w:sz w:val="24"/>
          <w:szCs w:val="24"/>
        </w:rPr>
      </w:pPr>
      <w:r>
        <w:rPr>
          <w:rFonts w:ascii="Arial" w:eastAsia="Arial" w:hAnsi="Arial" w:cs="Arial"/>
          <w:sz w:val="24"/>
          <w:szCs w:val="24"/>
        </w:rPr>
        <w:t>E</w:t>
      </w:r>
      <w:r w:rsidR="00D7699F">
        <w:rPr>
          <w:rFonts w:ascii="Arial" w:eastAsia="Arial" w:hAnsi="Arial" w:cs="Arial"/>
          <w:sz w:val="24"/>
          <w:szCs w:val="24"/>
        </w:rPr>
        <w:t xml:space="preserve">n </w:t>
      </w:r>
      <w:r w:rsidR="007E4F6B">
        <w:rPr>
          <w:rFonts w:ascii="Arial" w:eastAsia="Arial" w:hAnsi="Arial" w:cs="Arial"/>
          <w:sz w:val="24"/>
          <w:szCs w:val="24"/>
        </w:rPr>
        <w:t xml:space="preserve">un estudio de tipo descriptivo, cuantitativo y prospectivo en el cual se observó el cumplimiento de los principios básicos de la mecánica corporal en el área de emergencia del Hospital Metropolitano de la ciudad de Quito durante el mes de enero 2015. La muestra fue de 22 Licenciadas /os de Enfermería y 10 Auxiliares de enfermería. </w:t>
      </w:r>
      <w:r w:rsidR="00D7699F">
        <w:rPr>
          <w:rFonts w:ascii="Arial" w:eastAsia="Arial" w:hAnsi="Arial" w:cs="Arial"/>
          <w:sz w:val="24"/>
          <w:szCs w:val="24"/>
        </w:rPr>
        <w:t xml:space="preserve">Entre los </w:t>
      </w:r>
      <w:r w:rsidR="007E4F6B">
        <w:rPr>
          <w:rFonts w:ascii="Arial" w:eastAsia="Arial" w:hAnsi="Arial" w:cs="Arial"/>
          <w:sz w:val="24"/>
          <w:szCs w:val="24"/>
        </w:rPr>
        <w:t>resultados muestran que el 71, 78% lleva laborando en un tiempo entre 1 a 5 años con una edad promedio de 32 a 34 años. El 100% de los encuestados afirman obtener una alineación corporal mediante una buena postura y el 81,25% menciona que un buen equilibrio es el resultado de una buena postura, sin embargo, tan solo el 18,75% afirma que se debe ampliar su base de apoyo en el momento de empujar objetos y el 53,12% considera que se debe salir del punto de apoyo para ejecutar algún movimiento inesperado es decir que no se cumple con este principio al momento de actuar con algún paciente en el área de emergencia. Adicional a esto se suma el hábito incorrecto para sentarse, tan sólo el 43,75% lo hace bien</w:t>
      </w:r>
      <w:r>
        <w:rPr>
          <w:rFonts w:ascii="Arial" w:eastAsia="Arial" w:hAnsi="Arial" w:cs="Arial"/>
          <w:sz w:val="24"/>
          <w:szCs w:val="24"/>
        </w:rPr>
        <w:t xml:space="preserve">. (p.14) </w:t>
      </w:r>
    </w:p>
    <w:p w14:paraId="3F84EB29" w14:textId="77777777" w:rsidR="00DC5425" w:rsidRDefault="00DC5425"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Este estudio permite evidenciar la importancia del uso en el ámbito laboral de los principios de la mecánica corporal. Al respecto, los profesionales de enfermería deben procurar de manera permanente su uso para la prevención de enfermedades y su posterior repercusión en la vida laboral y personal. </w:t>
      </w:r>
    </w:p>
    <w:p w14:paraId="4311BE31" w14:textId="7939F550" w:rsidR="00DC5425" w:rsidRDefault="00DC5425"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4A654E64" w14:textId="1F48A2C4" w:rsidR="004F52DC"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A nivel Internacional; González</w:t>
      </w:r>
      <w:r w:rsidR="00D7699F">
        <w:rPr>
          <w:rFonts w:ascii="Arial" w:eastAsia="Arial" w:hAnsi="Arial" w:cs="Arial"/>
          <w:sz w:val="24"/>
          <w:szCs w:val="24"/>
        </w:rPr>
        <w:t xml:space="preserve">, citado en </w:t>
      </w:r>
      <w:r w:rsidR="00B17154">
        <w:rPr>
          <w:rFonts w:ascii="Arial" w:eastAsia="Arial" w:hAnsi="Arial" w:cs="Arial"/>
          <w:sz w:val="24"/>
          <w:szCs w:val="24"/>
        </w:rPr>
        <w:t>Sánchez y Vásquez (</w:t>
      </w:r>
      <w:r w:rsidR="00D7699F">
        <w:rPr>
          <w:rFonts w:ascii="Arial" w:eastAsia="Arial" w:hAnsi="Arial" w:cs="Arial"/>
          <w:sz w:val="24"/>
          <w:szCs w:val="24"/>
        </w:rPr>
        <w:t>201</w:t>
      </w:r>
      <w:r w:rsidR="00B17154">
        <w:rPr>
          <w:rFonts w:ascii="Arial" w:eastAsia="Arial" w:hAnsi="Arial" w:cs="Arial"/>
          <w:sz w:val="24"/>
          <w:szCs w:val="24"/>
        </w:rPr>
        <w:t>7</w:t>
      </w:r>
      <w:r w:rsidR="00D7699F">
        <w:rPr>
          <w:rFonts w:ascii="Arial" w:eastAsia="Arial" w:hAnsi="Arial" w:cs="Arial"/>
          <w:sz w:val="24"/>
          <w:szCs w:val="24"/>
        </w:rPr>
        <w:t>)</w:t>
      </w:r>
      <w:r>
        <w:rPr>
          <w:rFonts w:ascii="Arial" w:eastAsia="Arial" w:hAnsi="Arial" w:cs="Arial"/>
          <w:sz w:val="24"/>
          <w:szCs w:val="24"/>
        </w:rPr>
        <w:t xml:space="preserve"> </w:t>
      </w:r>
      <w:r w:rsidR="004F52DC">
        <w:rPr>
          <w:rFonts w:ascii="Arial" w:eastAsia="Arial" w:hAnsi="Arial" w:cs="Arial"/>
          <w:sz w:val="24"/>
          <w:szCs w:val="24"/>
        </w:rPr>
        <w:t xml:space="preserve">elaboró un trabajo titulado: </w:t>
      </w:r>
      <w:r w:rsidR="004F52DC">
        <w:rPr>
          <w:rFonts w:ascii="Arial" w:eastAsia="Arial" w:hAnsi="Arial" w:cs="Arial"/>
          <w:b/>
          <w:bCs/>
          <w:sz w:val="24"/>
          <w:szCs w:val="24"/>
        </w:rPr>
        <w:t>R</w:t>
      </w:r>
      <w:r w:rsidR="004F52DC" w:rsidRPr="00D7699F">
        <w:rPr>
          <w:rFonts w:ascii="Arial" w:eastAsia="Arial" w:hAnsi="Arial" w:cs="Arial"/>
          <w:b/>
          <w:bCs/>
          <w:sz w:val="24"/>
          <w:szCs w:val="24"/>
        </w:rPr>
        <w:t>iesgos de trabajo en el personal de Enfermería de la Delegación Regional Veracruz</w:t>
      </w:r>
      <w:r w:rsidR="004F52DC">
        <w:rPr>
          <w:rFonts w:ascii="Arial" w:eastAsia="Arial" w:hAnsi="Arial" w:cs="Arial"/>
          <w:sz w:val="24"/>
          <w:szCs w:val="24"/>
        </w:rPr>
        <w:t xml:space="preserve"> </w:t>
      </w:r>
      <w:r w:rsidR="004F52DC" w:rsidRPr="00D7699F">
        <w:rPr>
          <w:rFonts w:ascii="Arial" w:eastAsia="Arial" w:hAnsi="Arial" w:cs="Arial"/>
          <w:b/>
          <w:bCs/>
          <w:sz w:val="24"/>
          <w:szCs w:val="24"/>
        </w:rPr>
        <w:t>Sur- México</w:t>
      </w:r>
      <w:r w:rsidR="004F52DC">
        <w:rPr>
          <w:rFonts w:ascii="Arial" w:eastAsia="Arial" w:hAnsi="Arial" w:cs="Arial"/>
          <w:b/>
          <w:bCs/>
          <w:sz w:val="24"/>
          <w:szCs w:val="24"/>
        </w:rPr>
        <w:t xml:space="preserve">. El mismo se constituyó en: </w:t>
      </w:r>
    </w:p>
    <w:p w14:paraId="10468A6A" w14:textId="77777777" w:rsidR="004F52DC" w:rsidRDefault="004F52DC" w:rsidP="00673CDC">
      <w:pPr>
        <w:spacing w:after="0" w:line="360" w:lineRule="auto"/>
        <w:jc w:val="both"/>
        <w:rPr>
          <w:rFonts w:ascii="Arial" w:eastAsia="Arial" w:hAnsi="Arial" w:cs="Arial"/>
          <w:sz w:val="24"/>
          <w:szCs w:val="24"/>
        </w:rPr>
      </w:pPr>
    </w:p>
    <w:p w14:paraId="34A23868" w14:textId="0118419B" w:rsidR="00A25845" w:rsidRDefault="00A25845" w:rsidP="004F52DC">
      <w:pPr>
        <w:spacing w:after="0" w:line="240" w:lineRule="auto"/>
        <w:ind w:left="567" w:right="707"/>
        <w:jc w:val="both"/>
        <w:rPr>
          <w:rFonts w:ascii="Arial" w:eastAsia="Arial" w:hAnsi="Arial" w:cs="Arial"/>
          <w:sz w:val="24"/>
          <w:szCs w:val="24"/>
        </w:rPr>
      </w:pPr>
      <w:r>
        <w:rPr>
          <w:rFonts w:ascii="Arial" w:eastAsia="Arial" w:hAnsi="Arial" w:cs="Arial"/>
          <w:sz w:val="24"/>
          <w:szCs w:val="24"/>
        </w:rPr>
        <w:t>un estudio observacional retrospectivo transversal con el objetivo de identificar y analizar las causas que ocasionaron los, utilizando una muestra de 85 personas. Se concluyó que los accidentes de trayecto ocurrieron en su mayoría el primer día de trabajo después de su descanso, causados por la falta de atención a sus alrededores; los accidentes de trabajo fueron ocasionados por las deficientes técnicas de Enfermería, el no utilizar la mecánica corporal en los procedimientos y la falta de atención a sus alrededores</w:t>
      </w:r>
      <w:r w:rsidR="004F52DC">
        <w:rPr>
          <w:rFonts w:ascii="Arial" w:eastAsia="Arial" w:hAnsi="Arial" w:cs="Arial"/>
          <w:sz w:val="24"/>
          <w:szCs w:val="24"/>
        </w:rPr>
        <w:t xml:space="preserve">. (p.21) </w:t>
      </w:r>
    </w:p>
    <w:p w14:paraId="4E5AB1D1" w14:textId="1A997F3F" w:rsidR="00A25845" w:rsidRDefault="00A25845" w:rsidP="00673CDC">
      <w:pPr>
        <w:spacing w:after="0" w:line="360" w:lineRule="auto"/>
        <w:jc w:val="both"/>
        <w:rPr>
          <w:rFonts w:ascii="Arial" w:eastAsia="Arial" w:hAnsi="Arial" w:cs="Arial"/>
          <w:sz w:val="24"/>
          <w:szCs w:val="24"/>
        </w:rPr>
      </w:pPr>
    </w:p>
    <w:p w14:paraId="0DB3669D" w14:textId="508186CF" w:rsidR="004F52DC" w:rsidRDefault="004F52DC" w:rsidP="00673CDC">
      <w:pPr>
        <w:spacing w:after="0" w:line="360" w:lineRule="auto"/>
        <w:jc w:val="both"/>
        <w:rPr>
          <w:rFonts w:ascii="Arial" w:eastAsia="Arial" w:hAnsi="Arial" w:cs="Arial"/>
          <w:sz w:val="24"/>
          <w:szCs w:val="24"/>
        </w:rPr>
      </w:pPr>
      <w:r>
        <w:rPr>
          <w:rFonts w:ascii="Arial" w:eastAsia="Arial" w:hAnsi="Arial" w:cs="Arial"/>
          <w:sz w:val="24"/>
          <w:szCs w:val="24"/>
        </w:rPr>
        <w:t>Ello, permite inferir la importancia de sensibilizar al personal profesional de enfermería</w:t>
      </w:r>
      <w:r w:rsidR="00EA18CC">
        <w:rPr>
          <w:rFonts w:ascii="Arial" w:eastAsia="Arial" w:hAnsi="Arial" w:cs="Arial"/>
          <w:sz w:val="24"/>
          <w:szCs w:val="24"/>
        </w:rPr>
        <w:t xml:space="preserve">. Año a año, </w:t>
      </w:r>
      <w:r w:rsidR="00D92AA3">
        <w:rPr>
          <w:rFonts w:ascii="Arial" w:eastAsia="Arial" w:hAnsi="Arial" w:cs="Arial"/>
          <w:sz w:val="24"/>
          <w:szCs w:val="24"/>
        </w:rPr>
        <w:t xml:space="preserve">estos profesionales </w:t>
      </w:r>
      <w:r w:rsidR="00EA18CC">
        <w:rPr>
          <w:rFonts w:ascii="Arial" w:eastAsia="Arial" w:hAnsi="Arial" w:cs="Arial"/>
          <w:sz w:val="24"/>
          <w:szCs w:val="24"/>
        </w:rPr>
        <w:t>se ve</w:t>
      </w:r>
      <w:r w:rsidR="00D92AA3">
        <w:rPr>
          <w:rFonts w:ascii="Arial" w:eastAsia="Arial" w:hAnsi="Arial" w:cs="Arial"/>
          <w:sz w:val="24"/>
          <w:szCs w:val="24"/>
        </w:rPr>
        <w:t>n</w:t>
      </w:r>
      <w:r w:rsidR="00EA18CC">
        <w:rPr>
          <w:rFonts w:ascii="Arial" w:eastAsia="Arial" w:hAnsi="Arial" w:cs="Arial"/>
          <w:sz w:val="24"/>
          <w:szCs w:val="24"/>
        </w:rPr>
        <w:t xml:space="preserve"> afectado</w:t>
      </w:r>
      <w:r w:rsidR="00D92AA3">
        <w:rPr>
          <w:rFonts w:ascii="Arial" w:eastAsia="Arial" w:hAnsi="Arial" w:cs="Arial"/>
          <w:sz w:val="24"/>
          <w:szCs w:val="24"/>
        </w:rPr>
        <w:t>s</w:t>
      </w:r>
      <w:r w:rsidR="00EA18CC">
        <w:rPr>
          <w:rFonts w:ascii="Arial" w:eastAsia="Arial" w:hAnsi="Arial" w:cs="Arial"/>
          <w:sz w:val="24"/>
          <w:szCs w:val="24"/>
        </w:rPr>
        <w:t xml:space="preserve"> causando consecuencias en su ámbito laboral, familiar y personal, pudiendo prevenir con procesos de sensibilización y formación para su uso.  </w:t>
      </w:r>
    </w:p>
    <w:p w14:paraId="2515F673" w14:textId="77777777" w:rsidR="004F52DC" w:rsidRDefault="004F52DC" w:rsidP="00673CDC">
      <w:pPr>
        <w:spacing w:after="0" w:line="360" w:lineRule="auto"/>
        <w:jc w:val="both"/>
        <w:rPr>
          <w:rFonts w:ascii="Arial" w:eastAsia="Arial" w:hAnsi="Arial" w:cs="Arial"/>
          <w:sz w:val="24"/>
          <w:szCs w:val="24"/>
        </w:rPr>
      </w:pPr>
    </w:p>
    <w:p w14:paraId="08647612" w14:textId="77777777" w:rsidR="00EA3829" w:rsidRDefault="007E4F6B" w:rsidP="00673CDC">
      <w:pPr>
        <w:numPr>
          <w:ilvl w:val="4"/>
          <w:numId w:val="1"/>
        </w:numPr>
        <w:pBdr>
          <w:top w:val="nil"/>
          <w:left w:val="nil"/>
          <w:bottom w:val="nil"/>
          <w:right w:val="nil"/>
          <w:between w:val="nil"/>
        </w:pBdr>
        <w:spacing w:after="0" w:line="360" w:lineRule="auto"/>
        <w:ind w:left="709" w:hanging="709"/>
        <w:rPr>
          <w:rFonts w:ascii="Arial" w:eastAsia="Arial" w:hAnsi="Arial" w:cs="Arial"/>
          <w:b/>
          <w:color w:val="000000"/>
          <w:sz w:val="24"/>
          <w:szCs w:val="24"/>
        </w:rPr>
      </w:pPr>
      <w:r>
        <w:rPr>
          <w:rFonts w:ascii="Arial" w:eastAsia="Arial" w:hAnsi="Arial" w:cs="Arial"/>
          <w:b/>
          <w:color w:val="000000"/>
          <w:sz w:val="24"/>
          <w:szCs w:val="24"/>
        </w:rPr>
        <w:t>FUNDAMENTACIÓN</w:t>
      </w:r>
    </w:p>
    <w:p w14:paraId="26DFB32E" w14:textId="77777777" w:rsidR="00BC1EFD" w:rsidRDefault="00BC1EFD" w:rsidP="00673CDC">
      <w:pPr>
        <w:spacing w:after="0" w:line="360" w:lineRule="auto"/>
        <w:rPr>
          <w:rFonts w:ascii="Arial" w:eastAsia="Arial" w:hAnsi="Arial" w:cs="Arial"/>
          <w:b/>
          <w:sz w:val="24"/>
          <w:szCs w:val="24"/>
        </w:rPr>
      </w:pPr>
    </w:p>
    <w:p w14:paraId="11124D89" w14:textId="51870120" w:rsidR="00A25845" w:rsidRDefault="00CE74A9" w:rsidP="00673CDC">
      <w:pPr>
        <w:spacing w:after="0" w:line="360" w:lineRule="auto"/>
        <w:rPr>
          <w:rFonts w:ascii="Arial" w:eastAsia="Arial" w:hAnsi="Arial" w:cs="Arial"/>
          <w:b/>
          <w:sz w:val="24"/>
          <w:szCs w:val="24"/>
        </w:rPr>
      </w:pPr>
      <w:r>
        <w:rPr>
          <w:rFonts w:ascii="Arial" w:eastAsia="Arial" w:hAnsi="Arial" w:cs="Arial"/>
          <w:b/>
          <w:sz w:val="24"/>
          <w:szCs w:val="24"/>
        </w:rPr>
        <w:t xml:space="preserve">2.1.3.1. </w:t>
      </w:r>
      <w:r w:rsidR="00A25845">
        <w:rPr>
          <w:rFonts w:ascii="Arial" w:eastAsia="Arial" w:hAnsi="Arial" w:cs="Arial"/>
          <w:b/>
          <w:sz w:val="24"/>
          <w:szCs w:val="24"/>
        </w:rPr>
        <w:t>La fisiología de la mecánica corporal</w:t>
      </w:r>
    </w:p>
    <w:p w14:paraId="5B6D4E8F" w14:textId="77777777" w:rsidR="00BC1EFD" w:rsidRDefault="00BC1EFD" w:rsidP="00673CDC">
      <w:pPr>
        <w:spacing w:after="0" w:line="360" w:lineRule="auto"/>
        <w:rPr>
          <w:rFonts w:ascii="Arial" w:eastAsia="Arial" w:hAnsi="Arial" w:cs="Arial"/>
          <w:b/>
          <w:sz w:val="24"/>
          <w:szCs w:val="24"/>
        </w:rPr>
      </w:pPr>
    </w:p>
    <w:p w14:paraId="47FA8AF8" w14:textId="77777777" w:rsidR="0000043E"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Según Gil, y otros, </w:t>
      </w:r>
      <w:r w:rsidR="0000043E">
        <w:rPr>
          <w:rFonts w:ascii="Arial" w:eastAsia="Arial" w:hAnsi="Arial" w:cs="Arial"/>
          <w:sz w:val="24"/>
          <w:szCs w:val="24"/>
        </w:rPr>
        <w:t xml:space="preserve">citado en León (2018), </w:t>
      </w:r>
      <w:r>
        <w:rPr>
          <w:rFonts w:ascii="Arial" w:eastAsia="Arial" w:hAnsi="Arial" w:cs="Arial"/>
          <w:sz w:val="24"/>
          <w:szCs w:val="24"/>
        </w:rPr>
        <w:t xml:space="preserve">de acuerdo al estudio: </w:t>
      </w:r>
    </w:p>
    <w:p w14:paraId="57BFB204" w14:textId="77777777" w:rsidR="0000043E" w:rsidRDefault="0000043E" w:rsidP="00673CDC">
      <w:pPr>
        <w:spacing w:after="0" w:line="360" w:lineRule="auto"/>
        <w:jc w:val="both"/>
        <w:rPr>
          <w:rFonts w:ascii="Arial" w:eastAsia="Arial" w:hAnsi="Arial" w:cs="Arial"/>
          <w:sz w:val="24"/>
          <w:szCs w:val="24"/>
        </w:rPr>
      </w:pPr>
    </w:p>
    <w:p w14:paraId="06352EB4" w14:textId="7EFF8493" w:rsidR="00A25845" w:rsidRDefault="00A25845" w:rsidP="0000043E">
      <w:pPr>
        <w:spacing w:after="0" w:line="240" w:lineRule="auto"/>
        <w:ind w:left="567" w:right="566"/>
        <w:jc w:val="both"/>
        <w:rPr>
          <w:rFonts w:ascii="Arial" w:eastAsia="Arial" w:hAnsi="Arial" w:cs="Arial"/>
          <w:sz w:val="24"/>
          <w:szCs w:val="24"/>
        </w:rPr>
      </w:pPr>
      <w:r>
        <w:rPr>
          <w:rFonts w:ascii="Arial" w:eastAsia="Arial" w:hAnsi="Arial" w:cs="Arial"/>
          <w:sz w:val="24"/>
          <w:szCs w:val="24"/>
        </w:rPr>
        <w:t>La mecánica corporal se basa en el estudio del balance, posición y movimiento del cuerpo aplicado a los seres humanos y se conceptualiza como métodos cuya función es el manejo adecuado y armonioso del sistema muscular- esquelético, este tipo de técnicas son realizadas con el fin de evitar estrés, lesiones y fatigas innecesarias.</w:t>
      </w:r>
      <w:r w:rsidR="0000043E">
        <w:rPr>
          <w:rFonts w:ascii="Arial" w:eastAsia="Arial" w:hAnsi="Arial" w:cs="Arial"/>
          <w:sz w:val="24"/>
          <w:szCs w:val="24"/>
        </w:rPr>
        <w:t xml:space="preserve"> (p.24) </w:t>
      </w:r>
    </w:p>
    <w:p w14:paraId="414D7021" w14:textId="77777777" w:rsidR="00A25845" w:rsidRDefault="00A25845" w:rsidP="00673CDC">
      <w:pPr>
        <w:spacing w:after="0" w:line="360" w:lineRule="auto"/>
        <w:jc w:val="both"/>
        <w:rPr>
          <w:rFonts w:ascii="Arial" w:eastAsia="Arial" w:hAnsi="Arial" w:cs="Arial"/>
          <w:sz w:val="24"/>
          <w:szCs w:val="24"/>
        </w:rPr>
      </w:pPr>
    </w:p>
    <w:p w14:paraId="0FDF24C9" w14:textId="471CD8F7" w:rsidR="00B80C21" w:rsidRDefault="00B80C21" w:rsidP="00673CDC">
      <w:pPr>
        <w:spacing w:after="0" w:line="360" w:lineRule="auto"/>
        <w:jc w:val="both"/>
        <w:rPr>
          <w:rFonts w:ascii="Arial" w:eastAsia="Arial" w:hAnsi="Arial" w:cs="Arial"/>
          <w:sz w:val="24"/>
          <w:szCs w:val="24"/>
        </w:rPr>
      </w:pPr>
      <w:r>
        <w:rPr>
          <w:rFonts w:ascii="Arial" w:eastAsia="Arial" w:hAnsi="Arial" w:cs="Arial"/>
          <w:sz w:val="24"/>
          <w:szCs w:val="24"/>
        </w:rPr>
        <w:t>Así mismo, T</w:t>
      </w:r>
      <w:r w:rsidR="00A25845">
        <w:rPr>
          <w:rFonts w:ascii="Arial" w:eastAsia="Arial" w:hAnsi="Arial" w:cs="Arial"/>
          <w:sz w:val="24"/>
          <w:szCs w:val="24"/>
        </w:rPr>
        <w:t>eodosia</w:t>
      </w:r>
      <w:r>
        <w:rPr>
          <w:rFonts w:ascii="Arial" w:eastAsia="Arial" w:hAnsi="Arial" w:cs="Arial"/>
          <w:sz w:val="24"/>
          <w:szCs w:val="24"/>
        </w:rPr>
        <w:t xml:space="preserve">, citado en León (2018) afirma que pueden establecerse: </w:t>
      </w:r>
    </w:p>
    <w:p w14:paraId="52D3796E" w14:textId="2C3C6A31" w:rsidR="00A25845" w:rsidRDefault="00A25845" w:rsidP="00B80C21">
      <w:pPr>
        <w:spacing w:after="0" w:line="240" w:lineRule="auto"/>
        <w:ind w:left="567" w:right="566"/>
        <w:jc w:val="both"/>
        <w:rPr>
          <w:rFonts w:ascii="Arial" w:eastAsia="Arial" w:hAnsi="Arial" w:cs="Arial"/>
          <w:sz w:val="24"/>
          <w:szCs w:val="24"/>
        </w:rPr>
      </w:pPr>
      <w:r>
        <w:rPr>
          <w:rFonts w:ascii="Arial" w:eastAsia="Arial" w:hAnsi="Arial" w:cs="Arial"/>
          <w:sz w:val="24"/>
          <w:szCs w:val="24"/>
        </w:rPr>
        <w:t xml:space="preserve">tres conceptos esenciales para comprender la mecánica corporal, el primero es la base de apoyo, esto significa el contacto existente entre el cuerpo del enfermero/a con </w:t>
      </w:r>
      <w:r w:rsidR="00192B97">
        <w:rPr>
          <w:rFonts w:ascii="Arial" w:eastAsia="Arial" w:hAnsi="Arial" w:cs="Arial"/>
          <w:sz w:val="24"/>
          <w:szCs w:val="24"/>
        </w:rPr>
        <w:t>una superficie</w:t>
      </w:r>
      <w:r>
        <w:rPr>
          <w:rFonts w:ascii="Arial" w:eastAsia="Arial" w:hAnsi="Arial" w:cs="Arial"/>
          <w:sz w:val="24"/>
          <w:szCs w:val="24"/>
        </w:rPr>
        <w:t xml:space="preserve"> en la cual el mismo puede apoyarse y a su vez proporciona equilibrio al momento de trasportar o ubicar al paciente.</w:t>
      </w:r>
      <w:r w:rsidR="00B80C21">
        <w:rPr>
          <w:rFonts w:ascii="Arial" w:eastAsia="Arial" w:hAnsi="Arial" w:cs="Arial"/>
          <w:sz w:val="24"/>
          <w:szCs w:val="24"/>
        </w:rPr>
        <w:t xml:space="preserve"> (p.27) </w:t>
      </w:r>
    </w:p>
    <w:p w14:paraId="15E649D4" w14:textId="77777777" w:rsidR="00A25845" w:rsidRDefault="00A25845" w:rsidP="00673CDC">
      <w:pPr>
        <w:spacing w:after="0" w:line="360" w:lineRule="auto"/>
        <w:jc w:val="both"/>
        <w:rPr>
          <w:rFonts w:ascii="Arial" w:eastAsia="Arial" w:hAnsi="Arial" w:cs="Arial"/>
          <w:sz w:val="24"/>
          <w:szCs w:val="24"/>
        </w:rPr>
      </w:pPr>
    </w:p>
    <w:p w14:paraId="67938E71" w14:textId="77777777" w:rsidR="00B80C21" w:rsidRDefault="00192B97" w:rsidP="00673CDC">
      <w:pPr>
        <w:spacing w:after="0" w:line="360" w:lineRule="auto"/>
        <w:jc w:val="both"/>
        <w:rPr>
          <w:rFonts w:ascii="Arial" w:eastAsia="Arial" w:hAnsi="Arial" w:cs="Arial"/>
          <w:sz w:val="24"/>
          <w:szCs w:val="24"/>
        </w:rPr>
      </w:pPr>
      <w:r>
        <w:rPr>
          <w:rFonts w:ascii="Arial" w:eastAsia="Arial" w:hAnsi="Arial" w:cs="Arial"/>
          <w:sz w:val="24"/>
          <w:szCs w:val="24"/>
        </w:rPr>
        <w:t>Con respecto a lo mencionado anteriormente</w:t>
      </w:r>
      <w:r w:rsidR="00A25845">
        <w:rPr>
          <w:rFonts w:ascii="Arial" w:eastAsia="Arial" w:hAnsi="Arial" w:cs="Arial"/>
          <w:sz w:val="24"/>
          <w:szCs w:val="24"/>
        </w:rPr>
        <w:t xml:space="preserve">, </w:t>
      </w:r>
      <w:r w:rsidR="00B80C21">
        <w:rPr>
          <w:rFonts w:ascii="Arial" w:eastAsia="Arial" w:hAnsi="Arial" w:cs="Arial"/>
          <w:sz w:val="24"/>
          <w:szCs w:val="24"/>
        </w:rPr>
        <w:t xml:space="preserve">el mismo autor refiere: </w:t>
      </w:r>
    </w:p>
    <w:p w14:paraId="3EAB0DD3" w14:textId="69DE4521" w:rsidR="00A25845" w:rsidRDefault="00A25845" w:rsidP="00B80C21">
      <w:pPr>
        <w:spacing w:after="0" w:line="240" w:lineRule="auto"/>
        <w:ind w:left="567" w:right="566"/>
        <w:jc w:val="both"/>
        <w:rPr>
          <w:rFonts w:ascii="Arial" w:eastAsia="Arial" w:hAnsi="Arial" w:cs="Arial"/>
          <w:sz w:val="24"/>
          <w:szCs w:val="24"/>
        </w:rPr>
      </w:pPr>
      <w:r>
        <w:rPr>
          <w:rFonts w:ascii="Arial" w:eastAsia="Arial" w:hAnsi="Arial" w:cs="Arial"/>
          <w:sz w:val="24"/>
          <w:szCs w:val="24"/>
        </w:rPr>
        <w:t xml:space="preserve">el segundo concepto esencial es el comúnmente conocido como centro de gravedad, este se puede definir como el punto en donde se estabiliza todo el peso del cuerpo del enfermero/a, el centro de gravedad tiene variaciones de acuerdo a la contextura de cada persona, de igual forma se considera tamaño y peso del pacientes o cosas que se vayan a cambiar de ubicación, </w:t>
      </w:r>
      <w:r>
        <w:rPr>
          <w:rFonts w:ascii="Arial" w:eastAsia="Arial" w:hAnsi="Arial" w:cs="Arial"/>
          <w:sz w:val="24"/>
          <w:szCs w:val="24"/>
        </w:rPr>
        <w:lastRenderedPageBreak/>
        <w:t>es importante destacar que el personal de enfermería se encontrar en una óptima posición de equilibrio cuanto más próximo se halle de las conceptualizaciones anteriormente mencionadas</w:t>
      </w:r>
      <w:r w:rsidR="00B80C21">
        <w:rPr>
          <w:rFonts w:ascii="Arial" w:eastAsia="Arial" w:hAnsi="Arial" w:cs="Arial"/>
          <w:sz w:val="24"/>
          <w:szCs w:val="24"/>
        </w:rPr>
        <w:t xml:space="preserve">. (p.28) </w:t>
      </w:r>
    </w:p>
    <w:p w14:paraId="433E4041" w14:textId="77777777" w:rsidR="00A25845" w:rsidRDefault="00A25845" w:rsidP="00673CDC">
      <w:pPr>
        <w:spacing w:after="0" w:line="360" w:lineRule="auto"/>
        <w:jc w:val="both"/>
        <w:rPr>
          <w:rFonts w:ascii="Arial" w:eastAsia="Arial" w:hAnsi="Arial" w:cs="Arial"/>
          <w:sz w:val="24"/>
          <w:szCs w:val="24"/>
        </w:rPr>
      </w:pPr>
    </w:p>
    <w:p w14:paraId="4B81DCED" w14:textId="5505FF41" w:rsidR="00B80C21"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Finalmente, </w:t>
      </w:r>
      <w:r w:rsidR="00B80C21">
        <w:rPr>
          <w:rFonts w:ascii="Arial" w:eastAsia="Arial" w:hAnsi="Arial" w:cs="Arial"/>
          <w:sz w:val="24"/>
          <w:szCs w:val="24"/>
        </w:rPr>
        <w:t xml:space="preserve">se considera imperativo analizar lo siguiente: </w:t>
      </w:r>
    </w:p>
    <w:p w14:paraId="73C4A6F2" w14:textId="77777777" w:rsidR="00B80C21" w:rsidRDefault="00B80C21" w:rsidP="00673CDC">
      <w:pPr>
        <w:spacing w:after="0" w:line="360" w:lineRule="auto"/>
        <w:jc w:val="both"/>
        <w:rPr>
          <w:rFonts w:ascii="Arial" w:eastAsia="Arial" w:hAnsi="Arial" w:cs="Arial"/>
          <w:sz w:val="24"/>
          <w:szCs w:val="24"/>
        </w:rPr>
      </w:pPr>
    </w:p>
    <w:p w14:paraId="4633C6F8" w14:textId="4FE0644A" w:rsidR="00A25845" w:rsidRDefault="00A25845" w:rsidP="00B80C21">
      <w:pPr>
        <w:spacing w:after="0" w:line="240" w:lineRule="auto"/>
        <w:ind w:left="567" w:right="707"/>
        <w:jc w:val="both"/>
        <w:rPr>
          <w:rFonts w:ascii="Arial" w:eastAsia="Arial" w:hAnsi="Arial" w:cs="Arial"/>
          <w:sz w:val="24"/>
          <w:szCs w:val="24"/>
        </w:rPr>
      </w:pPr>
      <w:r>
        <w:rPr>
          <w:rFonts w:ascii="Arial" w:eastAsia="Arial" w:hAnsi="Arial" w:cs="Arial"/>
          <w:sz w:val="24"/>
          <w:szCs w:val="24"/>
        </w:rPr>
        <w:t xml:space="preserve">el último concepto esencial para comprender la mecánica corporal es la línea de gravedad, esta se conceptualiza en una línea ficticia que pasa por el centro de gravedad. Gracias a la misma el enfermero/a obtendrá mayor balance en el momento que la línea de gravedad logre coincidir con el centro de la base de apoyo. Una vez asimilado estos conceptos, es factible resumir que los más idóneo es hallar bases donde apoyarse, las cuales deben ser extensas y estables, tratar de conservar un peso equilibrado no muy alejado del cuerpo, disminuir la posibilidad de efectuar </w:t>
      </w:r>
      <w:r w:rsidR="00B80C21">
        <w:rPr>
          <w:rFonts w:ascii="Arial" w:eastAsia="Arial" w:hAnsi="Arial" w:cs="Arial"/>
          <w:sz w:val="24"/>
          <w:szCs w:val="24"/>
        </w:rPr>
        <w:t>movimientos bruscos</w:t>
      </w:r>
      <w:r>
        <w:rPr>
          <w:rFonts w:ascii="Arial" w:eastAsia="Arial" w:hAnsi="Arial" w:cs="Arial"/>
          <w:sz w:val="24"/>
          <w:szCs w:val="24"/>
        </w:rPr>
        <w:t>, conservando una posición de la espalda recta y principalmente dejar que los músculos de la parte abdominal y de las piernas realicen el mayor trabajo (</w:t>
      </w:r>
      <w:r w:rsidR="00B80C21">
        <w:rPr>
          <w:rFonts w:ascii="Arial" w:eastAsia="Arial" w:hAnsi="Arial" w:cs="Arial"/>
          <w:sz w:val="24"/>
          <w:szCs w:val="24"/>
        </w:rPr>
        <w:t>p.29</w:t>
      </w:r>
      <w:r>
        <w:rPr>
          <w:rFonts w:ascii="Arial" w:eastAsia="Arial" w:hAnsi="Arial" w:cs="Arial"/>
          <w:sz w:val="24"/>
          <w:szCs w:val="24"/>
        </w:rPr>
        <w:t>)</w:t>
      </w:r>
    </w:p>
    <w:p w14:paraId="4B64EB44" w14:textId="77777777" w:rsidR="00A25845" w:rsidRDefault="00A25845" w:rsidP="00673CDC">
      <w:pPr>
        <w:spacing w:after="0" w:line="360" w:lineRule="auto"/>
        <w:jc w:val="both"/>
        <w:rPr>
          <w:rFonts w:ascii="Arial" w:eastAsia="Arial" w:hAnsi="Arial" w:cs="Arial"/>
          <w:sz w:val="24"/>
          <w:szCs w:val="24"/>
        </w:rPr>
      </w:pPr>
    </w:p>
    <w:p w14:paraId="79A25B01" w14:textId="76EC4C4B" w:rsidR="00A25845" w:rsidRDefault="00CE74A9" w:rsidP="00673CDC">
      <w:pPr>
        <w:spacing w:after="0" w:line="360" w:lineRule="auto"/>
        <w:jc w:val="both"/>
        <w:rPr>
          <w:rFonts w:ascii="Arial" w:eastAsia="Arial" w:hAnsi="Arial" w:cs="Arial"/>
          <w:b/>
          <w:sz w:val="24"/>
          <w:szCs w:val="24"/>
        </w:rPr>
      </w:pPr>
      <w:r>
        <w:rPr>
          <w:rFonts w:ascii="Arial" w:eastAsia="Arial" w:hAnsi="Arial" w:cs="Arial"/>
          <w:b/>
          <w:sz w:val="24"/>
          <w:szCs w:val="24"/>
        </w:rPr>
        <w:t xml:space="preserve">2.1.3.2. </w:t>
      </w:r>
      <w:r w:rsidR="00A25845">
        <w:rPr>
          <w:rFonts w:ascii="Arial" w:eastAsia="Arial" w:hAnsi="Arial" w:cs="Arial"/>
          <w:b/>
          <w:sz w:val="24"/>
          <w:szCs w:val="24"/>
        </w:rPr>
        <w:t xml:space="preserve">Elementos Básicos </w:t>
      </w:r>
      <w:r w:rsidR="00BC1EFD">
        <w:rPr>
          <w:rFonts w:ascii="Arial" w:eastAsia="Arial" w:hAnsi="Arial" w:cs="Arial"/>
          <w:b/>
          <w:sz w:val="24"/>
          <w:szCs w:val="24"/>
        </w:rPr>
        <w:t>d</w:t>
      </w:r>
      <w:r w:rsidR="00A25845">
        <w:rPr>
          <w:rFonts w:ascii="Arial" w:eastAsia="Arial" w:hAnsi="Arial" w:cs="Arial"/>
          <w:b/>
          <w:sz w:val="24"/>
          <w:szCs w:val="24"/>
        </w:rPr>
        <w:t xml:space="preserve">e </w:t>
      </w:r>
      <w:r w:rsidR="00BC1EFD">
        <w:rPr>
          <w:rFonts w:ascii="Arial" w:eastAsia="Arial" w:hAnsi="Arial" w:cs="Arial"/>
          <w:b/>
          <w:sz w:val="24"/>
          <w:szCs w:val="24"/>
        </w:rPr>
        <w:t>l</w:t>
      </w:r>
      <w:r w:rsidR="00A25845">
        <w:rPr>
          <w:rFonts w:ascii="Arial" w:eastAsia="Arial" w:hAnsi="Arial" w:cs="Arial"/>
          <w:b/>
          <w:sz w:val="24"/>
          <w:szCs w:val="24"/>
        </w:rPr>
        <w:t>a Mecánica Corporal</w:t>
      </w:r>
    </w:p>
    <w:p w14:paraId="71B55FF1" w14:textId="77777777" w:rsidR="00BC1EFD" w:rsidRDefault="00BC1EFD" w:rsidP="00673CDC">
      <w:pPr>
        <w:spacing w:after="0" w:line="360" w:lineRule="auto"/>
        <w:jc w:val="both"/>
        <w:rPr>
          <w:rFonts w:ascii="Arial" w:eastAsia="Arial" w:hAnsi="Arial" w:cs="Arial"/>
          <w:b/>
          <w:sz w:val="24"/>
          <w:szCs w:val="24"/>
        </w:rPr>
      </w:pPr>
    </w:p>
    <w:p w14:paraId="229DCB39" w14:textId="4932D056" w:rsidR="00A25845"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La mecánica corporal según </w:t>
      </w:r>
      <w:r w:rsidR="00EA1358" w:rsidRPr="00EA1358">
        <w:rPr>
          <w:rFonts w:ascii="Arial" w:eastAsia="Arial" w:hAnsi="Arial" w:cs="Arial"/>
          <w:sz w:val="24"/>
          <w:szCs w:val="24"/>
        </w:rPr>
        <w:t>Frontado</w:t>
      </w:r>
      <w:r w:rsidRPr="00EA1358">
        <w:rPr>
          <w:rFonts w:ascii="Arial" w:eastAsia="Arial" w:hAnsi="Arial" w:cs="Arial"/>
          <w:sz w:val="24"/>
          <w:szCs w:val="24"/>
        </w:rPr>
        <w:t xml:space="preserve"> </w:t>
      </w:r>
      <w:r w:rsidR="00EA1358" w:rsidRPr="00EA1358">
        <w:rPr>
          <w:rFonts w:ascii="Arial" w:eastAsia="Arial" w:hAnsi="Arial" w:cs="Arial"/>
          <w:sz w:val="24"/>
          <w:szCs w:val="24"/>
        </w:rPr>
        <w:t>y otros (2017</w:t>
      </w:r>
      <w:r w:rsidRPr="00EA1358">
        <w:rPr>
          <w:rFonts w:ascii="Arial" w:eastAsia="Arial" w:hAnsi="Arial" w:cs="Arial"/>
          <w:sz w:val="24"/>
          <w:szCs w:val="24"/>
        </w:rPr>
        <w:t xml:space="preserve">) </w:t>
      </w:r>
      <w:r>
        <w:rPr>
          <w:rFonts w:ascii="Arial" w:eastAsia="Arial" w:hAnsi="Arial" w:cs="Arial"/>
          <w:sz w:val="24"/>
          <w:szCs w:val="24"/>
        </w:rPr>
        <w:t>se refiere a la “</w:t>
      </w:r>
      <w:r w:rsidR="00EA1358">
        <w:rPr>
          <w:rFonts w:ascii="Arial" w:eastAsia="Arial" w:hAnsi="Arial" w:cs="Arial"/>
          <w:sz w:val="24"/>
          <w:szCs w:val="24"/>
        </w:rPr>
        <w:t>l</w:t>
      </w:r>
      <w:r w:rsidR="00EA7EB0" w:rsidRPr="00EA7EB0">
        <w:rPr>
          <w:rFonts w:ascii="Arial" w:eastAsia="Arial" w:hAnsi="Arial" w:cs="Arial"/>
          <w:sz w:val="24"/>
          <w:szCs w:val="24"/>
        </w:rPr>
        <w:t>a mecánica corporal es el uso eficiente, coordinado y seguro del cuerpo para producir movimientos</w:t>
      </w:r>
      <w:r w:rsidR="00EA1358">
        <w:rPr>
          <w:rFonts w:ascii="Arial" w:eastAsia="Arial" w:hAnsi="Arial" w:cs="Arial"/>
          <w:sz w:val="24"/>
          <w:szCs w:val="24"/>
        </w:rPr>
        <w:t xml:space="preserve"> </w:t>
      </w:r>
      <w:r w:rsidR="00EA7EB0" w:rsidRPr="00EA7EB0">
        <w:rPr>
          <w:rFonts w:ascii="Arial" w:eastAsia="Arial" w:hAnsi="Arial" w:cs="Arial"/>
          <w:sz w:val="24"/>
          <w:szCs w:val="24"/>
        </w:rPr>
        <w:t>y mantener el equilibrio durante la actividad, reduciendo la fatiga y, por ende, el riesgo de lesión</w:t>
      </w:r>
      <w:r>
        <w:rPr>
          <w:rFonts w:ascii="Arial" w:eastAsia="Arial" w:hAnsi="Arial" w:cs="Arial"/>
          <w:sz w:val="24"/>
          <w:szCs w:val="24"/>
        </w:rPr>
        <w:t>”</w:t>
      </w:r>
      <w:r w:rsidR="00EA7EB0">
        <w:rPr>
          <w:rFonts w:ascii="Arial" w:eastAsia="Arial" w:hAnsi="Arial" w:cs="Arial"/>
          <w:sz w:val="24"/>
          <w:szCs w:val="24"/>
        </w:rPr>
        <w:t xml:space="preserve"> (p.</w:t>
      </w:r>
      <w:r w:rsidR="00EA1358">
        <w:rPr>
          <w:rFonts w:ascii="Arial" w:eastAsia="Arial" w:hAnsi="Arial" w:cs="Arial"/>
          <w:sz w:val="24"/>
          <w:szCs w:val="24"/>
        </w:rPr>
        <w:t>80</w:t>
      </w:r>
      <w:r w:rsidR="00EA7EB0">
        <w:rPr>
          <w:rFonts w:ascii="Arial" w:eastAsia="Arial" w:hAnsi="Arial" w:cs="Arial"/>
          <w:sz w:val="24"/>
          <w:szCs w:val="24"/>
        </w:rPr>
        <w:t>)</w:t>
      </w:r>
      <w:r>
        <w:rPr>
          <w:rFonts w:ascii="Arial" w:eastAsia="Arial" w:hAnsi="Arial" w:cs="Arial"/>
          <w:sz w:val="24"/>
          <w:szCs w:val="24"/>
        </w:rPr>
        <w:t>, pues, los individuos deben conservar una buena posición de su cuerpo, para evitar lesiones tanto musculares como óseas que puedan presentarse en extremidades como el tronco. Por lo tanto, es oportuno conocer los elementos básicos para el favorecer el manejo y postura del cuerpo que ev</w:t>
      </w:r>
      <w:r w:rsidR="00EA1358">
        <w:rPr>
          <w:rFonts w:ascii="Arial" w:eastAsia="Arial" w:hAnsi="Arial" w:cs="Arial"/>
          <w:sz w:val="24"/>
          <w:szCs w:val="24"/>
        </w:rPr>
        <w:t xml:space="preserve">iten estas molestias. </w:t>
      </w:r>
    </w:p>
    <w:p w14:paraId="3D6F5D7E" w14:textId="77777777" w:rsidR="00EA1358" w:rsidRPr="00B4056F" w:rsidRDefault="00EA1358" w:rsidP="00673CDC">
      <w:pPr>
        <w:spacing w:after="0" w:line="360" w:lineRule="auto"/>
        <w:jc w:val="both"/>
        <w:rPr>
          <w:rFonts w:ascii="Arial" w:eastAsia="Arial" w:hAnsi="Arial" w:cs="Arial"/>
          <w:color w:val="FF0000"/>
          <w:sz w:val="24"/>
          <w:szCs w:val="24"/>
        </w:rPr>
      </w:pPr>
    </w:p>
    <w:p w14:paraId="1A8A1BFB" w14:textId="76E444C4" w:rsidR="00A25845" w:rsidRDefault="00BC1EFD" w:rsidP="00673CDC">
      <w:pPr>
        <w:spacing w:after="0" w:line="360" w:lineRule="auto"/>
        <w:jc w:val="both"/>
        <w:rPr>
          <w:rFonts w:ascii="Arial" w:eastAsia="Arial" w:hAnsi="Arial" w:cs="Arial"/>
          <w:sz w:val="24"/>
          <w:szCs w:val="24"/>
        </w:rPr>
      </w:pPr>
      <w:r>
        <w:rPr>
          <w:rFonts w:ascii="Arial" w:eastAsia="Arial" w:hAnsi="Arial" w:cs="Arial"/>
          <w:sz w:val="24"/>
          <w:szCs w:val="24"/>
        </w:rPr>
        <w:t>En este sentido, la acción de a</w:t>
      </w:r>
      <w:r w:rsidR="00A25845">
        <w:rPr>
          <w:rFonts w:ascii="Arial" w:eastAsia="Arial" w:hAnsi="Arial" w:cs="Arial"/>
          <w:sz w:val="24"/>
          <w:szCs w:val="24"/>
        </w:rPr>
        <w:t>lineación corporal, se logra ubicando las partes del cuerpo y del esqueleto lo más recto posible para efectuar los movimientos que se requieren en las actividades, con alusión a un eje de gravedad. “Un cuerpo bien colocado, se conserva en proporción sin rigidez en las articulaciones, músculos, tendones o ligamentos” (De Tejada, 2013)</w:t>
      </w:r>
    </w:p>
    <w:p w14:paraId="3F603098" w14:textId="77777777" w:rsidR="00A25845" w:rsidRDefault="00A25845" w:rsidP="00673CDC">
      <w:pPr>
        <w:spacing w:after="0" w:line="360" w:lineRule="auto"/>
        <w:jc w:val="both"/>
        <w:rPr>
          <w:rFonts w:ascii="Arial" w:eastAsia="Arial" w:hAnsi="Arial" w:cs="Arial"/>
          <w:sz w:val="24"/>
          <w:szCs w:val="24"/>
        </w:rPr>
      </w:pPr>
    </w:p>
    <w:p w14:paraId="68350AD6" w14:textId="2AD5696E" w:rsidR="00A25845"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Estabilidad (equilibrio), para De Tejada (2013) “la estabilidad es la consecuencia de la apropiada postura del cuerpo”; cuando el cuerpo mantiene un balance idóneo, no se presentarán lesiones en los músculos, ligamentos y/o articulaciones. Movimiento </w:t>
      </w:r>
      <w:r>
        <w:rPr>
          <w:rFonts w:ascii="Arial" w:eastAsia="Arial" w:hAnsi="Arial" w:cs="Arial"/>
          <w:sz w:val="24"/>
          <w:szCs w:val="24"/>
        </w:rPr>
        <w:lastRenderedPageBreak/>
        <w:t xml:space="preserve">corporal coordinado, cuando el sistema musculo-esquelético trabaja conjuntamente con el sistema nervioso, a la vez se </w:t>
      </w:r>
      <w:r w:rsidR="00777481">
        <w:rPr>
          <w:rFonts w:ascii="Arial" w:eastAsia="Arial" w:hAnsi="Arial" w:cs="Arial"/>
          <w:sz w:val="24"/>
          <w:szCs w:val="24"/>
        </w:rPr>
        <w:t>suma</w:t>
      </w:r>
      <w:r>
        <w:rPr>
          <w:rFonts w:ascii="Arial" w:eastAsia="Arial" w:hAnsi="Arial" w:cs="Arial"/>
          <w:sz w:val="24"/>
          <w:szCs w:val="24"/>
        </w:rPr>
        <w:t xml:space="preserve"> </w:t>
      </w:r>
      <w:r w:rsidR="00777481">
        <w:rPr>
          <w:rFonts w:ascii="Arial" w:eastAsia="Arial" w:hAnsi="Arial" w:cs="Arial"/>
          <w:sz w:val="24"/>
          <w:szCs w:val="24"/>
        </w:rPr>
        <w:t xml:space="preserve">la actividad </w:t>
      </w:r>
      <w:r>
        <w:rPr>
          <w:rFonts w:ascii="Arial" w:eastAsia="Arial" w:hAnsi="Arial" w:cs="Arial"/>
          <w:sz w:val="24"/>
          <w:szCs w:val="24"/>
        </w:rPr>
        <w:t>articular (De Tejada, 2013)</w:t>
      </w:r>
    </w:p>
    <w:p w14:paraId="55EDA8DB" w14:textId="77777777" w:rsidR="00A25845" w:rsidRDefault="00A25845" w:rsidP="00673CDC">
      <w:pPr>
        <w:spacing w:after="0" w:line="360" w:lineRule="auto"/>
        <w:jc w:val="both"/>
        <w:rPr>
          <w:rFonts w:ascii="Arial" w:eastAsia="Arial" w:hAnsi="Arial" w:cs="Arial"/>
          <w:sz w:val="24"/>
          <w:szCs w:val="24"/>
        </w:rPr>
      </w:pPr>
    </w:p>
    <w:p w14:paraId="1973AFBB" w14:textId="747F9C8D" w:rsidR="00A25845" w:rsidRDefault="00CE74A9" w:rsidP="00673CDC">
      <w:pPr>
        <w:spacing w:after="0" w:line="360" w:lineRule="auto"/>
        <w:jc w:val="both"/>
        <w:rPr>
          <w:rFonts w:ascii="Arial" w:eastAsia="Arial" w:hAnsi="Arial" w:cs="Arial"/>
          <w:sz w:val="24"/>
          <w:szCs w:val="24"/>
        </w:rPr>
      </w:pPr>
      <w:r>
        <w:rPr>
          <w:rFonts w:ascii="Arial" w:eastAsia="Arial" w:hAnsi="Arial" w:cs="Arial"/>
          <w:b/>
          <w:sz w:val="24"/>
          <w:szCs w:val="24"/>
        </w:rPr>
        <w:t xml:space="preserve">2.1.3.3. </w:t>
      </w:r>
      <w:r w:rsidR="00A25845">
        <w:rPr>
          <w:rFonts w:ascii="Arial" w:eastAsia="Arial" w:hAnsi="Arial" w:cs="Arial"/>
          <w:b/>
          <w:sz w:val="24"/>
          <w:szCs w:val="24"/>
        </w:rPr>
        <w:t>Teoría De Kozier Y Col En Cuanto A Mecánica Corporal.</w:t>
      </w:r>
    </w:p>
    <w:p w14:paraId="13C060FA" w14:textId="77777777" w:rsidR="00CE74A9" w:rsidRDefault="00CE74A9" w:rsidP="00673CDC">
      <w:pPr>
        <w:spacing w:after="0" w:line="360" w:lineRule="auto"/>
        <w:jc w:val="both"/>
        <w:rPr>
          <w:rFonts w:ascii="Arial" w:eastAsia="Arial" w:hAnsi="Arial" w:cs="Arial"/>
          <w:sz w:val="24"/>
          <w:szCs w:val="24"/>
        </w:rPr>
      </w:pPr>
    </w:p>
    <w:p w14:paraId="06294811" w14:textId="107CDC44" w:rsidR="00A25845" w:rsidRDefault="00CE74A9" w:rsidP="00673CDC">
      <w:pPr>
        <w:spacing w:after="0" w:line="360" w:lineRule="auto"/>
        <w:jc w:val="both"/>
        <w:rPr>
          <w:rFonts w:ascii="Arial" w:eastAsia="Arial" w:hAnsi="Arial" w:cs="Arial"/>
          <w:sz w:val="24"/>
          <w:szCs w:val="24"/>
        </w:rPr>
      </w:pPr>
      <w:r>
        <w:rPr>
          <w:rFonts w:ascii="Arial" w:eastAsia="Arial" w:hAnsi="Arial" w:cs="Arial"/>
          <w:sz w:val="24"/>
          <w:szCs w:val="24"/>
        </w:rPr>
        <w:t>Kozier (201</w:t>
      </w:r>
      <w:r w:rsidR="00C35FF5">
        <w:rPr>
          <w:rFonts w:ascii="Arial" w:eastAsia="Arial" w:hAnsi="Arial" w:cs="Arial"/>
          <w:sz w:val="24"/>
          <w:szCs w:val="24"/>
        </w:rPr>
        <w:t>4</w:t>
      </w:r>
      <w:r>
        <w:rPr>
          <w:rFonts w:ascii="Arial" w:eastAsia="Arial" w:hAnsi="Arial" w:cs="Arial"/>
          <w:sz w:val="24"/>
          <w:szCs w:val="24"/>
        </w:rPr>
        <w:t xml:space="preserve">) </w:t>
      </w:r>
      <w:r w:rsidR="00C35FF5">
        <w:rPr>
          <w:rFonts w:ascii="Arial" w:eastAsia="Arial" w:hAnsi="Arial" w:cs="Arial"/>
          <w:sz w:val="24"/>
          <w:szCs w:val="24"/>
        </w:rPr>
        <w:t xml:space="preserve">infiere </w:t>
      </w:r>
      <w:r w:rsidR="00A25845">
        <w:rPr>
          <w:rFonts w:ascii="Arial" w:eastAsia="Arial" w:hAnsi="Arial" w:cs="Arial"/>
          <w:sz w:val="24"/>
          <w:szCs w:val="24"/>
        </w:rPr>
        <w:t>“un buen manejo de mecánica corporal, refiere al manejo eficiente, coordinado e inequívoco del cuerpo en el caso de generar movimiento y proveer de un buen equilibrio en el momento de la actividad”</w:t>
      </w:r>
      <w:r w:rsidR="00C35FF5">
        <w:rPr>
          <w:rFonts w:ascii="Arial" w:eastAsia="Arial" w:hAnsi="Arial" w:cs="Arial"/>
          <w:sz w:val="24"/>
          <w:szCs w:val="24"/>
        </w:rPr>
        <w:t xml:space="preserve"> (p.178)</w:t>
      </w:r>
      <w:r w:rsidR="00A25845">
        <w:rPr>
          <w:rFonts w:ascii="Arial" w:eastAsia="Arial" w:hAnsi="Arial" w:cs="Arial"/>
          <w:sz w:val="24"/>
          <w:szCs w:val="24"/>
        </w:rPr>
        <w:t xml:space="preserve">, </w:t>
      </w:r>
      <w:r w:rsidR="00264D87">
        <w:rPr>
          <w:rFonts w:ascii="Arial" w:eastAsia="Arial" w:hAnsi="Arial" w:cs="Arial"/>
          <w:sz w:val="24"/>
          <w:szCs w:val="24"/>
        </w:rPr>
        <w:t>por ende</w:t>
      </w:r>
      <w:r w:rsidR="00307095">
        <w:rPr>
          <w:rFonts w:ascii="Arial" w:eastAsia="Arial" w:hAnsi="Arial" w:cs="Arial"/>
          <w:sz w:val="24"/>
          <w:szCs w:val="24"/>
        </w:rPr>
        <w:t>,</w:t>
      </w:r>
      <w:r w:rsidR="00A25845">
        <w:rPr>
          <w:rFonts w:ascii="Arial" w:eastAsia="Arial" w:hAnsi="Arial" w:cs="Arial"/>
          <w:sz w:val="24"/>
          <w:szCs w:val="24"/>
        </w:rPr>
        <w:t xml:space="preserve"> </w:t>
      </w:r>
      <w:r w:rsidR="00264D87">
        <w:rPr>
          <w:rFonts w:ascii="Arial" w:eastAsia="Arial" w:hAnsi="Arial" w:cs="Arial"/>
          <w:sz w:val="24"/>
          <w:szCs w:val="24"/>
        </w:rPr>
        <w:t xml:space="preserve">puede inferirse que cualquier </w:t>
      </w:r>
      <w:r w:rsidR="00A25845">
        <w:rPr>
          <w:rFonts w:ascii="Arial" w:eastAsia="Arial" w:hAnsi="Arial" w:cs="Arial"/>
          <w:sz w:val="24"/>
          <w:szCs w:val="24"/>
        </w:rPr>
        <w:t xml:space="preserve">movimiento que se </w:t>
      </w:r>
      <w:r w:rsidR="00264D87">
        <w:rPr>
          <w:rFonts w:ascii="Arial" w:eastAsia="Arial" w:hAnsi="Arial" w:cs="Arial"/>
          <w:sz w:val="24"/>
          <w:szCs w:val="24"/>
        </w:rPr>
        <w:t>produce</w:t>
      </w:r>
      <w:r w:rsidR="00A25845">
        <w:rPr>
          <w:rFonts w:ascii="Arial" w:eastAsia="Arial" w:hAnsi="Arial" w:cs="Arial"/>
          <w:sz w:val="24"/>
          <w:szCs w:val="24"/>
        </w:rPr>
        <w:t xml:space="preserve"> </w:t>
      </w:r>
      <w:r w:rsidR="00264D87">
        <w:rPr>
          <w:rFonts w:ascii="Arial" w:eastAsia="Arial" w:hAnsi="Arial" w:cs="Arial"/>
          <w:sz w:val="24"/>
          <w:szCs w:val="24"/>
        </w:rPr>
        <w:t>en forma adecuada y eficiente ayuda</w:t>
      </w:r>
      <w:r w:rsidR="00A25845">
        <w:rPr>
          <w:rFonts w:ascii="Arial" w:eastAsia="Arial" w:hAnsi="Arial" w:cs="Arial"/>
          <w:sz w:val="24"/>
          <w:szCs w:val="24"/>
        </w:rPr>
        <w:t xml:space="preserve"> a </w:t>
      </w:r>
      <w:r w:rsidR="00264D87">
        <w:rPr>
          <w:rFonts w:ascii="Arial" w:eastAsia="Arial" w:hAnsi="Arial" w:cs="Arial"/>
          <w:sz w:val="24"/>
          <w:szCs w:val="24"/>
        </w:rPr>
        <w:t xml:space="preserve">consolidar </w:t>
      </w:r>
      <w:r w:rsidR="00A25845">
        <w:rPr>
          <w:rFonts w:ascii="Arial" w:eastAsia="Arial" w:hAnsi="Arial" w:cs="Arial"/>
          <w:sz w:val="24"/>
          <w:szCs w:val="24"/>
        </w:rPr>
        <w:t xml:space="preserve">un </w:t>
      </w:r>
      <w:r w:rsidR="00264D87">
        <w:rPr>
          <w:rFonts w:ascii="Arial" w:eastAsia="Arial" w:hAnsi="Arial" w:cs="Arial"/>
          <w:sz w:val="24"/>
          <w:szCs w:val="24"/>
        </w:rPr>
        <w:t>eficaz</w:t>
      </w:r>
      <w:r w:rsidR="00A25845">
        <w:rPr>
          <w:rFonts w:ascii="Arial" w:eastAsia="Arial" w:hAnsi="Arial" w:cs="Arial"/>
          <w:sz w:val="24"/>
          <w:szCs w:val="24"/>
        </w:rPr>
        <w:t xml:space="preserve"> </w:t>
      </w:r>
      <w:r w:rsidR="00264D87">
        <w:rPr>
          <w:rFonts w:ascii="Arial" w:eastAsia="Arial" w:hAnsi="Arial" w:cs="Arial"/>
          <w:sz w:val="24"/>
          <w:szCs w:val="24"/>
        </w:rPr>
        <w:t>trabajo</w:t>
      </w:r>
      <w:r w:rsidR="004144BF">
        <w:rPr>
          <w:rFonts w:ascii="Arial" w:eastAsia="Arial" w:hAnsi="Arial" w:cs="Arial"/>
          <w:sz w:val="24"/>
          <w:szCs w:val="24"/>
        </w:rPr>
        <w:t xml:space="preserve"> músculo esquelético corporal.</w:t>
      </w:r>
    </w:p>
    <w:p w14:paraId="78BE7150" w14:textId="77777777" w:rsidR="00A25845" w:rsidRDefault="00A25845" w:rsidP="00673CDC">
      <w:pPr>
        <w:spacing w:after="0" w:line="360" w:lineRule="auto"/>
        <w:jc w:val="both"/>
        <w:rPr>
          <w:rFonts w:ascii="Arial" w:eastAsia="Arial" w:hAnsi="Arial" w:cs="Arial"/>
          <w:sz w:val="24"/>
          <w:szCs w:val="24"/>
        </w:rPr>
      </w:pPr>
    </w:p>
    <w:p w14:paraId="3D0E12A8" w14:textId="5EA5C2C9" w:rsidR="00A25845" w:rsidRDefault="0036030A" w:rsidP="00673CDC">
      <w:pPr>
        <w:spacing w:after="0" w:line="360" w:lineRule="auto"/>
        <w:jc w:val="both"/>
        <w:rPr>
          <w:rFonts w:ascii="Arial" w:eastAsia="Arial" w:hAnsi="Arial" w:cs="Arial"/>
          <w:sz w:val="24"/>
          <w:szCs w:val="24"/>
        </w:rPr>
      </w:pPr>
      <w:r>
        <w:rPr>
          <w:rFonts w:ascii="Arial" w:eastAsia="Arial" w:hAnsi="Arial" w:cs="Arial"/>
          <w:sz w:val="24"/>
          <w:szCs w:val="24"/>
        </w:rPr>
        <w:t>De esta manera,</w:t>
      </w:r>
      <w:r w:rsidR="00A25845">
        <w:rPr>
          <w:rFonts w:ascii="Arial" w:eastAsia="Arial" w:hAnsi="Arial" w:cs="Arial"/>
          <w:sz w:val="24"/>
          <w:szCs w:val="24"/>
        </w:rPr>
        <w:t xml:space="preserve"> Kozier, B. (2013) en su libro “Fundamentos de Enfermería, conceptos, proceso y práctica”, abarca principios y directrices que consiguen asistir a la hora de transportar y manejar pacientes dentro de los centros hospitalarios:</w:t>
      </w:r>
    </w:p>
    <w:p w14:paraId="182E72B6" w14:textId="77777777" w:rsidR="00CE74A9" w:rsidRDefault="00CE74A9" w:rsidP="00673CDC">
      <w:pPr>
        <w:spacing w:after="0" w:line="360" w:lineRule="auto"/>
        <w:jc w:val="both"/>
        <w:rPr>
          <w:rFonts w:ascii="Arial" w:eastAsia="Arial" w:hAnsi="Arial" w:cs="Arial"/>
          <w:sz w:val="24"/>
          <w:szCs w:val="24"/>
        </w:rPr>
      </w:pPr>
    </w:p>
    <w:p w14:paraId="5FEE95F7" w14:textId="4A324131" w:rsidR="00A25845" w:rsidRDefault="00A25845" w:rsidP="00673CDC">
      <w:pPr>
        <w:pStyle w:val="Prrafodelista"/>
        <w:numPr>
          <w:ilvl w:val="0"/>
          <w:numId w:val="28"/>
        </w:numPr>
        <w:spacing w:after="0" w:line="360" w:lineRule="auto"/>
        <w:ind w:left="0" w:firstLine="0"/>
        <w:contextualSpacing w:val="0"/>
        <w:jc w:val="both"/>
        <w:rPr>
          <w:rFonts w:ascii="Arial" w:eastAsia="Arial" w:hAnsi="Arial" w:cs="Arial"/>
          <w:sz w:val="24"/>
          <w:szCs w:val="24"/>
        </w:rPr>
      </w:pPr>
      <w:r w:rsidRPr="00CE74A9">
        <w:rPr>
          <w:rFonts w:ascii="Arial" w:eastAsia="Arial" w:hAnsi="Arial" w:cs="Arial"/>
          <w:sz w:val="24"/>
          <w:szCs w:val="24"/>
        </w:rPr>
        <w:t xml:space="preserve">Impulsar un </w:t>
      </w:r>
      <w:r w:rsidR="0047365B">
        <w:rPr>
          <w:rFonts w:ascii="Arial" w:eastAsia="Arial" w:hAnsi="Arial" w:cs="Arial"/>
          <w:sz w:val="24"/>
          <w:szCs w:val="24"/>
        </w:rPr>
        <w:t>eficiente</w:t>
      </w:r>
      <w:r w:rsidRPr="00CE74A9">
        <w:rPr>
          <w:rFonts w:ascii="Arial" w:eastAsia="Arial" w:hAnsi="Arial" w:cs="Arial"/>
          <w:sz w:val="24"/>
          <w:szCs w:val="24"/>
        </w:rPr>
        <w:t xml:space="preserve"> equilibrio. </w:t>
      </w:r>
    </w:p>
    <w:p w14:paraId="17A7B3C3" w14:textId="77777777" w:rsidR="00307095" w:rsidRPr="00CE74A9" w:rsidRDefault="00307095" w:rsidP="00307095">
      <w:pPr>
        <w:pStyle w:val="Prrafodelista"/>
        <w:spacing w:after="0" w:line="360" w:lineRule="auto"/>
        <w:ind w:left="0"/>
        <w:contextualSpacing w:val="0"/>
        <w:jc w:val="both"/>
        <w:rPr>
          <w:rFonts w:ascii="Arial" w:eastAsia="Arial" w:hAnsi="Arial" w:cs="Arial"/>
          <w:sz w:val="24"/>
          <w:szCs w:val="24"/>
        </w:rPr>
      </w:pPr>
    </w:p>
    <w:p w14:paraId="5EFC03E3" w14:textId="0223E850" w:rsidR="00A25845" w:rsidRDefault="0047365B" w:rsidP="00673CDC">
      <w:pPr>
        <w:pStyle w:val="Prrafodelista"/>
        <w:numPr>
          <w:ilvl w:val="0"/>
          <w:numId w:val="28"/>
        </w:numPr>
        <w:spacing w:after="0" w:line="360" w:lineRule="auto"/>
        <w:ind w:left="0" w:firstLine="0"/>
        <w:contextualSpacing w:val="0"/>
        <w:jc w:val="both"/>
        <w:rPr>
          <w:rFonts w:ascii="Arial" w:eastAsia="Arial" w:hAnsi="Arial" w:cs="Arial"/>
          <w:sz w:val="24"/>
          <w:szCs w:val="24"/>
        </w:rPr>
      </w:pPr>
      <w:r>
        <w:rPr>
          <w:rFonts w:ascii="Arial" w:eastAsia="Arial" w:hAnsi="Arial" w:cs="Arial"/>
          <w:sz w:val="24"/>
          <w:szCs w:val="24"/>
        </w:rPr>
        <w:t>El</w:t>
      </w:r>
      <w:r w:rsidR="00A25845" w:rsidRPr="00CE74A9">
        <w:rPr>
          <w:rFonts w:ascii="Arial" w:eastAsia="Arial" w:hAnsi="Arial" w:cs="Arial"/>
          <w:sz w:val="24"/>
          <w:szCs w:val="24"/>
        </w:rPr>
        <w:t xml:space="preserve"> </w:t>
      </w:r>
      <w:r w:rsidRPr="00CE74A9">
        <w:rPr>
          <w:rFonts w:ascii="Arial" w:eastAsia="Arial" w:hAnsi="Arial" w:cs="Arial"/>
          <w:sz w:val="24"/>
          <w:szCs w:val="24"/>
        </w:rPr>
        <w:t>asiento</w:t>
      </w:r>
      <w:r w:rsidR="00A25845" w:rsidRPr="00CE74A9">
        <w:rPr>
          <w:rFonts w:ascii="Arial" w:eastAsia="Arial" w:hAnsi="Arial" w:cs="Arial"/>
          <w:sz w:val="24"/>
          <w:szCs w:val="24"/>
        </w:rPr>
        <w:t xml:space="preserve"> de apoyo de sustento </w:t>
      </w:r>
      <w:r>
        <w:rPr>
          <w:rFonts w:ascii="Arial" w:eastAsia="Arial" w:hAnsi="Arial" w:cs="Arial"/>
          <w:sz w:val="24"/>
          <w:szCs w:val="24"/>
        </w:rPr>
        <w:t xml:space="preserve">debe poseer </w:t>
      </w:r>
      <w:r w:rsidR="00A25845" w:rsidRPr="00CE74A9">
        <w:rPr>
          <w:rFonts w:ascii="Arial" w:eastAsia="Arial" w:hAnsi="Arial" w:cs="Arial"/>
          <w:sz w:val="24"/>
          <w:szCs w:val="24"/>
        </w:rPr>
        <w:t xml:space="preserve">más </w:t>
      </w:r>
      <w:r>
        <w:rPr>
          <w:rFonts w:ascii="Arial" w:eastAsia="Arial" w:hAnsi="Arial" w:cs="Arial"/>
          <w:sz w:val="24"/>
          <w:szCs w:val="24"/>
        </w:rPr>
        <w:t>amplitud</w:t>
      </w:r>
      <w:r w:rsidR="00A25845" w:rsidRPr="00CE74A9">
        <w:rPr>
          <w:rFonts w:ascii="Arial" w:eastAsia="Arial" w:hAnsi="Arial" w:cs="Arial"/>
          <w:sz w:val="24"/>
          <w:szCs w:val="24"/>
        </w:rPr>
        <w:t xml:space="preserve"> que el centro de gravedad, </w:t>
      </w:r>
      <w:r>
        <w:rPr>
          <w:rFonts w:ascii="Arial" w:eastAsia="Arial" w:hAnsi="Arial" w:cs="Arial"/>
          <w:sz w:val="24"/>
          <w:szCs w:val="24"/>
        </w:rPr>
        <w:t xml:space="preserve">así, </w:t>
      </w:r>
      <w:r w:rsidR="00A25845" w:rsidRPr="00CE74A9">
        <w:rPr>
          <w:rFonts w:ascii="Arial" w:eastAsia="Arial" w:hAnsi="Arial" w:cs="Arial"/>
          <w:sz w:val="24"/>
          <w:szCs w:val="24"/>
        </w:rPr>
        <w:t xml:space="preserve">los pies tienen que mantener una </w:t>
      </w:r>
      <w:r>
        <w:rPr>
          <w:rFonts w:ascii="Arial" w:eastAsia="Arial" w:hAnsi="Arial" w:cs="Arial"/>
          <w:sz w:val="24"/>
          <w:szCs w:val="24"/>
        </w:rPr>
        <w:t>amplitud</w:t>
      </w:r>
      <w:r w:rsidR="00A25845" w:rsidRPr="00CE74A9">
        <w:rPr>
          <w:rFonts w:ascii="Arial" w:eastAsia="Arial" w:hAnsi="Arial" w:cs="Arial"/>
          <w:sz w:val="24"/>
          <w:szCs w:val="24"/>
        </w:rPr>
        <w:t xml:space="preserve"> de 30 cm, de forma </w:t>
      </w:r>
      <w:r>
        <w:rPr>
          <w:rFonts w:ascii="Arial" w:eastAsia="Arial" w:hAnsi="Arial" w:cs="Arial"/>
          <w:sz w:val="24"/>
          <w:szCs w:val="24"/>
        </w:rPr>
        <w:t>armoniosa</w:t>
      </w:r>
      <w:r w:rsidR="00A25845" w:rsidRPr="00CE74A9">
        <w:rPr>
          <w:rFonts w:ascii="Arial" w:eastAsia="Arial" w:hAnsi="Arial" w:cs="Arial"/>
          <w:sz w:val="24"/>
          <w:szCs w:val="24"/>
        </w:rPr>
        <w:t xml:space="preserve"> y semejanza en la flexión de rodillas, caderas y tobillos.</w:t>
      </w:r>
    </w:p>
    <w:p w14:paraId="2569EB58" w14:textId="77777777" w:rsidR="00307095" w:rsidRPr="00CE74A9" w:rsidRDefault="00307095" w:rsidP="00307095">
      <w:pPr>
        <w:pStyle w:val="Prrafodelista"/>
        <w:spacing w:after="0" w:line="360" w:lineRule="auto"/>
        <w:ind w:left="0"/>
        <w:contextualSpacing w:val="0"/>
        <w:jc w:val="both"/>
        <w:rPr>
          <w:rFonts w:ascii="Arial" w:eastAsia="Arial" w:hAnsi="Arial" w:cs="Arial"/>
          <w:sz w:val="24"/>
          <w:szCs w:val="24"/>
        </w:rPr>
      </w:pPr>
    </w:p>
    <w:p w14:paraId="052E0F88" w14:textId="3308FEBA" w:rsidR="00A25845" w:rsidRDefault="00A25845" w:rsidP="00673CDC">
      <w:pPr>
        <w:pStyle w:val="Prrafodelista"/>
        <w:numPr>
          <w:ilvl w:val="0"/>
          <w:numId w:val="28"/>
        </w:numPr>
        <w:spacing w:after="0" w:line="360" w:lineRule="auto"/>
        <w:ind w:left="0" w:firstLine="0"/>
        <w:contextualSpacing w:val="0"/>
        <w:jc w:val="both"/>
        <w:rPr>
          <w:rFonts w:ascii="Arial" w:eastAsia="Arial" w:hAnsi="Arial" w:cs="Arial"/>
          <w:sz w:val="24"/>
          <w:szCs w:val="24"/>
        </w:rPr>
      </w:pPr>
      <w:r w:rsidRPr="00CE74A9">
        <w:rPr>
          <w:rFonts w:ascii="Arial" w:eastAsia="Arial" w:hAnsi="Arial" w:cs="Arial"/>
          <w:sz w:val="24"/>
          <w:szCs w:val="24"/>
        </w:rPr>
        <w:t xml:space="preserve">Mantener el equilibrio con poco esfuerzo, para cuando </w:t>
      </w:r>
      <w:r w:rsidR="00D60F2D">
        <w:rPr>
          <w:rFonts w:ascii="Arial" w:eastAsia="Arial" w:hAnsi="Arial" w:cs="Arial"/>
          <w:sz w:val="24"/>
          <w:szCs w:val="24"/>
        </w:rPr>
        <w:t>el asiento</w:t>
      </w:r>
      <w:r w:rsidRPr="00CE74A9">
        <w:rPr>
          <w:rFonts w:ascii="Arial" w:eastAsia="Arial" w:hAnsi="Arial" w:cs="Arial"/>
          <w:sz w:val="24"/>
          <w:szCs w:val="24"/>
        </w:rPr>
        <w:t xml:space="preserve"> de apoyo progrese en la trayectoria de circulación: un pie delante, un pie detrás.</w:t>
      </w:r>
    </w:p>
    <w:p w14:paraId="04E99D5E" w14:textId="77777777" w:rsidR="00307095" w:rsidRPr="00CE74A9" w:rsidRDefault="00307095" w:rsidP="00307095">
      <w:pPr>
        <w:pStyle w:val="Prrafodelista"/>
        <w:spacing w:after="0" w:line="360" w:lineRule="auto"/>
        <w:ind w:left="0"/>
        <w:contextualSpacing w:val="0"/>
        <w:jc w:val="both"/>
        <w:rPr>
          <w:rFonts w:ascii="Arial" w:eastAsia="Arial" w:hAnsi="Arial" w:cs="Arial"/>
          <w:sz w:val="24"/>
          <w:szCs w:val="24"/>
        </w:rPr>
      </w:pPr>
    </w:p>
    <w:p w14:paraId="531695BE" w14:textId="3938B03E" w:rsidR="00A25845" w:rsidRDefault="00A25845" w:rsidP="00673CDC">
      <w:pPr>
        <w:pStyle w:val="Prrafodelista"/>
        <w:numPr>
          <w:ilvl w:val="0"/>
          <w:numId w:val="28"/>
        </w:numPr>
        <w:spacing w:after="0" w:line="360" w:lineRule="auto"/>
        <w:ind w:left="0" w:firstLine="0"/>
        <w:contextualSpacing w:val="0"/>
        <w:jc w:val="both"/>
        <w:rPr>
          <w:rFonts w:ascii="Arial" w:eastAsia="Arial" w:hAnsi="Arial" w:cs="Arial"/>
          <w:sz w:val="24"/>
          <w:szCs w:val="24"/>
        </w:rPr>
      </w:pPr>
      <w:r w:rsidRPr="00CE74A9">
        <w:rPr>
          <w:rFonts w:ascii="Arial" w:eastAsia="Arial" w:hAnsi="Arial" w:cs="Arial"/>
          <w:sz w:val="24"/>
          <w:szCs w:val="24"/>
        </w:rPr>
        <w:t xml:space="preserve">Los músculos abdominales, seguido de los glúteos, </w:t>
      </w:r>
      <w:r w:rsidR="00D60F2D" w:rsidRPr="00CE74A9">
        <w:rPr>
          <w:rFonts w:ascii="Arial" w:eastAsia="Arial" w:hAnsi="Arial" w:cs="Arial"/>
          <w:sz w:val="24"/>
          <w:szCs w:val="24"/>
        </w:rPr>
        <w:t>muslos</w:t>
      </w:r>
      <w:r w:rsidRPr="00CE74A9">
        <w:rPr>
          <w:rFonts w:ascii="Arial" w:eastAsia="Arial" w:hAnsi="Arial" w:cs="Arial"/>
          <w:sz w:val="24"/>
          <w:szCs w:val="24"/>
        </w:rPr>
        <w:t xml:space="preserve"> y brazos tienen que contraerse al momento de desplazar a un individuo u objeto.</w:t>
      </w:r>
    </w:p>
    <w:p w14:paraId="1F94E5D6" w14:textId="77777777" w:rsidR="00307095" w:rsidRPr="00307095" w:rsidRDefault="00307095" w:rsidP="00307095">
      <w:pPr>
        <w:spacing w:after="0" w:line="360" w:lineRule="auto"/>
        <w:jc w:val="both"/>
        <w:rPr>
          <w:rFonts w:ascii="Arial" w:eastAsia="Arial" w:hAnsi="Arial" w:cs="Arial"/>
          <w:sz w:val="24"/>
          <w:szCs w:val="24"/>
        </w:rPr>
      </w:pPr>
    </w:p>
    <w:p w14:paraId="247B82DA" w14:textId="055B7272" w:rsidR="00A25845" w:rsidRDefault="00A25845" w:rsidP="00673CDC">
      <w:pPr>
        <w:pStyle w:val="Prrafodelista"/>
        <w:numPr>
          <w:ilvl w:val="0"/>
          <w:numId w:val="28"/>
        </w:numPr>
        <w:spacing w:after="0" w:line="360" w:lineRule="auto"/>
        <w:ind w:left="0" w:firstLine="0"/>
        <w:contextualSpacing w:val="0"/>
        <w:jc w:val="both"/>
        <w:rPr>
          <w:rFonts w:ascii="Arial" w:eastAsia="Arial" w:hAnsi="Arial" w:cs="Arial"/>
          <w:sz w:val="24"/>
          <w:szCs w:val="24"/>
        </w:rPr>
      </w:pPr>
      <w:r w:rsidRPr="00CE74A9">
        <w:rPr>
          <w:rFonts w:ascii="Arial" w:eastAsia="Arial" w:hAnsi="Arial" w:cs="Arial"/>
          <w:sz w:val="24"/>
          <w:szCs w:val="24"/>
        </w:rPr>
        <w:t>Emplear de forma coordinada los músculos grandes, permitiendo incrementar la fuerza, reducir el agotamiento e impedir lesiones tanto musculares como óseas.</w:t>
      </w:r>
    </w:p>
    <w:p w14:paraId="204226AE" w14:textId="77777777" w:rsidR="00307095" w:rsidRPr="00CE74A9" w:rsidRDefault="00307095" w:rsidP="00307095">
      <w:pPr>
        <w:pStyle w:val="Prrafodelista"/>
        <w:spacing w:after="0" w:line="360" w:lineRule="auto"/>
        <w:ind w:left="0"/>
        <w:contextualSpacing w:val="0"/>
        <w:jc w:val="both"/>
        <w:rPr>
          <w:rFonts w:ascii="Arial" w:eastAsia="Arial" w:hAnsi="Arial" w:cs="Arial"/>
          <w:sz w:val="24"/>
          <w:szCs w:val="24"/>
        </w:rPr>
      </w:pPr>
    </w:p>
    <w:p w14:paraId="31579D18" w14:textId="04A767CB" w:rsidR="00A25845" w:rsidRDefault="00A25845" w:rsidP="00673CDC">
      <w:pPr>
        <w:pStyle w:val="Prrafodelista"/>
        <w:numPr>
          <w:ilvl w:val="0"/>
          <w:numId w:val="28"/>
        </w:numPr>
        <w:spacing w:after="0" w:line="360" w:lineRule="auto"/>
        <w:ind w:left="0" w:firstLine="0"/>
        <w:contextualSpacing w:val="0"/>
        <w:jc w:val="both"/>
        <w:rPr>
          <w:rFonts w:ascii="Arial" w:eastAsia="Arial" w:hAnsi="Arial" w:cs="Arial"/>
          <w:sz w:val="24"/>
          <w:szCs w:val="24"/>
        </w:rPr>
      </w:pPr>
      <w:r w:rsidRPr="00CE74A9">
        <w:rPr>
          <w:rFonts w:ascii="Arial" w:eastAsia="Arial" w:hAnsi="Arial" w:cs="Arial"/>
          <w:sz w:val="24"/>
          <w:szCs w:val="24"/>
        </w:rPr>
        <w:t xml:space="preserve">Se origina más </w:t>
      </w:r>
      <w:r w:rsidR="00D60F2D">
        <w:rPr>
          <w:rFonts w:ascii="Arial" w:eastAsia="Arial" w:hAnsi="Arial" w:cs="Arial"/>
          <w:sz w:val="24"/>
          <w:szCs w:val="24"/>
        </w:rPr>
        <w:t xml:space="preserve">esfuerzo en el momento que </w:t>
      </w:r>
      <w:r w:rsidRPr="00CE74A9">
        <w:rPr>
          <w:rFonts w:ascii="Arial" w:eastAsia="Arial" w:hAnsi="Arial" w:cs="Arial"/>
          <w:sz w:val="24"/>
          <w:szCs w:val="24"/>
        </w:rPr>
        <w:t>la base del objeto concurre un breve roce.</w:t>
      </w:r>
    </w:p>
    <w:p w14:paraId="5CBAD4C4" w14:textId="77777777" w:rsidR="00307095" w:rsidRPr="00CE74A9" w:rsidRDefault="00307095" w:rsidP="00307095">
      <w:pPr>
        <w:pStyle w:val="Prrafodelista"/>
        <w:spacing w:after="0" w:line="360" w:lineRule="auto"/>
        <w:ind w:left="0"/>
        <w:contextualSpacing w:val="0"/>
        <w:jc w:val="both"/>
        <w:rPr>
          <w:rFonts w:ascii="Arial" w:eastAsia="Arial" w:hAnsi="Arial" w:cs="Arial"/>
          <w:sz w:val="24"/>
          <w:szCs w:val="24"/>
        </w:rPr>
      </w:pPr>
    </w:p>
    <w:p w14:paraId="09326888" w14:textId="1A873B1E" w:rsidR="00A25845" w:rsidRDefault="00A25845" w:rsidP="00673CDC">
      <w:pPr>
        <w:pStyle w:val="Prrafodelista"/>
        <w:numPr>
          <w:ilvl w:val="0"/>
          <w:numId w:val="28"/>
        </w:numPr>
        <w:spacing w:after="0" w:line="360" w:lineRule="auto"/>
        <w:ind w:left="0" w:firstLine="0"/>
        <w:contextualSpacing w:val="0"/>
        <w:jc w:val="both"/>
        <w:rPr>
          <w:rFonts w:ascii="Arial" w:eastAsia="Arial" w:hAnsi="Arial" w:cs="Arial"/>
          <w:sz w:val="24"/>
          <w:szCs w:val="24"/>
        </w:rPr>
      </w:pPr>
      <w:r w:rsidRPr="00CE74A9">
        <w:rPr>
          <w:rFonts w:ascii="Arial" w:eastAsia="Arial" w:hAnsi="Arial" w:cs="Arial"/>
          <w:sz w:val="24"/>
          <w:szCs w:val="24"/>
        </w:rPr>
        <w:t xml:space="preserve">Cuando un objeto se arroja provoca una pequeña </w:t>
      </w:r>
      <w:r w:rsidR="00D60F2D">
        <w:rPr>
          <w:rFonts w:ascii="Arial" w:eastAsia="Arial" w:hAnsi="Arial" w:cs="Arial"/>
          <w:sz w:val="24"/>
          <w:szCs w:val="24"/>
        </w:rPr>
        <w:t xml:space="preserve">cuantía </w:t>
      </w:r>
      <w:r w:rsidRPr="00CE74A9">
        <w:rPr>
          <w:rFonts w:ascii="Arial" w:eastAsia="Arial" w:hAnsi="Arial" w:cs="Arial"/>
          <w:sz w:val="24"/>
          <w:szCs w:val="24"/>
        </w:rPr>
        <w:t xml:space="preserve">de </w:t>
      </w:r>
      <w:r w:rsidR="00D60F2D" w:rsidRPr="00CE74A9">
        <w:rPr>
          <w:rFonts w:ascii="Arial" w:eastAsia="Arial" w:hAnsi="Arial" w:cs="Arial"/>
          <w:sz w:val="24"/>
          <w:szCs w:val="24"/>
        </w:rPr>
        <w:t>fricción</w:t>
      </w:r>
      <w:r w:rsidRPr="00CE74A9">
        <w:rPr>
          <w:rFonts w:ascii="Arial" w:eastAsia="Arial" w:hAnsi="Arial" w:cs="Arial"/>
          <w:sz w:val="24"/>
          <w:szCs w:val="24"/>
        </w:rPr>
        <w:t xml:space="preserve"> al empujar.</w:t>
      </w:r>
    </w:p>
    <w:p w14:paraId="329E07C1" w14:textId="77777777" w:rsidR="00307095" w:rsidRPr="00CE74A9" w:rsidRDefault="00307095" w:rsidP="00307095">
      <w:pPr>
        <w:pStyle w:val="Prrafodelista"/>
        <w:spacing w:after="0" w:line="360" w:lineRule="auto"/>
        <w:ind w:left="0"/>
        <w:contextualSpacing w:val="0"/>
        <w:jc w:val="both"/>
        <w:rPr>
          <w:rFonts w:ascii="Arial" w:eastAsia="Arial" w:hAnsi="Arial" w:cs="Arial"/>
          <w:sz w:val="24"/>
          <w:szCs w:val="24"/>
        </w:rPr>
      </w:pPr>
    </w:p>
    <w:p w14:paraId="6DE0CF78" w14:textId="76179BFE" w:rsidR="00A25845" w:rsidRDefault="00A25845" w:rsidP="00673CDC">
      <w:pPr>
        <w:pStyle w:val="Prrafodelista"/>
        <w:numPr>
          <w:ilvl w:val="0"/>
          <w:numId w:val="28"/>
        </w:numPr>
        <w:spacing w:after="0" w:line="360" w:lineRule="auto"/>
        <w:ind w:left="0" w:firstLine="0"/>
        <w:contextualSpacing w:val="0"/>
        <w:jc w:val="both"/>
        <w:rPr>
          <w:rFonts w:ascii="Arial" w:eastAsia="Arial" w:hAnsi="Arial" w:cs="Arial"/>
          <w:sz w:val="24"/>
          <w:szCs w:val="24"/>
        </w:rPr>
      </w:pPr>
      <w:r w:rsidRPr="00CE74A9">
        <w:rPr>
          <w:rFonts w:ascii="Arial" w:eastAsia="Arial" w:hAnsi="Arial" w:cs="Arial"/>
          <w:sz w:val="24"/>
          <w:szCs w:val="24"/>
        </w:rPr>
        <w:t xml:space="preserve">Para mover objetos o cosas que se hallan en posición inclinada, </w:t>
      </w:r>
      <w:r w:rsidR="00176B00" w:rsidRPr="00CE74A9">
        <w:rPr>
          <w:rFonts w:ascii="Arial" w:eastAsia="Arial" w:hAnsi="Arial" w:cs="Arial"/>
          <w:sz w:val="24"/>
          <w:szCs w:val="24"/>
        </w:rPr>
        <w:t>primeramente,</w:t>
      </w:r>
      <w:r w:rsidRPr="00CE74A9">
        <w:rPr>
          <w:rFonts w:ascii="Arial" w:eastAsia="Arial" w:hAnsi="Arial" w:cs="Arial"/>
          <w:sz w:val="24"/>
          <w:szCs w:val="24"/>
        </w:rPr>
        <w:t xml:space="preserve"> se los debe colocar en posición plana.</w:t>
      </w:r>
    </w:p>
    <w:p w14:paraId="02C8646D" w14:textId="77777777" w:rsidR="00307095" w:rsidRPr="00CE74A9" w:rsidRDefault="00307095" w:rsidP="00307095">
      <w:pPr>
        <w:pStyle w:val="Prrafodelista"/>
        <w:spacing w:after="0" w:line="360" w:lineRule="auto"/>
        <w:ind w:left="0"/>
        <w:contextualSpacing w:val="0"/>
        <w:jc w:val="both"/>
        <w:rPr>
          <w:rFonts w:ascii="Arial" w:eastAsia="Arial" w:hAnsi="Arial" w:cs="Arial"/>
          <w:sz w:val="24"/>
          <w:szCs w:val="24"/>
        </w:rPr>
      </w:pPr>
    </w:p>
    <w:p w14:paraId="648412EC" w14:textId="660EF0FC" w:rsidR="00A25845" w:rsidRDefault="00A25845" w:rsidP="00673CDC">
      <w:pPr>
        <w:pStyle w:val="Prrafodelista"/>
        <w:numPr>
          <w:ilvl w:val="0"/>
          <w:numId w:val="28"/>
        </w:numPr>
        <w:spacing w:after="0" w:line="360" w:lineRule="auto"/>
        <w:ind w:left="0" w:firstLine="0"/>
        <w:contextualSpacing w:val="0"/>
        <w:jc w:val="both"/>
        <w:rPr>
          <w:rFonts w:ascii="Arial" w:eastAsia="Arial" w:hAnsi="Arial" w:cs="Arial"/>
          <w:sz w:val="24"/>
          <w:szCs w:val="24"/>
        </w:rPr>
      </w:pPr>
      <w:r w:rsidRPr="00CE74A9">
        <w:rPr>
          <w:rFonts w:ascii="Arial" w:eastAsia="Arial" w:hAnsi="Arial" w:cs="Arial"/>
          <w:sz w:val="24"/>
          <w:szCs w:val="24"/>
        </w:rPr>
        <w:t>Cuando el objeto se halla más cerca del centro de gravedad, aminora de forma significativa al mínimo el esfuerzo, se ubica el cuerpo lo más contiguo de la cintura (Kozier, 2013)</w:t>
      </w:r>
    </w:p>
    <w:p w14:paraId="0CC2E3F5" w14:textId="77777777" w:rsidR="00C35FF5" w:rsidRDefault="00C35FF5" w:rsidP="00673CDC">
      <w:pPr>
        <w:spacing w:after="0" w:line="360" w:lineRule="auto"/>
        <w:jc w:val="both"/>
        <w:rPr>
          <w:rFonts w:ascii="Arial" w:eastAsia="Arial" w:hAnsi="Arial" w:cs="Arial"/>
          <w:sz w:val="24"/>
          <w:szCs w:val="24"/>
        </w:rPr>
      </w:pPr>
    </w:p>
    <w:p w14:paraId="243F9D6D" w14:textId="361F95DB" w:rsidR="00C35FF5" w:rsidRDefault="00C35FF5"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Esto conlleva a destacar lo planteado por Mora y Pincay (2017) cuando expresan: </w:t>
      </w:r>
    </w:p>
    <w:p w14:paraId="0A1C076C" w14:textId="70557101" w:rsidR="00C35FF5" w:rsidRDefault="00C35FF5" w:rsidP="00673CDC">
      <w:pPr>
        <w:spacing w:after="0" w:line="360" w:lineRule="auto"/>
        <w:jc w:val="both"/>
        <w:rPr>
          <w:rFonts w:ascii="Arial" w:eastAsia="Arial" w:hAnsi="Arial" w:cs="Arial"/>
          <w:sz w:val="24"/>
          <w:szCs w:val="24"/>
        </w:rPr>
      </w:pPr>
    </w:p>
    <w:p w14:paraId="18DD2B1A" w14:textId="09A5D856" w:rsidR="00C35FF5" w:rsidRPr="00C35FF5" w:rsidRDefault="00C35FF5" w:rsidP="00673CDC">
      <w:pPr>
        <w:spacing w:after="0" w:line="240" w:lineRule="auto"/>
        <w:ind w:left="567" w:right="616"/>
        <w:jc w:val="both"/>
        <w:rPr>
          <w:rFonts w:ascii="Arial" w:eastAsia="Arial" w:hAnsi="Arial" w:cs="Arial"/>
          <w:sz w:val="24"/>
          <w:szCs w:val="24"/>
        </w:rPr>
      </w:pPr>
      <w:r w:rsidRPr="00C35FF5">
        <w:rPr>
          <w:rFonts w:ascii="Arial" w:eastAsia="Arial" w:hAnsi="Arial" w:cs="Arial"/>
          <w:sz w:val="24"/>
          <w:szCs w:val="24"/>
        </w:rPr>
        <w:t>Es necesario continuar con la gestión institucional en la detección de</w:t>
      </w:r>
      <w:r>
        <w:rPr>
          <w:rFonts w:ascii="Arial" w:eastAsia="Arial" w:hAnsi="Arial" w:cs="Arial"/>
          <w:sz w:val="24"/>
          <w:szCs w:val="24"/>
        </w:rPr>
        <w:t xml:space="preserve"> </w:t>
      </w:r>
      <w:r w:rsidRPr="00C35FF5">
        <w:rPr>
          <w:rFonts w:ascii="Arial" w:eastAsia="Arial" w:hAnsi="Arial" w:cs="Arial"/>
          <w:sz w:val="24"/>
          <w:szCs w:val="24"/>
        </w:rPr>
        <w:t>problemas de salud en el personal de enfermería, mediante un</w:t>
      </w:r>
      <w:r>
        <w:rPr>
          <w:rFonts w:ascii="Arial" w:eastAsia="Arial" w:hAnsi="Arial" w:cs="Arial"/>
          <w:sz w:val="24"/>
          <w:szCs w:val="24"/>
        </w:rPr>
        <w:t xml:space="preserve"> </w:t>
      </w:r>
      <w:r w:rsidRPr="00C35FF5">
        <w:rPr>
          <w:rFonts w:ascii="Arial" w:eastAsia="Arial" w:hAnsi="Arial" w:cs="Arial"/>
          <w:sz w:val="24"/>
          <w:szCs w:val="24"/>
        </w:rPr>
        <w:t>sistema de control y monitoreo que, les permita intervenir en pro de la</w:t>
      </w:r>
      <w:r>
        <w:rPr>
          <w:rFonts w:ascii="Arial" w:eastAsia="Arial" w:hAnsi="Arial" w:cs="Arial"/>
          <w:sz w:val="24"/>
          <w:szCs w:val="24"/>
        </w:rPr>
        <w:t xml:space="preserve"> </w:t>
      </w:r>
      <w:r w:rsidRPr="00C35FF5">
        <w:rPr>
          <w:rFonts w:ascii="Arial" w:eastAsia="Arial" w:hAnsi="Arial" w:cs="Arial"/>
          <w:sz w:val="24"/>
          <w:szCs w:val="24"/>
        </w:rPr>
        <w:t>seguridad del personal, del paciente y el ausentismo laboral. Uno de</w:t>
      </w:r>
      <w:r>
        <w:rPr>
          <w:rFonts w:ascii="Arial" w:eastAsia="Arial" w:hAnsi="Arial" w:cs="Arial"/>
          <w:sz w:val="24"/>
          <w:szCs w:val="24"/>
        </w:rPr>
        <w:t xml:space="preserve"> </w:t>
      </w:r>
      <w:r w:rsidRPr="00C35FF5">
        <w:rPr>
          <w:rFonts w:ascii="Arial" w:eastAsia="Arial" w:hAnsi="Arial" w:cs="Arial"/>
          <w:sz w:val="24"/>
          <w:szCs w:val="24"/>
        </w:rPr>
        <w:t>los aspectos de mayor importancia es la capacitación y contar con</w:t>
      </w:r>
      <w:r>
        <w:rPr>
          <w:rFonts w:ascii="Arial" w:eastAsia="Arial" w:hAnsi="Arial" w:cs="Arial"/>
          <w:sz w:val="24"/>
          <w:szCs w:val="24"/>
        </w:rPr>
        <w:t xml:space="preserve"> </w:t>
      </w:r>
      <w:r w:rsidRPr="00C35FF5">
        <w:rPr>
          <w:rFonts w:ascii="Arial" w:eastAsia="Arial" w:hAnsi="Arial" w:cs="Arial"/>
          <w:sz w:val="24"/>
          <w:szCs w:val="24"/>
        </w:rPr>
        <w:t>implementos o equipos que permitan cumplir las actividades de</w:t>
      </w:r>
      <w:r>
        <w:rPr>
          <w:rFonts w:ascii="Arial" w:eastAsia="Arial" w:hAnsi="Arial" w:cs="Arial"/>
          <w:sz w:val="24"/>
          <w:szCs w:val="24"/>
        </w:rPr>
        <w:t xml:space="preserve"> </w:t>
      </w:r>
      <w:r w:rsidRPr="00C35FF5">
        <w:rPr>
          <w:rFonts w:ascii="Arial" w:eastAsia="Arial" w:hAnsi="Arial" w:cs="Arial"/>
          <w:sz w:val="24"/>
          <w:szCs w:val="24"/>
        </w:rPr>
        <w:t>movimiento, traslado y mantenimiento de este tipo de pacientes</w:t>
      </w:r>
      <w:r>
        <w:rPr>
          <w:rFonts w:ascii="Arial" w:eastAsia="Arial" w:hAnsi="Arial" w:cs="Arial"/>
          <w:sz w:val="24"/>
          <w:szCs w:val="24"/>
        </w:rPr>
        <w:t xml:space="preserve"> (p.74) </w:t>
      </w:r>
    </w:p>
    <w:p w14:paraId="39D6C9F7" w14:textId="77777777" w:rsidR="00A25845" w:rsidRDefault="00A25845" w:rsidP="00673CDC">
      <w:pPr>
        <w:spacing w:after="0" w:line="360" w:lineRule="auto"/>
        <w:jc w:val="both"/>
        <w:rPr>
          <w:rFonts w:ascii="Arial" w:eastAsia="Arial" w:hAnsi="Arial" w:cs="Arial"/>
          <w:sz w:val="24"/>
          <w:szCs w:val="24"/>
        </w:rPr>
      </w:pPr>
    </w:p>
    <w:p w14:paraId="000EE798" w14:textId="52F578F0" w:rsidR="00A25845" w:rsidRDefault="00CE74A9" w:rsidP="00673CDC">
      <w:pPr>
        <w:spacing w:after="0" w:line="360" w:lineRule="auto"/>
        <w:jc w:val="both"/>
        <w:rPr>
          <w:rFonts w:ascii="Arial" w:eastAsia="Arial" w:hAnsi="Arial" w:cs="Arial"/>
          <w:b/>
          <w:sz w:val="24"/>
          <w:szCs w:val="24"/>
        </w:rPr>
      </w:pPr>
      <w:r>
        <w:rPr>
          <w:rFonts w:ascii="Arial" w:eastAsia="Arial" w:hAnsi="Arial" w:cs="Arial"/>
          <w:b/>
          <w:sz w:val="24"/>
          <w:szCs w:val="24"/>
        </w:rPr>
        <w:t xml:space="preserve">2.1.3.4. </w:t>
      </w:r>
      <w:r w:rsidR="001E0806">
        <w:rPr>
          <w:rFonts w:ascii="Arial" w:eastAsia="Arial" w:hAnsi="Arial" w:cs="Arial"/>
          <w:b/>
          <w:sz w:val="24"/>
          <w:szCs w:val="24"/>
        </w:rPr>
        <w:t xml:space="preserve">Estudio sobre los </w:t>
      </w:r>
      <w:r w:rsidR="00A25845">
        <w:rPr>
          <w:rFonts w:ascii="Arial" w:eastAsia="Arial" w:hAnsi="Arial" w:cs="Arial"/>
          <w:b/>
          <w:sz w:val="24"/>
          <w:szCs w:val="24"/>
        </w:rPr>
        <w:t xml:space="preserve">Principios </w:t>
      </w:r>
      <w:r w:rsidR="001E0806">
        <w:rPr>
          <w:rFonts w:ascii="Arial" w:eastAsia="Arial" w:hAnsi="Arial" w:cs="Arial"/>
          <w:b/>
          <w:sz w:val="24"/>
          <w:szCs w:val="24"/>
        </w:rPr>
        <w:t>d</w:t>
      </w:r>
      <w:r w:rsidR="00A25845">
        <w:rPr>
          <w:rFonts w:ascii="Arial" w:eastAsia="Arial" w:hAnsi="Arial" w:cs="Arial"/>
          <w:b/>
          <w:sz w:val="24"/>
          <w:szCs w:val="24"/>
        </w:rPr>
        <w:t>e La Mecánica Corporal</w:t>
      </w:r>
    </w:p>
    <w:p w14:paraId="6AB4E991" w14:textId="77777777" w:rsidR="00CE74A9" w:rsidRDefault="00CE74A9" w:rsidP="00673CDC">
      <w:pPr>
        <w:spacing w:after="0" w:line="360" w:lineRule="auto"/>
        <w:jc w:val="both"/>
        <w:rPr>
          <w:rFonts w:ascii="Arial" w:eastAsia="Arial" w:hAnsi="Arial" w:cs="Arial"/>
          <w:sz w:val="24"/>
          <w:szCs w:val="24"/>
        </w:rPr>
      </w:pPr>
    </w:p>
    <w:p w14:paraId="56D7640C" w14:textId="149C53A8" w:rsidR="00A25845"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Algunos principios básicos del movimiento corporal suelen favorecer como guía para personas en tratamiento en un hospital o para el propio personal de enfermería:</w:t>
      </w:r>
    </w:p>
    <w:p w14:paraId="4C421538" w14:textId="77777777" w:rsidR="00CE74A9" w:rsidRDefault="00CE74A9" w:rsidP="00673CDC">
      <w:pPr>
        <w:spacing w:after="0" w:line="360" w:lineRule="auto"/>
        <w:jc w:val="both"/>
        <w:rPr>
          <w:rFonts w:ascii="Arial" w:eastAsia="Arial" w:hAnsi="Arial" w:cs="Arial"/>
          <w:sz w:val="24"/>
          <w:szCs w:val="24"/>
        </w:rPr>
      </w:pPr>
    </w:p>
    <w:p w14:paraId="2025F22F" w14:textId="77777777" w:rsidR="00A25845"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a. Los músculos funcionan mejor cuando trabajan en conjunto. </w:t>
      </w:r>
    </w:p>
    <w:p w14:paraId="6AC8C3AC" w14:textId="7F70E42D" w:rsidR="00A25845"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b. Aquellos músculos de mayor extensión son los que se agotan menos en comparación a los demás.</w:t>
      </w:r>
    </w:p>
    <w:p w14:paraId="28EE96BF" w14:textId="77777777" w:rsidR="00307095" w:rsidRDefault="00307095" w:rsidP="00673CDC">
      <w:pPr>
        <w:spacing w:after="0" w:line="360" w:lineRule="auto"/>
        <w:jc w:val="both"/>
        <w:rPr>
          <w:rFonts w:ascii="Arial" w:eastAsia="Arial" w:hAnsi="Arial" w:cs="Arial"/>
          <w:sz w:val="24"/>
          <w:szCs w:val="24"/>
        </w:rPr>
      </w:pPr>
    </w:p>
    <w:p w14:paraId="33078C14" w14:textId="77777777" w:rsidR="00A25845"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c. Los movimientos activos producen contracciones musculares d. Los músculos se hallan en constantes contracciones e. La firmeza y el equilibrio de un objeto son más considerables cuando existe una base de apoyo extensa y un centro de gravedad bajo. (Vargas et al., 2017)</w:t>
      </w:r>
    </w:p>
    <w:p w14:paraId="4395B900" w14:textId="77777777" w:rsidR="00A25845" w:rsidRDefault="00A25845" w:rsidP="00673CDC">
      <w:pPr>
        <w:spacing w:after="0" w:line="360" w:lineRule="auto"/>
        <w:jc w:val="both"/>
        <w:rPr>
          <w:rFonts w:ascii="Arial" w:eastAsia="Arial" w:hAnsi="Arial" w:cs="Arial"/>
          <w:sz w:val="24"/>
          <w:szCs w:val="24"/>
        </w:rPr>
      </w:pPr>
    </w:p>
    <w:p w14:paraId="61E717C1" w14:textId="014498DF" w:rsidR="00A25845" w:rsidRDefault="001206F7" w:rsidP="00673CDC">
      <w:pPr>
        <w:spacing w:after="0" w:line="360" w:lineRule="auto"/>
        <w:jc w:val="both"/>
        <w:rPr>
          <w:rFonts w:ascii="Arial" w:eastAsia="Arial" w:hAnsi="Arial" w:cs="Arial"/>
          <w:sz w:val="24"/>
          <w:szCs w:val="24"/>
        </w:rPr>
      </w:pPr>
      <w:r>
        <w:rPr>
          <w:rFonts w:ascii="Arial" w:eastAsia="Arial" w:hAnsi="Arial" w:cs="Arial"/>
          <w:sz w:val="24"/>
          <w:szCs w:val="24"/>
        </w:rPr>
        <w:lastRenderedPageBreak/>
        <w:t>Suministrar</w:t>
      </w:r>
      <w:r w:rsidR="00A25845">
        <w:rPr>
          <w:rFonts w:ascii="Arial" w:eastAsia="Arial" w:hAnsi="Arial" w:cs="Arial"/>
          <w:sz w:val="24"/>
          <w:szCs w:val="24"/>
        </w:rPr>
        <w:t xml:space="preserve"> </w:t>
      </w:r>
      <w:r>
        <w:rPr>
          <w:rFonts w:ascii="Arial" w:eastAsia="Arial" w:hAnsi="Arial" w:cs="Arial"/>
          <w:sz w:val="24"/>
          <w:szCs w:val="24"/>
        </w:rPr>
        <w:t>asiento</w:t>
      </w:r>
      <w:r w:rsidR="00A25845">
        <w:rPr>
          <w:rFonts w:ascii="Arial" w:eastAsia="Arial" w:hAnsi="Arial" w:cs="Arial"/>
          <w:sz w:val="24"/>
          <w:szCs w:val="24"/>
        </w:rPr>
        <w:t xml:space="preserve"> de </w:t>
      </w:r>
      <w:r>
        <w:rPr>
          <w:rFonts w:ascii="Arial" w:eastAsia="Arial" w:hAnsi="Arial" w:cs="Arial"/>
          <w:sz w:val="24"/>
          <w:szCs w:val="24"/>
        </w:rPr>
        <w:t>apoyo amplio</w:t>
      </w:r>
      <w:r w:rsidR="00A25845">
        <w:rPr>
          <w:rFonts w:ascii="Arial" w:eastAsia="Arial" w:hAnsi="Arial" w:cs="Arial"/>
          <w:sz w:val="24"/>
          <w:szCs w:val="24"/>
        </w:rPr>
        <w:t xml:space="preserve">, </w:t>
      </w:r>
      <w:r>
        <w:rPr>
          <w:rFonts w:ascii="Arial" w:eastAsia="Arial" w:hAnsi="Arial" w:cs="Arial"/>
          <w:sz w:val="24"/>
          <w:szCs w:val="24"/>
        </w:rPr>
        <w:t xml:space="preserve">en correspondencia con la anchura </w:t>
      </w:r>
      <w:r w:rsidR="00A25845">
        <w:rPr>
          <w:rFonts w:ascii="Arial" w:eastAsia="Arial" w:hAnsi="Arial" w:cs="Arial"/>
          <w:sz w:val="24"/>
          <w:szCs w:val="24"/>
        </w:rPr>
        <w:t>de los hombros (</w:t>
      </w:r>
      <w:r>
        <w:rPr>
          <w:rFonts w:ascii="Arial" w:eastAsia="Arial" w:hAnsi="Arial" w:cs="Arial"/>
          <w:sz w:val="24"/>
          <w:szCs w:val="24"/>
        </w:rPr>
        <w:t>asumiendo una separación de los pies y con apoyo eficaz en el suelo)</w:t>
      </w:r>
      <w:r w:rsidR="0036030A">
        <w:rPr>
          <w:rFonts w:ascii="Arial" w:eastAsia="Arial" w:hAnsi="Arial" w:cs="Arial"/>
          <w:sz w:val="24"/>
          <w:szCs w:val="24"/>
        </w:rPr>
        <w:t>.</w:t>
      </w:r>
      <w:r>
        <w:rPr>
          <w:rFonts w:ascii="Arial" w:eastAsia="Arial" w:hAnsi="Arial" w:cs="Arial"/>
          <w:sz w:val="24"/>
          <w:szCs w:val="24"/>
        </w:rPr>
        <w:t xml:space="preserve"> Así mismo, la requerida flexión en las piernas y una postura recta de la espalda</w:t>
      </w:r>
      <w:r w:rsidR="0036030A">
        <w:rPr>
          <w:rFonts w:ascii="Arial" w:eastAsia="Arial" w:hAnsi="Arial" w:cs="Arial"/>
          <w:sz w:val="24"/>
          <w:szCs w:val="24"/>
        </w:rPr>
        <w:t xml:space="preserve">, con </w:t>
      </w:r>
      <w:r>
        <w:rPr>
          <w:rFonts w:ascii="Arial" w:eastAsia="Arial" w:hAnsi="Arial" w:cs="Arial"/>
          <w:sz w:val="24"/>
          <w:szCs w:val="24"/>
        </w:rPr>
        <w:t>una leve tendencia de inclinación</w:t>
      </w:r>
      <w:r w:rsidR="0036030A">
        <w:rPr>
          <w:rFonts w:ascii="Arial" w:eastAsia="Arial" w:hAnsi="Arial" w:cs="Arial"/>
          <w:sz w:val="24"/>
          <w:szCs w:val="24"/>
        </w:rPr>
        <w:t xml:space="preserve">. </w:t>
      </w:r>
      <w:r>
        <w:rPr>
          <w:rFonts w:ascii="Arial" w:eastAsia="Arial" w:hAnsi="Arial" w:cs="Arial"/>
          <w:sz w:val="24"/>
          <w:szCs w:val="24"/>
        </w:rPr>
        <w:t>Así mismo, hay que eliminar posibilidades de torsión</w:t>
      </w:r>
      <w:r w:rsidR="00A25845">
        <w:rPr>
          <w:rFonts w:ascii="Arial" w:eastAsia="Arial" w:hAnsi="Arial" w:cs="Arial"/>
          <w:sz w:val="24"/>
          <w:szCs w:val="24"/>
        </w:rPr>
        <w:t xml:space="preserve"> </w:t>
      </w:r>
      <w:r>
        <w:rPr>
          <w:rFonts w:ascii="Arial" w:eastAsia="Arial" w:hAnsi="Arial" w:cs="Arial"/>
          <w:sz w:val="24"/>
          <w:szCs w:val="24"/>
        </w:rPr>
        <w:t xml:space="preserve">en el </w:t>
      </w:r>
      <w:r w:rsidR="00A25845">
        <w:rPr>
          <w:rFonts w:ascii="Arial" w:eastAsia="Arial" w:hAnsi="Arial" w:cs="Arial"/>
          <w:sz w:val="24"/>
          <w:szCs w:val="24"/>
        </w:rPr>
        <w:t>tronco</w:t>
      </w:r>
      <w:r>
        <w:rPr>
          <w:rFonts w:ascii="Arial" w:eastAsia="Arial" w:hAnsi="Arial" w:cs="Arial"/>
          <w:sz w:val="24"/>
          <w:szCs w:val="24"/>
        </w:rPr>
        <w:t xml:space="preserve"> del cuerpo</w:t>
      </w:r>
      <w:r w:rsidR="00A25845">
        <w:rPr>
          <w:rFonts w:ascii="Arial" w:eastAsia="Arial" w:hAnsi="Arial" w:cs="Arial"/>
          <w:sz w:val="24"/>
          <w:szCs w:val="24"/>
        </w:rPr>
        <w:t xml:space="preserve">, </w:t>
      </w:r>
      <w:r>
        <w:rPr>
          <w:rFonts w:ascii="Arial" w:eastAsia="Arial" w:hAnsi="Arial" w:cs="Arial"/>
          <w:sz w:val="24"/>
          <w:szCs w:val="24"/>
        </w:rPr>
        <w:t xml:space="preserve">imperativo cuando, por ejemplo, la espalda, se encuentra en una posición con tendencia hacia la inclinación. </w:t>
      </w:r>
      <w:r w:rsidR="00DE46BC">
        <w:rPr>
          <w:rFonts w:ascii="Arial" w:eastAsia="Arial" w:hAnsi="Arial" w:cs="Arial"/>
          <w:sz w:val="24"/>
          <w:szCs w:val="24"/>
        </w:rPr>
        <w:t>(</w:t>
      </w:r>
      <w:r w:rsidR="00A25845">
        <w:rPr>
          <w:rFonts w:ascii="Arial" w:eastAsia="Arial" w:hAnsi="Arial" w:cs="Arial"/>
          <w:sz w:val="24"/>
          <w:szCs w:val="24"/>
        </w:rPr>
        <w:t>Andaluz, n.d.)</w:t>
      </w:r>
    </w:p>
    <w:p w14:paraId="52F4C054" w14:textId="77777777" w:rsidR="00307095" w:rsidRDefault="00307095" w:rsidP="00673CDC">
      <w:pPr>
        <w:spacing w:after="0" w:line="360" w:lineRule="auto"/>
        <w:jc w:val="both"/>
        <w:rPr>
          <w:rFonts w:ascii="Arial" w:eastAsia="Arial" w:hAnsi="Arial" w:cs="Arial"/>
          <w:sz w:val="24"/>
          <w:szCs w:val="24"/>
        </w:rPr>
      </w:pPr>
    </w:p>
    <w:p w14:paraId="525827AC" w14:textId="333364CA" w:rsidR="00A25845" w:rsidRDefault="00A25845" w:rsidP="00673CDC">
      <w:pPr>
        <w:spacing w:after="0" w:line="360" w:lineRule="auto"/>
        <w:jc w:val="both"/>
        <w:rPr>
          <w:rFonts w:ascii="Arial" w:eastAsia="Arial" w:hAnsi="Arial" w:cs="Arial"/>
          <w:b/>
          <w:sz w:val="24"/>
          <w:szCs w:val="24"/>
        </w:rPr>
      </w:pPr>
      <w:r>
        <w:rPr>
          <w:rFonts w:ascii="Arial" w:eastAsia="Arial" w:hAnsi="Arial" w:cs="Arial"/>
          <w:b/>
          <w:sz w:val="24"/>
          <w:szCs w:val="24"/>
        </w:rPr>
        <w:t xml:space="preserve">Movilización y transferencia de pacientes </w:t>
      </w:r>
    </w:p>
    <w:p w14:paraId="55AE7AB7" w14:textId="77777777" w:rsidR="00176B00" w:rsidRDefault="00176B00" w:rsidP="00673CDC">
      <w:pPr>
        <w:spacing w:after="0" w:line="360" w:lineRule="auto"/>
        <w:jc w:val="both"/>
        <w:rPr>
          <w:rFonts w:ascii="Arial" w:eastAsia="Arial" w:hAnsi="Arial" w:cs="Arial"/>
          <w:b/>
          <w:sz w:val="24"/>
          <w:szCs w:val="24"/>
        </w:rPr>
      </w:pPr>
    </w:p>
    <w:p w14:paraId="1AF6C5EE" w14:textId="77777777" w:rsidR="00A25845"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Existe una diferencia entre la movilización y la trasferencia de los pacientes que debe considerarse, para la autora Ordón, Éricka (2012) “la movilización es aquel movimiento que se efectúa en una misma superficie” esto quiere decir que la movilización puede ser girar al paciente que se haya en cama. </w:t>
      </w:r>
    </w:p>
    <w:p w14:paraId="08140A24" w14:textId="77777777" w:rsidR="00A25845" w:rsidRDefault="00A25845" w:rsidP="00673CDC">
      <w:pPr>
        <w:spacing w:after="0" w:line="360" w:lineRule="auto"/>
        <w:jc w:val="both"/>
        <w:rPr>
          <w:rFonts w:ascii="Arial" w:eastAsia="Arial" w:hAnsi="Arial" w:cs="Arial"/>
          <w:sz w:val="24"/>
          <w:szCs w:val="24"/>
        </w:rPr>
      </w:pPr>
    </w:p>
    <w:p w14:paraId="03D5AFEB" w14:textId="77777777" w:rsidR="00A25845"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La autora también señala que la movilización se divide en: Movilización activo, son los movimientos autónomos del paciente bajo la observación del enfermero/a. aquí también puede incluirse ejercicios de recuperación supervisados. Movilización pasivo, en estas circunstancias el paciente tiene muy poca movilidad y es el enfermero quien realiza los movimientos (Ordón, 2012)</w:t>
      </w:r>
    </w:p>
    <w:p w14:paraId="37CA7D9F" w14:textId="77777777" w:rsidR="00A25845" w:rsidRDefault="00A25845" w:rsidP="00673CDC">
      <w:pPr>
        <w:spacing w:after="0" w:line="360" w:lineRule="auto"/>
        <w:jc w:val="both"/>
        <w:rPr>
          <w:rFonts w:ascii="Arial" w:eastAsia="Arial" w:hAnsi="Arial" w:cs="Arial"/>
          <w:sz w:val="24"/>
          <w:szCs w:val="24"/>
        </w:rPr>
      </w:pPr>
    </w:p>
    <w:p w14:paraId="6E421FE4" w14:textId="5C9E32BB" w:rsidR="00A25845"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Con respecto a la trasferencia el autor Ordón, (2012) expone que a diferencia de la movilización “esta consiste en mover de una superficie a otra al paciente” por ejemplo de </w:t>
      </w:r>
      <w:r w:rsidR="00D92AA3">
        <w:rPr>
          <w:rFonts w:ascii="Arial" w:eastAsia="Arial" w:hAnsi="Arial" w:cs="Arial"/>
          <w:sz w:val="24"/>
          <w:szCs w:val="24"/>
        </w:rPr>
        <w:t xml:space="preserve">donde duerme a su </w:t>
      </w:r>
      <w:r>
        <w:rPr>
          <w:rFonts w:ascii="Arial" w:eastAsia="Arial" w:hAnsi="Arial" w:cs="Arial"/>
          <w:sz w:val="24"/>
          <w:szCs w:val="24"/>
        </w:rPr>
        <w:t>silla de ruedas, sin embargo esta actividad posee mayor exigencia y peligro debido a aquel punto existente donde ni paciente ni enfermero/a encuentra base de apoyo, esto puede originar lesiones en el personal y el paciente debido al riesgo de caída, por tal motivo debe haber una correcta adaptación del sitio (Ordón, 2012)</w:t>
      </w:r>
    </w:p>
    <w:p w14:paraId="7DC756ED" w14:textId="77777777" w:rsidR="00772E06" w:rsidRDefault="00772E06" w:rsidP="00673CDC">
      <w:pPr>
        <w:spacing w:after="0" w:line="360" w:lineRule="auto"/>
        <w:jc w:val="both"/>
        <w:rPr>
          <w:rFonts w:ascii="Arial" w:eastAsia="Arial" w:hAnsi="Arial" w:cs="Arial"/>
          <w:b/>
          <w:sz w:val="24"/>
          <w:szCs w:val="24"/>
        </w:rPr>
      </w:pPr>
    </w:p>
    <w:p w14:paraId="7B694860" w14:textId="5DC8DCB1" w:rsidR="00A25845" w:rsidRDefault="004E4BE7" w:rsidP="00673CDC">
      <w:pPr>
        <w:spacing w:after="0" w:line="360" w:lineRule="auto"/>
        <w:jc w:val="both"/>
        <w:rPr>
          <w:rFonts w:ascii="Arial" w:eastAsia="Arial" w:hAnsi="Arial" w:cs="Arial"/>
          <w:b/>
          <w:sz w:val="24"/>
          <w:szCs w:val="24"/>
        </w:rPr>
      </w:pPr>
      <w:r>
        <w:rPr>
          <w:rFonts w:ascii="Arial" w:eastAsia="Arial" w:hAnsi="Arial" w:cs="Arial"/>
          <w:b/>
          <w:sz w:val="24"/>
          <w:szCs w:val="24"/>
        </w:rPr>
        <w:t xml:space="preserve">2.1.3.5. </w:t>
      </w:r>
      <w:r w:rsidR="00A25845">
        <w:rPr>
          <w:rFonts w:ascii="Arial" w:eastAsia="Arial" w:hAnsi="Arial" w:cs="Arial"/>
          <w:b/>
          <w:sz w:val="24"/>
          <w:szCs w:val="24"/>
        </w:rPr>
        <w:t>La movilización del paciente: movilización del paciente a posición decúbito lateral</w:t>
      </w:r>
    </w:p>
    <w:p w14:paraId="35D3FBC1" w14:textId="77777777" w:rsidR="004E204A" w:rsidRDefault="004E204A" w:rsidP="00673CDC">
      <w:pPr>
        <w:spacing w:after="0" w:line="360" w:lineRule="auto"/>
        <w:jc w:val="both"/>
        <w:rPr>
          <w:rFonts w:ascii="Arial" w:eastAsia="Arial" w:hAnsi="Arial" w:cs="Arial"/>
          <w:b/>
          <w:sz w:val="24"/>
          <w:szCs w:val="24"/>
        </w:rPr>
      </w:pPr>
    </w:p>
    <w:p w14:paraId="110A9592" w14:textId="77777777" w:rsidR="00A25845"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lastRenderedPageBreak/>
        <w:t>Desplazamiento a un lado de la cama: Los enfermeros se ubican hacia un lado de la cama en la dirección que se va a trasladar la persona cuidada. Las piernas tienen que encontrase apartadas, conservando una delante de la otra, un enfermero/a se encarga de sostener el dorso del paciente, mientras que otro enfermero sostiene la zona pélvica y las rodillas, en ese momento se empieza a desplazar hacia a un lado de la cama a la persona (Ordón, 2012)</w:t>
      </w:r>
    </w:p>
    <w:p w14:paraId="5E18BDE8" w14:textId="77777777" w:rsidR="00A25845" w:rsidRDefault="00A25845" w:rsidP="00673CDC">
      <w:pPr>
        <w:spacing w:after="0" w:line="360" w:lineRule="auto"/>
        <w:jc w:val="both"/>
        <w:rPr>
          <w:rFonts w:ascii="Arial" w:eastAsia="Arial" w:hAnsi="Arial" w:cs="Arial"/>
          <w:sz w:val="24"/>
          <w:szCs w:val="24"/>
        </w:rPr>
      </w:pPr>
    </w:p>
    <w:p w14:paraId="763A4C23" w14:textId="77777777" w:rsidR="005E4FE5"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Desplazamiento lateral: los enfermeros/as se ubican al lado contrario de la cama, sitúan los brazos de la persona sobre el pecho y la rodilla distante doblada. Las manos se ubican en el hombro, en el dorso, en la cadera y en la rodilla doblada. De manera coordinada, se desplaza al paciente (Ordón, 2012)</w:t>
      </w:r>
      <w:r w:rsidR="005E4FE5">
        <w:rPr>
          <w:rFonts w:ascii="Arial" w:eastAsia="Arial" w:hAnsi="Arial" w:cs="Arial"/>
          <w:sz w:val="24"/>
          <w:szCs w:val="24"/>
        </w:rPr>
        <w:t>.</w:t>
      </w:r>
    </w:p>
    <w:p w14:paraId="3587D945" w14:textId="77777777" w:rsidR="00A25845" w:rsidRDefault="00A25845" w:rsidP="00673CDC">
      <w:pPr>
        <w:spacing w:after="0" w:line="360" w:lineRule="auto"/>
        <w:jc w:val="both"/>
        <w:rPr>
          <w:rFonts w:ascii="Arial" w:eastAsia="Arial" w:hAnsi="Arial" w:cs="Arial"/>
          <w:sz w:val="24"/>
          <w:szCs w:val="24"/>
        </w:rPr>
      </w:pPr>
    </w:p>
    <w:p w14:paraId="37A6FDF7" w14:textId="4E6FFA98" w:rsidR="00A25845" w:rsidRDefault="004E4BE7" w:rsidP="00673CDC">
      <w:pPr>
        <w:spacing w:after="0" w:line="360" w:lineRule="auto"/>
        <w:jc w:val="both"/>
        <w:rPr>
          <w:rFonts w:ascii="Arial" w:eastAsia="Arial" w:hAnsi="Arial" w:cs="Arial"/>
          <w:b/>
          <w:sz w:val="24"/>
          <w:szCs w:val="24"/>
        </w:rPr>
      </w:pPr>
      <w:r>
        <w:rPr>
          <w:rFonts w:ascii="Arial" w:eastAsia="Arial" w:hAnsi="Arial" w:cs="Arial"/>
          <w:b/>
          <w:sz w:val="24"/>
          <w:szCs w:val="24"/>
        </w:rPr>
        <w:t xml:space="preserve">2.1.3.6. </w:t>
      </w:r>
      <w:r w:rsidR="006623F4">
        <w:rPr>
          <w:rFonts w:ascii="Arial" w:eastAsia="Arial" w:hAnsi="Arial" w:cs="Arial"/>
          <w:b/>
          <w:sz w:val="24"/>
          <w:szCs w:val="24"/>
        </w:rPr>
        <w:t xml:space="preserve">Movimiento </w:t>
      </w:r>
      <w:r w:rsidR="00A25845">
        <w:rPr>
          <w:rFonts w:ascii="Arial" w:eastAsia="Arial" w:hAnsi="Arial" w:cs="Arial"/>
          <w:b/>
          <w:sz w:val="24"/>
          <w:szCs w:val="24"/>
        </w:rPr>
        <w:t>del paciente</w:t>
      </w:r>
      <w:r w:rsidR="006623F4">
        <w:rPr>
          <w:rFonts w:ascii="Arial" w:eastAsia="Arial" w:hAnsi="Arial" w:cs="Arial"/>
          <w:b/>
          <w:sz w:val="24"/>
          <w:szCs w:val="24"/>
        </w:rPr>
        <w:t xml:space="preserve">, con base a </w:t>
      </w:r>
      <w:r w:rsidR="00A25845">
        <w:rPr>
          <w:rFonts w:ascii="Arial" w:eastAsia="Arial" w:hAnsi="Arial" w:cs="Arial"/>
          <w:b/>
          <w:sz w:val="24"/>
          <w:szCs w:val="24"/>
        </w:rPr>
        <w:t>tres personas (</w:t>
      </w:r>
      <w:r w:rsidR="006623F4">
        <w:rPr>
          <w:rFonts w:ascii="Arial" w:eastAsia="Arial" w:hAnsi="Arial" w:cs="Arial"/>
          <w:b/>
          <w:sz w:val="24"/>
          <w:szCs w:val="24"/>
        </w:rPr>
        <w:t>traslado en bloque</w:t>
      </w:r>
      <w:r w:rsidR="00A25845">
        <w:rPr>
          <w:rFonts w:ascii="Arial" w:eastAsia="Arial" w:hAnsi="Arial" w:cs="Arial"/>
          <w:b/>
          <w:sz w:val="24"/>
          <w:szCs w:val="24"/>
        </w:rPr>
        <w:t>)</w:t>
      </w:r>
    </w:p>
    <w:p w14:paraId="19D3D509" w14:textId="77777777" w:rsidR="004E204A" w:rsidRDefault="004E204A" w:rsidP="00673CDC">
      <w:pPr>
        <w:spacing w:after="0" w:line="360" w:lineRule="auto"/>
        <w:jc w:val="both"/>
        <w:rPr>
          <w:rFonts w:ascii="Arial" w:eastAsia="Arial" w:hAnsi="Arial" w:cs="Arial"/>
          <w:b/>
          <w:sz w:val="24"/>
          <w:szCs w:val="24"/>
        </w:rPr>
      </w:pPr>
    </w:p>
    <w:p w14:paraId="1C69B4AA" w14:textId="6CD47507" w:rsidR="005E4FE5" w:rsidRDefault="00F12355"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Cuando el </w:t>
      </w:r>
      <w:r w:rsidR="00A25845">
        <w:rPr>
          <w:rFonts w:ascii="Arial" w:eastAsia="Arial" w:hAnsi="Arial" w:cs="Arial"/>
          <w:sz w:val="24"/>
          <w:szCs w:val="24"/>
        </w:rPr>
        <w:t xml:space="preserve">paciente no tiene movilidad propia </w:t>
      </w:r>
      <w:r>
        <w:rPr>
          <w:rFonts w:ascii="Arial" w:eastAsia="Arial" w:hAnsi="Arial" w:cs="Arial"/>
          <w:sz w:val="24"/>
          <w:szCs w:val="24"/>
        </w:rPr>
        <w:t>reportada</w:t>
      </w:r>
      <w:r w:rsidR="00A25845">
        <w:rPr>
          <w:rFonts w:ascii="Arial" w:eastAsia="Arial" w:hAnsi="Arial" w:cs="Arial"/>
          <w:sz w:val="24"/>
          <w:szCs w:val="24"/>
        </w:rPr>
        <w:t>, es necesario que tres enfermeros, ayuden en esta cuestión.</w:t>
      </w:r>
      <w:r w:rsidR="005E4FE5">
        <w:rPr>
          <w:rFonts w:ascii="Arial" w:eastAsia="Arial" w:hAnsi="Arial" w:cs="Arial"/>
          <w:b/>
          <w:sz w:val="24"/>
          <w:szCs w:val="24"/>
        </w:rPr>
        <w:t xml:space="preserve"> </w:t>
      </w:r>
      <w:r w:rsidR="00A25845">
        <w:rPr>
          <w:rFonts w:ascii="Arial" w:eastAsia="Arial" w:hAnsi="Arial" w:cs="Arial"/>
          <w:sz w:val="24"/>
          <w:szCs w:val="24"/>
        </w:rPr>
        <w:t xml:space="preserve">La camilla es ubicada perpendicularmente al </w:t>
      </w:r>
      <w:r>
        <w:rPr>
          <w:rFonts w:ascii="Arial" w:eastAsia="Arial" w:hAnsi="Arial" w:cs="Arial"/>
          <w:sz w:val="24"/>
          <w:szCs w:val="24"/>
        </w:rPr>
        <w:t>lecho</w:t>
      </w:r>
      <w:r w:rsidR="00A25845">
        <w:rPr>
          <w:rFonts w:ascii="Arial" w:eastAsia="Arial" w:hAnsi="Arial" w:cs="Arial"/>
          <w:sz w:val="24"/>
          <w:szCs w:val="24"/>
        </w:rPr>
        <w:t xml:space="preserve">, </w:t>
      </w:r>
      <w:r>
        <w:rPr>
          <w:rFonts w:ascii="Arial" w:eastAsia="Arial" w:hAnsi="Arial" w:cs="Arial"/>
          <w:sz w:val="24"/>
          <w:szCs w:val="24"/>
        </w:rPr>
        <w:t xml:space="preserve">en la parte superior de la </w:t>
      </w:r>
      <w:r w:rsidR="00A25845">
        <w:rPr>
          <w:rFonts w:ascii="Arial" w:eastAsia="Arial" w:hAnsi="Arial" w:cs="Arial"/>
          <w:sz w:val="24"/>
          <w:szCs w:val="24"/>
        </w:rPr>
        <w:t xml:space="preserve">camilla debe tocar los pies de la cama del paciente y ambas tienen que estar </w:t>
      </w:r>
      <w:r>
        <w:rPr>
          <w:rFonts w:ascii="Arial" w:eastAsia="Arial" w:hAnsi="Arial" w:cs="Arial"/>
          <w:sz w:val="24"/>
          <w:szCs w:val="24"/>
        </w:rPr>
        <w:t>trabadas</w:t>
      </w:r>
      <w:r w:rsidR="00A25845">
        <w:rPr>
          <w:rFonts w:ascii="Arial" w:eastAsia="Arial" w:hAnsi="Arial" w:cs="Arial"/>
          <w:sz w:val="24"/>
          <w:szCs w:val="24"/>
        </w:rPr>
        <w:t>, para evitar que se muevan durante el traslado</w:t>
      </w:r>
      <w:r w:rsidR="005E4FE5">
        <w:rPr>
          <w:rFonts w:ascii="Arial" w:eastAsia="Arial" w:hAnsi="Arial" w:cs="Arial"/>
          <w:sz w:val="24"/>
          <w:szCs w:val="24"/>
        </w:rPr>
        <w:t xml:space="preserve"> (Zavala, 2013).</w:t>
      </w:r>
    </w:p>
    <w:p w14:paraId="1FFA57E2" w14:textId="77777777" w:rsidR="004E204A" w:rsidRDefault="004E204A" w:rsidP="00673CDC">
      <w:pPr>
        <w:spacing w:after="0" w:line="360" w:lineRule="auto"/>
        <w:jc w:val="both"/>
        <w:rPr>
          <w:rFonts w:ascii="Arial" w:eastAsia="Arial" w:hAnsi="Arial" w:cs="Arial"/>
          <w:sz w:val="24"/>
          <w:szCs w:val="24"/>
        </w:rPr>
      </w:pPr>
    </w:p>
    <w:p w14:paraId="1E449F9F" w14:textId="3C227C66" w:rsidR="00A25845" w:rsidRDefault="00A25845"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Los tres enfermeros se colocan </w:t>
      </w:r>
      <w:r w:rsidR="00F12355">
        <w:rPr>
          <w:rFonts w:ascii="Arial" w:eastAsia="Arial" w:hAnsi="Arial" w:cs="Arial"/>
          <w:sz w:val="24"/>
          <w:szCs w:val="24"/>
        </w:rPr>
        <w:t xml:space="preserve">en posición </w:t>
      </w:r>
      <w:r>
        <w:rPr>
          <w:rFonts w:ascii="Arial" w:eastAsia="Arial" w:hAnsi="Arial" w:cs="Arial"/>
          <w:sz w:val="24"/>
          <w:szCs w:val="24"/>
        </w:rPr>
        <w:t xml:space="preserve">frente a la cama, </w:t>
      </w:r>
      <w:r w:rsidR="00F12355">
        <w:rPr>
          <w:rFonts w:ascii="Arial" w:eastAsia="Arial" w:hAnsi="Arial" w:cs="Arial"/>
          <w:sz w:val="24"/>
          <w:szCs w:val="24"/>
        </w:rPr>
        <w:t>avanzando</w:t>
      </w:r>
      <w:r>
        <w:rPr>
          <w:rFonts w:ascii="Arial" w:eastAsia="Arial" w:hAnsi="Arial" w:cs="Arial"/>
          <w:sz w:val="24"/>
          <w:szCs w:val="24"/>
        </w:rPr>
        <w:t xml:space="preserve"> un pie </w:t>
      </w:r>
      <w:r w:rsidR="00F12355">
        <w:rPr>
          <w:rFonts w:ascii="Arial" w:eastAsia="Arial" w:hAnsi="Arial" w:cs="Arial"/>
          <w:sz w:val="24"/>
          <w:szCs w:val="24"/>
        </w:rPr>
        <w:t xml:space="preserve">en esa dirección. Así, los </w:t>
      </w:r>
      <w:r>
        <w:rPr>
          <w:rFonts w:ascii="Arial" w:eastAsia="Arial" w:hAnsi="Arial" w:cs="Arial"/>
          <w:sz w:val="24"/>
          <w:szCs w:val="24"/>
        </w:rPr>
        <w:t xml:space="preserve">enfermeros de manera igual </w:t>
      </w:r>
      <w:r w:rsidR="00F12355">
        <w:rPr>
          <w:rFonts w:ascii="Arial" w:eastAsia="Arial" w:hAnsi="Arial" w:cs="Arial"/>
          <w:sz w:val="24"/>
          <w:szCs w:val="24"/>
        </w:rPr>
        <w:t xml:space="preserve">flexionan </w:t>
      </w:r>
      <w:r>
        <w:rPr>
          <w:rFonts w:ascii="Arial" w:eastAsia="Arial" w:hAnsi="Arial" w:cs="Arial"/>
          <w:sz w:val="24"/>
          <w:szCs w:val="24"/>
        </w:rPr>
        <w:t xml:space="preserve">rodillas y ponen sus brazos debajo el enfermo: el primer enfermero, </w:t>
      </w:r>
      <w:r w:rsidR="00F12355">
        <w:rPr>
          <w:rFonts w:ascii="Arial" w:eastAsia="Arial" w:hAnsi="Arial" w:cs="Arial"/>
          <w:sz w:val="24"/>
          <w:szCs w:val="24"/>
        </w:rPr>
        <w:t xml:space="preserve">realiza la ejecución de que se apoye introduciendo el </w:t>
      </w:r>
      <w:r>
        <w:rPr>
          <w:rFonts w:ascii="Arial" w:eastAsia="Arial" w:hAnsi="Arial" w:cs="Arial"/>
          <w:sz w:val="24"/>
          <w:szCs w:val="24"/>
        </w:rPr>
        <w:t xml:space="preserve">brazo debajo de la nuca y hombros y el segundo brazo lo sitúa en la región lumbar; el segundo enfermero, coloca su brazo bajo la región lumbar y el otro debajo de las caderas, y por último el tercero, pone un brazo bajo las caderas y el otro bajo las piernas; Consecutivamente se vuelven al enfermo hacia ellos, deslizándolo suavemente sobre sus brazos. Ellos se conservan junto al cuerpo para prescindir </w:t>
      </w:r>
      <w:r w:rsidR="00F12355">
        <w:rPr>
          <w:rFonts w:ascii="Arial" w:eastAsia="Arial" w:hAnsi="Arial" w:cs="Arial"/>
          <w:sz w:val="24"/>
          <w:szCs w:val="24"/>
        </w:rPr>
        <w:t>de acciones innecesarias</w:t>
      </w:r>
      <w:r>
        <w:rPr>
          <w:rFonts w:ascii="Arial" w:eastAsia="Arial" w:hAnsi="Arial" w:cs="Arial"/>
          <w:sz w:val="24"/>
          <w:szCs w:val="24"/>
        </w:rPr>
        <w:t>.</w:t>
      </w:r>
      <w:r w:rsidR="005E4FE5">
        <w:rPr>
          <w:rFonts w:ascii="Arial" w:eastAsia="Arial" w:hAnsi="Arial" w:cs="Arial"/>
          <w:sz w:val="24"/>
          <w:szCs w:val="24"/>
        </w:rPr>
        <w:t xml:space="preserve"> </w:t>
      </w:r>
      <w:r>
        <w:rPr>
          <w:rFonts w:ascii="Arial" w:eastAsia="Arial" w:hAnsi="Arial" w:cs="Arial"/>
          <w:sz w:val="24"/>
          <w:szCs w:val="24"/>
        </w:rPr>
        <w:t>Levantan al paciente y lo trasladan a la camilla, al momento de situarlo, los enfermeros deben doblar las rodillas y apoyar los brazos en la misma. El desplazamiento deber ser suave, para evitar que el paciente se asuste (Zavala, 2013).</w:t>
      </w:r>
    </w:p>
    <w:p w14:paraId="49AC63A3" w14:textId="77777777" w:rsidR="005E4FE5" w:rsidRDefault="005E4FE5" w:rsidP="00673CDC">
      <w:pPr>
        <w:spacing w:after="0" w:line="360" w:lineRule="auto"/>
        <w:jc w:val="both"/>
        <w:rPr>
          <w:rFonts w:ascii="Arial" w:eastAsia="Arial" w:hAnsi="Arial" w:cs="Arial"/>
          <w:sz w:val="24"/>
          <w:szCs w:val="24"/>
        </w:rPr>
      </w:pPr>
    </w:p>
    <w:p w14:paraId="6BCF49C2" w14:textId="544D4556" w:rsidR="00D5159D" w:rsidRDefault="00701A63" w:rsidP="00701A63">
      <w:pPr>
        <w:spacing w:after="0" w:line="360" w:lineRule="auto"/>
        <w:jc w:val="both"/>
        <w:rPr>
          <w:rFonts w:ascii="Arial" w:eastAsia="Arial" w:hAnsi="Arial" w:cs="Arial"/>
          <w:sz w:val="24"/>
          <w:szCs w:val="24"/>
        </w:rPr>
      </w:pPr>
      <w:r>
        <w:rPr>
          <w:rFonts w:ascii="Arial" w:eastAsia="Arial" w:hAnsi="Arial" w:cs="Arial"/>
          <w:sz w:val="24"/>
          <w:szCs w:val="24"/>
        </w:rPr>
        <w:t xml:space="preserve">Así pues, en el marco de las actividades de los profesionales </w:t>
      </w:r>
      <w:r w:rsidR="00A25845">
        <w:rPr>
          <w:rFonts w:ascii="Arial" w:eastAsia="Arial" w:hAnsi="Arial" w:cs="Arial"/>
          <w:sz w:val="24"/>
          <w:szCs w:val="24"/>
        </w:rPr>
        <w:t xml:space="preserve">de enfermería se </w:t>
      </w:r>
      <w:r>
        <w:rPr>
          <w:rFonts w:ascii="Arial" w:eastAsia="Arial" w:hAnsi="Arial" w:cs="Arial"/>
          <w:sz w:val="24"/>
          <w:szCs w:val="24"/>
        </w:rPr>
        <w:t>despliegan</w:t>
      </w:r>
      <w:r w:rsidR="00A25845">
        <w:rPr>
          <w:rFonts w:ascii="Arial" w:eastAsia="Arial" w:hAnsi="Arial" w:cs="Arial"/>
          <w:sz w:val="24"/>
          <w:szCs w:val="24"/>
        </w:rPr>
        <w:t xml:space="preserve"> </w:t>
      </w:r>
      <w:r>
        <w:rPr>
          <w:rFonts w:ascii="Arial" w:eastAsia="Arial" w:hAnsi="Arial" w:cs="Arial"/>
          <w:sz w:val="24"/>
          <w:szCs w:val="24"/>
        </w:rPr>
        <w:t>diversas actividades</w:t>
      </w:r>
      <w:r w:rsidR="00A25845">
        <w:rPr>
          <w:rFonts w:ascii="Arial" w:eastAsia="Arial" w:hAnsi="Arial" w:cs="Arial"/>
          <w:sz w:val="24"/>
          <w:szCs w:val="24"/>
        </w:rPr>
        <w:t xml:space="preserve"> </w:t>
      </w:r>
      <w:r>
        <w:rPr>
          <w:rFonts w:ascii="Arial" w:eastAsia="Arial" w:hAnsi="Arial" w:cs="Arial"/>
          <w:sz w:val="24"/>
          <w:szCs w:val="24"/>
        </w:rPr>
        <w:t xml:space="preserve">requiriendo en muchos casos </w:t>
      </w:r>
      <w:r w:rsidR="00A25845">
        <w:rPr>
          <w:rFonts w:ascii="Arial" w:eastAsia="Arial" w:hAnsi="Arial" w:cs="Arial"/>
          <w:sz w:val="24"/>
          <w:szCs w:val="24"/>
        </w:rPr>
        <w:t>de esfuerzo</w:t>
      </w:r>
      <w:r>
        <w:rPr>
          <w:rFonts w:ascii="Arial" w:eastAsia="Arial" w:hAnsi="Arial" w:cs="Arial"/>
          <w:sz w:val="24"/>
          <w:szCs w:val="24"/>
        </w:rPr>
        <w:t>s</w:t>
      </w:r>
      <w:r w:rsidR="00A25845">
        <w:rPr>
          <w:rFonts w:ascii="Arial" w:eastAsia="Arial" w:hAnsi="Arial" w:cs="Arial"/>
          <w:sz w:val="24"/>
          <w:szCs w:val="24"/>
        </w:rPr>
        <w:t xml:space="preserve"> físico</w:t>
      </w:r>
      <w:r>
        <w:rPr>
          <w:rFonts w:ascii="Arial" w:eastAsia="Arial" w:hAnsi="Arial" w:cs="Arial"/>
          <w:sz w:val="24"/>
          <w:szCs w:val="24"/>
        </w:rPr>
        <w:t>s significativos</w:t>
      </w:r>
      <w:r w:rsidR="00A25845">
        <w:rPr>
          <w:rFonts w:ascii="Arial" w:eastAsia="Arial" w:hAnsi="Arial" w:cs="Arial"/>
          <w:sz w:val="24"/>
          <w:szCs w:val="24"/>
        </w:rPr>
        <w:t xml:space="preserve">. </w:t>
      </w:r>
      <w:r>
        <w:rPr>
          <w:rFonts w:ascii="Arial" w:eastAsia="Arial" w:hAnsi="Arial" w:cs="Arial"/>
          <w:sz w:val="24"/>
          <w:szCs w:val="24"/>
        </w:rPr>
        <w:t xml:space="preserve">Así, el traslado y </w:t>
      </w:r>
      <w:r w:rsidR="00A25845">
        <w:rPr>
          <w:rFonts w:ascii="Arial" w:eastAsia="Arial" w:hAnsi="Arial" w:cs="Arial"/>
          <w:sz w:val="24"/>
          <w:szCs w:val="24"/>
        </w:rPr>
        <w:t>movilización</w:t>
      </w:r>
      <w:r>
        <w:rPr>
          <w:rFonts w:ascii="Arial" w:eastAsia="Arial" w:hAnsi="Arial" w:cs="Arial"/>
          <w:sz w:val="24"/>
          <w:szCs w:val="24"/>
        </w:rPr>
        <w:t xml:space="preserve">, realizado durante mucho tiempo en </w:t>
      </w:r>
      <w:r w:rsidR="00A25845">
        <w:rPr>
          <w:rFonts w:ascii="Arial" w:eastAsia="Arial" w:hAnsi="Arial" w:cs="Arial"/>
          <w:sz w:val="24"/>
          <w:szCs w:val="24"/>
        </w:rPr>
        <w:t xml:space="preserve">pie, </w:t>
      </w:r>
      <w:r>
        <w:rPr>
          <w:rFonts w:ascii="Arial" w:eastAsia="Arial" w:hAnsi="Arial" w:cs="Arial"/>
          <w:sz w:val="24"/>
          <w:szCs w:val="24"/>
        </w:rPr>
        <w:t xml:space="preserve">las acciones repetidas unas y otras vez, ausencia de </w:t>
      </w:r>
      <w:r w:rsidR="00A25845">
        <w:rPr>
          <w:rFonts w:ascii="Arial" w:eastAsia="Arial" w:hAnsi="Arial" w:cs="Arial"/>
          <w:sz w:val="24"/>
          <w:szCs w:val="24"/>
        </w:rPr>
        <w:t>descanso</w:t>
      </w:r>
      <w:r>
        <w:rPr>
          <w:rFonts w:ascii="Arial" w:eastAsia="Arial" w:hAnsi="Arial" w:cs="Arial"/>
          <w:sz w:val="24"/>
          <w:szCs w:val="24"/>
        </w:rPr>
        <w:t>; se erigen como factores</w:t>
      </w:r>
      <w:r w:rsidR="00A25845">
        <w:rPr>
          <w:rFonts w:ascii="Arial" w:eastAsia="Arial" w:hAnsi="Arial" w:cs="Arial"/>
          <w:sz w:val="24"/>
          <w:szCs w:val="24"/>
        </w:rPr>
        <w:t xml:space="preserve"> de riesgo </w:t>
      </w:r>
      <w:r>
        <w:rPr>
          <w:rFonts w:ascii="Arial" w:eastAsia="Arial" w:hAnsi="Arial" w:cs="Arial"/>
          <w:sz w:val="24"/>
          <w:szCs w:val="24"/>
        </w:rPr>
        <w:t xml:space="preserve">significativos que al prolongar su frecuencia </w:t>
      </w:r>
      <w:r w:rsidR="00A25845">
        <w:rPr>
          <w:rFonts w:ascii="Arial" w:eastAsia="Arial" w:hAnsi="Arial" w:cs="Arial"/>
          <w:sz w:val="24"/>
          <w:szCs w:val="24"/>
        </w:rPr>
        <w:t xml:space="preserve">producen, lesiones </w:t>
      </w:r>
      <w:r>
        <w:rPr>
          <w:rFonts w:ascii="Arial" w:eastAsia="Arial" w:hAnsi="Arial" w:cs="Arial"/>
          <w:sz w:val="24"/>
          <w:szCs w:val="24"/>
        </w:rPr>
        <w:t>en los huesos</w:t>
      </w:r>
      <w:r w:rsidR="00A25845">
        <w:rPr>
          <w:rFonts w:ascii="Arial" w:eastAsia="Arial" w:hAnsi="Arial" w:cs="Arial"/>
          <w:sz w:val="24"/>
          <w:szCs w:val="24"/>
        </w:rPr>
        <w:t xml:space="preserve">, </w:t>
      </w:r>
      <w:r>
        <w:rPr>
          <w:rFonts w:ascii="Arial" w:eastAsia="Arial" w:hAnsi="Arial" w:cs="Arial"/>
          <w:sz w:val="24"/>
          <w:szCs w:val="24"/>
        </w:rPr>
        <w:t xml:space="preserve">dolores </w:t>
      </w:r>
      <w:r w:rsidR="00A25845">
        <w:rPr>
          <w:rFonts w:ascii="Arial" w:eastAsia="Arial" w:hAnsi="Arial" w:cs="Arial"/>
          <w:sz w:val="24"/>
          <w:szCs w:val="24"/>
        </w:rPr>
        <w:t>musculares, articulares y tendinos</w:t>
      </w:r>
      <w:r>
        <w:rPr>
          <w:rFonts w:ascii="Arial" w:eastAsia="Arial" w:hAnsi="Arial" w:cs="Arial"/>
          <w:sz w:val="24"/>
          <w:szCs w:val="24"/>
        </w:rPr>
        <w:t>o</w:t>
      </w:r>
      <w:r w:rsidR="00A25845">
        <w:rPr>
          <w:rFonts w:ascii="Arial" w:eastAsia="Arial" w:hAnsi="Arial" w:cs="Arial"/>
          <w:sz w:val="24"/>
          <w:szCs w:val="24"/>
        </w:rPr>
        <w:t xml:space="preserve">s. </w:t>
      </w:r>
      <w:r>
        <w:rPr>
          <w:rFonts w:ascii="Arial" w:eastAsia="Arial" w:hAnsi="Arial" w:cs="Arial"/>
          <w:sz w:val="24"/>
          <w:szCs w:val="24"/>
        </w:rPr>
        <w:t xml:space="preserve">Por supuesto, al añadirle </w:t>
      </w:r>
      <w:r w:rsidR="00A25845">
        <w:rPr>
          <w:rFonts w:ascii="Arial" w:eastAsia="Arial" w:hAnsi="Arial" w:cs="Arial"/>
          <w:sz w:val="24"/>
          <w:szCs w:val="24"/>
        </w:rPr>
        <w:t>postura</w:t>
      </w:r>
      <w:r>
        <w:rPr>
          <w:rFonts w:ascii="Arial" w:eastAsia="Arial" w:hAnsi="Arial" w:cs="Arial"/>
          <w:sz w:val="24"/>
          <w:szCs w:val="24"/>
        </w:rPr>
        <w:t xml:space="preserve">s del cuerpo incorrectas y la falta de metodologías y técnicas relacionadas, el nivel de </w:t>
      </w:r>
      <w:r w:rsidR="00A25845">
        <w:rPr>
          <w:rFonts w:ascii="Arial" w:eastAsia="Arial" w:hAnsi="Arial" w:cs="Arial"/>
          <w:sz w:val="24"/>
          <w:szCs w:val="24"/>
        </w:rPr>
        <w:t xml:space="preserve">riesgo </w:t>
      </w:r>
      <w:r>
        <w:rPr>
          <w:rFonts w:ascii="Arial" w:eastAsia="Arial" w:hAnsi="Arial" w:cs="Arial"/>
          <w:sz w:val="24"/>
          <w:szCs w:val="24"/>
        </w:rPr>
        <w:t>se incrementa y puede traer agravamiento de consecuencias a</w:t>
      </w:r>
      <w:r w:rsidR="00A25845">
        <w:rPr>
          <w:rFonts w:ascii="Arial" w:eastAsia="Arial" w:hAnsi="Arial" w:cs="Arial"/>
          <w:sz w:val="24"/>
          <w:szCs w:val="24"/>
        </w:rPr>
        <w:t xml:space="preserve">l momento de realizar cualquier tipo de esfuerzo; entre ellas: lumbalgias, dorsalgias, cervicalgia, trastornos neurológicos, etc. </w:t>
      </w:r>
    </w:p>
    <w:p w14:paraId="3369DEA4" w14:textId="77777777" w:rsidR="00D5159D" w:rsidRDefault="00D5159D" w:rsidP="00701A63">
      <w:pPr>
        <w:spacing w:after="0" w:line="360" w:lineRule="auto"/>
        <w:jc w:val="both"/>
        <w:rPr>
          <w:rFonts w:ascii="Arial" w:eastAsia="Arial" w:hAnsi="Arial" w:cs="Arial"/>
          <w:sz w:val="24"/>
          <w:szCs w:val="24"/>
        </w:rPr>
      </w:pPr>
    </w:p>
    <w:p w14:paraId="59E573DD" w14:textId="2A8FDAF2" w:rsidR="00701A63" w:rsidRDefault="00701A63" w:rsidP="00701A63">
      <w:pPr>
        <w:spacing w:after="0" w:line="360" w:lineRule="auto"/>
        <w:jc w:val="both"/>
        <w:rPr>
          <w:rFonts w:ascii="Arial" w:eastAsia="Arial" w:hAnsi="Arial" w:cs="Arial"/>
          <w:sz w:val="24"/>
          <w:szCs w:val="24"/>
        </w:rPr>
      </w:pPr>
      <w:r>
        <w:rPr>
          <w:rFonts w:ascii="Arial" w:eastAsia="Arial" w:hAnsi="Arial" w:cs="Arial"/>
          <w:sz w:val="24"/>
          <w:szCs w:val="24"/>
        </w:rPr>
        <w:t xml:space="preserve">En este sentido, según Matailo (2013): expresa que: </w:t>
      </w:r>
    </w:p>
    <w:p w14:paraId="5000AB83" w14:textId="77777777" w:rsidR="00BA5089" w:rsidRDefault="00BA5089" w:rsidP="00701A63">
      <w:pPr>
        <w:spacing w:after="0" w:line="360" w:lineRule="auto"/>
        <w:jc w:val="both"/>
        <w:rPr>
          <w:rFonts w:ascii="Arial" w:eastAsia="Arial" w:hAnsi="Arial" w:cs="Arial"/>
          <w:sz w:val="24"/>
          <w:szCs w:val="24"/>
        </w:rPr>
      </w:pPr>
    </w:p>
    <w:p w14:paraId="75774BFD" w14:textId="3AEF9BAE" w:rsidR="00A25845" w:rsidRDefault="00701A63" w:rsidP="00BA5089">
      <w:pPr>
        <w:spacing w:after="0" w:line="240" w:lineRule="auto"/>
        <w:ind w:left="567" w:right="566"/>
        <w:jc w:val="both"/>
        <w:rPr>
          <w:rFonts w:ascii="Arial" w:eastAsia="Arial" w:hAnsi="Arial" w:cs="Arial"/>
          <w:sz w:val="24"/>
          <w:szCs w:val="24"/>
        </w:rPr>
      </w:pPr>
      <w:r w:rsidRPr="00701A63">
        <w:rPr>
          <w:rFonts w:ascii="Arial" w:eastAsia="Arial" w:hAnsi="Arial" w:cs="Arial"/>
          <w:sz w:val="24"/>
          <w:szCs w:val="24"/>
        </w:rPr>
        <w:t>Según la Organización Mundial de la Salud se estima que en América Latina y</w:t>
      </w:r>
      <w:r>
        <w:rPr>
          <w:rFonts w:ascii="Arial" w:eastAsia="Arial" w:hAnsi="Arial" w:cs="Arial"/>
          <w:sz w:val="24"/>
          <w:szCs w:val="24"/>
        </w:rPr>
        <w:t xml:space="preserve"> </w:t>
      </w:r>
      <w:r w:rsidRPr="00701A63">
        <w:rPr>
          <w:rFonts w:ascii="Arial" w:eastAsia="Arial" w:hAnsi="Arial" w:cs="Arial"/>
          <w:sz w:val="24"/>
          <w:szCs w:val="24"/>
        </w:rPr>
        <w:t>el Caribe sólo se notifican entre el 1% y el 5% de enfermedades ocupacionales,</w:t>
      </w:r>
      <w:r>
        <w:rPr>
          <w:rFonts w:ascii="Arial" w:eastAsia="Arial" w:hAnsi="Arial" w:cs="Arial"/>
          <w:sz w:val="24"/>
          <w:szCs w:val="24"/>
        </w:rPr>
        <w:t xml:space="preserve"> </w:t>
      </w:r>
      <w:r w:rsidRPr="00701A63">
        <w:rPr>
          <w:rFonts w:ascii="Arial" w:eastAsia="Arial" w:hAnsi="Arial" w:cs="Arial"/>
          <w:sz w:val="24"/>
          <w:szCs w:val="24"/>
        </w:rPr>
        <w:t>y que los trabajadores de los servicios hospitalarios están expuestos a una</w:t>
      </w:r>
      <w:r>
        <w:rPr>
          <w:rFonts w:ascii="Arial" w:eastAsia="Arial" w:hAnsi="Arial" w:cs="Arial"/>
          <w:sz w:val="24"/>
          <w:szCs w:val="24"/>
        </w:rPr>
        <w:t xml:space="preserve"> </w:t>
      </w:r>
      <w:r w:rsidRPr="00701A63">
        <w:rPr>
          <w:rFonts w:ascii="Arial" w:eastAsia="Arial" w:hAnsi="Arial" w:cs="Arial"/>
          <w:sz w:val="24"/>
          <w:szCs w:val="24"/>
        </w:rPr>
        <w:t>considerable variedad de riesgos</w:t>
      </w:r>
      <w:r w:rsidR="00BA5089">
        <w:rPr>
          <w:rFonts w:ascii="Arial" w:eastAsia="Arial" w:hAnsi="Arial" w:cs="Arial"/>
          <w:sz w:val="24"/>
          <w:szCs w:val="24"/>
        </w:rPr>
        <w:t xml:space="preserve">. </w:t>
      </w:r>
      <w:r>
        <w:rPr>
          <w:rFonts w:ascii="Arial" w:eastAsia="Arial" w:hAnsi="Arial" w:cs="Arial"/>
          <w:sz w:val="24"/>
          <w:szCs w:val="24"/>
        </w:rPr>
        <w:t>(p.48)</w:t>
      </w:r>
    </w:p>
    <w:p w14:paraId="7CAB18B3" w14:textId="77777777" w:rsidR="00A25845" w:rsidRDefault="00A25845" w:rsidP="00673CDC">
      <w:pPr>
        <w:pBdr>
          <w:top w:val="nil"/>
          <w:left w:val="nil"/>
          <w:bottom w:val="nil"/>
          <w:right w:val="nil"/>
          <w:between w:val="nil"/>
        </w:pBdr>
        <w:spacing w:after="0" w:line="360" w:lineRule="auto"/>
        <w:rPr>
          <w:rFonts w:ascii="Arial" w:eastAsia="Arial" w:hAnsi="Arial" w:cs="Arial"/>
          <w:b/>
          <w:color w:val="000000"/>
          <w:sz w:val="24"/>
          <w:szCs w:val="24"/>
        </w:rPr>
      </w:pPr>
    </w:p>
    <w:p w14:paraId="4ADF8B87" w14:textId="483B1C55" w:rsidR="00E778D4" w:rsidRDefault="004E4BE7" w:rsidP="00673CDC">
      <w:pPr>
        <w:spacing w:after="0" w:line="360" w:lineRule="auto"/>
        <w:jc w:val="both"/>
        <w:rPr>
          <w:rFonts w:ascii="Arial" w:eastAsia="Arial" w:hAnsi="Arial" w:cs="Arial"/>
          <w:b/>
          <w:sz w:val="24"/>
          <w:szCs w:val="24"/>
        </w:rPr>
      </w:pPr>
      <w:r>
        <w:rPr>
          <w:rFonts w:ascii="Arial" w:eastAsia="Arial" w:hAnsi="Arial" w:cs="Arial"/>
          <w:b/>
          <w:sz w:val="24"/>
          <w:szCs w:val="24"/>
        </w:rPr>
        <w:t xml:space="preserve">2.1.3.7. </w:t>
      </w:r>
      <w:r w:rsidR="00E778D4">
        <w:rPr>
          <w:rFonts w:ascii="Arial" w:eastAsia="Arial" w:hAnsi="Arial" w:cs="Arial"/>
          <w:b/>
          <w:sz w:val="24"/>
          <w:szCs w:val="24"/>
        </w:rPr>
        <w:t>M</w:t>
      </w:r>
      <w:r w:rsidR="00E778D4" w:rsidRPr="00E778D4">
        <w:rPr>
          <w:rFonts w:ascii="Arial" w:eastAsia="Arial" w:hAnsi="Arial" w:cs="Arial"/>
          <w:b/>
          <w:sz w:val="24"/>
          <w:szCs w:val="24"/>
        </w:rPr>
        <w:t>odelo</w:t>
      </w:r>
      <w:r w:rsidR="00A25845">
        <w:rPr>
          <w:rFonts w:ascii="Arial" w:eastAsia="Arial" w:hAnsi="Arial" w:cs="Arial"/>
          <w:b/>
          <w:sz w:val="24"/>
          <w:szCs w:val="24"/>
        </w:rPr>
        <w:t xml:space="preserve"> de enfermería Nola Pender sobre P</w:t>
      </w:r>
      <w:r w:rsidR="00E778D4" w:rsidRPr="00E778D4">
        <w:rPr>
          <w:rFonts w:ascii="Arial" w:eastAsia="Arial" w:hAnsi="Arial" w:cs="Arial"/>
          <w:b/>
          <w:sz w:val="24"/>
          <w:szCs w:val="24"/>
        </w:rPr>
        <w:t>romoción de la salud</w:t>
      </w:r>
    </w:p>
    <w:p w14:paraId="1A47BD61" w14:textId="77777777" w:rsidR="00591F5B" w:rsidRDefault="00591F5B" w:rsidP="00673CDC">
      <w:pPr>
        <w:spacing w:after="0" w:line="360" w:lineRule="auto"/>
        <w:jc w:val="both"/>
        <w:rPr>
          <w:rFonts w:ascii="Arial" w:eastAsia="Arial" w:hAnsi="Arial" w:cs="Arial"/>
          <w:sz w:val="24"/>
          <w:szCs w:val="24"/>
        </w:rPr>
      </w:pPr>
    </w:p>
    <w:p w14:paraId="34402E8C" w14:textId="3248EB56" w:rsidR="00591F5B" w:rsidRDefault="00591F5B"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En cuanto a la importancia de la promoción de salud, cabe destacar lo planteado por Osorio y otros (2010) cuando expresan:  </w:t>
      </w:r>
    </w:p>
    <w:p w14:paraId="3555316F" w14:textId="77777777" w:rsidR="00591F5B" w:rsidRDefault="00591F5B" w:rsidP="00673CDC">
      <w:pPr>
        <w:spacing w:after="0" w:line="360" w:lineRule="auto"/>
        <w:jc w:val="both"/>
        <w:rPr>
          <w:rFonts w:ascii="Arial" w:eastAsia="Arial" w:hAnsi="Arial" w:cs="Arial"/>
          <w:sz w:val="24"/>
          <w:szCs w:val="24"/>
        </w:rPr>
      </w:pPr>
    </w:p>
    <w:p w14:paraId="28B4C845" w14:textId="48575916" w:rsidR="00591F5B" w:rsidRDefault="00591F5B" w:rsidP="00673CDC">
      <w:pPr>
        <w:spacing w:after="0" w:line="240" w:lineRule="auto"/>
        <w:ind w:left="567" w:right="616"/>
        <w:jc w:val="both"/>
        <w:rPr>
          <w:rFonts w:ascii="Arial" w:eastAsia="Arial" w:hAnsi="Arial" w:cs="Arial"/>
          <w:sz w:val="24"/>
          <w:szCs w:val="24"/>
        </w:rPr>
      </w:pPr>
      <w:r w:rsidRPr="00591F5B">
        <w:rPr>
          <w:rFonts w:ascii="Arial" w:eastAsia="Arial" w:hAnsi="Arial" w:cs="Arial"/>
          <w:sz w:val="24"/>
          <w:szCs w:val="24"/>
        </w:rPr>
        <w:t>La promoción de la salud es un tema que</w:t>
      </w:r>
      <w:r>
        <w:rPr>
          <w:rFonts w:ascii="Arial" w:eastAsia="Arial" w:hAnsi="Arial" w:cs="Arial"/>
          <w:sz w:val="24"/>
          <w:szCs w:val="24"/>
        </w:rPr>
        <w:t xml:space="preserve"> </w:t>
      </w:r>
      <w:r w:rsidRPr="00591F5B">
        <w:rPr>
          <w:rFonts w:ascii="Arial" w:eastAsia="Arial" w:hAnsi="Arial" w:cs="Arial"/>
          <w:sz w:val="24"/>
          <w:szCs w:val="24"/>
        </w:rPr>
        <w:t>cobra vigencia en la actualidad, en razón a</w:t>
      </w:r>
      <w:r>
        <w:rPr>
          <w:rFonts w:ascii="Arial" w:eastAsia="Arial" w:hAnsi="Arial" w:cs="Arial"/>
          <w:sz w:val="24"/>
          <w:szCs w:val="24"/>
        </w:rPr>
        <w:t xml:space="preserve"> </w:t>
      </w:r>
      <w:r w:rsidRPr="00591F5B">
        <w:rPr>
          <w:rFonts w:ascii="Arial" w:eastAsia="Arial" w:hAnsi="Arial" w:cs="Arial"/>
          <w:sz w:val="24"/>
          <w:szCs w:val="24"/>
        </w:rPr>
        <w:t>que se constituye en una estrategia básica para</w:t>
      </w:r>
      <w:r>
        <w:rPr>
          <w:rFonts w:ascii="Arial" w:eastAsia="Arial" w:hAnsi="Arial" w:cs="Arial"/>
          <w:sz w:val="24"/>
          <w:szCs w:val="24"/>
        </w:rPr>
        <w:t xml:space="preserve"> </w:t>
      </w:r>
      <w:r w:rsidRPr="00591F5B">
        <w:rPr>
          <w:rFonts w:ascii="Arial" w:eastAsia="Arial" w:hAnsi="Arial" w:cs="Arial"/>
          <w:sz w:val="24"/>
          <w:szCs w:val="24"/>
        </w:rPr>
        <w:t>la adquisición y el desarrollo de aptitudes o</w:t>
      </w:r>
      <w:r>
        <w:rPr>
          <w:rFonts w:ascii="Arial" w:eastAsia="Arial" w:hAnsi="Arial" w:cs="Arial"/>
          <w:sz w:val="24"/>
          <w:szCs w:val="24"/>
        </w:rPr>
        <w:t xml:space="preserve"> </w:t>
      </w:r>
      <w:r w:rsidRPr="00591F5B">
        <w:rPr>
          <w:rFonts w:ascii="Arial" w:eastAsia="Arial" w:hAnsi="Arial" w:cs="Arial"/>
          <w:sz w:val="24"/>
          <w:szCs w:val="24"/>
        </w:rPr>
        <w:t>habilidades personales que conlleva a cambios</w:t>
      </w:r>
      <w:r>
        <w:rPr>
          <w:rFonts w:ascii="Arial" w:eastAsia="Arial" w:hAnsi="Arial" w:cs="Arial"/>
          <w:sz w:val="24"/>
          <w:szCs w:val="24"/>
        </w:rPr>
        <w:t xml:space="preserve"> </w:t>
      </w:r>
      <w:r w:rsidRPr="00591F5B">
        <w:rPr>
          <w:rFonts w:ascii="Arial" w:eastAsia="Arial" w:hAnsi="Arial" w:cs="Arial"/>
          <w:sz w:val="24"/>
          <w:szCs w:val="24"/>
        </w:rPr>
        <w:t>de comportamiento relacionados con la salud</w:t>
      </w:r>
      <w:r>
        <w:rPr>
          <w:rFonts w:ascii="Arial" w:eastAsia="Arial" w:hAnsi="Arial" w:cs="Arial"/>
          <w:sz w:val="24"/>
          <w:szCs w:val="24"/>
        </w:rPr>
        <w:t xml:space="preserve"> </w:t>
      </w:r>
      <w:r w:rsidRPr="00591F5B">
        <w:rPr>
          <w:rFonts w:ascii="Arial" w:eastAsia="Arial" w:hAnsi="Arial" w:cs="Arial"/>
          <w:sz w:val="24"/>
          <w:szCs w:val="24"/>
        </w:rPr>
        <w:t>y al fomento de estilos de vida saludables, así</w:t>
      </w:r>
      <w:r>
        <w:rPr>
          <w:rFonts w:ascii="Arial" w:eastAsia="Arial" w:hAnsi="Arial" w:cs="Arial"/>
          <w:sz w:val="24"/>
          <w:szCs w:val="24"/>
        </w:rPr>
        <w:t xml:space="preserve"> </w:t>
      </w:r>
      <w:r w:rsidRPr="00591F5B">
        <w:rPr>
          <w:rFonts w:ascii="Arial" w:eastAsia="Arial" w:hAnsi="Arial" w:cs="Arial"/>
          <w:sz w:val="24"/>
          <w:szCs w:val="24"/>
        </w:rPr>
        <w:t>contribuye al mejoramiento de la calidad de vida</w:t>
      </w:r>
      <w:r>
        <w:rPr>
          <w:rFonts w:ascii="Arial" w:eastAsia="Arial" w:hAnsi="Arial" w:cs="Arial"/>
          <w:sz w:val="24"/>
          <w:szCs w:val="24"/>
        </w:rPr>
        <w:t xml:space="preserve"> </w:t>
      </w:r>
      <w:r w:rsidRPr="00591F5B">
        <w:rPr>
          <w:rFonts w:ascii="Arial" w:eastAsia="Arial" w:hAnsi="Arial" w:cs="Arial"/>
          <w:sz w:val="24"/>
          <w:szCs w:val="24"/>
        </w:rPr>
        <w:t>de las personas que conforman una sociedad y</w:t>
      </w:r>
      <w:r>
        <w:rPr>
          <w:rFonts w:ascii="Arial" w:eastAsia="Arial" w:hAnsi="Arial" w:cs="Arial"/>
          <w:sz w:val="24"/>
          <w:szCs w:val="24"/>
        </w:rPr>
        <w:t xml:space="preserve"> </w:t>
      </w:r>
      <w:r w:rsidRPr="00591F5B">
        <w:rPr>
          <w:rFonts w:ascii="Arial" w:eastAsia="Arial" w:hAnsi="Arial" w:cs="Arial"/>
          <w:sz w:val="24"/>
          <w:szCs w:val="24"/>
        </w:rPr>
        <w:t>como consecuencia se logra la disminución en el</w:t>
      </w:r>
      <w:r>
        <w:rPr>
          <w:rFonts w:ascii="Arial" w:eastAsia="Arial" w:hAnsi="Arial" w:cs="Arial"/>
          <w:sz w:val="24"/>
          <w:szCs w:val="24"/>
        </w:rPr>
        <w:t xml:space="preserve"> c</w:t>
      </w:r>
      <w:r w:rsidRPr="00591F5B">
        <w:rPr>
          <w:rFonts w:ascii="Arial" w:eastAsia="Arial" w:hAnsi="Arial" w:cs="Arial"/>
          <w:sz w:val="24"/>
          <w:szCs w:val="24"/>
        </w:rPr>
        <w:t>osto económico del proceso salud-enfermedad</w:t>
      </w:r>
      <w:r>
        <w:rPr>
          <w:rFonts w:ascii="Arial" w:eastAsia="Arial" w:hAnsi="Arial" w:cs="Arial"/>
          <w:sz w:val="24"/>
          <w:szCs w:val="24"/>
        </w:rPr>
        <w:t xml:space="preserve"> </w:t>
      </w:r>
      <w:r w:rsidRPr="00591F5B">
        <w:rPr>
          <w:rFonts w:ascii="Arial" w:eastAsia="Arial" w:hAnsi="Arial" w:cs="Arial"/>
          <w:sz w:val="24"/>
          <w:szCs w:val="24"/>
        </w:rPr>
        <w:t>dentro de las empresas prestadoras de servicios de</w:t>
      </w:r>
      <w:r>
        <w:rPr>
          <w:rFonts w:ascii="Arial" w:eastAsia="Arial" w:hAnsi="Arial" w:cs="Arial"/>
          <w:sz w:val="24"/>
          <w:szCs w:val="24"/>
        </w:rPr>
        <w:t xml:space="preserve"> </w:t>
      </w:r>
      <w:r w:rsidRPr="00591F5B">
        <w:rPr>
          <w:rFonts w:ascii="Arial" w:eastAsia="Arial" w:hAnsi="Arial" w:cs="Arial"/>
          <w:sz w:val="24"/>
          <w:szCs w:val="24"/>
        </w:rPr>
        <w:t>salud para el caso colombiano</w:t>
      </w:r>
    </w:p>
    <w:p w14:paraId="05081F7D" w14:textId="77777777" w:rsidR="00591F5B" w:rsidRDefault="00591F5B" w:rsidP="00673CDC">
      <w:pPr>
        <w:spacing w:after="0" w:line="360" w:lineRule="auto"/>
        <w:jc w:val="both"/>
        <w:rPr>
          <w:rFonts w:ascii="Arial" w:eastAsia="Arial" w:hAnsi="Arial" w:cs="Arial"/>
          <w:sz w:val="24"/>
          <w:szCs w:val="24"/>
        </w:rPr>
      </w:pPr>
    </w:p>
    <w:p w14:paraId="6DD1A6DF" w14:textId="15524D5F" w:rsidR="00054680" w:rsidRDefault="0073081F"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Al respecto, hay considerar en el mundo de la enfermería lo expresado por </w:t>
      </w:r>
      <w:r w:rsidR="00367853">
        <w:rPr>
          <w:rFonts w:ascii="Arial" w:eastAsia="Arial" w:hAnsi="Arial" w:cs="Arial"/>
          <w:sz w:val="24"/>
          <w:szCs w:val="24"/>
        </w:rPr>
        <w:t>Pender Nola</w:t>
      </w:r>
      <w:r w:rsidR="00591F5B">
        <w:rPr>
          <w:rFonts w:ascii="Arial" w:eastAsia="Arial" w:hAnsi="Arial" w:cs="Arial"/>
          <w:sz w:val="24"/>
          <w:szCs w:val="24"/>
        </w:rPr>
        <w:t>(</w:t>
      </w:r>
      <w:r w:rsidR="00367853">
        <w:rPr>
          <w:rFonts w:ascii="Arial" w:eastAsia="Arial" w:hAnsi="Arial" w:cs="Arial"/>
          <w:sz w:val="24"/>
          <w:szCs w:val="24"/>
        </w:rPr>
        <w:t>1996</w:t>
      </w:r>
      <w:r w:rsidR="00591F5B">
        <w:rPr>
          <w:rFonts w:ascii="Arial" w:eastAsia="Arial" w:hAnsi="Arial" w:cs="Arial"/>
          <w:sz w:val="24"/>
          <w:szCs w:val="24"/>
        </w:rPr>
        <w:t>)</w:t>
      </w:r>
      <w:r w:rsidR="00367853">
        <w:rPr>
          <w:rFonts w:ascii="Arial" w:eastAsia="Arial" w:hAnsi="Arial" w:cs="Arial"/>
          <w:sz w:val="24"/>
          <w:szCs w:val="24"/>
        </w:rPr>
        <w:t xml:space="preserve">, </w:t>
      </w:r>
      <w:r>
        <w:rPr>
          <w:rFonts w:ascii="Arial" w:eastAsia="Arial" w:hAnsi="Arial" w:cs="Arial"/>
          <w:sz w:val="24"/>
          <w:szCs w:val="24"/>
        </w:rPr>
        <w:t xml:space="preserve">en su </w:t>
      </w:r>
      <w:r w:rsidR="00367853">
        <w:rPr>
          <w:rFonts w:ascii="Arial" w:eastAsia="Arial" w:hAnsi="Arial" w:cs="Arial"/>
          <w:sz w:val="24"/>
          <w:szCs w:val="24"/>
        </w:rPr>
        <w:t>Modelo del cuidado: “H</w:t>
      </w:r>
      <w:r w:rsidR="00E778D4" w:rsidRPr="00E778D4">
        <w:rPr>
          <w:rFonts w:ascii="Arial" w:eastAsia="Arial" w:hAnsi="Arial" w:cs="Arial"/>
          <w:sz w:val="24"/>
          <w:szCs w:val="24"/>
        </w:rPr>
        <w:t xml:space="preserve">ay que promover la vida saludable que es primordial antes que los cuidados porque de ese modo hay menos gente enferma, se </w:t>
      </w:r>
      <w:r w:rsidR="00E778D4" w:rsidRPr="00E778D4">
        <w:rPr>
          <w:rFonts w:ascii="Arial" w:eastAsia="Arial" w:hAnsi="Arial" w:cs="Arial"/>
          <w:sz w:val="24"/>
          <w:szCs w:val="24"/>
        </w:rPr>
        <w:lastRenderedPageBreak/>
        <w:t>gastan menos recursos, se le da independencia a la gente y se mejora hacia el futuro”</w:t>
      </w:r>
      <w:r>
        <w:rPr>
          <w:rFonts w:ascii="Arial" w:eastAsia="Arial" w:hAnsi="Arial" w:cs="Arial"/>
          <w:sz w:val="24"/>
          <w:szCs w:val="24"/>
        </w:rPr>
        <w:t xml:space="preserve">; </w:t>
      </w:r>
      <w:r w:rsidR="00367853">
        <w:rPr>
          <w:rFonts w:ascii="Arial" w:eastAsia="Arial" w:hAnsi="Arial" w:cs="Arial"/>
          <w:sz w:val="24"/>
          <w:szCs w:val="24"/>
        </w:rPr>
        <w:t xml:space="preserve"> </w:t>
      </w:r>
      <w:r w:rsidR="00054680">
        <w:rPr>
          <w:rFonts w:ascii="Arial" w:eastAsia="Arial" w:hAnsi="Arial" w:cs="Arial"/>
          <w:sz w:val="24"/>
          <w:szCs w:val="24"/>
        </w:rPr>
        <w:t>E</w:t>
      </w:r>
      <w:r>
        <w:rPr>
          <w:rFonts w:ascii="Arial" w:eastAsia="Arial" w:hAnsi="Arial" w:cs="Arial"/>
          <w:sz w:val="24"/>
          <w:szCs w:val="24"/>
        </w:rPr>
        <w:t xml:space="preserve">llo </w:t>
      </w:r>
      <w:r w:rsidR="00367853">
        <w:rPr>
          <w:rFonts w:ascii="Arial" w:eastAsia="Arial" w:hAnsi="Arial" w:cs="Arial"/>
          <w:sz w:val="24"/>
          <w:szCs w:val="24"/>
        </w:rPr>
        <w:t>se basa en la identificación de</w:t>
      </w:r>
      <w:r w:rsidR="00367853" w:rsidRPr="00E778D4">
        <w:rPr>
          <w:rFonts w:ascii="Arial" w:eastAsia="Arial" w:hAnsi="Arial" w:cs="Arial"/>
          <w:sz w:val="24"/>
          <w:szCs w:val="24"/>
        </w:rPr>
        <w:t xml:space="preserve">l individuo </w:t>
      </w:r>
      <w:r w:rsidR="00367853">
        <w:rPr>
          <w:rFonts w:ascii="Arial" w:eastAsia="Arial" w:hAnsi="Arial" w:cs="Arial"/>
          <w:sz w:val="24"/>
          <w:szCs w:val="24"/>
        </w:rPr>
        <w:t>sobre</w:t>
      </w:r>
      <w:r w:rsidR="00054680">
        <w:rPr>
          <w:rFonts w:ascii="Arial" w:eastAsia="Arial" w:hAnsi="Arial" w:cs="Arial"/>
          <w:sz w:val="24"/>
          <w:szCs w:val="24"/>
        </w:rPr>
        <w:t xml:space="preserve">, según García (2016): </w:t>
      </w:r>
    </w:p>
    <w:p w14:paraId="358F47C9" w14:textId="77777777" w:rsidR="00054680" w:rsidRDefault="00054680" w:rsidP="00673CDC">
      <w:pPr>
        <w:spacing w:after="0" w:line="360" w:lineRule="auto"/>
        <w:jc w:val="both"/>
        <w:rPr>
          <w:rFonts w:ascii="Arial" w:eastAsia="Arial" w:hAnsi="Arial" w:cs="Arial"/>
          <w:sz w:val="24"/>
          <w:szCs w:val="24"/>
        </w:rPr>
      </w:pPr>
    </w:p>
    <w:p w14:paraId="32EDF63D" w14:textId="0896D501" w:rsidR="0073081F" w:rsidRDefault="00054680" w:rsidP="00054680">
      <w:pPr>
        <w:spacing w:after="0" w:line="240" w:lineRule="auto"/>
        <w:ind w:left="567" w:right="566"/>
        <w:jc w:val="both"/>
        <w:rPr>
          <w:rFonts w:ascii="Arial" w:eastAsia="Arial" w:hAnsi="Arial" w:cs="Arial"/>
          <w:sz w:val="24"/>
          <w:szCs w:val="24"/>
        </w:rPr>
      </w:pPr>
      <w:r>
        <w:rPr>
          <w:rFonts w:ascii="Arial" w:eastAsia="Arial" w:hAnsi="Arial" w:cs="Arial"/>
          <w:sz w:val="24"/>
          <w:szCs w:val="24"/>
        </w:rPr>
        <w:t>L</w:t>
      </w:r>
      <w:r w:rsidR="00367853">
        <w:rPr>
          <w:rFonts w:ascii="Arial" w:eastAsia="Arial" w:hAnsi="Arial" w:cs="Arial"/>
          <w:sz w:val="24"/>
          <w:szCs w:val="24"/>
        </w:rPr>
        <w:t xml:space="preserve">os </w:t>
      </w:r>
      <w:r w:rsidR="00367853" w:rsidRPr="00E778D4">
        <w:rPr>
          <w:rFonts w:ascii="Arial" w:eastAsia="Arial" w:hAnsi="Arial" w:cs="Arial"/>
          <w:sz w:val="24"/>
          <w:szCs w:val="24"/>
        </w:rPr>
        <w:t>factores cognitivos-preceptúales que son modificados por las características situacionales, perso</w:t>
      </w:r>
      <w:r w:rsidR="00367853">
        <w:rPr>
          <w:rFonts w:ascii="Arial" w:eastAsia="Arial" w:hAnsi="Arial" w:cs="Arial"/>
          <w:sz w:val="24"/>
          <w:szCs w:val="24"/>
        </w:rPr>
        <w:t>nales e interpersonales, por ende</w:t>
      </w:r>
      <w:r w:rsidR="00367853" w:rsidRPr="00E778D4">
        <w:rPr>
          <w:rFonts w:ascii="Arial" w:eastAsia="Arial" w:hAnsi="Arial" w:cs="Arial"/>
          <w:sz w:val="24"/>
          <w:szCs w:val="24"/>
        </w:rPr>
        <w:t xml:space="preserve"> da como resultado la participaci</w:t>
      </w:r>
      <w:r w:rsidR="00367853">
        <w:rPr>
          <w:rFonts w:ascii="Arial" w:eastAsia="Arial" w:hAnsi="Arial" w:cs="Arial"/>
          <w:sz w:val="24"/>
          <w:szCs w:val="24"/>
        </w:rPr>
        <w:t>ón en conductas favorecedoras a la</w:t>
      </w:r>
      <w:r w:rsidR="00367853" w:rsidRPr="00E778D4">
        <w:rPr>
          <w:rFonts w:ascii="Arial" w:eastAsia="Arial" w:hAnsi="Arial" w:cs="Arial"/>
          <w:sz w:val="24"/>
          <w:szCs w:val="24"/>
        </w:rPr>
        <w:t xml:space="preserve"> salud, cuando existe una pauta para la </w:t>
      </w:r>
      <w:r w:rsidR="00A25845" w:rsidRPr="00E778D4">
        <w:rPr>
          <w:rFonts w:ascii="Arial" w:eastAsia="Arial" w:hAnsi="Arial" w:cs="Arial"/>
          <w:sz w:val="24"/>
          <w:szCs w:val="24"/>
        </w:rPr>
        <w:t>acción.</w:t>
      </w:r>
      <w:r w:rsidR="00A25845">
        <w:rPr>
          <w:rFonts w:ascii="Arial" w:eastAsia="Arial" w:hAnsi="Arial" w:cs="Arial"/>
          <w:sz w:val="24"/>
          <w:szCs w:val="24"/>
        </w:rPr>
        <w:t xml:space="preserve"> </w:t>
      </w:r>
      <w:r>
        <w:rPr>
          <w:rFonts w:ascii="Arial" w:eastAsia="Arial" w:hAnsi="Arial" w:cs="Arial"/>
          <w:sz w:val="24"/>
          <w:szCs w:val="24"/>
        </w:rPr>
        <w:t xml:space="preserve">(p.1) </w:t>
      </w:r>
    </w:p>
    <w:p w14:paraId="6B299E0F" w14:textId="77777777" w:rsidR="0073081F" w:rsidRDefault="0073081F" w:rsidP="00673CDC">
      <w:pPr>
        <w:spacing w:after="0" w:line="360" w:lineRule="auto"/>
        <w:jc w:val="both"/>
        <w:rPr>
          <w:rFonts w:ascii="Arial" w:eastAsia="Arial" w:hAnsi="Arial" w:cs="Arial"/>
          <w:sz w:val="24"/>
          <w:szCs w:val="24"/>
        </w:rPr>
      </w:pPr>
    </w:p>
    <w:p w14:paraId="72BD1287" w14:textId="3AD160DC" w:rsidR="0073081F" w:rsidRDefault="0073081F"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Tal como lo manifiestan </w:t>
      </w:r>
      <w:r w:rsidRPr="0073081F">
        <w:rPr>
          <w:rFonts w:ascii="Arial" w:eastAsia="Arial" w:hAnsi="Arial" w:cs="Arial"/>
          <w:sz w:val="24"/>
          <w:szCs w:val="24"/>
        </w:rPr>
        <w:t>Aristizábal</w:t>
      </w:r>
      <w:r>
        <w:rPr>
          <w:rFonts w:ascii="Arial" w:eastAsia="Arial" w:hAnsi="Arial" w:cs="Arial"/>
          <w:sz w:val="24"/>
          <w:szCs w:val="24"/>
        </w:rPr>
        <w:t xml:space="preserve"> y otros (2011) cuando expresan:  </w:t>
      </w:r>
    </w:p>
    <w:p w14:paraId="6B7E4A77" w14:textId="34827239" w:rsidR="0073081F" w:rsidRPr="00E778D4" w:rsidRDefault="0073081F" w:rsidP="00673CDC">
      <w:pPr>
        <w:spacing w:after="0" w:line="240" w:lineRule="auto"/>
        <w:ind w:left="567" w:right="616"/>
        <w:jc w:val="both"/>
        <w:rPr>
          <w:rFonts w:ascii="Arial" w:eastAsia="Arial" w:hAnsi="Arial" w:cs="Arial"/>
          <w:sz w:val="24"/>
          <w:szCs w:val="24"/>
        </w:rPr>
      </w:pPr>
      <w:r w:rsidRPr="0073081F">
        <w:rPr>
          <w:rFonts w:ascii="Arial" w:eastAsia="Arial" w:hAnsi="Arial" w:cs="Arial"/>
          <w:sz w:val="24"/>
          <w:szCs w:val="24"/>
        </w:rPr>
        <w:t>Este modelo parece ser una poderosa herramienta utilizada por las(os) enfermeras(os) para comprender y promover las actitudes, motivaciones y acciones de las personas particularmente a partir del concepto de autoeficacia, señalado por Nola Pender en su modelo.</w:t>
      </w:r>
      <w:r w:rsidR="00C242D5">
        <w:rPr>
          <w:rFonts w:ascii="Arial" w:eastAsia="Arial" w:hAnsi="Arial" w:cs="Arial"/>
          <w:sz w:val="24"/>
          <w:szCs w:val="24"/>
        </w:rPr>
        <w:t xml:space="preserve"> (p.1) </w:t>
      </w:r>
    </w:p>
    <w:p w14:paraId="6A44F4A1" w14:textId="77777777" w:rsidR="00A25845" w:rsidRDefault="00A25845" w:rsidP="00673CDC">
      <w:pPr>
        <w:spacing w:after="0" w:line="360" w:lineRule="auto"/>
        <w:jc w:val="both"/>
        <w:rPr>
          <w:rFonts w:ascii="Arial" w:eastAsia="Arial" w:hAnsi="Arial" w:cs="Arial"/>
          <w:sz w:val="24"/>
          <w:szCs w:val="24"/>
        </w:rPr>
      </w:pPr>
    </w:p>
    <w:p w14:paraId="3C820557" w14:textId="7518F137" w:rsidR="003B40F3" w:rsidRDefault="003B40F3"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De esta manera, estos planteamientos se siguen mejorando, ampliando y aumentando su vigencia porque la promoción de salud es un factor que permite incrementar la prevención, tendencia muy vigente por los distintos sistemas de salud a nivel planetario. </w:t>
      </w:r>
    </w:p>
    <w:p w14:paraId="05AAEED7" w14:textId="77777777" w:rsidR="003B40F3" w:rsidRDefault="003B40F3" w:rsidP="00673CDC">
      <w:pPr>
        <w:spacing w:after="0" w:line="360" w:lineRule="auto"/>
        <w:jc w:val="both"/>
        <w:rPr>
          <w:rFonts w:ascii="Arial" w:eastAsia="Arial" w:hAnsi="Arial" w:cs="Arial"/>
          <w:sz w:val="24"/>
          <w:szCs w:val="24"/>
        </w:rPr>
      </w:pPr>
    </w:p>
    <w:p w14:paraId="651BB17E" w14:textId="77777777" w:rsidR="003B40F3" w:rsidRDefault="00367853"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En conclusión, </w:t>
      </w:r>
      <w:r w:rsidR="003B40F3">
        <w:rPr>
          <w:rFonts w:ascii="Arial" w:eastAsia="Arial" w:hAnsi="Arial" w:cs="Arial"/>
          <w:sz w:val="24"/>
          <w:szCs w:val="24"/>
        </w:rPr>
        <w:t xml:space="preserve">como lo refiere Armas (2018): </w:t>
      </w:r>
    </w:p>
    <w:p w14:paraId="0F11BE20" w14:textId="77777777" w:rsidR="003B40F3" w:rsidRDefault="003B40F3" w:rsidP="00673CDC">
      <w:pPr>
        <w:spacing w:after="0" w:line="360" w:lineRule="auto"/>
        <w:jc w:val="both"/>
        <w:rPr>
          <w:rFonts w:ascii="Arial" w:eastAsia="Arial" w:hAnsi="Arial" w:cs="Arial"/>
          <w:sz w:val="24"/>
          <w:szCs w:val="24"/>
        </w:rPr>
      </w:pPr>
    </w:p>
    <w:p w14:paraId="7269B69A" w14:textId="5B2F62D2" w:rsidR="00367853" w:rsidRPr="00E778D4" w:rsidRDefault="00367853" w:rsidP="003B40F3">
      <w:pPr>
        <w:spacing w:after="0" w:line="240" w:lineRule="auto"/>
        <w:ind w:left="567" w:right="849"/>
        <w:jc w:val="both"/>
        <w:rPr>
          <w:rFonts w:ascii="Arial" w:eastAsia="Arial" w:hAnsi="Arial" w:cs="Arial"/>
          <w:sz w:val="24"/>
          <w:szCs w:val="24"/>
        </w:rPr>
      </w:pPr>
      <w:r>
        <w:rPr>
          <w:rFonts w:ascii="Arial" w:eastAsia="Arial" w:hAnsi="Arial" w:cs="Arial"/>
          <w:sz w:val="24"/>
          <w:szCs w:val="24"/>
        </w:rPr>
        <w:t>este modelo</w:t>
      </w:r>
      <w:r w:rsidRPr="00367853">
        <w:rPr>
          <w:rFonts w:ascii="Arial" w:eastAsia="Arial" w:hAnsi="Arial" w:cs="Arial"/>
          <w:sz w:val="24"/>
          <w:szCs w:val="24"/>
        </w:rPr>
        <w:t xml:space="preserve"> sirve para integ</w:t>
      </w:r>
      <w:r w:rsidR="009666DA">
        <w:rPr>
          <w:rFonts w:ascii="Arial" w:eastAsia="Arial" w:hAnsi="Arial" w:cs="Arial"/>
          <w:sz w:val="24"/>
          <w:szCs w:val="24"/>
        </w:rPr>
        <w:t>rar los métodos de enfermería en las conductas sobre la</w:t>
      </w:r>
      <w:r w:rsidRPr="00367853">
        <w:rPr>
          <w:rFonts w:ascii="Arial" w:eastAsia="Arial" w:hAnsi="Arial" w:cs="Arial"/>
          <w:sz w:val="24"/>
          <w:szCs w:val="24"/>
        </w:rPr>
        <w:t xml:space="preserve"> salud de las personas. Es una guía para la observación y exploración de los </w:t>
      </w:r>
      <w:r w:rsidR="009666DA" w:rsidRPr="00367853">
        <w:rPr>
          <w:rFonts w:ascii="Arial" w:eastAsia="Arial" w:hAnsi="Arial" w:cs="Arial"/>
          <w:sz w:val="24"/>
          <w:szCs w:val="24"/>
        </w:rPr>
        <w:t>términos</w:t>
      </w:r>
      <w:r w:rsidRPr="00367853">
        <w:rPr>
          <w:rFonts w:ascii="Arial" w:eastAsia="Arial" w:hAnsi="Arial" w:cs="Arial"/>
          <w:sz w:val="24"/>
          <w:szCs w:val="24"/>
        </w:rPr>
        <w:t xml:space="preserve"> biopsicosociales, que son el modelo a seguir del individuo,</w:t>
      </w:r>
      <w:r w:rsidR="009666DA">
        <w:rPr>
          <w:rFonts w:ascii="Arial" w:eastAsia="Arial" w:hAnsi="Arial" w:cs="Arial"/>
          <w:sz w:val="24"/>
          <w:szCs w:val="24"/>
        </w:rPr>
        <w:t xml:space="preserve"> en que </w:t>
      </w:r>
      <w:r w:rsidRPr="00E778D4">
        <w:rPr>
          <w:rFonts w:ascii="Arial" w:eastAsia="Arial" w:hAnsi="Arial" w:cs="Arial"/>
          <w:sz w:val="24"/>
          <w:szCs w:val="24"/>
        </w:rPr>
        <w:t>cómo cuidarse y llevar una vida saludable.</w:t>
      </w:r>
      <w:r w:rsidR="003B40F3">
        <w:rPr>
          <w:rFonts w:ascii="Arial" w:eastAsia="Arial" w:hAnsi="Arial" w:cs="Arial"/>
          <w:sz w:val="24"/>
          <w:szCs w:val="24"/>
        </w:rPr>
        <w:t xml:space="preserve"> (p.34) </w:t>
      </w:r>
    </w:p>
    <w:p w14:paraId="5C8F2449" w14:textId="77777777" w:rsidR="00E778D4" w:rsidRPr="00E778D4" w:rsidRDefault="00E778D4" w:rsidP="00673CDC">
      <w:pPr>
        <w:spacing w:after="0" w:line="360" w:lineRule="auto"/>
        <w:jc w:val="both"/>
        <w:rPr>
          <w:rFonts w:ascii="Arial" w:eastAsia="Arial" w:hAnsi="Arial" w:cs="Arial"/>
          <w:sz w:val="24"/>
          <w:szCs w:val="24"/>
        </w:rPr>
      </w:pPr>
    </w:p>
    <w:p w14:paraId="2FCF0CE9" w14:textId="77777777" w:rsidR="003B40F3" w:rsidRDefault="003B40F3"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En correspondencia, Tarambis (2015) expresa: </w:t>
      </w:r>
    </w:p>
    <w:p w14:paraId="67B3F81E" w14:textId="77777777" w:rsidR="003B40F3" w:rsidRDefault="003B40F3" w:rsidP="00673CDC">
      <w:pPr>
        <w:spacing w:after="0" w:line="360" w:lineRule="auto"/>
        <w:jc w:val="both"/>
        <w:rPr>
          <w:rFonts w:ascii="Arial" w:eastAsia="Arial" w:hAnsi="Arial" w:cs="Arial"/>
          <w:sz w:val="24"/>
          <w:szCs w:val="24"/>
        </w:rPr>
      </w:pPr>
    </w:p>
    <w:p w14:paraId="7A6FE58C" w14:textId="61AED525" w:rsidR="00EA3829" w:rsidRDefault="004610CE" w:rsidP="003B40F3">
      <w:pPr>
        <w:spacing w:after="0" w:line="240" w:lineRule="auto"/>
        <w:ind w:left="567" w:right="566"/>
        <w:jc w:val="both"/>
        <w:rPr>
          <w:rFonts w:ascii="Arial" w:eastAsia="Arial" w:hAnsi="Arial" w:cs="Arial"/>
          <w:sz w:val="24"/>
          <w:szCs w:val="24"/>
        </w:rPr>
      </w:pPr>
      <w:r>
        <w:rPr>
          <w:rFonts w:ascii="Arial" w:eastAsia="Arial" w:hAnsi="Arial" w:cs="Arial"/>
          <w:sz w:val="24"/>
          <w:szCs w:val="24"/>
        </w:rPr>
        <w:t xml:space="preserve">La OMS, 2011, </w:t>
      </w:r>
      <w:r w:rsidR="007E4F6B">
        <w:rPr>
          <w:rFonts w:ascii="Arial" w:eastAsia="Arial" w:hAnsi="Arial" w:cs="Arial"/>
          <w:sz w:val="24"/>
          <w:szCs w:val="24"/>
        </w:rPr>
        <w:t>hace la presentación en su informe que lleva de título Protección en la salud de los trabajadores, da a conocer sobre accidentes que se producen en el sitio de trabajo suscitados anualmente a nivel mundial: 270 millones de accidentes en el sitio de trabajo, 160 millones enfermedades producidas en el trabajo y un alrededor de 2 millones de muertes, resultados irreales, porque algunas lesiones y enfermedades profesionales no son informadas, sobre todo en sitios o países que se encuentran en vía de desarrollo, en donde la falta de interés por parte de los trabajadores hacia las campañas de mejoramiento emprendidas por sus Instituciones permite la suma de estas cifras.</w:t>
      </w:r>
      <w:r w:rsidR="003B40F3">
        <w:rPr>
          <w:rFonts w:ascii="Arial" w:eastAsia="Arial" w:hAnsi="Arial" w:cs="Arial"/>
          <w:sz w:val="24"/>
          <w:szCs w:val="24"/>
        </w:rPr>
        <w:t xml:space="preserve"> (p.27) </w:t>
      </w:r>
    </w:p>
    <w:p w14:paraId="31C634AE" w14:textId="0B33C815" w:rsidR="00EA3829" w:rsidRDefault="00EA3829" w:rsidP="00673CDC">
      <w:pPr>
        <w:spacing w:after="0" w:line="360" w:lineRule="auto"/>
        <w:jc w:val="both"/>
        <w:rPr>
          <w:rFonts w:ascii="Arial" w:eastAsia="Arial" w:hAnsi="Arial" w:cs="Arial"/>
          <w:sz w:val="24"/>
          <w:szCs w:val="24"/>
        </w:rPr>
      </w:pPr>
    </w:p>
    <w:p w14:paraId="5C8F86B9" w14:textId="5B3841C3" w:rsidR="003B40F3" w:rsidRDefault="003B40F3" w:rsidP="00673CDC">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De allí, la importancia de seguir aunando esfuerzos por campañas de sensibilización, promoción y difusión de este conocimiento que permitan la concientización de los profesionales de enfermería, al estar expuestos a los factores de riesgo asociados a su actividad. </w:t>
      </w:r>
    </w:p>
    <w:p w14:paraId="1D97DFE0" w14:textId="77777777" w:rsidR="003B40F3" w:rsidRDefault="003B40F3" w:rsidP="00673CDC">
      <w:pPr>
        <w:spacing w:after="0" w:line="360" w:lineRule="auto"/>
        <w:jc w:val="both"/>
        <w:rPr>
          <w:rFonts w:ascii="Arial" w:eastAsia="Arial" w:hAnsi="Arial" w:cs="Arial"/>
          <w:sz w:val="24"/>
          <w:szCs w:val="24"/>
        </w:rPr>
      </w:pPr>
    </w:p>
    <w:p w14:paraId="1BDFC4C4" w14:textId="77777777" w:rsidR="00EA3829" w:rsidRDefault="007E4F6B" w:rsidP="00673CDC">
      <w:pPr>
        <w:numPr>
          <w:ilvl w:val="5"/>
          <w:numId w:val="1"/>
        </w:numPr>
        <w:pBdr>
          <w:top w:val="nil"/>
          <w:left w:val="nil"/>
          <w:bottom w:val="nil"/>
          <w:right w:val="nil"/>
          <w:between w:val="nil"/>
        </w:pBdr>
        <w:spacing w:after="0" w:line="360" w:lineRule="auto"/>
        <w:ind w:left="709" w:hanging="709"/>
        <w:rPr>
          <w:rFonts w:ascii="Arial" w:eastAsia="Arial" w:hAnsi="Arial" w:cs="Arial"/>
          <w:b/>
          <w:color w:val="000000"/>
          <w:sz w:val="24"/>
          <w:szCs w:val="24"/>
        </w:rPr>
      </w:pPr>
      <w:r>
        <w:rPr>
          <w:rFonts w:ascii="Arial" w:eastAsia="Arial" w:hAnsi="Arial" w:cs="Arial"/>
          <w:b/>
          <w:color w:val="000000"/>
          <w:sz w:val="24"/>
          <w:szCs w:val="24"/>
        </w:rPr>
        <w:t>MARCO LEGAL</w:t>
      </w:r>
    </w:p>
    <w:p w14:paraId="728C469A" w14:textId="77777777" w:rsidR="00EA3829" w:rsidRDefault="00EA3829" w:rsidP="00673CDC">
      <w:pPr>
        <w:spacing w:after="0" w:line="360" w:lineRule="auto"/>
        <w:jc w:val="both"/>
        <w:rPr>
          <w:rFonts w:ascii="Arial" w:eastAsia="Arial" w:hAnsi="Arial" w:cs="Arial"/>
          <w:sz w:val="24"/>
          <w:szCs w:val="24"/>
        </w:rPr>
      </w:pPr>
    </w:p>
    <w:p w14:paraId="1733A835" w14:textId="3D16401D" w:rsidR="00322F8B" w:rsidRDefault="00322F8B"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La Organización de las Naciones Unidas (1948) en su </w:t>
      </w:r>
      <w:r w:rsidR="00997361" w:rsidRPr="00997361">
        <w:rPr>
          <w:rFonts w:ascii="Arial" w:eastAsia="Arial" w:hAnsi="Arial" w:cs="Arial"/>
          <w:sz w:val="24"/>
          <w:szCs w:val="24"/>
        </w:rPr>
        <w:t xml:space="preserve">Declaración Universal de Derechos Humanos. </w:t>
      </w:r>
      <w:r>
        <w:rPr>
          <w:rFonts w:ascii="Arial" w:eastAsia="Arial" w:hAnsi="Arial" w:cs="Arial"/>
          <w:sz w:val="24"/>
          <w:szCs w:val="24"/>
        </w:rPr>
        <w:t xml:space="preserve">Específicamente en el </w:t>
      </w:r>
      <w:r w:rsidR="003B40F3" w:rsidRPr="00997361">
        <w:rPr>
          <w:rFonts w:ascii="Arial" w:eastAsia="Arial" w:hAnsi="Arial" w:cs="Arial"/>
          <w:sz w:val="24"/>
          <w:szCs w:val="24"/>
        </w:rPr>
        <w:t>artículo</w:t>
      </w:r>
      <w:r w:rsidR="00997361" w:rsidRPr="00997361">
        <w:rPr>
          <w:rFonts w:ascii="Arial" w:eastAsia="Arial" w:hAnsi="Arial" w:cs="Arial"/>
          <w:sz w:val="24"/>
          <w:szCs w:val="24"/>
        </w:rPr>
        <w:t xml:space="preserve"> 24</w:t>
      </w:r>
      <w:r>
        <w:rPr>
          <w:rFonts w:ascii="Arial" w:eastAsia="Arial" w:hAnsi="Arial" w:cs="Arial"/>
          <w:sz w:val="24"/>
          <w:szCs w:val="24"/>
        </w:rPr>
        <w:t xml:space="preserve"> establece: </w:t>
      </w:r>
    </w:p>
    <w:p w14:paraId="6E776E5D" w14:textId="77777777" w:rsidR="00322F8B" w:rsidRDefault="00322F8B" w:rsidP="00673CDC">
      <w:pPr>
        <w:spacing w:after="0" w:line="360" w:lineRule="auto"/>
        <w:jc w:val="both"/>
        <w:rPr>
          <w:rFonts w:ascii="Arial" w:eastAsia="Arial" w:hAnsi="Arial" w:cs="Arial"/>
          <w:sz w:val="24"/>
          <w:szCs w:val="24"/>
        </w:rPr>
      </w:pPr>
    </w:p>
    <w:p w14:paraId="0A7D7304" w14:textId="027AB4E4" w:rsidR="00997361" w:rsidRDefault="00997361" w:rsidP="00322F8B">
      <w:pPr>
        <w:spacing w:after="0" w:line="240" w:lineRule="auto"/>
        <w:ind w:left="567" w:right="566"/>
        <w:jc w:val="both"/>
        <w:rPr>
          <w:rFonts w:ascii="Arial" w:eastAsia="Arial" w:hAnsi="Arial" w:cs="Arial"/>
          <w:sz w:val="24"/>
          <w:szCs w:val="24"/>
        </w:rPr>
      </w:pPr>
      <w:r w:rsidRPr="00997361">
        <w:rPr>
          <w:rFonts w:ascii="Arial" w:eastAsia="Arial" w:hAnsi="Arial" w:cs="Arial"/>
          <w:sz w:val="24"/>
          <w:szCs w:val="24"/>
        </w:rPr>
        <w:t>Toda persona tiene derecho al descanso, al disfrute del tiempo libre, a una limitación razonable de la duración del trabajo y a vacaciones periódicas pagadas.</w:t>
      </w:r>
      <w:r>
        <w:rPr>
          <w:rFonts w:ascii="Arial" w:eastAsia="Arial" w:hAnsi="Arial" w:cs="Arial"/>
          <w:sz w:val="24"/>
          <w:szCs w:val="24"/>
        </w:rPr>
        <w:t xml:space="preserve"> </w:t>
      </w:r>
      <w:r w:rsidRPr="00997361">
        <w:rPr>
          <w:rFonts w:ascii="Arial" w:eastAsia="Arial" w:hAnsi="Arial" w:cs="Arial"/>
          <w:sz w:val="24"/>
          <w:szCs w:val="24"/>
        </w:rPr>
        <w:t xml:space="preserve">Se relaciona con el estudio porque el personal de enfermería está </w:t>
      </w:r>
      <w:r w:rsidR="00FB3358" w:rsidRPr="00997361">
        <w:rPr>
          <w:rFonts w:ascii="Arial" w:eastAsia="Arial" w:hAnsi="Arial" w:cs="Arial"/>
          <w:sz w:val="24"/>
          <w:szCs w:val="24"/>
        </w:rPr>
        <w:t>sujeto</w:t>
      </w:r>
      <w:r w:rsidRPr="00997361">
        <w:rPr>
          <w:rFonts w:ascii="Arial" w:eastAsia="Arial" w:hAnsi="Arial" w:cs="Arial"/>
          <w:sz w:val="24"/>
          <w:szCs w:val="24"/>
        </w:rPr>
        <w:t xml:space="preserve"> a </w:t>
      </w:r>
      <w:r w:rsidR="00FB3358" w:rsidRPr="00997361">
        <w:rPr>
          <w:rFonts w:ascii="Arial" w:eastAsia="Arial" w:hAnsi="Arial" w:cs="Arial"/>
          <w:sz w:val="24"/>
          <w:szCs w:val="24"/>
        </w:rPr>
        <w:t>las sobrecargas</w:t>
      </w:r>
      <w:r w:rsidRPr="00997361">
        <w:rPr>
          <w:rFonts w:ascii="Arial" w:eastAsia="Arial" w:hAnsi="Arial" w:cs="Arial"/>
          <w:sz w:val="24"/>
          <w:szCs w:val="24"/>
        </w:rPr>
        <w:t xml:space="preserve"> de trabajo y a reprogramación de vacaciones, esto difiere en el desarrollo de su salud y a las complicaciones de su mecánica corporal.  </w:t>
      </w:r>
      <w:r w:rsidR="00322F8B">
        <w:rPr>
          <w:rFonts w:ascii="Arial" w:eastAsia="Arial" w:hAnsi="Arial" w:cs="Arial"/>
          <w:sz w:val="24"/>
          <w:szCs w:val="24"/>
        </w:rPr>
        <w:t xml:space="preserve">(p.1) </w:t>
      </w:r>
    </w:p>
    <w:p w14:paraId="09B217AE" w14:textId="77777777" w:rsidR="00997361" w:rsidRPr="00997361" w:rsidRDefault="00997361" w:rsidP="00673CDC">
      <w:pPr>
        <w:spacing w:after="0" w:line="360" w:lineRule="auto"/>
        <w:jc w:val="both"/>
        <w:rPr>
          <w:rFonts w:ascii="Arial" w:eastAsia="Arial" w:hAnsi="Arial" w:cs="Arial"/>
          <w:sz w:val="24"/>
          <w:szCs w:val="24"/>
        </w:rPr>
      </w:pPr>
    </w:p>
    <w:p w14:paraId="79AF9745" w14:textId="4920E956" w:rsidR="00997361" w:rsidRDefault="001C2AA8"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La conferencia </w:t>
      </w:r>
      <w:r w:rsidRPr="001C2AA8">
        <w:rPr>
          <w:rFonts w:ascii="Arial" w:eastAsia="Arial" w:hAnsi="Arial" w:cs="Arial"/>
          <w:sz w:val="24"/>
          <w:szCs w:val="24"/>
        </w:rPr>
        <w:t xml:space="preserve">Internacional sobre Atención Primaria de Salud (1978) </w:t>
      </w:r>
      <w:r>
        <w:rPr>
          <w:rFonts w:ascii="Arial" w:eastAsia="Arial" w:hAnsi="Arial" w:cs="Arial"/>
          <w:sz w:val="24"/>
          <w:szCs w:val="24"/>
        </w:rPr>
        <w:t xml:space="preserve">en su </w:t>
      </w:r>
      <w:r w:rsidR="00997361" w:rsidRPr="00997361">
        <w:rPr>
          <w:rFonts w:ascii="Arial" w:eastAsia="Arial" w:hAnsi="Arial" w:cs="Arial"/>
          <w:sz w:val="24"/>
          <w:szCs w:val="24"/>
        </w:rPr>
        <w:t>Declaración de Alma Ata</w:t>
      </w:r>
      <w:r>
        <w:rPr>
          <w:rFonts w:ascii="Arial" w:eastAsia="Arial" w:hAnsi="Arial" w:cs="Arial"/>
          <w:sz w:val="24"/>
          <w:szCs w:val="24"/>
        </w:rPr>
        <w:t xml:space="preserve">  Establece que: </w:t>
      </w:r>
    </w:p>
    <w:p w14:paraId="0AC78585" w14:textId="2359F677" w:rsidR="001C2AA8" w:rsidRDefault="001C2AA8" w:rsidP="00673CDC">
      <w:pPr>
        <w:spacing w:after="0" w:line="360" w:lineRule="auto"/>
        <w:jc w:val="both"/>
        <w:rPr>
          <w:rFonts w:ascii="Arial" w:eastAsia="Arial" w:hAnsi="Arial" w:cs="Arial"/>
          <w:sz w:val="24"/>
          <w:szCs w:val="24"/>
        </w:rPr>
      </w:pPr>
    </w:p>
    <w:p w14:paraId="4D510115" w14:textId="4C606C30" w:rsidR="001C2AA8" w:rsidRDefault="001C2AA8" w:rsidP="001C2AA8">
      <w:pPr>
        <w:spacing w:after="0" w:line="240" w:lineRule="auto"/>
        <w:ind w:left="567" w:right="566"/>
        <w:jc w:val="both"/>
        <w:rPr>
          <w:rFonts w:ascii="Arial" w:eastAsia="Arial" w:hAnsi="Arial" w:cs="Arial"/>
          <w:sz w:val="24"/>
          <w:szCs w:val="24"/>
        </w:rPr>
      </w:pPr>
      <w:r w:rsidRPr="001C2AA8">
        <w:rPr>
          <w:rFonts w:ascii="Arial" w:eastAsia="Arial" w:hAnsi="Arial" w:cs="Arial"/>
          <w:sz w:val="24"/>
          <w:szCs w:val="24"/>
        </w:rPr>
        <w:t>La atención primaria de salud:</w:t>
      </w:r>
      <w:r>
        <w:rPr>
          <w:rFonts w:ascii="Arial" w:eastAsia="Arial" w:hAnsi="Arial" w:cs="Arial"/>
          <w:sz w:val="24"/>
          <w:szCs w:val="24"/>
        </w:rPr>
        <w:t xml:space="preserve"> </w:t>
      </w:r>
      <w:r w:rsidRPr="001C2AA8">
        <w:rPr>
          <w:rFonts w:ascii="Arial" w:eastAsia="Arial" w:hAnsi="Arial" w:cs="Arial"/>
          <w:sz w:val="24"/>
          <w:szCs w:val="24"/>
        </w:rPr>
        <w:t>es a la vez un reflejo y una consecuencia de las condiciones económicas y de las características socioculturales y políticas del país y de sus comunidades, y se basa en la aplicación de los resultados pertinentes de las investigaciones sociales, biomédicas y sobre servicios de salud y en la experiencia acumulada en materia de salud pública;</w:t>
      </w:r>
      <w:r>
        <w:rPr>
          <w:rFonts w:ascii="Arial" w:eastAsia="Arial" w:hAnsi="Arial" w:cs="Arial"/>
          <w:sz w:val="24"/>
          <w:szCs w:val="24"/>
        </w:rPr>
        <w:t xml:space="preserve"> </w:t>
      </w:r>
      <w:r w:rsidRPr="001C2AA8">
        <w:rPr>
          <w:rFonts w:ascii="Arial" w:eastAsia="Arial" w:hAnsi="Arial" w:cs="Arial"/>
          <w:sz w:val="24"/>
          <w:szCs w:val="24"/>
        </w:rPr>
        <w:t>se orienta hacia los principales problemas de salud de la comunidad y presta los servicios de promoción, prevención, tratamiento y rehabilitación necesarios para resolver esos problemas;</w:t>
      </w:r>
      <w:r>
        <w:rPr>
          <w:rFonts w:ascii="Arial" w:eastAsia="Arial" w:hAnsi="Arial" w:cs="Arial"/>
          <w:sz w:val="24"/>
          <w:szCs w:val="24"/>
        </w:rPr>
        <w:t xml:space="preserve"> </w:t>
      </w:r>
      <w:r w:rsidRPr="001C2AA8">
        <w:rPr>
          <w:rFonts w:ascii="Arial" w:eastAsia="Arial" w:hAnsi="Arial" w:cs="Arial"/>
          <w:sz w:val="24"/>
          <w:szCs w:val="24"/>
        </w:rPr>
        <w:t>comprende, cuando menos, las siguientes actividades: la educación sobre los principales problemas de salud y sobre los métodos de prevención y de lucha correspondientes; la promoción del suministro de alimentos y de una nutrición apropiada, un abastecimiento adecuado de agua potable y saneamiento básico; la asistencia materno infantil, con inclusión de la planificación de la familia; la inmunización contra las principales enfermedades infecciosas; la prevención y lucha contra las enfermedades endémicas locales; el tratamiento apropiado de las enfermedades y traumatismos comunes; y el suministro de medicamentos esenciales</w:t>
      </w:r>
      <w:r>
        <w:rPr>
          <w:rFonts w:ascii="Arial" w:eastAsia="Arial" w:hAnsi="Arial" w:cs="Arial"/>
          <w:sz w:val="24"/>
          <w:szCs w:val="24"/>
        </w:rPr>
        <w:t xml:space="preserve">. (p.1) </w:t>
      </w:r>
    </w:p>
    <w:p w14:paraId="0F89EB81" w14:textId="391C6C83" w:rsidR="001C2AA8" w:rsidRDefault="001C2AA8" w:rsidP="00673CDC">
      <w:pPr>
        <w:spacing w:after="0" w:line="360" w:lineRule="auto"/>
        <w:jc w:val="both"/>
        <w:rPr>
          <w:rFonts w:ascii="Arial" w:eastAsia="Arial" w:hAnsi="Arial" w:cs="Arial"/>
          <w:sz w:val="24"/>
          <w:szCs w:val="24"/>
        </w:rPr>
      </w:pPr>
    </w:p>
    <w:p w14:paraId="604B3963" w14:textId="77777777" w:rsidR="00CF0955" w:rsidRPr="00CF0955" w:rsidRDefault="00CF0955" w:rsidP="00673CDC">
      <w:pPr>
        <w:spacing w:after="0" w:line="360" w:lineRule="auto"/>
        <w:jc w:val="both"/>
        <w:rPr>
          <w:rFonts w:ascii="Arial" w:eastAsia="Arial" w:hAnsi="Arial" w:cs="Arial"/>
          <w:sz w:val="24"/>
          <w:szCs w:val="24"/>
        </w:rPr>
      </w:pPr>
      <w:r w:rsidRPr="00CF0955">
        <w:rPr>
          <w:rFonts w:ascii="Arial" w:eastAsia="Arial" w:hAnsi="Arial" w:cs="Arial"/>
          <w:sz w:val="24"/>
          <w:szCs w:val="24"/>
        </w:rPr>
        <w:lastRenderedPageBreak/>
        <w:t>Principios de APS -Renovada. 2008 Art. 363. El Estado será responsable de: 8. Promover el desarrollo integral del personal de salud. Se relaciona porque el personal de enfermería en la promoción de salud en el desarrollo de sus actividades laborales.</w:t>
      </w:r>
    </w:p>
    <w:p w14:paraId="40E5669A" w14:textId="77777777" w:rsidR="00CF0955" w:rsidRPr="00CF0955" w:rsidRDefault="00CF0955" w:rsidP="00673CDC">
      <w:pPr>
        <w:spacing w:after="0" w:line="360" w:lineRule="auto"/>
        <w:jc w:val="both"/>
        <w:rPr>
          <w:rFonts w:ascii="Arial" w:eastAsia="Arial" w:hAnsi="Arial" w:cs="Arial"/>
          <w:sz w:val="24"/>
          <w:szCs w:val="24"/>
        </w:rPr>
      </w:pPr>
    </w:p>
    <w:p w14:paraId="65525EC5" w14:textId="77777777" w:rsidR="00C230E7" w:rsidRDefault="00C230E7"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La organización de las naciones Unidas para la ciencia y la cultura -UNESCO- (2005) en su </w:t>
      </w:r>
      <w:r w:rsidR="00CF0955" w:rsidRPr="00CF0955">
        <w:rPr>
          <w:rFonts w:ascii="Arial" w:eastAsia="Arial" w:hAnsi="Arial" w:cs="Arial"/>
          <w:sz w:val="24"/>
          <w:szCs w:val="24"/>
        </w:rPr>
        <w:t>Declaración Universal de Bioética y Derechos Humano</w:t>
      </w:r>
      <w:r>
        <w:rPr>
          <w:rFonts w:ascii="Arial" w:eastAsia="Arial" w:hAnsi="Arial" w:cs="Arial"/>
          <w:sz w:val="24"/>
          <w:szCs w:val="24"/>
        </w:rPr>
        <w:t xml:space="preserve">, establece: </w:t>
      </w:r>
    </w:p>
    <w:p w14:paraId="44506592" w14:textId="77777777" w:rsidR="00C230E7" w:rsidRDefault="00C230E7" w:rsidP="00673CDC">
      <w:pPr>
        <w:spacing w:after="0" w:line="360" w:lineRule="auto"/>
        <w:jc w:val="both"/>
        <w:rPr>
          <w:rFonts w:ascii="Arial" w:eastAsia="Arial" w:hAnsi="Arial" w:cs="Arial"/>
          <w:sz w:val="24"/>
          <w:szCs w:val="24"/>
        </w:rPr>
      </w:pPr>
    </w:p>
    <w:p w14:paraId="37A8B5FE" w14:textId="026608E5" w:rsidR="00CF0955" w:rsidRDefault="00C230E7" w:rsidP="00C230E7">
      <w:pPr>
        <w:spacing w:after="0" w:line="240" w:lineRule="auto"/>
        <w:ind w:left="567" w:right="707"/>
        <w:jc w:val="both"/>
        <w:rPr>
          <w:rFonts w:ascii="Arial" w:eastAsia="Arial" w:hAnsi="Arial" w:cs="Arial"/>
          <w:sz w:val="24"/>
          <w:szCs w:val="24"/>
        </w:rPr>
      </w:pPr>
      <w:r w:rsidRPr="00C230E7">
        <w:rPr>
          <w:rFonts w:ascii="Arial" w:eastAsia="Arial" w:hAnsi="Arial" w:cs="Arial"/>
          <w:sz w:val="24"/>
          <w:szCs w:val="24"/>
        </w:rPr>
        <w:t>Artículo 14 – Responsabilidad social y salud</w:t>
      </w:r>
      <w:r>
        <w:rPr>
          <w:rFonts w:ascii="Arial" w:eastAsia="Arial" w:hAnsi="Arial" w:cs="Arial"/>
          <w:sz w:val="24"/>
          <w:szCs w:val="24"/>
        </w:rPr>
        <w:t xml:space="preserve">. </w:t>
      </w:r>
      <w:r w:rsidRPr="00C230E7">
        <w:rPr>
          <w:rFonts w:ascii="Arial" w:eastAsia="Arial" w:hAnsi="Arial" w:cs="Arial"/>
          <w:sz w:val="24"/>
          <w:szCs w:val="24"/>
        </w:rPr>
        <w:t>1. La promoción de la salud y el desarrollo social para sus pueblos es un cometido esencial de los gobiernos, que comparten todos los sectores de la sociedad</w:t>
      </w:r>
      <w:r>
        <w:rPr>
          <w:rFonts w:ascii="Arial" w:eastAsia="Arial" w:hAnsi="Arial" w:cs="Arial"/>
          <w:sz w:val="24"/>
          <w:szCs w:val="24"/>
        </w:rPr>
        <w:t xml:space="preserve">, </w:t>
      </w:r>
      <w:r w:rsidRPr="00C230E7">
        <w:rPr>
          <w:rFonts w:ascii="Arial" w:eastAsia="Arial" w:hAnsi="Arial" w:cs="Arial"/>
          <w:sz w:val="24"/>
          <w:szCs w:val="24"/>
        </w:rPr>
        <w:t>2. Teniendo en cuenta que el goce del grado máximo de salud que se pueda lograr es uno de los derechos fundamentales de todo ser humano sin distinción de raza, religión, ideología política o condición económica o social, los progresos de la ciencia y la tecnología deberían fomentar:</w:t>
      </w:r>
      <w:r>
        <w:rPr>
          <w:rFonts w:ascii="Arial" w:eastAsia="Arial" w:hAnsi="Arial" w:cs="Arial"/>
          <w:sz w:val="24"/>
          <w:szCs w:val="24"/>
        </w:rPr>
        <w:t xml:space="preserve"> </w:t>
      </w:r>
      <w:r w:rsidRPr="00C230E7">
        <w:rPr>
          <w:rFonts w:ascii="Arial" w:eastAsia="Arial" w:hAnsi="Arial" w:cs="Arial"/>
          <w:sz w:val="24"/>
          <w:szCs w:val="24"/>
        </w:rPr>
        <w:t>a) el acceso a una atención médica de calidad y a los medicamentos esenciales, especialmente para la salud de las mujeres y los niños, ya que la salud es esencial para la vida misma y debe considerarse un bien social y humano;</w:t>
      </w:r>
      <w:r>
        <w:rPr>
          <w:rFonts w:ascii="Arial" w:eastAsia="Arial" w:hAnsi="Arial" w:cs="Arial"/>
          <w:sz w:val="24"/>
          <w:szCs w:val="24"/>
        </w:rPr>
        <w:t xml:space="preserve"> </w:t>
      </w:r>
      <w:r w:rsidRPr="00C230E7">
        <w:rPr>
          <w:rFonts w:ascii="Arial" w:eastAsia="Arial" w:hAnsi="Arial" w:cs="Arial"/>
          <w:sz w:val="24"/>
          <w:szCs w:val="24"/>
        </w:rPr>
        <w:t>b) el acceso a una alimentación y un agua adecuadas;</w:t>
      </w:r>
      <w:r>
        <w:rPr>
          <w:rFonts w:ascii="Arial" w:eastAsia="Arial" w:hAnsi="Arial" w:cs="Arial"/>
          <w:sz w:val="24"/>
          <w:szCs w:val="24"/>
        </w:rPr>
        <w:t xml:space="preserve"> </w:t>
      </w:r>
      <w:r w:rsidRPr="00C230E7">
        <w:rPr>
          <w:rFonts w:ascii="Arial" w:eastAsia="Arial" w:hAnsi="Arial" w:cs="Arial"/>
          <w:sz w:val="24"/>
          <w:szCs w:val="24"/>
        </w:rPr>
        <w:t>c) la mejora de las condiciones de vida y del medio ambiente;</w:t>
      </w:r>
      <w:r>
        <w:rPr>
          <w:rFonts w:ascii="Arial" w:eastAsia="Arial" w:hAnsi="Arial" w:cs="Arial"/>
          <w:sz w:val="24"/>
          <w:szCs w:val="24"/>
        </w:rPr>
        <w:t xml:space="preserve"> </w:t>
      </w:r>
      <w:r w:rsidRPr="00C230E7">
        <w:rPr>
          <w:rFonts w:ascii="Arial" w:eastAsia="Arial" w:hAnsi="Arial" w:cs="Arial"/>
          <w:sz w:val="24"/>
          <w:szCs w:val="24"/>
        </w:rPr>
        <w:t>d) la supresión de la marginación y exclusión de personas por cualquier motivo; y</w:t>
      </w:r>
      <w:r>
        <w:rPr>
          <w:rFonts w:ascii="Arial" w:eastAsia="Arial" w:hAnsi="Arial" w:cs="Arial"/>
          <w:sz w:val="24"/>
          <w:szCs w:val="24"/>
        </w:rPr>
        <w:t xml:space="preserve"> </w:t>
      </w:r>
      <w:r w:rsidRPr="00C230E7">
        <w:rPr>
          <w:rFonts w:ascii="Arial" w:eastAsia="Arial" w:hAnsi="Arial" w:cs="Arial"/>
          <w:sz w:val="24"/>
          <w:szCs w:val="24"/>
        </w:rPr>
        <w:t>e) la reducción de la pobreza y el analfabetismo.</w:t>
      </w:r>
      <w:r>
        <w:rPr>
          <w:rFonts w:ascii="Arial" w:eastAsia="Arial" w:hAnsi="Arial" w:cs="Arial"/>
          <w:sz w:val="24"/>
          <w:szCs w:val="24"/>
        </w:rPr>
        <w:t xml:space="preserve"> (p.1) </w:t>
      </w:r>
    </w:p>
    <w:p w14:paraId="013D97B8" w14:textId="32F229B6" w:rsidR="00C230E7" w:rsidRDefault="00C230E7" w:rsidP="00C230E7">
      <w:pPr>
        <w:spacing w:after="0" w:line="360" w:lineRule="auto"/>
        <w:jc w:val="both"/>
        <w:rPr>
          <w:rFonts w:ascii="Arial" w:eastAsia="Arial" w:hAnsi="Arial" w:cs="Arial"/>
          <w:sz w:val="24"/>
          <w:szCs w:val="24"/>
        </w:rPr>
      </w:pPr>
    </w:p>
    <w:p w14:paraId="5E5AA87D" w14:textId="58A248D4" w:rsidR="00997361" w:rsidRDefault="00997361" w:rsidP="00673CDC">
      <w:pPr>
        <w:spacing w:after="0" w:line="360" w:lineRule="auto"/>
        <w:jc w:val="both"/>
        <w:rPr>
          <w:rFonts w:ascii="Arial" w:eastAsia="Arial" w:hAnsi="Arial" w:cs="Arial"/>
          <w:sz w:val="24"/>
          <w:szCs w:val="24"/>
        </w:rPr>
      </w:pPr>
      <w:r>
        <w:rPr>
          <w:rFonts w:ascii="Arial" w:eastAsia="Arial" w:hAnsi="Arial" w:cs="Arial"/>
          <w:sz w:val="24"/>
          <w:szCs w:val="24"/>
        </w:rPr>
        <w:t>Art. 118. Ley Orgánica de Salud del año 2012 Prevención de Riesgos y  Accidentes: “Los empleadores protegerán la salud de sus trabajadores, dotándoles de información suficiente, equipos de protección, vestimenta apropiada, ambientes seguros de trabajo, a fin de prevenir, disminuir o eliminar los riesgos, accidentes y aparición de enfermedades laborales” (Vargas et al., 2017).</w:t>
      </w:r>
    </w:p>
    <w:p w14:paraId="56FEADBB" w14:textId="77777777" w:rsidR="00997361" w:rsidRDefault="00997361" w:rsidP="00673CDC">
      <w:pPr>
        <w:spacing w:after="0" w:line="360" w:lineRule="auto"/>
        <w:jc w:val="both"/>
        <w:rPr>
          <w:rFonts w:ascii="Arial" w:eastAsia="Arial" w:hAnsi="Arial" w:cs="Arial"/>
          <w:sz w:val="24"/>
          <w:szCs w:val="24"/>
        </w:rPr>
      </w:pPr>
    </w:p>
    <w:p w14:paraId="035BD579" w14:textId="4A86E3AC" w:rsidR="00997361" w:rsidRDefault="002E4E65"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Ley Orgánica de Salud (2012) en su </w:t>
      </w:r>
      <w:r w:rsidR="00997361">
        <w:rPr>
          <w:rFonts w:ascii="Arial" w:eastAsia="Arial" w:hAnsi="Arial" w:cs="Arial"/>
          <w:sz w:val="24"/>
          <w:szCs w:val="24"/>
        </w:rPr>
        <w:t xml:space="preserve">Art. 119 </w:t>
      </w:r>
      <w:r>
        <w:rPr>
          <w:rFonts w:ascii="Arial" w:eastAsia="Arial" w:hAnsi="Arial" w:cs="Arial"/>
          <w:sz w:val="24"/>
          <w:szCs w:val="24"/>
        </w:rPr>
        <w:t>establece que: “</w:t>
      </w:r>
      <w:r w:rsidR="00997361">
        <w:rPr>
          <w:rFonts w:ascii="Arial" w:eastAsia="Arial" w:hAnsi="Arial" w:cs="Arial"/>
          <w:sz w:val="24"/>
          <w:szCs w:val="24"/>
        </w:rPr>
        <w:t xml:space="preserve">Los empleadores tienen la obligación de notificar a las autoridades competentes, los accidentes de trabajo y Enfermedades laborales, sin perjuicio de las acciones que adopten tanto el Ministerio del Trabajo y Empleo como el Instituto Ecuatoriano de Seguridad Social” </w:t>
      </w:r>
      <w:r>
        <w:rPr>
          <w:rFonts w:ascii="Arial" w:eastAsia="Arial" w:hAnsi="Arial" w:cs="Arial"/>
          <w:sz w:val="24"/>
          <w:szCs w:val="24"/>
        </w:rPr>
        <w:t xml:space="preserve">(p.49) </w:t>
      </w:r>
    </w:p>
    <w:p w14:paraId="75194411" w14:textId="60DDC557" w:rsidR="00997361" w:rsidRDefault="00997361" w:rsidP="00673CDC">
      <w:pPr>
        <w:spacing w:after="0" w:line="360" w:lineRule="auto"/>
        <w:jc w:val="both"/>
        <w:rPr>
          <w:rFonts w:ascii="Arial" w:eastAsia="Arial" w:hAnsi="Arial" w:cs="Arial"/>
          <w:sz w:val="24"/>
          <w:szCs w:val="24"/>
        </w:rPr>
      </w:pPr>
    </w:p>
    <w:p w14:paraId="65553A75" w14:textId="77777777" w:rsidR="00EA3829" w:rsidRDefault="007E4F6B" w:rsidP="00673CDC">
      <w:pPr>
        <w:numPr>
          <w:ilvl w:val="6"/>
          <w:numId w:val="1"/>
        </w:numPr>
        <w:pBdr>
          <w:top w:val="nil"/>
          <w:left w:val="nil"/>
          <w:bottom w:val="nil"/>
          <w:right w:val="nil"/>
          <w:between w:val="nil"/>
        </w:pBdr>
        <w:spacing w:after="0" w:line="360" w:lineRule="auto"/>
        <w:ind w:left="709" w:hanging="709"/>
        <w:rPr>
          <w:rFonts w:ascii="Arial" w:eastAsia="Arial" w:hAnsi="Arial" w:cs="Arial"/>
          <w:b/>
          <w:color w:val="000000"/>
          <w:sz w:val="24"/>
          <w:szCs w:val="24"/>
        </w:rPr>
      </w:pPr>
      <w:r>
        <w:rPr>
          <w:rFonts w:ascii="Arial" w:eastAsia="Arial" w:hAnsi="Arial" w:cs="Arial"/>
          <w:b/>
          <w:color w:val="000000"/>
          <w:sz w:val="24"/>
          <w:szCs w:val="24"/>
        </w:rPr>
        <w:t>MARCO CONCEPTUAL</w:t>
      </w:r>
    </w:p>
    <w:p w14:paraId="11B08521" w14:textId="77777777" w:rsidR="00EA3829" w:rsidRDefault="00EA3829" w:rsidP="00673CDC">
      <w:pPr>
        <w:spacing w:after="0" w:line="360" w:lineRule="auto"/>
        <w:jc w:val="both"/>
        <w:rPr>
          <w:rFonts w:ascii="Arial" w:eastAsia="Arial" w:hAnsi="Arial" w:cs="Arial"/>
          <w:sz w:val="24"/>
          <w:szCs w:val="24"/>
        </w:rPr>
      </w:pPr>
    </w:p>
    <w:p w14:paraId="3BF008AC" w14:textId="6B20B710" w:rsidR="00EA3829" w:rsidRDefault="007E4F6B" w:rsidP="00673CDC">
      <w:pPr>
        <w:spacing w:after="0" w:line="360" w:lineRule="auto"/>
        <w:jc w:val="both"/>
        <w:rPr>
          <w:rFonts w:ascii="Arial" w:eastAsia="Arial" w:hAnsi="Arial" w:cs="Arial"/>
          <w:sz w:val="24"/>
          <w:szCs w:val="24"/>
        </w:rPr>
      </w:pPr>
      <w:r>
        <w:rPr>
          <w:rFonts w:ascii="Arial" w:eastAsia="Arial" w:hAnsi="Arial" w:cs="Arial"/>
          <w:b/>
          <w:sz w:val="24"/>
          <w:szCs w:val="24"/>
        </w:rPr>
        <w:lastRenderedPageBreak/>
        <w:t>Mecánica Corporal:</w:t>
      </w:r>
      <w:r>
        <w:rPr>
          <w:rFonts w:ascii="Arial" w:eastAsia="Arial" w:hAnsi="Arial" w:cs="Arial"/>
          <w:sz w:val="24"/>
          <w:szCs w:val="24"/>
        </w:rPr>
        <w:t xml:space="preserve"> </w:t>
      </w:r>
      <w:r w:rsidR="002E4E65">
        <w:rPr>
          <w:rFonts w:ascii="Arial" w:eastAsia="Arial" w:hAnsi="Arial" w:cs="Arial"/>
          <w:sz w:val="24"/>
          <w:szCs w:val="24"/>
        </w:rPr>
        <w:t>Radica</w:t>
      </w:r>
      <w:r>
        <w:rPr>
          <w:rFonts w:ascii="Arial" w:eastAsia="Arial" w:hAnsi="Arial" w:cs="Arial"/>
          <w:sz w:val="24"/>
          <w:szCs w:val="24"/>
        </w:rPr>
        <w:t xml:space="preserve"> en </w:t>
      </w:r>
      <w:r w:rsidR="002E4E65">
        <w:rPr>
          <w:rFonts w:ascii="Arial" w:eastAsia="Arial" w:hAnsi="Arial" w:cs="Arial"/>
          <w:sz w:val="24"/>
          <w:szCs w:val="24"/>
        </w:rPr>
        <w:t>la utilización eficiente</w:t>
      </w:r>
      <w:r>
        <w:rPr>
          <w:rFonts w:ascii="Arial" w:eastAsia="Arial" w:hAnsi="Arial" w:cs="Arial"/>
          <w:sz w:val="24"/>
          <w:szCs w:val="24"/>
        </w:rPr>
        <w:t xml:space="preserve">, </w:t>
      </w:r>
      <w:r w:rsidR="002E4E65">
        <w:rPr>
          <w:rFonts w:ascii="Arial" w:eastAsia="Arial" w:hAnsi="Arial" w:cs="Arial"/>
          <w:sz w:val="24"/>
          <w:szCs w:val="24"/>
        </w:rPr>
        <w:t>armónico y con seguridad d</w:t>
      </w:r>
      <w:r>
        <w:rPr>
          <w:rFonts w:ascii="Arial" w:eastAsia="Arial" w:hAnsi="Arial" w:cs="Arial"/>
          <w:sz w:val="24"/>
          <w:szCs w:val="24"/>
        </w:rPr>
        <w:t xml:space="preserve">el </w:t>
      </w:r>
      <w:r w:rsidR="002E4E65">
        <w:rPr>
          <w:rFonts w:ascii="Arial" w:eastAsia="Arial" w:hAnsi="Arial" w:cs="Arial"/>
          <w:sz w:val="24"/>
          <w:szCs w:val="24"/>
        </w:rPr>
        <w:t>cuerpo humano</w:t>
      </w:r>
      <w:r>
        <w:rPr>
          <w:rFonts w:ascii="Arial" w:eastAsia="Arial" w:hAnsi="Arial" w:cs="Arial"/>
          <w:sz w:val="24"/>
          <w:szCs w:val="24"/>
        </w:rPr>
        <w:t xml:space="preserve"> para producir movimiento </w:t>
      </w:r>
      <w:r w:rsidR="002E4E65">
        <w:rPr>
          <w:rFonts w:ascii="Arial" w:eastAsia="Arial" w:hAnsi="Arial" w:cs="Arial"/>
          <w:sz w:val="24"/>
          <w:szCs w:val="24"/>
        </w:rPr>
        <w:t>adecuados</w:t>
      </w:r>
      <w:r>
        <w:rPr>
          <w:rFonts w:ascii="Arial" w:eastAsia="Arial" w:hAnsi="Arial" w:cs="Arial"/>
          <w:sz w:val="24"/>
          <w:szCs w:val="24"/>
        </w:rPr>
        <w:t xml:space="preserve"> </w:t>
      </w:r>
      <w:r w:rsidR="002E4E65">
        <w:rPr>
          <w:rFonts w:ascii="Arial" w:eastAsia="Arial" w:hAnsi="Arial" w:cs="Arial"/>
          <w:sz w:val="24"/>
          <w:szCs w:val="24"/>
        </w:rPr>
        <w:t>del mismo</w:t>
      </w:r>
      <w:r>
        <w:rPr>
          <w:rFonts w:ascii="Arial" w:eastAsia="Arial" w:hAnsi="Arial" w:cs="Arial"/>
          <w:sz w:val="24"/>
          <w:szCs w:val="24"/>
        </w:rPr>
        <w:t xml:space="preserve"> y </w:t>
      </w:r>
      <w:r w:rsidR="002E4E65">
        <w:rPr>
          <w:rFonts w:ascii="Arial" w:eastAsia="Arial" w:hAnsi="Arial" w:cs="Arial"/>
          <w:sz w:val="24"/>
          <w:szCs w:val="24"/>
        </w:rPr>
        <w:t>conservar</w:t>
      </w:r>
      <w:r>
        <w:rPr>
          <w:rFonts w:ascii="Arial" w:eastAsia="Arial" w:hAnsi="Arial" w:cs="Arial"/>
          <w:sz w:val="24"/>
          <w:szCs w:val="24"/>
        </w:rPr>
        <w:t xml:space="preserve"> </w:t>
      </w:r>
      <w:r w:rsidR="002E4E65">
        <w:rPr>
          <w:rFonts w:ascii="Arial" w:eastAsia="Arial" w:hAnsi="Arial" w:cs="Arial"/>
          <w:sz w:val="24"/>
          <w:szCs w:val="24"/>
        </w:rPr>
        <w:t>la proporción</w:t>
      </w:r>
      <w:r>
        <w:rPr>
          <w:rFonts w:ascii="Arial" w:eastAsia="Arial" w:hAnsi="Arial" w:cs="Arial"/>
          <w:sz w:val="24"/>
          <w:szCs w:val="24"/>
        </w:rPr>
        <w:t xml:space="preserve"> </w:t>
      </w:r>
      <w:r w:rsidR="002E4E65">
        <w:rPr>
          <w:rFonts w:ascii="Arial" w:eastAsia="Arial" w:hAnsi="Arial" w:cs="Arial"/>
          <w:sz w:val="24"/>
          <w:szCs w:val="24"/>
        </w:rPr>
        <w:t xml:space="preserve">eficaz </w:t>
      </w:r>
      <w:r>
        <w:rPr>
          <w:rFonts w:ascii="Arial" w:eastAsia="Arial" w:hAnsi="Arial" w:cs="Arial"/>
          <w:sz w:val="24"/>
          <w:szCs w:val="24"/>
        </w:rPr>
        <w:t>durante la actividad.</w:t>
      </w:r>
      <w:r w:rsidR="00CF0955" w:rsidRPr="00CF0955">
        <w:rPr>
          <w:rFonts w:ascii="Arial" w:eastAsia="Arial" w:hAnsi="Arial" w:cs="Arial"/>
          <w:sz w:val="24"/>
          <w:szCs w:val="24"/>
        </w:rPr>
        <w:t xml:space="preserve"> (Lic. Arone Hernández, y otros, 2017)</w:t>
      </w:r>
    </w:p>
    <w:p w14:paraId="0289857B" w14:textId="77777777" w:rsidR="00EA3829" w:rsidRDefault="00EA3829" w:rsidP="00673CDC">
      <w:pPr>
        <w:spacing w:after="0" w:line="360" w:lineRule="auto"/>
        <w:jc w:val="both"/>
        <w:rPr>
          <w:rFonts w:ascii="Arial" w:eastAsia="Arial" w:hAnsi="Arial" w:cs="Arial"/>
          <w:sz w:val="24"/>
          <w:szCs w:val="24"/>
        </w:rPr>
      </w:pPr>
    </w:p>
    <w:p w14:paraId="70D26EBC" w14:textId="438B8C63" w:rsidR="00EA3829" w:rsidRDefault="007E4F6B" w:rsidP="00673CDC">
      <w:pPr>
        <w:spacing w:after="0" w:line="360" w:lineRule="auto"/>
        <w:jc w:val="both"/>
        <w:rPr>
          <w:rFonts w:ascii="Arial" w:eastAsia="Arial" w:hAnsi="Arial" w:cs="Arial"/>
          <w:sz w:val="24"/>
          <w:szCs w:val="24"/>
        </w:rPr>
      </w:pPr>
      <w:r>
        <w:rPr>
          <w:rFonts w:ascii="Arial" w:eastAsia="Arial" w:hAnsi="Arial" w:cs="Arial"/>
          <w:b/>
          <w:sz w:val="24"/>
          <w:szCs w:val="24"/>
        </w:rPr>
        <w:t>Alineación Corporal:</w:t>
      </w:r>
      <w:r>
        <w:rPr>
          <w:rFonts w:ascii="Arial" w:eastAsia="Arial" w:hAnsi="Arial" w:cs="Arial"/>
          <w:sz w:val="24"/>
          <w:szCs w:val="24"/>
        </w:rPr>
        <w:t xml:space="preserve"> </w:t>
      </w:r>
      <w:r w:rsidR="002E4E65">
        <w:rPr>
          <w:rFonts w:ascii="Arial" w:eastAsia="Arial" w:hAnsi="Arial" w:cs="Arial"/>
          <w:sz w:val="24"/>
          <w:szCs w:val="24"/>
        </w:rPr>
        <w:t xml:space="preserve">Conformación </w:t>
      </w:r>
      <w:r>
        <w:rPr>
          <w:rFonts w:ascii="Arial" w:eastAsia="Arial" w:hAnsi="Arial" w:cs="Arial"/>
          <w:sz w:val="24"/>
          <w:szCs w:val="24"/>
        </w:rPr>
        <w:t>geométrica de l</w:t>
      </w:r>
      <w:r w:rsidR="002E4E65">
        <w:rPr>
          <w:rFonts w:ascii="Arial" w:eastAsia="Arial" w:hAnsi="Arial" w:cs="Arial"/>
          <w:sz w:val="24"/>
          <w:szCs w:val="24"/>
        </w:rPr>
        <w:t>o</w:t>
      </w:r>
      <w:r>
        <w:rPr>
          <w:rFonts w:ascii="Arial" w:eastAsia="Arial" w:hAnsi="Arial" w:cs="Arial"/>
          <w:sz w:val="24"/>
          <w:szCs w:val="24"/>
        </w:rPr>
        <w:t xml:space="preserve">s </w:t>
      </w:r>
      <w:r w:rsidR="002E4E65">
        <w:rPr>
          <w:rFonts w:ascii="Arial" w:eastAsia="Arial" w:hAnsi="Arial" w:cs="Arial"/>
          <w:sz w:val="24"/>
          <w:szCs w:val="24"/>
        </w:rPr>
        <w:t>diversos</w:t>
      </w:r>
      <w:r>
        <w:rPr>
          <w:rFonts w:ascii="Arial" w:eastAsia="Arial" w:hAnsi="Arial" w:cs="Arial"/>
          <w:sz w:val="24"/>
          <w:szCs w:val="24"/>
        </w:rPr>
        <w:t xml:space="preserve"> </w:t>
      </w:r>
      <w:r w:rsidR="002E4E65">
        <w:rPr>
          <w:rFonts w:ascii="Arial" w:eastAsia="Arial" w:hAnsi="Arial" w:cs="Arial"/>
          <w:sz w:val="24"/>
          <w:szCs w:val="24"/>
        </w:rPr>
        <w:t>componentes</w:t>
      </w:r>
      <w:r>
        <w:rPr>
          <w:rFonts w:ascii="Arial" w:eastAsia="Arial" w:hAnsi="Arial" w:cs="Arial"/>
          <w:sz w:val="24"/>
          <w:szCs w:val="24"/>
        </w:rPr>
        <w:t xml:space="preserve"> del cuerpo </w:t>
      </w:r>
      <w:r w:rsidR="002E4E65">
        <w:rPr>
          <w:rFonts w:ascii="Arial" w:eastAsia="Arial" w:hAnsi="Arial" w:cs="Arial"/>
          <w:sz w:val="24"/>
          <w:szCs w:val="24"/>
        </w:rPr>
        <w:t>y su relación armónica con el resto</w:t>
      </w:r>
      <w:r>
        <w:rPr>
          <w:rFonts w:ascii="Arial" w:eastAsia="Arial" w:hAnsi="Arial" w:cs="Arial"/>
          <w:sz w:val="24"/>
          <w:szCs w:val="24"/>
        </w:rPr>
        <w:t>.</w:t>
      </w:r>
      <w:r w:rsidR="00B3344C">
        <w:rPr>
          <w:rFonts w:ascii="Arial" w:eastAsia="Arial" w:hAnsi="Arial" w:cs="Arial"/>
          <w:sz w:val="24"/>
          <w:szCs w:val="24"/>
        </w:rPr>
        <w:t xml:space="preserve"> (Lic. Villoslavo Cecilia, 2010).</w:t>
      </w:r>
    </w:p>
    <w:p w14:paraId="53EF2533" w14:textId="77777777" w:rsidR="00EA3829" w:rsidRDefault="00EA3829" w:rsidP="00673CDC">
      <w:pPr>
        <w:spacing w:after="0" w:line="360" w:lineRule="auto"/>
        <w:jc w:val="both"/>
        <w:rPr>
          <w:rFonts w:ascii="Arial" w:eastAsia="Arial" w:hAnsi="Arial" w:cs="Arial"/>
          <w:sz w:val="24"/>
          <w:szCs w:val="24"/>
        </w:rPr>
      </w:pPr>
    </w:p>
    <w:p w14:paraId="1872EC86" w14:textId="1276F2ED" w:rsidR="00EA3829" w:rsidRDefault="007E4F6B" w:rsidP="00673CDC">
      <w:pPr>
        <w:spacing w:after="0" w:line="360" w:lineRule="auto"/>
        <w:jc w:val="both"/>
        <w:rPr>
          <w:rFonts w:ascii="Arial" w:eastAsia="Arial" w:hAnsi="Arial" w:cs="Arial"/>
          <w:sz w:val="24"/>
          <w:szCs w:val="24"/>
        </w:rPr>
      </w:pPr>
      <w:r>
        <w:rPr>
          <w:rFonts w:ascii="Arial" w:eastAsia="Arial" w:hAnsi="Arial" w:cs="Arial"/>
          <w:b/>
          <w:sz w:val="24"/>
          <w:szCs w:val="24"/>
        </w:rPr>
        <w:t>Equilibrio:</w:t>
      </w:r>
      <w:r>
        <w:rPr>
          <w:rFonts w:ascii="Arial" w:eastAsia="Arial" w:hAnsi="Arial" w:cs="Arial"/>
          <w:sz w:val="24"/>
          <w:szCs w:val="24"/>
        </w:rPr>
        <w:t xml:space="preserve"> </w:t>
      </w:r>
      <w:r w:rsidR="002A3863">
        <w:rPr>
          <w:rFonts w:ascii="Arial" w:eastAsia="Arial" w:hAnsi="Arial" w:cs="Arial"/>
          <w:sz w:val="24"/>
          <w:szCs w:val="24"/>
        </w:rPr>
        <w:t xml:space="preserve">propiedad </w:t>
      </w:r>
      <w:r>
        <w:rPr>
          <w:rFonts w:ascii="Arial" w:eastAsia="Arial" w:hAnsi="Arial" w:cs="Arial"/>
          <w:sz w:val="24"/>
          <w:szCs w:val="24"/>
        </w:rPr>
        <w:t xml:space="preserve">de </w:t>
      </w:r>
      <w:r w:rsidR="002A3863">
        <w:rPr>
          <w:rFonts w:ascii="Arial" w:eastAsia="Arial" w:hAnsi="Arial" w:cs="Arial"/>
          <w:sz w:val="24"/>
          <w:szCs w:val="24"/>
        </w:rPr>
        <w:t>equilibrio</w:t>
      </w:r>
      <w:r>
        <w:rPr>
          <w:rFonts w:ascii="Arial" w:eastAsia="Arial" w:hAnsi="Arial" w:cs="Arial"/>
          <w:sz w:val="24"/>
          <w:szCs w:val="24"/>
        </w:rPr>
        <w:t xml:space="preserve"> (balance) </w:t>
      </w:r>
      <w:r w:rsidR="00BA04E6">
        <w:rPr>
          <w:rFonts w:ascii="Arial" w:eastAsia="Arial" w:hAnsi="Arial" w:cs="Arial"/>
          <w:sz w:val="24"/>
          <w:szCs w:val="24"/>
        </w:rPr>
        <w:t>cuando</w:t>
      </w:r>
      <w:r>
        <w:rPr>
          <w:rFonts w:ascii="Arial" w:eastAsia="Arial" w:hAnsi="Arial" w:cs="Arial"/>
          <w:sz w:val="24"/>
          <w:szCs w:val="24"/>
        </w:rPr>
        <w:t xml:space="preserve"> las </w:t>
      </w:r>
      <w:r w:rsidR="002A3863">
        <w:rPr>
          <w:rFonts w:ascii="Arial" w:eastAsia="Arial" w:hAnsi="Arial" w:cs="Arial"/>
          <w:sz w:val="24"/>
          <w:szCs w:val="24"/>
        </w:rPr>
        <w:t>potencias</w:t>
      </w:r>
      <w:r>
        <w:rPr>
          <w:rFonts w:ascii="Arial" w:eastAsia="Arial" w:hAnsi="Arial" w:cs="Arial"/>
          <w:sz w:val="24"/>
          <w:szCs w:val="24"/>
        </w:rPr>
        <w:t xml:space="preserve"> </w:t>
      </w:r>
      <w:r w:rsidR="002A3863">
        <w:rPr>
          <w:rFonts w:ascii="Arial" w:eastAsia="Arial" w:hAnsi="Arial" w:cs="Arial"/>
          <w:sz w:val="24"/>
          <w:szCs w:val="24"/>
        </w:rPr>
        <w:t>enfrentadas</w:t>
      </w:r>
      <w:r>
        <w:rPr>
          <w:rFonts w:ascii="Arial" w:eastAsia="Arial" w:hAnsi="Arial" w:cs="Arial"/>
          <w:sz w:val="24"/>
          <w:szCs w:val="24"/>
        </w:rPr>
        <w:t xml:space="preserve"> se </w:t>
      </w:r>
      <w:r w:rsidR="00BA04E6">
        <w:rPr>
          <w:rFonts w:ascii="Arial" w:eastAsia="Arial" w:hAnsi="Arial" w:cs="Arial"/>
          <w:sz w:val="24"/>
          <w:szCs w:val="24"/>
        </w:rPr>
        <w:t>oponen</w:t>
      </w:r>
      <w:r>
        <w:rPr>
          <w:rFonts w:ascii="Arial" w:eastAsia="Arial" w:hAnsi="Arial" w:cs="Arial"/>
          <w:sz w:val="24"/>
          <w:szCs w:val="24"/>
        </w:rPr>
        <w:t xml:space="preserve">. </w:t>
      </w:r>
      <w:r w:rsidR="002A3863">
        <w:rPr>
          <w:rFonts w:ascii="Arial" w:eastAsia="Arial" w:hAnsi="Arial" w:cs="Arial"/>
          <w:sz w:val="24"/>
          <w:szCs w:val="24"/>
        </w:rPr>
        <w:t>Así, el equilibrio es producto d</w:t>
      </w:r>
      <w:r w:rsidR="00485EFA">
        <w:rPr>
          <w:rFonts w:ascii="Arial" w:eastAsia="Arial" w:hAnsi="Arial" w:cs="Arial"/>
          <w:sz w:val="24"/>
          <w:szCs w:val="24"/>
        </w:rPr>
        <w:t xml:space="preserve">e una </w:t>
      </w:r>
      <w:r w:rsidR="002A3863">
        <w:rPr>
          <w:rFonts w:ascii="Arial" w:eastAsia="Arial" w:hAnsi="Arial" w:cs="Arial"/>
          <w:sz w:val="24"/>
          <w:szCs w:val="24"/>
        </w:rPr>
        <w:t>formación</w:t>
      </w:r>
      <w:r w:rsidR="00485EFA">
        <w:rPr>
          <w:rFonts w:ascii="Arial" w:eastAsia="Arial" w:hAnsi="Arial" w:cs="Arial"/>
          <w:sz w:val="24"/>
          <w:szCs w:val="24"/>
        </w:rPr>
        <w:t xml:space="preserve"> adecuada </w:t>
      </w:r>
      <w:r w:rsidR="002A3863">
        <w:rPr>
          <w:rFonts w:ascii="Arial" w:eastAsia="Arial" w:hAnsi="Arial" w:cs="Arial"/>
          <w:sz w:val="24"/>
          <w:szCs w:val="24"/>
        </w:rPr>
        <w:t xml:space="preserve">entre las partes </w:t>
      </w:r>
      <w:r w:rsidR="00485EFA">
        <w:rPr>
          <w:rFonts w:ascii="Arial" w:eastAsia="Arial" w:hAnsi="Arial" w:cs="Arial"/>
          <w:sz w:val="24"/>
          <w:szCs w:val="24"/>
        </w:rPr>
        <w:t>(</w:t>
      </w:r>
      <w:r w:rsidR="00485EFA" w:rsidRPr="00485EFA">
        <w:rPr>
          <w:rFonts w:ascii="Arial" w:eastAsia="Arial" w:hAnsi="Arial" w:cs="Arial"/>
          <w:sz w:val="24"/>
          <w:szCs w:val="24"/>
        </w:rPr>
        <w:t>León Farez María Eugenia, 2018)</w:t>
      </w:r>
      <w:r w:rsidR="00485EFA">
        <w:rPr>
          <w:rFonts w:ascii="Arial" w:eastAsia="Arial" w:hAnsi="Arial" w:cs="Arial"/>
          <w:sz w:val="24"/>
          <w:szCs w:val="24"/>
        </w:rPr>
        <w:t>.</w:t>
      </w:r>
    </w:p>
    <w:p w14:paraId="0BE87FBD" w14:textId="77777777" w:rsidR="00EA3829" w:rsidRDefault="00EA3829" w:rsidP="00673CDC">
      <w:pPr>
        <w:spacing w:after="0" w:line="360" w:lineRule="auto"/>
        <w:jc w:val="both"/>
        <w:rPr>
          <w:rFonts w:ascii="Arial" w:eastAsia="Arial" w:hAnsi="Arial" w:cs="Arial"/>
          <w:sz w:val="24"/>
          <w:szCs w:val="24"/>
        </w:rPr>
      </w:pPr>
    </w:p>
    <w:p w14:paraId="71792BD5" w14:textId="2957B347" w:rsidR="00EA3829" w:rsidRDefault="007E4F6B" w:rsidP="00673CDC">
      <w:pPr>
        <w:spacing w:after="0" w:line="360" w:lineRule="auto"/>
        <w:jc w:val="both"/>
        <w:rPr>
          <w:rFonts w:ascii="Arial" w:eastAsia="Arial" w:hAnsi="Arial" w:cs="Arial"/>
          <w:sz w:val="24"/>
          <w:szCs w:val="24"/>
        </w:rPr>
      </w:pPr>
      <w:r>
        <w:rPr>
          <w:rFonts w:ascii="Arial" w:eastAsia="Arial" w:hAnsi="Arial" w:cs="Arial"/>
          <w:b/>
          <w:sz w:val="24"/>
          <w:szCs w:val="24"/>
        </w:rPr>
        <w:t>Fuerza:</w:t>
      </w:r>
      <w:r>
        <w:rPr>
          <w:rFonts w:ascii="Arial" w:eastAsia="Arial" w:hAnsi="Arial" w:cs="Arial"/>
          <w:sz w:val="24"/>
          <w:szCs w:val="24"/>
        </w:rPr>
        <w:t xml:space="preserve"> La </w:t>
      </w:r>
      <w:r w:rsidR="001E2EFE">
        <w:rPr>
          <w:rFonts w:ascii="Arial" w:eastAsia="Arial" w:hAnsi="Arial" w:cs="Arial"/>
          <w:sz w:val="24"/>
          <w:szCs w:val="24"/>
        </w:rPr>
        <w:t>fuerza</w:t>
      </w:r>
      <w:r>
        <w:rPr>
          <w:rFonts w:ascii="Arial" w:eastAsia="Arial" w:hAnsi="Arial" w:cs="Arial"/>
          <w:sz w:val="24"/>
          <w:szCs w:val="24"/>
        </w:rPr>
        <w:t xml:space="preserve"> o potencia </w:t>
      </w:r>
      <w:r w:rsidR="001E2EFE">
        <w:rPr>
          <w:rFonts w:ascii="Arial" w:eastAsia="Arial" w:hAnsi="Arial" w:cs="Arial"/>
          <w:sz w:val="24"/>
          <w:szCs w:val="24"/>
        </w:rPr>
        <w:t xml:space="preserve">requerida para la obtención de </w:t>
      </w:r>
      <w:r w:rsidR="00485EFA">
        <w:rPr>
          <w:rFonts w:ascii="Arial" w:eastAsia="Arial" w:hAnsi="Arial" w:cs="Arial"/>
          <w:sz w:val="24"/>
          <w:szCs w:val="24"/>
        </w:rPr>
        <w:t>movimientos (Lizarazo Michel, 2010).</w:t>
      </w:r>
    </w:p>
    <w:p w14:paraId="509370BB" w14:textId="77777777" w:rsidR="00EA3829" w:rsidRDefault="00EA3829" w:rsidP="00673CDC">
      <w:pPr>
        <w:spacing w:after="0" w:line="360" w:lineRule="auto"/>
        <w:jc w:val="both"/>
        <w:rPr>
          <w:rFonts w:ascii="Arial" w:eastAsia="Arial" w:hAnsi="Arial" w:cs="Arial"/>
          <w:sz w:val="24"/>
          <w:szCs w:val="24"/>
        </w:rPr>
      </w:pPr>
    </w:p>
    <w:p w14:paraId="43589491" w14:textId="1EBAB9E1" w:rsidR="00EA3829" w:rsidRDefault="007E4F6B" w:rsidP="00673CDC">
      <w:pPr>
        <w:numPr>
          <w:ilvl w:val="1"/>
          <w:numId w:val="5"/>
        </w:numPr>
        <w:pBdr>
          <w:top w:val="nil"/>
          <w:left w:val="nil"/>
          <w:bottom w:val="nil"/>
          <w:right w:val="nil"/>
          <w:between w:val="nil"/>
        </w:pBdr>
        <w:spacing w:after="0" w:line="360" w:lineRule="auto"/>
        <w:ind w:left="709" w:hanging="709"/>
        <w:rPr>
          <w:rFonts w:ascii="Arial" w:eastAsia="Arial" w:hAnsi="Arial" w:cs="Arial"/>
          <w:b/>
          <w:color w:val="000000"/>
          <w:sz w:val="24"/>
          <w:szCs w:val="24"/>
        </w:rPr>
      </w:pPr>
      <w:r>
        <w:rPr>
          <w:rFonts w:ascii="Arial" w:eastAsia="Arial" w:hAnsi="Arial" w:cs="Arial"/>
          <w:b/>
          <w:color w:val="000000"/>
          <w:sz w:val="24"/>
          <w:szCs w:val="24"/>
        </w:rPr>
        <w:t>HIPOTESIS Y VARIABLES</w:t>
      </w:r>
    </w:p>
    <w:p w14:paraId="38486853" w14:textId="630C783E" w:rsidR="00EA3829" w:rsidRDefault="007E4F6B" w:rsidP="00673CDC">
      <w:pPr>
        <w:numPr>
          <w:ilvl w:val="2"/>
          <w:numId w:val="5"/>
        </w:numPr>
        <w:pBdr>
          <w:top w:val="nil"/>
          <w:left w:val="nil"/>
          <w:bottom w:val="nil"/>
          <w:right w:val="nil"/>
          <w:between w:val="nil"/>
        </w:pBdr>
        <w:spacing w:after="0" w:line="360" w:lineRule="auto"/>
        <w:rPr>
          <w:rFonts w:ascii="Arial" w:eastAsia="Arial" w:hAnsi="Arial" w:cs="Arial"/>
          <w:b/>
          <w:color w:val="000000"/>
          <w:sz w:val="24"/>
          <w:szCs w:val="24"/>
        </w:rPr>
      </w:pPr>
      <w:r>
        <w:rPr>
          <w:rFonts w:ascii="Arial" w:eastAsia="Arial" w:hAnsi="Arial" w:cs="Arial"/>
          <w:b/>
          <w:color w:val="000000"/>
          <w:sz w:val="24"/>
          <w:szCs w:val="24"/>
        </w:rPr>
        <w:t>HIPOTESIS GENERAL</w:t>
      </w:r>
    </w:p>
    <w:p w14:paraId="706DD157" w14:textId="77777777" w:rsidR="004E4BE7" w:rsidRDefault="004E4BE7" w:rsidP="00673CDC">
      <w:pPr>
        <w:pBdr>
          <w:top w:val="nil"/>
          <w:left w:val="nil"/>
          <w:bottom w:val="nil"/>
          <w:right w:val="nil"/>
          <w:between w:val="nil"/>
        </w:pBdr>
        <w:spacing w:after="0" w:line="360" w:lineRule="auto"/>
        <w:ind w:left="720"/>
        <w:rPr>
          <w:rFonts w:ascii="Arial" w:eastAsia="Arial" w:hAnsi="Arial" w:cs="Arial"/>
          <w:b/>
          <w:color w:val="000000"/>
          <w:sz w:val="24"/>
          <w:szCs w:val="24"/>
        </w:rPr>
      </w:pPr>
    </w:p>
    <w:p w14:paraId="4CD71656" w14:textId="77777777" w:rsidR="00EA3829" w:rsidRDefault="00DE46BC" w:rsidP="00673CDC">
      <w:pPr>
        <w:spacing w:after="0" w:line="360" w:lineRule="auto"/>
        <w:jc w:val="both"/>
        <w:rPr>
          <w:rFonts w:ascii="Arial" w:eastAsia="Arial" w:hAnsi="Arial" w:cs="Arial"/>
          <w:b/>
          <w:sz w:val="24"/>
          <w:szCs w:val="24"/>
        </w:rPr>
      </w:pPr>
      <w:r>
        <w:rPr>
          <w:rFonts w:ascii="Arial" w:eastAsia="Arial" w:hAnsi="Arial" w:cs="Arial"/>
          <w:sz w:val="24"/>
          <w:szCs w:val="24"/>
        </w:rPr>
        <w:t>El personal de enfermería a</w:t>
      </w:r>
      <w:r w:rsidR="008F2F2B">
        <w:rPr>
          <w:rFonts w:ascii="Arial" w:eastAsia="Arial" w:hAnsi="Arial" w:cs="Arial"/>
          <w:sz w:val="24"/>
          <w:szCs w:val="24"/>
        </w:rPr>
        <w:t>plica</w:t>
      </w:r>
      <w:r w:rsidR="007E4F6B">
        <w:rPr>
          <w:rFonts w:ascii="Arial" w:eastAsia="Arial" w:hAnsi="Arial" w:cs="Arial"/>
          <w:sz w:val="24"/>
          <w:szCs w:val="24"/>
        </w:rPr>
        <w:t xml:space="preserve"> correct</w:t>
      </w:r>
      <w:r w:rsidR="009137B1">
        <w:rPr>
          <w:rFonts w:ascii="Arial" w:eastAsia="Arial" w:hAnsi="Arial" w:cs="Arial"/>
          <w:sz w:val="24"/>
          <w:szCs w:val="24"/>
        </w:rPr>
        <w:t xml:space="preserve">amente la mecánica corporal </w:t>
      </w:r>
      <w:r w:rsidR="007E4F6B">
        <w:rPr>
          <w:rFonts w:ascii="Arial" w:eastAsia="Arial" w:hAnsi="Arial" w:cs="Arial"/>
          <w:sz w:val="24"/>
          <w:szCs w:val="24"/>
        </w:rPr>
        <w:t>en la movilización de pacientes, área Emergencia Del Hospital Gen</w:t>
      </w:r>
      <w:r w:rsidR="00A67255">
        <w:rPr>
          <w:rFonts w:ascii="Arial" w:eastAsia="Arial" w:hAnsi="Arial" w:cs="Arial"/>
          <w:sz w:val="24"/>
          <w:szCs w:val="24"/>
        </w:rPr>
        <w:t>eral Norte Ceibos, periodo 2019</w:t>
      </w:r>
    </w:p>
    <w:p w14:paraId="517030F6" w14:textId="4004E93F" w:rsidR="00EA3829" w:rsidRDefault="007E4F6B" w:rsidP="00673CDC">
      <w:pPr>
        <w:numPr>
          <w:ilvl w:val="2"/>
          <w:numId w:val="5"/>
        </w:numPr>
        <w:pBdr>
          <w:top w:val="nil"/>
          <w:left w:val="nil"/>
          <w:bottom w:val="nil"/>
          <w:right w:val="nil"/>
          <w:between w:val="nil"/>
        </w:pBdr>
        <w:spacing w:after="0" w:line="360" w:lineRule="auto"/>
        <w:rPr>
          <w:rFonts w:ascii="Arial" w:eastAsia="Arial" w:hAnsi="Arial" w:cs="Arial"/>
          <w:b/>
          <w:color w:val="000000"/>
          <w:sz w:val="24"/>
          <w:szCs w:val="24"/>
        </w:rPr>
      </w:pPr>
      <w:r>
        <w:rPr>
          <w:rFonts w:ascii="Arial" w:eastAsia="Arial" w:hAnsi="Arial" w:cs="Arial"/>
          <w:b/>
          <w:color w:val="000000"/>
          <w:sz w:val="24"/>
          <w:szCs w:val="24"/>
        </w:rPr>
        <w:t>HIPOTESIS PARTICULARES</w:t>
      </w:r>
    </w:p>
    <w:p w14:paraId="1774EC6F" w14:textId="77777777" w:rsidR="004E4BE7" w:rsidRDefault="004E4BE7" w:rsidP="00673CDC">
      <w:pPr>
        <w:pBdr>
          <w:top w:val="nil"/>
          <w:left w:val="nil"/>
          <w:bottom w:val="nil"/>
          <w:right w:val="nil"/>
          <w:between w:val="nil"/>
        </w:pBdr>
        <w:spacing w:after="0" w:line="360" w:lineRule="auto"/>
        <w:ind w:left="720"/>
        <w:rPr>
          <w:rFonts w:ascii="Arial" w:eastAsia="Arial" w:hAnsi="Arial" w:cs="Arial"/>
          <w:b/>
          <w:color w:val="000000"/>
          <w:sz w:val="24"/>
          <w:szCs w:val="24"/>
        </w:rPr>
      </w:pPr>
    </w:p>
    <w:p w14:paraId="58133165" w14:textId="43ABC40D" w:rsidR="00EA3829" w:rsidRDefault="009137B1" w:rsidP="00673CDC">
      <w:pPr>
        <w:tabs>
          <w:tab w:val="left" w:pos="3855"/>
          <w:tab w:val="left" w:pos="7920"/>
        </w:tabs>
        <w:spacing w:after="0" w:line="360" w:lineRule="auto"/>
        <w:jc w:val="both"/>
        <w:rPr>
          <w:rFonts w:ascii="Arial" w:eastAsia="Arial" w:hAnsi="Arial" w:cs="Arial"/>
          <w:sz w:val="24"/>
          <w:szCs w:val="24"/>
        </w:rPr>
      </w:pPr>
      <w:r>
        <w:rPr>
          <w:rFonts w:ascii="Arial" w:eastAsia="Arial" w:hAnsi="Arial" w:cs="Arial"/>
          <w:sz w:val="24"/>
          <w:szCs w:val="24"/>
        </w:rPr>
        <w:t xml:space="preserve">El conocimiento </w:t>
      </w:r>
      <w:r w:rsidR="001E2EFE">
        <w:rPr>
          <w:rFonts w:ascii="Arial" w:eastAsia="Arial" w:hAnsi="Arial" w:cs="Arial"/>
          <w:sz w:val="24"/>
          <w:szCs w:val="24"/>
        </w:rPr>
        <w:t xml:space="preserve">de los profesionales de enfermería sobre los fundamentos y teoría </w:t>
      </w:r>
      <w:r w:rsidR="007E4F6B">
        <w:rPr>
          <w:rFonts w:ascii="Arial" w:eastAsia="Arial" w:hAnsi="Arial" w:cs="Arial"/>
          <w:sz w:val="24"/>
          <w:szCs w:val="24"/>
        </w:rPr>
        <w:t xml:space="preserve">sobre la mecánica corporal </w:t>
      </w:r>
      <w:r>
        <w:rPr>
          <w:rFonts w:ascii="Arial" w:eastAsia="Arial" w:hAnsi="Arial" w:cs="Arial"/>
          <w:sz w:val="24"/>
          <w:szCs w:val="24"/>
        </w:rPr>
        <w:t>influye</w:t>
      </w:r>
      <w:r w:rsidR="007E4F6B">
        <w:rPr>
          <w:rFonts w:ascii="Arial" w:eastAsia="Arial" w:hAnsi="Arial" w:cs="Arial"/>
          <w:sz w:val="24"/>
          <w:szCs w:val="24"/>
        </w:rPr>
        <w:t xml:space="preserve"> en la movilización de pacientes</w:t>
      </w:r>
      <w:r w:rsidR="00E15C3F" w:rsidRPr="00E15C3F">
        <w:rPr>
          <w:rFonts w:ascii="Arial" w:eastAsia="Arial" w:hAnsi="Arial" w:cs="Arial"/>
          <w:sz w:val="24"/>
          <w:szCs w:val="24"/>
        </w:rPr>
        <w:t xml:space="preserve"> </w:t>
      </w:r>
      <w:r w:rsidR="00E15C3F">
        <w:rPr>
          <w:rFonts w:ascii="Arial" w:eastAsia="Arial" w:hAnsi="Arial" w:cs="Arial"/>
          <w:sz w:val="24"/>
          <w:szCs w:val="24"/>
        </w:rPr>
        <w:t xml:space="preserve">antes, durante o </w:t>
      </w:r>
      <w:r w:rsidR="003A4DC5">
        <w:rPr>
          <w:rFonts w:ascii="Arial" w:eastAsia="Arial" w:hAnsi="Arial" w:cs="Arial"/>
          <w:sz w:val="24"/>
          <w:szCs w:val="24"/>
        </w:rPr>
        <w:t xml:space="preserve">después de la ejecución </w:t>
      </w:r>
      <w:r w:rsidR="004E4BE7">
        <w:rPr>
          <w:rFonts w:ascii="Arial" w:eastAsia="Arial" w:hAnsi="Arial" w:cs="Arial"/>
          <w:sz w:val="24"/>
          <w:szCs w:val="24"/>
        </w:rPr>
        <w:t>de procedimientos</w:t>
      </w:r>
    </w:p>
    <w:p w14:paraId="735ADC56" w14:textId="5863FA45" w:rsidR="00EA3829" w:rsidRDefault="009137B1" w:rsidP="00673CDC">
      <w:pPr>
        <w:spacing w:after="0" w:line="360" w:lineRule="auto"/>
        <w:jc w:val="both"/>
        <w:rPr>
          <w:rFonts w:ascii="Arial" w:eastAsia="Arial" w:hAnsi="Arial" w:cs="Arial"/>
          <w:sz w:val="24"/>
          <w:szCs w:val="24"/>
        </w:rPr>
      </w:pPr>
      <w:r>
        <w:rPr>
          <w:rFonts w:ascii="Arial" w:eastAsia="Arial" w:hAnsi="Arial" w:cs="Arial"/>
          <w:sz w:val="24"/>
          <w:szCs w:val="24"/>
        </w:rPr>
        <w:t>L</w:t>
      </w:r>
      <w:r w:rsidR="007E4F6B">
        <w:rPr>
          <w:rFonts w:ascii="Arial" w:eastAsia="Arial" w:hAnsi="Arial" w:cs="Arial"/>
          <w:sz w:val="24"/>
          <w:szCs w:val="24"/>
        </w:rPr>
        <w:t>a sobrecarga de pacientes</w:t>
      </w:r>
      <w:r>
        <w:rPr>
          <w:rFonts w:ascii="Arial" w:eastAsia="Arial" w:hAnsi="Arial" w:cs="Arial"/>
          <w:sz w:val="24"/>
          <w:szCs w:val="24"/>
        </w:rPr>
        <w:t xml:space="preserve"> influye</w:t>
      </w:r>
      <w:r w:rsidR="007E4F6B">
        <w:rPr>
          <w:rFonts w:ascii="Arial" w:eastAsia="Arial" w:hAnsi="Arial" w:cs="Arial"/>
          <w:sz w:val="24"/>
          <w:szCs w:val="24"/>
        </w:rPr>
        <w:t xml:space="preserve"> en la </w:t>
      </w:r>
      <w:r w:rsidR="001E2EFE">
        <w:rPr>
          <w:rFonts w:ascii="Arial" w:eastAsia="Arial" w:hAnsi="Arial" w:cs="Arial"/>
          <w:sz w:val="24"/>
          <w:szCs w:val="24"/>
        </w:rPr>
        <w:t xml:space="preserve">correspondiente </w:t>
      </w:r>
      <w:r w:rsidR="002C54B0">
        <w:rPr>
          <w:rFonts w:ascii="Arial" w:eastAsia="Arial" w:hAnsi="Arial" w:cs="Arial"/>
          <w:sz w:val="24"/>
          <w:szCs w:val="24"/>
        </w:rPr>
        <w:t>utilización operativa de</w:t>
      </w:r>
      <w:r w:rsidR="007E4F6B">
        <w:rPr>
          <w:rFonts w:ascii="Arial" w:eastAsia="Arial" w:hAnsi="Arial" w:cs="Arial"/>
          <w:sz w:val="24"/>
          <w:szCs w:val="24"/>
        </w:rPr>
        <w:t xml:space="preserve"> </w:t>
      </w:r>
      <w:r w:rsidR="001E2EFE">
        <w:rPr>
          <w:rFonts w:ascii="Arial" w:eastAsia="Arial" w:hAnsi="Arial" w:cs="Arial"/>
          <w:sz w:val="24"/>
          <w:szCs w:val="24"/>
        </w:rPr>
        <w:t xml:space="preserve">los fundamentos de la </w:t>
      </w:r>
      <w:r w:rsidR="007E4F6B">
        <w:rPr>
          <w:rFonts w:ascii="Arial" w:eastAsia="Arial" w:hAnsi="Arial" w:cs="Arial"/>
          <w:sz w:val="24"/>
          <w:szCs w:val="24"/>
        </w:rPr>
        <w:t>mecánica corporal</w:t>
      </w:r>
      <w:r w:rsidR="001E2EFE">
        <w:rPr>
          <w:rFonts w:ascii="Arial" w:eastAsia="Arial" w:hAnsi="Arial" w:cs="Arial"/>
          <w:sz w:val="24"/>
          <w:szCs w:val="24"/>
        </w:rPr>
        <w:t xml:space="preserve">. </w:t>
      </w:r>
    </w:p>
    <w:p w14:paraId="7FC3B79D" w14:textId="159DBF80" w:rsidR="00EA3829" w:rsidRDefault="009137B1" w:rsidP="00673CDC">
      <w:pPr>
        <w:spacing w:after="0" w:line="360" w:lineRule="auto"/>
        <w:jc w:val="both"/>
        <w:rPr>
          <w:rFonts w:ascii="Arial" w:eastAsia="Arial" w:hAnsi="Arial" w:cs="Arial"/>
          <w:sz w:val="24"/>
          <w:szCs w:val="24"/>
        </w:rPr>
      </w:pPr>
      <w:r>
        <w:rPr>
          <w:rFonts w:ascii="Arial" w:eastAsia="Arial" w:hAnsi="Arial" w:cs="Arial"/>
          <w:sz w:val="24"/>
          <w:szCs w:val="24"/>
        </w:rPr>
        <w:t>L</w:t>
      </w:r>
      <w:r w:rsidR="007E4F6B">
        <w:rPr>
          <w:rFonts w:ascii="Arial" w:eastAsia="Arial" w:hAnsi="Arial" w:cs="Arial"/>
          <w:sz w:val="24"/>
          <w:szCs w:val="24"/>
        </w:rPr>
        <w:t xml:space="preserve">a relevancia </w:t>
      </w:r>
      <w:r w:rsidR="003A4DC5">
        <w:rPr>
          <w:rFonts w:ascii="Arial" w:eastAsia="Arial" w:hAnsi="Arial" w:cs="Arial"/>
          <w:sz w:val="24"/>
          <w:szCs w:val="24"/>
        </w:rPr>
        <w:t xml:space="preserve">y consecuencias que tiene </w:t>
      </w:r>
      <w:r w:rsidR="002C54B0">
        <w:rPr>
          <w:rFonts w:ascii="Arial" w:eastAsia="Arial" w:hAnsi="Arial" w:cs="Arial"/>
          <w:sz w:val="24"/>
          <w:szCs w:val="24"/>
        </w:rPr>
        <w:t xml:space="preserve">en la utilización </w:t>
      </w:r>
      <w:r w:rsidR="003A4DC5">
        <w:rPr>
          <w:rFonts w:ascii="Arial" w:eastAsia="Arial" w:hAnsi="Arial" w:cs="Arial"/>
          <w:sz w:val="24"/>
          <w:szCs w:val="24"/>
        </w:rPr>
        <w:t>de la mecánica corporal durante el egreso de pacientes interno y externo de emergencia influyen en las condiciones físicas del personal de enfermería</w:t>
      </w:r>
    </w:p>
    <w:p w14:paraId="1268034A" w14:textId="53D5C85D" w:rsidR="00EA3829" w:rsidRDefault="00EA3829" w:rsidP="00673CDC">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3B52EE19" w14:textId="7B9F09EE" w:rsidR="00EA3829" w:rsidRDefault="007E4F6B" w:rsidP="00673CDC">
      <w:pPr>
        <w:numPr>
          <w:ilvl w:val="5"/>
          <w:numId w:val="2"/>
        </w:numPr>
        <w:pBdr>
          <w:top w:val="nil"/>
          <w:left w:val="nil"/>
          <w:bottom w:val="nil"/>
          <w:right w:val="nil"/>
          <w:between w:val="nil"/>
        </w:pBdr>
        <w:spacing w:after="0" w:line="360" w:lineRule="auto"/>
        <w:ind w:left="709" w:hanging="709"/>
        <w:rPr>
          <w:rFonts w:ascii="Arial" w:eastAsia="Arial" w:hAnsi="Arial" w:cs="Arial"/>
          <w:b/>
          <w:color w:val="000000"/>
          <w:sz w:val="24"/>
          <w:szCs w:val="24"/>
        </w:rPr>
      </w:pPr>
      <w:r>
        <w:rPr>
          <w:rFonts w:ascii="Arial" w:eastAsia="Arial" w:hAnsi="Arial" w:cs="Arial"/>
          <w:b/>
          <w:color w:val="000000"/>
          <w:sz w:val="24"/>
          <w:szCs w:val="24"/>
        </w:rPr>
        <w:t>DECLARACION DE VARIABLES</w:t>
      </w:r>
    </w:p>
    <w:p w14:paraId="1F4CE4BA" w14:textId="77777777" w:rsidR="004E4BE7" w:rsidRPr="009024E6" w:rsidRDefault="004E4BE7" w:rsidP="00673CDC">
      <w:pPr>
        <w:pBdr>
          <w:top w:val="nil"/>
          <w:left w:val="nil"/>
          <w:bottom w:val="nil"/>
          <w:right w:val="nil"/>
          <w:between w:val="nil"/>
        </w:pBdr>
        <w:spacing w:after="0" w:line="360" w:lineRule="auto"/>
        <w:ind w:left="709"/>
        <w:rPr>
          <w:rFonts w:ascii="Arial" w:eastAsia="Arial" w:hAnsi="Arial" w:cs="Arial"/>
          <w:b/>
          <w:color w:val="000000"/>
          <w:sz w:val="6"/>
          <w:szCs w:val="6"/>
        </w:rPr>
      </w:pPr>
    </w:p>
    <w:p w14:paraId="73DDB72E" w14:textId="1862DAE5" w:rsidR="004E4BE7" w:rsidRDefault="007E4F6B" w:rsidP="00673CDC">
      <w:pPr>
        <w:spacing w:after="0" w:line="360" w:lineRule="auto"/>
        <w:rPr>
          <w:rFonts w:ascii="Arial" w:eastAsia="Arial" w:hAnsi="Arial" w:cs="Arial"/>
          <w:b/>
          <w:sz w:val="24"/>
          <w:szCs w:val="24"/>
        </w:rPr>
      </w:pPr>
      <w:r>
        <w:rPr>
          <w:rFonts w:ascii="Arial" w:eastAsia="Arial" w:hAnsi="Arial" w:cs="Arial"/>
          <w:b/>
          <w:sz w:val="24"/>
          <w:szCs w:val="24"/>
        </w:rPr>
        <w:lastRenderedPageBreak/>
        <w:t>VARIABLE INDEPENDIENTE:</w:t>
      </w:r>
    </w:p>
    <w:p w14:paraId="23743C4A" w14:textId="77777777" w:rsidR="004E4BE7" w:rsidRDefault="004E4BE7" w:rsidP="00673CDC">
      <w:pPr>
        <w:spacing w:after="0" w:line="360" w:lineRule="auto"/>
        <w:rPr>
          <w:rFonts w:ascii="Arial" w:eastAsia="Arial" w:hAnsi="Arial" w:cs="Arial"/>
          <w:b/>
          <w:sz w:val="24"/>
          <w:szCs w:val="24"/>
        </w:rPr>
      </w:pPr>
    </w:p>
    <w:p w14:paraId="44AEBB85" w14:textId="03CA5FF7" w:rsidR="00EA3829" w:rsidRDefault="007E4F6B" w:rsidP="00673CDC">
      <w:pPr>
        <w:numPr>
          <w:ilvl w:val="0"/>
          <w:numId w:val="8"/>
        </w:numPr>
        <w:pBdr>
          <w:top w:val="nil"/>
          <w:left w:val="nil"/>
          <w:bottom w:val="nil"/>
          <w:right w:val="nil"/>
          <w:between w:val="nil"/>
        </w:pBdr>
        <w:spacing w:after="0" w:line="360" w:lineRule="auto"/>
        <w:rPr>
          <w:b/>
          <w:color w:val="000000"/>
          <w:sz w:val="24"/>
          <w:szCs w:val="24"/>
        </w:rPr>
      </w:pPr>
      <w:r>
        <w:rPr>
          <w:rFonts w:ascii="Arial" w:eastAsia="Arial" w:hAnsi="Arial" w:cs="Arial"/>
          <w:color w:val="000000"/>
          <w:sz w:val="24"/>
          <w:szCs w:val="24"/>
        </w:rPr>
        <w:t>Aplicación de l</w:t>
      </w:r>
      <w:r w:rsidR="00CF414B">
        <w:rPr>
          <w:rFonts w:ascii="Arial" w:eastAsia="Arial" w:hAnsi="Arial" w:cs="Arial"/>
          <w:color w:val="000000"/>
          <w:sz w:val="24"/>
          <w:szCs w:val="24"/>
        </w:rPr>
        <w:t>a Mecánica corporal</w:t>
      </w:r>
    </w:p>
    <w:p w14:paraId="7E5CC4F0" w14:textId="77777777" w:rsidR="00EA3829" w:rsidRDefault="00EA3829" w:rsidP="00673CDC">
      <w:pPr>
        <w:spacing w:after="0" w:line="360" w:lineRule="auto"/>
        <w:rPr>
          <w:rFonts w:ascii="Arial" w:eastAsia="Arial" w:hAnsi="Arial" w:cs="Arial"/>
          <w:b/>
          <w:sz w:val="24"/>
          <w:szCs w:val="24"/>
        </w:rPr>
      </w:pPr>
    </w:p>
    <w:p w14:paraId="47FC3368" w14:textId="77777777" w:rsidR="00024009" w:rsidRDefault="007E4F6B" w:rsidP="00673CDC">
      <w:pPr>
        <w:numPr>
          <w:ilvl w:val="2"/>
          <w:numId w:val="6"/>
        </w:numPr>
        <w:pBdr>
          <w:top w:val="nil"/>
          <w:left w:val="nil"/>
          <w:bottom w:val="nil"/>
          <w:right w:val="nil"/>
          <w:between w:val="nil"/>
        </w:pBdr>
        <w:spacing w:after="0" w:line="360" w:lineRule="auto"/>
        <w:ind w:left="709" w:hanging="709"/>
        <w:rPr>
          <w:rFonts w:ascii="Arial" w:eastAsia="Arial" w:hAnsi="Arial" w:cs="Arial"/>
          <w:b/>
          <w:color w:val="000000"/>
          <w:sz w:val="24"/>
          <w:szCs w:val="24"/>
        </w:rPr>
      </w:pPr>
      <w:r>
        <w:rPr>
          <w:rFonts w:ascii="Arial" w:eastAsia="Arial" w:hAnsi="Arial" w:cs="Arial"/>
          <w:b/>
          <w:color w:val="000000"/>
          <w:sz w:val="24"/>
          <w:szCs w:val="24"/>
        </w:rPr>
        <w:t>OPERACIONALIZACION DE LAS VARIABLES</w:t>
      </w:r>
    </w:p>
    <w:tbl>
      <w:tblPr>
        <w:tblStyle w:val="2"/>
        <w:tblW w:w="904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5"/>
        <w:gridCol w:w="2128"/>
        <w:gridCol w:w="3152"/>
        <w:gridCol w:w="1178"/>
      </w:tblGrid>
      <w:tr w:rsidR="00EA3829" w:rsidRPr="00A97C2C" w14:paraId="104D19C9" w14:textId="77777777" w:rsidTr="009024E6">
        <w:trPr>
          <w:trHeight w:val="200"/>
        </w:trPr>
        <w:tc>
          <w:tcPr>
            <w:tcW w:w="2585" w:type="dxa"/>
          </w:tcPr>
          <w:p w14:paraId="70DE8E07" w14:textId="67A5BDEF" w:rsidR="00EA3829" w:rsidRPr="00A97C2C" w:rsidRDefault="007E4F6B" w:rsidP="00673CDC">
            <w:pPr>
              <w:jc w:val="both"/>
              <w:rPr>
                <w:rFonts w:ascii="Arial" w:eastAsia="Arial" w:hAnsi="Arial" w:cs="Arial"/>
                <w:sz w:val="16"/>
                <w:szCs w:val="16"/>
              </w:rPr>
            </w:pPr>
            <w:r w:rsidRPr="00A97C2C">
              <w:rPr>
                <w:rFonts w:ascii="Arial" w:eastAsia="Arial" w:hAnsi="Arial" w:cs="Arial"/>
                <w:b/>
                <w:color w:val="000000"/>
                <w:sz w:val="16"/>
                <w:szCs w:val="16"/>
              </w:rPr>
              <w:tab/>
            </w:r>
            <w:r w:rsidRPr="00A97C2C">
              <w:rPr>
                <w:rFonts w:ascii="Arial" w:eastAsia="Arial" w:hAnsi="Arial" w:cs="Arial"/>
                <w:sz w:val="16"/>
                <w:szCs w:val="16"/>
              </w:rPr>
              <w:t>Dimensiones</w:t>
            </w:r>
          </w:p>
        </w:tc>
        <w:tc>
          <w:tcPr>
            <w:tcW w:w="2128" w:type="dxa"/>
          </w:tcPr>
          <w:p w14:paraId="24FB9C4E" w14:textId="77777777" w:rsidR="00EA3829" w:rsidRPr="00A97C2C" w:rsidRDefault="007E4F6B" w:rsidP="00673CDC">
            <w:pPr>
              <w:jc w:val="center"/>
              <w:rPr>
                <w:rFonts w:ascii="Arial" w:eastAsia="Arial" w:hAnsi="Arial" w:cs="Arial"/>
                <w:sz w:val="16"/>
                <w:szCs w:val="16"/>
              </w:rPr>
            </w:pPr>
            <w:r w:rsidRPr="00A97C2C">
              <w:rPr>
                <w:rFonts w:ascii="Arial" w:eastAsia="Arial" w:hAnsi="Arial" w:cs="Arial"/>
                <w:sz w:val="16"/>
                <w:szCs w:val="16"/>
              </w:rPr>
              <w:t>Indicadores</w:t>
            </w:r>
          </w:p>
        </w:tc>
        <w:tc>
          <w:tcPr>
            <w:tcW w:w="3152" w:type="dxa"/>
            <w:tcBorders>
              <w:bottom w:val="single" w:sz="4" w:space="0" w:color="auto"/>
            </w:tcBorders>
          </w:tcPr>
          <w:p w14:paraId="63A81641" w14:textId="77777777" w:rsidR="00EA3829" w:rsidRPr="00A97C2C" w:rsidRDefault="007E4F6B" w:rsidP="00673CDC">
            <w:pPr>
              <w:jc w:val="center"/>
              <w:rPr>
                <w:rFonts w:ascii="Arial" w:eastAsia="Arial" w:hAnsi="Arial" w:cs="Arial"/>
                <w:sz w:val="16"/>
                <w:szCs w:val="16"/>
              </w:rPr>
            </w:pPr>
            <w:r w:rsidRPr="00A97C2C">
              <w:rPr>
                <w:rFonts w:ascii="Arial" w:eastAsia="Arial" w:hAnsi="Arial" w:cs="Arial"/>
                <w:sz w:val="16"/>
                <w:szCs w:val="16"/>
              </w:rPr>
              <w:t>Escala</w:t>
            </w:r>
          </w:p>
        </w:tc>
        <w:tc>
          <w:tcPr>
            <w:tcW w:w="1178" w:type="dxa"/>
            <w:tcBorders>
              <w:bottom w:val="single" w:sz="4" w:space="0" w:color="auto"/>
            </w:tcBorders>
          </w:tcPr>
          <w:p w14:paraId="426AA51D" w14:textId="77777777" w:rsidR="00EA3829" w:rsidRPr="00A97C2C" w:rsidRDefault="007E4F6B" w:rsidP="00673CDC">
            <w:pPr>
              <w:jc w:val="both"/>
              <w:rPr>
                <w:rFonts w:ascii="Arial" w:eastAsia="Arial" w:hAnsi="Arial" w:cs="Arial"/>
                <w:sz w:val="16"/>
                <w:szCs w:val="16"/>
              </w:rPr>
            </w:pPr>
            <w:r w:rsidRPr="00A97C2C">
              <w:rPr>
                <w:rFonts w:ascii="Arial" w:eastAsia="Arial" w:hAnsi="Arial" w:cs="Arial"/>
                <w:sz w:val="16"/>
                <w:szCs w:val="16"/>
              </w:rPr>
              <w:t>Instrumento</w:t>
            </w:r>
          </w:p>
        </w:tc>
      </w:tr>
      <w:tr w:rsidR="008C5EA8" w:rsidRPr="00A97C2C" w14:paraId="6DED98D3" w14:textId="77777777" w:rsidTr="009024E6">
        <w:trPr>
          <w:trHeight w:val="1438"/>
        </w:trPr>
        <w:tc>
          <w:tcPr>
            <w:tcW w:w="2585" w:type="dxa"/>
            <w:tcBorders>
              <w:bottom w:val="single" w:sz="4" w:space="0" w:color="auto"/>
            </w:tcBorders>
          </w:tcPr>
          <w:p w14:paraId="78E2FC19" w14:textId="77777777" w:rsidR="00F9664A" w:rsidRPr="00A97C2C" w:rsidRDefault="00F9664A" w:rsidP="00673CDC">
            <w:pPr>
              <w:rPr>
                <w:rFonts w:ascii="Arial" w:eastAsia="Arial" w:hAnsi="Arial" w:cs="Arial"/>
                <w:sz w:val="16"/>
                <w:szCs w:val="16"/>
              </w:rPr>
            </w:pPr>
          </w:p>
          <w:p w14:paraId="36EE413F" w14:textId="77777777" w:rsidR="008C5EA8" w:rsidRPr="00A97C2C" w:rsidRDefault="008C5EA8" w:rsidP="00673CDC">
            <w:pPr>
              <w:rPr>
                <w:rFonts w:ascii="Arial" w:eastAsia="Arial" w:hAnsi="Arial" w:cs="Arial"/>
                <w:sz w:val="16"/>
                <w:szCs w:val="16"/>
              </w:rPr>
            </w:pPr>
            <w:r w:rsidRPr="00A97C2C">
              <w:rPr>
                <w:rFonts w:ascii="Arial" w:eastAsia="Arial" w:hAnsi="Arial" w:cs="Arial"/>
                <w:sz w:val="16"/>
                <w:szCs w:val="16"/>
              </w:rPr>
              <w:t>Datos sociodemográficos</w:t>
            </w:r>
          </w:p>
          <w:p w14:paraId="6D49D298" w14:textId="77777777" w:rsidR="008C5EA8" w:rsidRPr="00A97C2C" w:rsidRDefault="008C5EA8" w:rsidP="00673CDC">
            <w:pPr>
              <w:rPr>
                <w:rFonts w:ascii="Arial" w:eastAsia="Arial" w:hAnsi="Arial" w:cs="Arial"/>
                <w:sz w:val="16"/>
                <w:szCs w:val="16"/>
              </w:rPr>
            </w:pPr>
          </w:p>
          <w:p w14:paraId="442100B6" w14:textId="77777777" w:rsidR="008C5EA8" w:rsidRPr="00A97C2C" w:rsidRDefault="008C5EA8" w:rsidP="00673CDC">
            <w:pPr>
              <w:rPr>
                <w:rFonts w:ascii="Arial" w:eastAsia="Arial" w:hAnsi="Arial" w:cs="Arial"/>
                <w:sz w:val="16"/>
                <w:szCs w:val="16"/>
              </w:rPr>
            </w:pPr>
          </w:p>
          <w:p w14:paraId="41252ABF" w14:textId="77777777" w:rsidR="008C5EA8" w:rsidRPr="00A97C2C" w:rsidRDefault="008C5EA8" w:rsidP="00673CDC">
            <w:pPr>
              <w:rPr>
                <w:rFonts w:ascii="Arial" w:eastAsia="Arial" w:hAnsi="Arial" w:cs="Arial"/>
                <w:sz w:val="16"/>
                <w:szCs w:val="16"/>
              </w:rPr>
            </w:pPr>
          </w:p>
          <w:p w14:paraId="49E5B90D" w14:textId="77777777" w:rsidR="008C5EA8" w:rsidRPr="00A97C2C" w:rsidRDefault="008C5EA8" w:rsidP="00673CDC">
            <w:pPr>
              <w:rPr>
                <w:rFonts w:ascii="Arial" w:eastAsia="Arial" w:hAnsi="Arial" w:cs="Arial"/>
                <w:sz w:val="16"/>
                <w:szCs w:val="16"/>
              </w:rPr>
            </w:pPr>
          </w:p>
        </w:tc>
        <w:tc>
          <w:tcPr>
            <w:tcW w:w="2128" w:type="dxa"/>
            <w:tcBorders>
              <w:bottom w:val="single" w:sz="4" w:space="0" w:color="auto"/>
            </w:tcBorders>
          </w:tcPr>
          <w:p w14:paraId="0CF9157F" w14:textId="77777777" w:rsidR="008C5EA8" w:rsidRPr="00A97C2C" w:rsidRDefault="008C5EA8" w:rsidP="00673CDC">
            <w:pPr>
              <w:rPr>
                <w:rFonts w:ascii="Arial" w:eastAsia="Arial" w:hAnsi="Arial" w:cs="Arial"/>
                <w:sz w:val="16"/>
                <w:szCs w:val="16"/>
              </w:rPr>
            </w:pPr>
            <w:r w:rsidRPr="00A97C2C">
              <w:rPr>
                <w:rFonts w:ascii="Arial" w:eastAsia="Arial" w:hAnsi="Arial" w:cs="Arial"/>
                <w:sz w:val="16"/>
                <w:szCs w:val="16"/>
              </w:rPr>
              <w:t xml:space="preserve">Sexo </w:t>
            </w:r>
          </w:p>
          <w:p w14:paraId="4ABA6095" w14:textId="77777777" w:rsidR="008C5EA8" w:rsidRPr="00A97C2C" w:rsidRDefault="008C5EA8" w:rsidP="00673CDC">
            <w:pPr>
              <w:rPr>
                <w:rFonts w:ascii="Arial" w:eastAsia="Arial" w:hAnsi="Arial" w:cs="Arial"/>
                <w:sz w:val="16"/>
                <w:szCs w:val="16"/>
              </w:rPr>
            </w:pPr>
          </w:p>
          <w:p w14:paraId="6B181DDA" w14:textId="77777777" w:rsidR="00F9664A" w:rsidRPr="00A97C2C" w:rsidRDefault="00F9664A" w:rsidP="00673CDC">
            <w:pPr>
              <w:rPr>
                <w:rFonts w:ascii="Arial" w:eastAsia="Arial" w:hAnsi="Arial" w:cs="Arial"/>
                <w:sz w:val="16"/>
                <w:szCs w:val="16"/>
              </w:rPr>
            </w:pPr>
          </w:p>
          <w:p w14:paraId="173E195A" w14:textId="77777777" w:rsidR="008C5EA8" w:rsidRPr="00A97C2C" w:rsidRDefault="008C5EA8" w:rsidP="00673CDC">
            <w:pPr>
              <w:rPr>
                <w:rFonts w:ascii="Arial" w:eastAsia="Arial" w:hAnsi="Arial" w:cs="Arial"/>
                <w:sz w:val="16"/>
                <w:szCs w:val="16"/>
              </w:rPr>
            </w:pPr>
            <w:r w:rsidRPr="00A97C2C">
              <w:rPr>
                <w:rFonts w:ascii="Arial" w:eastAsia="Arial" w:hAnsi="Arial" w:cs="Arial"/>
                <w:sz w:val="16"/>
                <w:szCs w:val="16"/>
              </w:rPr>
              <w:t xml:space="preserve">Edad </w:t>
            </w:r>
          </w:p>
          <w:p w14:paraId="445F4D90" w14:textId="77777777" w:rsidR="008C5EA8" w:rsidRPr="00A97C2C" w:rsidRDefault="008C5EA8" w:rsidP="00673CDC">
            <w:pPr>
              <w:rPr>
                <w:rFonts w:ascii="Arial" w:eastAsia="Arial" w:hAnsi="Arial" w:cs="Arial"/>
                <w:sz w:val="16"/>
                <w:szCs w:val="16"/>
              </w:rPr>
            </w:pPr>
          </w:p>
          <w:p w14:paraId="172F6C2D" w14:textId="77777777" w:rsidR="008C5EA8" w:rsidRPr="00A97C2C" w:rsidRDefault="008C5EA8" w:rsidP="00673CDC">
            <w:pPr>
              <w:rPr>
                <w:rFonts w:ascii="Arial" w:eastAsia="Arial" w:hAnsi="Arial" w:cs="Arial"/>
                <w:sz w:val="16"/>
                <w:szCs w:val="16"/>
              </w:rPr>
            </w:pPr>
          </w:p>
          <w:p w14:paraId="1155AC2E" w14:textId="77777777" w:rsidR="008C5EA8" w:rsidRPr="00A97C2C" w:rsidRDefault="008C5EA8" w:rsidP="00673CDC">
            <w:pPr>
              <w:rPr>
                <w:rFonts w:ascii="Arial" w:eastAsia="Arial" w:hAnsi="Arial" w:cs="Arial"/>
                <w:sz w:val="16"/>
                <w:szCs w:val="16"/>
              </w:rPr>
            </w:pPr>
          </w:p>
          <w:p w14:paraId="08CEB4F3" w14:textId="77777777" w:rsidR="007335C2" w:rsidRPr="00A97C2C" w:rsidRDefault="007335C2" w:rsidP="00673CDC">
            <w:pPr>
              <w:rPr>
                <w:rFonts w:ascii="Arial" w:eastAsia="Arial" w:hAnsi="Arial" w:cs="Arial"/>
                <w:sz w:val="16"/>
                <w:szCs w:val="16"/>
              </w:rPr>
            </w:pPr>
          </w:p>
        </w:tc>
        <w:tc>
          <w:tcPr>
            <w:tcW w:w="3152" w:type="dxa"/>
            <w:tcBorders>
              <w:bottom w:val="single" w:sz="4" w:space="0" w:color="auto"/>
            </w:tcBorders>
          </w:tcPr>
          <w:p w14:paraId="7D009442" w14:textId="5BE056C4" w:rsidR="008C5EA8"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635200" behindDoc="0" locked="0" layoutInCell="1" allowOverlap="1" wp14:anchorId="47202BB2" wp14:editId="30A24290">
                      <wp:simplePos x="0" y="0"/>
                      <wp:positionH relativeFrom="column">
                        <wp:posOffset>674370</wp:posOffset>
                      </wp:positionH>
                      <wp:positionV relativeFrom="paragraph">
                        <wp:posOffset>35560</wp:posOffset>
                      </wp:positionV>
                      <wp:extent cx="76200" cy="102235"/>
                      <wp:effectExtent l="0" t="0" r="0" b="0"/>
                      <wp:wrapNone/>
                      <wp:docPr id="157"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0673B7" id="42 Rectángulo" o:spid="_x0000_s1026" style="position:absolute;margin-left:53.1pt;margin-top:2.8pt;width:6pt;height:8.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j0lgIAAIIFAAAOAAAAZHJzL2Uyb0RvYy54bWysVEtu2zAQ3RfoHQjuG1mKHbdC5MBw4KKA&#10;kQRJiqwZirSFUByWpC27t+lZerEOqU+c1KuiG4LkvPm8+V1e7WtFdsK6CnRB07MRJUJzKCu9Luj3&#10;x+Wnz5Q4z3TJFGhR0INw9Gr28cNlY3KRwQZUKSxBI9rljSnoxnuTJ4njG1EzdwZGaBRKsDXz+LTr&#10;pLSsQeu1SrLR6CJpwJbGAhfO4e91K6SzaF9Kwf2tlE54ogqKsfl42ng+hzOZXbJ8bZnZVLwLg/1D&#10;FDWrNDodTF0zz8jWVn+ZqituwYH0ZxzqBKSsuIgckE06esfmYcOMiFwwOc4MaXL/zyy/2d1ZUpVY&#10;u8mUEs1qLNI4I/eYud+/9HqrIOSoMS5H6IO5s4GlMyvgLw4FyRtJeLgOs5e2DljkSPYx4Ych4WLv&#10;CcfP6QXWkBKOknSUZeeT4Cthea9rrPNfBdQkXApqMaiYZbZbOd9Ce0hwpWFZKYX/LFeaNAU9T6eT&#10;qOBAVWUQxuhDc4mFsmTHsC38Pu3cHqEwCKU7ei2jyM0flGjN3wuJaUMOWevgrU3GudC+t6s0ooOa&#10;xAgGxfSUohqUOmxQE7GRB8XRKcW3HgeN6BW0H5TrSoM9ZaB86cOVLb5n33IO9J+hPGC3WGjHyBm+&#10;rLAwK+b8HbM4N1hL3AX+Fg+pAAsA3Y2SDdifp/4DHtsZpZQ0OIcFdT+2zApK1DeNjf4lHY/D4MbH&#10;eDLN8GGPJc/HEr2tF4A1TXHrGB6vAe9Vf5UW6idcGfPgFUVMc/RdUO5t/1j4dj/g0uFiPo8wHFbD&#10;/Eo/GB6Mh6yGxnvcPzFruu702NU30M8sy981aYsNmhrmWw+yih38mtcu3zjocQa6pRQ2yfE7ol5X&#10;5+wPAAAA//8DAFBLAwQUAAYACAAAACEA+rxjLNsAAAAIAQAADwAAAGRycy9kb3ducmV2LnhtbEyP&#10;0WqDQBBF3wv9h2UKfSnNqjQ2GNdQUvoBpoGQt407UdGdFXeN9u87eWofD/dy50y+W2wvbjj61pGC&#10;eBWBQKqcaalWcPz+et2A8EGT0b0jVPCDHnbF40OuM+NmKvF2CLXgEfKZVtCEMGRS+qpBq/3KDUic&#10;Xd1odWAca2lGPfO47WUSRam0uiW+0OgB9w1W3WGyCj6Pcem69XkuO3+a35x/Oe2rSannp+VjCyLg&#10;Ev7KcNdndSjY6eImMl70zFGacFXBOgVxz+MN80VBEr+DLHL5/4HiFwAA//8DAFBLAQItABQABgAI&#10;AAAAIQC2gziS/gAAAOEBAAATAAAAAAAAAAAAAAAAAAAAAABbQ29udGVudF9UeXBlc10ueG1sUEsB&#10;Ai0AFAAGAAgAAAAhADj9If/WAAAAlAEAAAsAAAAAAAAAAAAAAAAALwEAAF9yZWxzLy5yZWxzUEsB&#10;Ai0AFAAGAAgAAAAhAB3QOPSWAgAAggUAAA4AAAAAAAAAAAAAAAAALgIAAGRycy9lMm9Eb2MueG1s&#10;UEsBAi0AFAAGAAgAAAAhAPq8YyzbAAAACAEAAA8AAAAAAAAAAAAAAAAA8AQAAGRycy9kb3ducmV2&#10;LnhtbFBLBQYAAAAABAAEAPMAAAD4BQAAAAA=&#10;" filled="f" strokecolor="black [3213]" strokeweight=".25pt">
                      <v:path arrowok="t"/>
                    </v:rect>
                  </w:pict>
                </mc:Fallback>
              </mc:AlternateContent>
            </w:r>
            <w:r w:rsidR="008C5EA8" w:rsidRPr="00A97C2C">
              <w:rPr>
                <w:rFonts w:ascii="Arial" w:eastAsia="Arial" w:hAnsi="Arial" w:cs="Arial"/>
                <w:sz w:val="16"/>
                <w:szCs w:val="16"/>
              </w:rPr>
              <w:t xml:space="preserve">Hombre </w:t>
            </w:r>
          </w:p>
          <w:p w14:paraId="1A449AD8" w14:textId="79C121B8" w:rsidR="008C5EA8"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636224" behindDoc="0" locked="0" layoutInCell="1" allowOverlap="1" wp14:anchorId="383919F7" wp14:editId="208A6E96">
                      <wp:simplePos x="0" y="0"/>
                      <wp:positionH relativeFrom="column">
                        <wp:posOffset>674370</wp:posOffset>
                      </wp:positionH>
                      <wp:positionV relativeFrom="paragraph">
                        <wp:posOffset>37465</wp:posOffset>
                      </wp:positionV>
                      <wp:extent cx="76200" cy="102235"/>
                      <wp:effectExtent l="0" t="0" r="0" b="0"/>
                      <wp:wrapNone/>
                      <wp:docPr id="156" name="4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6AC925" id="43 Rectángulo" o:spid="_x0000_s1026" style="position:absolute;margin-left:53.1pt;margin-top:2.95pt;width:6pt;height:8.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ealQIAAIIFAAAOAAAAZHJzL2Uyb0RvYy54bWysVMtOGzEU3VfqP1jel8mEBNoRExSBqCpF&#10;gICKtfHYyQjb17WdTNK/6bf0x3rteZDQrKpuLNv33Me5r4vLrVZkI5yvwZQ0PxlRIgyHqjbLkn5/&#10;uvn0mRIfmKmYAiNKuhOeXs4+frhobCHGsAJVCUfQiPFFY0u6CsEWWeb5SmjmT8AKg0IJTrOAT7fM&#10;KscatK5VNh6NzrIGXGUdcOE9/l63QjpL9qUUPNxJ6UUgqqQYW0inS+dLPLPZBSuWjtlVzbsw2D9E&#10;oVlt0Olg6poFRtau/suUrrkDDzKccNAZSFlzkTggm3z0js3jilmRuGByvB3S5P+fWX67uXekrrB2&#10;0zNKDNNYpMkpecDM/f5llmsFMUeN9QVCH+29iyy9XQB/9SjIDiTx4TvMVjodsciRbFPCd0PCxTYQ&#10;jp/nZ1hDSjhK8tF4fDqNvjJW9LrW+fBVgCbxUlKHQaUss83ChxbaQ6IrAze1UvjPCmVIU9LT/Hya&#10;FDyouorCFH1sLnGlHNkwbIuwzTu3eygMQpmOXssocQs7JVrzD0Ji2pDDuHVwaJNxLkzo7SqD6Kgm&#10;MYJBMT+mqAalDhvVRGrkQXF0TPHQ46CRvIIJg7KuDbhjBqrXPlzZ4nv2LedI/wWqHXaLg3aMvOU3&#10;NRZmwXy4Zw7nBmuJuyDc4SEVYAGgu1GyAvfz2H/EYzujlJIG57Ck/seaOUGJ+maw0b/kk0kc3PSY&#10;TM/H+HD7kpd9iVnrK8Ca5rh1LE/XiA+qv0oH+hlXxjx6RREzHH2XlAfXP65Cux9w6XAxnycYDqtl&#10;YWEeLY/GY1Zj4z1tn5mzXXcG7Opb6GeWFe+atMVGTQPzdQBZpw5+y2uXbxz0NAPdUoqbZP+dUG+r&#10;c/YHAAD//wMAUEsDBBQABgAIAAAAIQA86OTl3AAAAAgBAAAPAAAAZHJzL2Rvd25yZXYueG1sTI9B&#10;TsMwEEX3SNzBGiQ2iNqJaFVCnAoVcYCUSlV3bjwkUeJxFDtNuD3TFSyf/tefN/lucb244hhaTxqS&#10;lQKBVHnbUq3h+PX5vAURoiFrek+o4QcD7Ir7u9xk1s9U4vUQa8EjFDKjoYlxyKQMVYPOhJUfkDj7&#10;9qMzkXGspR3NzOOul6lSG+lMS3yhMQPuG6y6w+Q0fByT0nfr81x24TS/+PB02leT1o8Py/sbiIhL&#10;/CvDTZ/VoWCni5/IBtEzq03KVQ3rVxC3PNkyXzSkqQJZ5PL/A8UvAAAA//8DAFBLAQItABQABgAI&#10;AAAAIQC2gziS/gAAAOEBAAATAAAAAAAAAAAAAAAAAAAAAABbQ29udGVudF9UeXBlc10ueG1sUEsB&#10;Ai0AFAAGAAgAAAAhADj9If/WAAAAlAEAAAsAAAAAAAAAAAAAAAAALwEAAF9yZWxzLy5yZWxzUEsB&#10;Ai0AFAAGAAgAAAAhAO0wN5qVAgAAggUAAA4AAAAAAAAAAAAAAAAALgIAAGRycy9lMm9Eb2MueG1s&#10;UEsBAi0AFAAGAAgAAAAhADzo5OXcAAAACAEAAA8AAAAAAAAAAAAAAAAA7wQAAGRycy9kb3ducmV2&#10;LnhtbFBLBQYAAAAABAAEAPMAAAD4BQAAAAA=&#10;" filled="f" strokecolor="black [3213]" strokeweight=".25pt">
                      <v:path arrowok="t"/>
                    </v:rect>
                  </w:pict>
                </mc:Fallback>
              </mc:AlternateContent>
            </w:r>
            <w:r w:rsidR="008C5EA8" w:rsidRPr="00A97C2C">
              <w:rPr>
                <w:rFonts w:ascii="Arial" w:eastAsia="Arial" w:hAnsi="Arial" w:cs="Arial"/>
                <w:sz w:val="16"/>
                <w:szCs w:val="16"/>
              </w:rPr>
              <w:t xml:space="preserve">Mujer </w:t>
            </w:r>
          </w:p>
          <w:p w14:paraId="54F5157A" w14:textId="77777777" w:rsidR="008C5EA8" w:rsidRPr="00A97C2C" w:rsidRDefault="008C5EA8" w:rsidP="00673CDC">
            <w:pPr>
              <w:rPr>
                <w:rFonts w:ascii="Arial" w:eastAsia="Arial" w:hAnsi="Arial" w:cs="Arial"/>
                <w:sz w:val="16"/>
                <w:szCs w:val="16"/>
              </w:rPr>
            </w:pPr>
          </w:p>
          <w:p w14:paraId="5945CE53" w14:textId="1DE71D57" w:rsidR="008C5EA8"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630080" behindDoc="0" locked="0" layoutInCell="1" allowOverlap="1" wp14:anchorId="01A5EB75" wp14:editId="23CA2B2D">
                      <wp:simplePos x="0" y="0"/>
                      <wp:positionH relativeFrom="column">
                        <wp:posOffset>674370</wp:posOffset>
                      </wp:positionH>
                      <wp:positionV relativeFrom="paragraph">
                        <wp:posOffset>3175</wp:posOffset>
                      </wp:positionV>
                      <wp:extent cx="76200" cy="102235"/>
                      <wp:effectExtent l="0" t="0" r="0" b="0"/>
                      <wp:wrapNone/>
                      <wp:docPr id="155"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6D3201" id="33 Rectángulo" o:spid="_x0000_s1026" style="position:absolute;margin-left:53.1pt;margin-top:.25pt;width:6pt;height:8.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JylQIAAIIFAAAOAAAAZHJzL2Uyb0RvYy54bWysVMtOGzEU3VfqP1jel8kkBNoRExQFUVWK&#10;AAEVa+OxEwuPr2s7maR/02/pj/Xa8yDQrKpuLNv33Me5r4vLXa3JVjivwJQ0PxlRIgyHSplVSb8/&#10;Xn/6TIkPzFRMgxEl3QtPL2cfP1w0thBjWIOuhCNoxPiisSVdh2CLLPN8LWrmT8AKg0IJrmYBn26V&#10;VY41aL3W2Xg0OssacJV1wIX3+HvVCuks2ZdS8HArpReB6JJibCGdLp3P8cxmF6xYOWbXindhsH+I&#10;ombKoNPB1BULjGyc+stUrbgDDzKccKgzkFJxkTggm3z0js3DmlmRuGByvB3S5P+fWX6zvXNEVVi7&#10;6ZQSw2os0mRC7jFzv3+Z1UZDzFFjfYHQB3vnIktvl8BfPAqyN5L48B1mJ10dsciR7FLC90PCxS4Q&#10;jp/nZ1hDSjhK8tF4PJlGXxkrel3rfPgqoCbxUlKHQaUss+3ShxbaQ6IrA9dKa/xnhTakQSL5+TQp&#10;eNCqisIUfWwusdCObBm2RdjlndsDFAahTUevZZS4hb0Wrfl7ITFtyGHcOnhrk3EuTOjtaoPoqCYx&#10;gkExP6aoB6UOG9VEauRBcXRM8a3HQSN5BRMG5VoZcMcMVC99uLLF9+xbzpH+M1R77BYH7Rh5y68V&#10;FmbJfLhjDucGa4m7INziITVgAaC7UbIG9/PYf8RjO6OUkgbnsKT+x4Y5QYn+ZrDRv+Snp3Fw0+N0&#10;ej7GhzuUPB9KzKZeANY0x61jebpGfND9VTqon3BlzKNXFDHD0XdJeXD9YxHa/YBLh4v5PMFwWC0L&#10;S/NgeTQesxob73H3xJztujNgV99AP7OseNekLTZqGphvAkiVOvg1r12+cdDTDHRLKW6Sw3dCva7O&#10;2R8AAAD//wMAUEsDBBQABgAIAAAAIQDMls0W2QAAAAcBAAAPAAAAZHJzL2Rvd25yZXYueG1sTI7R&#10;aoNAEEXfC/mHZQJ5Kc1qaCRY11BS8gGmgdC3jTtV0Z0Vd43m7zN5at/mcC93TrafbSduOPjGkYJ4&#10;HYFAKp1pqFJw/j6+7UD4oMnozhEquKOHfb54yXRq3EQF3k6hEjxCPtUK6hD6VEpf1mi1X7seibNf&#10;N1gdGIdKmkFPPG47uYmiRFrdEH+odY+HGsv2NFoFX+e4cO32Zypaf5nenX+9HMpRqdVy/vwAEXAO&#10;f2V46rM65Ox0dSMZLzrmKNlwVcEWxDOOd4xXPpIEZJ7J//75AwAA//8DAFBLAQItABQABgAIAAAA&#10;IQC2gziS/gAAAOEBAAATAAAAAAAAAAAAAAAAAAAAAABbQ29udGVudF9UeXBlc10ueG1sUEsBAi0A&#10;FAAGAAgAAAAhADj9If/WAAAAlAEAAAsAAAAAAAAAAAAAAAAALwEAAF9yZWxzLy5yZWxzUEsBAi0A&#10;FAAGAAgAAAAhAHVMknKVAgAAggUAAA4AAAAAAAAAAAAAAAAALgIAAGRycy9lMm9Eb2MueG1sUEsB&#10;Ai0AFAAGAAgAAAAhAMyWzRbZAAAABwEAAA8AAAAAAAAAAAAAAAAA7wQAAGRycy9kb3ducmV2Lnht&#10;bFBLBQYAAAAABAAEAPMAAAD1BQAAAAA=&#10;" filled="f" strokecolor="black [3213]" strokeweight=".25pt">
                      <v:path arrowok="t"/>
                    </v:rect>
                  </w:pict>
                </mc:Fallback>
              </mc:AlternateContent>
            </w:r>
            <w:r w:rsidR="008C5EA8" w:rsidRPr="00A97C2C">
              <w:rPr>
                <w:rFonts w:ascii="Arial" w:eastAsia="Arial" w:hAnsi="Arial" w:cs="Arial"/>
                <w:sz w:val="16"/>
                <w:szCs w:val="16"/>
              </w:rPr>
              <w:t xml:space="preserve">18-25años </w:t>
            </w:r>
          </w:p>
          <w:p w14:paraId="66091A4B" w14:textId="79F324B2" w:rsidR="008C5EA8"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631104" behindDoc="0" locked="0" layoutInCell="1" allowOverlap="1" wp14:anchorId="554688FF" wp14:editId="55716316">
                      <wp:simplePos x="0" y="0"/>
                      <wp:positionH relativeFrom="column">
                        <wp:posOffset>674370</wp:posOffset>
                      </wp:positionH>
                      <wp:positionV relativeFrom="paragraph">
                        <wp:posOffset>-4445</wp:posOffset>
                      </wp:positionV>
                      <wp:extent cx="76200" cy="102235"/>
                      <wp:effectExtent l="0" t="0" r="0" b="0"/>
                      <wp:wrapNone/>
                      <wp:docPr id="154" name="3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D7C2D2" id="36 Rectángulo" o:spid="_x0000_s1026" style="position:absolute;margin-left:53.1pt;margin-top:-.35pt;width:6pt;height:8.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0WXlQIAAIIFAAAOAAAAZHJzL2Uyb0RvYy54bWysVMtOGzEU3VfqP1jel8mEBNoRExSBqCpF&#10;gICKtfHYyQjb17WdTNK/6bf0x3rteZDQrKpuLNv33Me5r4vLrVZkI5yvwZQ0PxlRIgyHqjbLkn5/&#10;uvn0mRIfmKmYAiNKuhOeXs4+frhobCHGsAJVCUfQiPFFY0u6CsEWWeb5SmjmT8AKg0IJTrOAT7fM&#10;KscatK5VNh6NzrIGXGUdcOE9/l63QjpL9qUUPNxJ6UUgqqQYW0inS+dLPLPZBSuWjtlVzbsw2D9E&#10;oVlt0Olg6poFRtau/suUrrkDDzKccNAZSFlzkTggm3z0js3jilmRuGByvB3S5P+fWX67uXekrrB2&#10;0wklhmks0ukZecDM/f5llmsFMUeN9QVCH+29iyy9XQB/9SjIDiTx4TvMVjodsciRbFPCd0PCxTYQ&#10;jp/nZ1hDSjhK8tF4fDqNvjJW9LrW+fBVgCbxUlKHQaUss83ChxbaQ6IrAze1UvjPCmVIg0Ty82lS&#10;8KDqKgpT9LG5xJVyZMOwLcI279zuoTAIZTp6LaPELeyUaM0/CIlpQw7j1sGhTca5MKG3qwyio5rE&#10;CAbF/JiiGpQ6bFQTqZEHxdExxUOPg0byCiYMyro24I4ZqF77cGWL79m3nCP9F6h22C0O2jHylt/U&#10;WJgF8+GeOZwbrCXugnCHh1SABYDuRskK3M9j/xGP7YxSShqcw5L6H2vmBCXqm8FG/5JPJnFw02My&#10;PR/jw+1LXvYlZq2vAGua49axPF0jPqj+Kh3oZ1wZ8+gVRcxw9F1SHlz/uArtfsClw8V8nmA4rJaF&#10;hXm0PBqPWY2N97R9Zs523Rmwq2+hn1lWvGvSFhs1DczXAWSdOvgtr12+cdDTDHRLKW6S/XdCva3O&#10;2R8AAAD//wMAUEsDBBQABgAIAAAAIQC/diyR3AAAAAgBAAAPAAAAZHJzL2Rvd25yZXYueG1sTI/B&#10;bsIwEETvlfgHayv1UoETBBSlcRCi4gNCkRA3E2+TKPE6ih0S/r7Lqb3t04xmZ9LdZFtxx97XjhTE&#10;iwgEUuFMTaWC8/dxvgXhgyajW0eo4IEedtnsJdWJcSPleD+FUnAI+UQrqELoEil9UaHVfuE6JNZ+&#10;XG91YOxLaXo9crht5TKKNtLqmvhDpTs8VFg0p8Eq+DrHuWvW1zFv/GVcOf9+ORSDUm+v0/4TRMAp&#10;/JnhWZ+rQ8adbm4g40XLHG2WbFUw/wDx1OMt842P9Qpklsr/A7JfAAAA//8DAFBLAQItABQABgAI&#10;AAAAIQC2gziS/gAAAOEBAAATAAAAAAAAAAAAAAAAAAAAAABbQ29udGVudF9UeXBlc10ueG1sUEsB&#10;Ai0AFAAGAAgAAAAhADj9If/WAAAAlAEAAAsAAAAAAAAAAAAAAAAALwEAAF9yZWxzLy5yZWxzUEsB&#10;Ai0AFAAGAAgAAAAhAPQ7RZeVAgAAggUAAA4AAAAAAAAAAAAAAAAALgIAAGRycy9lMm9Eb2MueG1s&#10;UEsBAi0AFAAGAAgAAAAhAL92LJHcAAAACAEAAA8AAAAAAAAAAAAAAAAA7wQAAGRycy9kb3ducmV2&#10;LnhtbFBLBQYAAAAABAAEAPMAAAD4BQAAAAA=&#10;" filled="f" strokecolor="black [3213]" strokeweight=".25pt">
                      <v:path arrowok="t"/>
                    </v:rect>
                  </w:pict>
                </mc:Fallback>
              </mc:AlternateContent>
            </w:r>
            <w:r w:rsidR="008C5EA8" w:rsidRPr="00A97C2C">
              <w:rPr>
                <w:rFonts w:ascii="Arial" w:eastAsia="Arial" w:hAnsi="Arial" w:cs="Arial"/>
                <w:sz w:val="16"/>
                <w:szCs w:val="16"/>
              </w:rPr>
              <w:t>26-31años</w:t>
            </w:r>
          </w:p>
          <w:p w14:paraId="0642AEC7" w14:textId="67C01AEF" w:rsidR="008C5EA8"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632128" behindDoc="0" locked="0" layoutInCell="1" allowOverlap="1" wp14:anchorId="0E027FE6" wp14:editId="2A144C4E">
                      <wp:simplePos x="0" y="0"/>
                      <wp:positionH relativeFrom="column">
                        <wp:posOffset>674370</wp:posOffset>
                      </wp:positionH>
                      <wp:positionV relativeFrom="paragraph">
                        <wp:posOffset>-2540</wp:posOffset>
                      </wp:positionV>
                      <wp:extent cx="76200" cy="102235"/>
                      <wp:effectExtent l="0" t="0" r="0" b="0"/>
                      <wp:wrapNone/>
                      <wp:docPr id="153" name="3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51B0547" id="37 Rectángulo" o:spid="_x0000_s1026" style="position:absolute;margin-left:53.1pt;margin-top:-.2pt;width:6pt;height:8.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dllQIAAIIFAAAOAAAAZHJzL2Uyb0RvYy54bWysVMtOGzEU3VfqP1jel8kEQtoRExSBqCpF&#10;gICKtfHYiYXH17WdTNK/6bf0x3rteZDQrKpuLNv33Me5r4vLba3JRjivwJQ0PxlRIgyHSpllSb8/&#10;3Xz6TIkPzFRMgxEl3QlPL2cfP1w0thBjWIGuhCNoxPiisSVdhWCLLPN8JWrmT8AKg0IJrmYBn26Z&#10;VY41aL3W2Xg0Os8acJV1wIX3+HvdCuks2ZdS8HAnpReB6JJibCGdLp0v8cxmF6xYOmZXindhsH+I&#10;ombKoNPB1DULjKyd+stUrbgDDzKccKgzkFJxkTggm3z0js3jilmRuGByvB3S5P+fWX67uXdEVVi7&#10;ySklhtVYpNMpecDM/f5llmsNMUeN9QVCH+29iyy9XQB/9SjIDiTx4TvMVro6YpEj2aaE74aEi20g&#10;HD+n51hDSjhK8tF4fDqJvjJW9LrW+fBVQE3ipaQOg0pZZpuFDy20h0RXBm6U1vjPCm1Ig0Ty6SQp&#10;eNCqisIUfWwucaUd2TBsi7DNO7d7KAxCm45eyyhxCzstWvMPQmLakMO4dXBok3EuTOjtaoPoqCYx&#10;gkExP6aoB6UOG9VEauRBcXRM8dDjoJG8ggmDcq0MuGMGqtc+XNnie/Yt50j/BaoddouDdoy85TcK&#10;C7NgPtwzh3ODtcRdEO7wkBqwANDdKFmB+3nsP+KxnVFKSYNzWFL/Y82coER/M9joX/Kzszi46XE2&#10;mY7x4fYlL/sSs66vAGua49axPF0jPuj+Kh3Uz7gy5tEripjh6LukPLj+cRXa/YBLh4v5PMFwWC0L&#10;C/NoeTQesxob72n7zJztujNgV99CP7OseNekLTZqGpivA0iVOvgtr12+cdDTDHRLKW6S/XdCva3O&#10;2R8AAAD//wMAUEsDBBQABgAIAAAAIQDoi5pW3AAAAAgBAAAPAAAAZHJzL2Rvd25yZXYueG1sTI/B&#10;bsIwEETvlfgHayv1UoETBBSlcRCi4gNCkRA3E2+TKPE6ih0S/r7Lqb3t04xmZ9LdZFtxx97XjhTE&#10;iwgEUuFMTaWC8/dxvgXhgyajW0eo4IEedtnsJdWJcSPleD+FUnAI+UQrqELoEil9UaHVfuE6JNZ+&#10;XG91YOxLaXo9crht5TKKNtLqmvhDpTs8VFg0p8Eq+DrHuWvW1zFv/GVcOf9+ORSDUm+v0/4TRMAp&#10;/JnhWZ+rQ8adbm4g40XLHG2WbFUwX4F46vGW+cbH+gNklsr/A7JfAAAA//8DAFBLAQItABQABgAI&#10;AAAAIQC2gziS/gAAAOEBAAATAAAAAAAAAAAAAAAAAAAAAABbQ29udGVudF9UeXBlc10ueG1sUEsB&#10;Ai0AFAAGAAgAAAAhADj9If/WAAAAlAEAAAsAAAAAAAAAAAAAAAAALwEAAF9yZWxzLy5yZWxzUEsB&#10;Ai0AFAAGAAgAAAAhAIzAl2WVAgAAggUAAA4AAAAAAAAAAAAAAAAALgIAAGRycy9lMm9Eb2MueG1s&#10;UEsBAi0AFAAGAAgAAAAhAOiLmlbcAAAACAEAAA8AAAAAAAAAAAAAAAAA7wQAAGRycy9kb3ducmV2&#10;LnhtbFBLBQYAAAAABAAEAPMAAAD4BQAAAAA=&#10;" filled="f" strokecolor="black [3213]" strokeweight=".25pt">
                      <v:path arrowok="t"/>
                    </v:rect>
                  </w:pict>
                </mc:Fallback>
              </mc:AlternateContent>
            </w:r>
            <w:r w:rsidR="008C5EA8" w:rsidRPr="00A97C2C">
              <w:rPr>
                <w:rFonts w:ascii="Arial" w:eastAsia="Arial" w:hAnsi="Arial" w:cs="Arial"/>
                <w:sz w:val="16"/>
                <w:szCs w:val="16"/>
              </w:rPr>
              <w:t xml:space="preserve">32-40 años </w:t>
            </w:r>
          </w:p>
          <w:p w14:paraId="4737C19D" w14:textId="06604FB9" w:rsidR="008C5EA8"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633152" behindDoc="0" locked="0" layoutInCell="1" allowOverlap="1" wp14:anchorId="10F150A8" wp14:editId="3DC69574">
                      <wp:simplePos x="0" y="0"/>
                      <wp:positionH relativeFrom="column">
                        <wp:posOffset>674370</wp:posOffset>
                      </wp:positionH>
                      <wp:positionV relativeFrom="paragraph">
                        <wp:posOffset>-10160</wp:posOffset>
                      </wp:positionV>
                      <wp:extent cx="76200" cy="102235"/>
                      <wp:effectExtent l="0" t="0" r="0" b="0"/>
                      <wp:wrapNone/>
                      <wp:docPr id="152" name="3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97EEC7" id="38 Rectángulo" o:spid="_x0000_s1026" style="position:absolute;margin-left:53.1pt;margin-top:-.8pt;width:6pt;height:8.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9TklQIAAIIFAAAOAAAAZHJzL2Uyb0RvYy54bWysVMtOGzEU3VfqP1jel8kMBOiICYpAVJUi&#10;ioCKtfHYyQjb17WdTNK/6bf0x3rteRBoVlU3lu177uPc18XlViuyEc43YCqaH00oEYZD3ZhlRb8/&#10;3nw6p8QHZmqmwIiK7oSnl7OPHy5aW4oCVqBq4QgaMb5sbUVXIdgyyzxfCc38EVhhUCjBaRbw6ZZZ&#10;7ViL1rXKisnkNGvB1dYBF97j73UnpLNkX0rBwzcpvQhEVRRjC+l06XyOZza7YOXSMbtqeB8G+4co&#10;NGsMOh1NXbPAyNo1f5nSDXfgQYYjDjoDKRsuEgdkk0/esXlYMSsSF0yOt2Oa/P8zy283d440NdZu&#10;WlBimMYiHZ+Te8zc719muVYQc9RaXyL0wd65yNLbBfAXj4LsjSQ+fI/ZSqcjFjmSbUr4bky42AbC&#10;8fPsFGtICUdJPimK42n0lbFy0LXOhy8CNImXijoMKmWZbRY+dNABEl0ZuGmUwn9WKkNaJJKfTZOC&#10;B9XUUZiij80lrpQjG4ZtEbZ573YPhUEo09PrGCVuYadEZ/5eSEwbcig6B29tMs6FCYNdZRAd1SRG&#10;MCrmhxTVqNRjo5pIjTwqTg4pvvU4aiSvYMKorBsD7pCB+mUIV3b4gX3HOdJ/hnqH3eKgGyNv+U2D&#10;hVkwH+6Yw7nBWuIuCN/wkAqwANDfKFmB+3noP+KxnVFKSYtzWFH/Y82coER9Ndjon/OTkzi46XEy&#10;PSvw4fYlz/sSs9ZXgDXNcetYnq4RH9RwlQ70E66MefSKImY4+q4oD254XIVuP+DS4WI+TzAcVsvC&#10;wjxYHo3HrMbGe9w+MWf77gzY1bcwzCwr3zVph42aBubrALJJHfya1z7fOOhpBvqlFDfJ/juhXlfn&#10;7A8AAAD//wMAUEsDBBQABgAIAAAAIQA+o9rE3QAAAAkBAAAPAAAAZHJzL2Rvd25yZXYueG1sTI9B&#10;b4JAEIXvTfofNtPES6MLRomhLKax6Q/AmpjeVnYKBHaWsIvgv3c82du8mZc338v2s+3EFQffOFIQ&#10;ryIQSKUzDVUKTj/fyx0IHzQZ3TlCBTf0sM9fXzKdGjdRgddjqASHkE+1gjqEPpXSlzVa7VeuR+Lb&#10;nxusDiyHSppBTxxuO7mOokRa3RB/qHWPhxrL9jhaBV+nuHDt9ncqWn+eNs6/nw/lqNTibf78ABFw&#10;Dk8zPPAZHXJmuriRjBcd6yhZs1XBMk5APAzxjhcXHjZbkHkm/zfI7wAAAP//AwBQSwECLQAUAAYA&#10;CAAAACEAtoM4kv4AAADhAQAAEwAAAAAAAAAAAAAAAAAAAAAAW0NvbnRlbnRfVHlwZXNdLnhtbFBL&#10;AQItABQABgAIAAAAIQA4/SH/1gAAAJQBAAALAAAAAAAAAAAAAAAAAC8BAABfcmVscy8ucmVsc1BL&#10;AQItABQABgAIAAAAIQA2V9TklQIAAIIFAAAOAAAAAAAAAAAAAAAAAC4CAABkcnMvZTJvRG9jLnht&#10;bFBLAQItABQABgAIAAAAIQA+o9rE3QAAAAkBAAAPAAAAAAAAAAAAAAAAAO8EAABkcnMvZG93bnJl&#10;di54bWxQSwUGAAAAAAQABADzAAAA+QUAAAAA&#10;" filled="f" strokecolor="black [3213]" strokeweight=".25pt">
                      <v:path arrowok="t"/>
                    </v:rect>
                  </w:pict>
                </mc:Fallback>
              </mc:AlternateContent>
            </w:r>
            <w:r w:rsidR="008C5EA8" w:rsidRPr="00A97C2C">
              <w:rPr>
                <w:rFonts w:ascii="Arial" w:eastAsia="Arial" w:hAnsi="Arial" w:cs="Arial"/>
                <w:sz w:val="16"/>
                <w:szCs w:val="16"/>
              </w:rPr>
              <w:t xml:space="preserve">41-50años </w:t>
            </w:r>
          </w:p>
          <w:p w14:paraId="70A6AF05" w14:textId="469B8853" w:rsidR="007335C2"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634176" behindDoc="0" locked="0" layoutInCell="1" allowOverlap="1" wp14:anchorId="14AFF60E" wp14:editId="77A3164D">
                      <wp:simplePos x="0" y="0"/>
                      <wp:positionH relativeFrom="column">
                        <wp:posOffset>836295</wp:posOffset>
                      </wp:positionH>
                      <wp:positionV relativeFrom="paragraph">
                        <wp:posOffset>-8255</wp:posOffset>
                      </wp:positionV>
                      <wp:extent cx="76200" cy="102235"/>
                      <wp:effectExtent l="0" t="0" r="0" b="0"/>
                      <wp:wrapNone/>
                      <wp:docPr id="151" name="3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3B45822" id="39 Rectángulo" o:spid="_x0000_s1026" style="position:absolute;margin-left:65.85pt;margin-top:-.65pt;width:6pt;height:8.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lAIAAIIFAAAOAAAAZHJzL2Uyb0RvYy54bWysVMtOGzEU3VfqP1jel8kEAmXEBEUgqkoR&#10;REDF2njsZITt69pOJunf9Fv4sV57HgSaVdWNZfue+zj3dXG51YpshPM1mJLmRyNKhOFQ1WZZ0h+P&#10;N1++UuIDMxVTYERJd8LTy+nnTxeNLcQYVqAq4QgaMb5obElXIdgiyzxfCc38EVhhUCjBaRbw6ZZZ&#10;5ViD1rXKxqPRadaAq6wDLrzH3+tWSKfJvpSChzspvQhElRRjC+l06XyOZza9YMXSMbuqeRcG+4co&#10;NKsNOh1MXbPAyNrVf5nSNXfgQYYjDjoDKWsuEgdkk48+sHlYMSsSF0yOt0Oa/P8zy283C0fqCms3&#10;ySkxTGORjs/JPWbu9bdZrhXEHDXWFwh9sAsXWXo7B/7iUZC9k8SH7zBb6XTEIkeyTQnfDQkX20A4&#10;fp6dYg0p4SjJR+Px8ST6yljR61rnwzcBmsRLSR0GlbLMNnMfWmgPia4M3NRK4T8rlCENEsnPJknB&#10;g6qrKEzRx+YSV8qRDcO2CNu8c7uHwiCU6ei1jBK3sFOiNX8vJKYNOYxbB+9tMs6FCb1dZRAd1SRG&#10;MCjmhxTVoNRho5pIjTwojg4pvvc4aCSvYMKgrGsD7pCB6qUPV7b4nn3LOdJ/hmqH3eKgHSNv+U2N&#10;hZkzHxbM4dxgLXEXhDs8pAIsAHQ3Slbgfh36j3hsZ5RS0uAcltT/XDMnKFHfDTb6eX5yEgc3PU4m&#10;Z2N8uH3J877ErPUVYE2xlTG6dI34oPqrdKCfcGXMolcUMcPRd0l5cP3jKrT7AZcOF7NZguGwWhbm&#10;5sHyaDxmNTbe4/aJOdt1Z8CuvoV+ZlnxoUlbbNQ0MFsHkHXq4Le8dvnGQU8z0C2luEn23wn1tjqn&#10;fwAAAP//AwBQSwMEFAAGAAgAAAAhAAQ71rTdAAAACQEAAA8AAABkcnMvZG93bnJldi54bWxMj0FP&#10;g0AQhe8m/ofNmHgx7YJU2yBLY2r8AdQmjbctOwUCO0vYpeC/dzjpbd7My5vvZfvZduKGg28cKYjX&#10;EQik0pmGKgWnr8/VDoQPmozuHKGCH/Swz+/vMp0aN1GBt2OoBIeQT7WCOoQ+ldKXNVrt165H4tvV&#10;DVYHlkMlzaAnDredfI6iV2l1Q/yh1j0eaizb42gVfJziwrUv31PR+vO0cf7pfChHpR4f5vc3EAHn&#10;8GeGBZ/RIWemixvJeNGxTuItWxWs4gTEYtgkvLgsww5knsn/DfJfAAAA//8DAFBLAQItABQABgAI&#10;AAAAIQC2gziS/gAAAOEBAAATAAAAAAAAAAAAAAAAAAAAAABbQ29udGVudF9UeXBlc10ueG1sUEsB&#10;Ai0AFAAGAAgAAAAhADj9If/WAAAAlAEAAAsAAAAAAAAAAAAAAAAALwEAAF9yZWxzLy5yZWxzUEsB&#10;Ai0AFAAGAAgAAAAhAL6+kP6UAgAAggUAAA4AAAAAAAAAAAAAAAAALgIAAGRycy9lMm9Eb2MueG1s&#10;UEsBAi0AFAAGAAgAAAAhAAQ71rTdAAAACQEAAA8AAAAAAAAAAAAAAAAA7gQAAGRycy9kb3ducmV2&#10;LnhtbFBLBQYAAAAABAAEAPMAAAD4BQAAAAA=&#10;" filled="f" strokecolor="black [3213]" strokeweight=".25pt">
                      <v:path arrowok="t"/>
                    </v:rect>
                  </w:pict>
                </mc:Fallback>
              </mc:AlternateContent>
            </w:r>
            <w:r w:rsidR="008C5EA8" w:rsidRPr="00A97C2C">
              <w:rPr>
                <w:rFonts w:ascii="Arial" w:eastAsia="Arial" w:hAnsi="Arial" w:cs="Arial"/>
                <w:sz w:val="16"/>
                <w:szCs w:val="16"/>
              </w:rPr>
              <w:t>Más de 51años</w:t>
            </w:r>
          </w:p>
        </w:tc>
        <w:tc>
          <w:tcPr>
            <w:tcW w:w="1178" w:type="dxa"/>
            <w:tcBorders>
              <w:bottom w:val="single" w:sz="4" w:space="0" w:color="auto"/>
            </w:tcBorders>
          </w:tcPr>
          <w:p w14:paraId="45953E43" w14:textId="77777777" w:rsidR="008C5EA8" w:rsidRPr="00A97C2C" w:rsidRDefault="008C5EA8" w:rsidP="00673CDC">
            <w:pPr>
              <w:ind w:left="113" w:right="113"/>
              <w:jc w:val="center"/>
              <w:rPr>
                <w:rFonts w:ascii="Arial" w:eastAsia="Arial" w:hAnsi="Arial" w:cs="Arial"/>
                <w:sz w:val="16"/>
                <w:szCs w:val="16"/>
              </w:rPr>
            </w:pPr>
          </w:p>
          <w:p w14:paraId="09827C77" w14:textId="4178A4E3" w:rsidR="008C5EA8" w:rsidRPr="00A97C2C" w:rsidRDefault="004E4BE7" w:rsidP="00673CDC">
            <w:pPr>
              <w:ind w:left="113" w:right="113"/>
              <w:jc w:val="center"/>
              <w:rPr>
                <w:rFonts w:ascii="Arial" w:eastAsia="Arial" w:hAnsi="Arial" w:cs="Arial"/>
                <w:sz w:val="16"/>
                <w:szCs w:val="16"/>
              </w:rPr>
            </w:pPr>
            <w:r w:rsidRPr="00A97C2C">
              <w:rPr>
                <w:rFonts w:ascii="Arial" w:eastAsia="Arial" w:hAnsi="Arial" w:cs="Arial"/>
                <w:sz w:val="16"/>
                <w:szCs w:val="16"/>
              </w:rPr>
              <w:t xml:space="preserve">Cuestionario </w:t>
            </w:r>
          </w:p>
        </w:tc>
      </w:tr>
      <w:tr w:rsidR="004A308C" w:rsidRPr="00A97C2C" w14:paraId="097E9A28" w14:textId="77777777" w:rsidTr="009024E6">
        <w:trPr>
          <w:trHeight w:val="1218"/>
        </w:trPr>
        <w:tc>
          <w:tcPr>
            <w:tcW w:w="2585" w:type="dxa"/>
            <w:tcBorders>
              <w:top w:val="single" w:sz="4" w:space="0" w:color="auto"/>
              <w:bottom w:val="single" w:sz="4" w:space="0" w:color="auto"/>
            </w:tcBorders>
          </w:tcPr>
          <w:p w14:paraId="4F0CCE50" w14:textId="77777777" w:rsidR="004A308C" w:rsidRPr="00A97C2C" w:rsidRDefault="004A308C" w:rsidP="00673CDC">
            <w:pPr>
              <w:rPr>
                <w:rFonts w:ascii="Arial" w:hAnsi="Arial" w:cs="Arial"/>
                <w:sz w:val="16"/>
                <w:szCs w:val="16"/>
              </w:rPr>
            </w:pPr>
          </w:p>
          <w:p w14:paraId="3953B00D" w14:textId="77777777" w:rsidR="004A308C" w:rsidRPr="00A97C2C" w:rsidRDefault="004A308C" w:rsidP="00673CDC">
            <w:pPr>
              <w:rPr>
                <w:rFonts w:ascii="Arial" w:hAnsi="Arial" w:cs="Arial"/>
                <w:sz w:val="16"/>
                <w:szCs w:val="16"/>
              </w:rPr>
            </w:pPr>
            <w:r w:rsidRPr="00A97C2C">
              <w:rPr>
                <w:rFonts w:ascii="Arial" w:hAnsi="Arial" w:cs="Arial"/>
                <w:sz w:val="16"/>
                <w:szCs w:val="16"/>
              </w:rPr>
              <w:t>Características del personal de enfermería</w:t>
            </w:r>
          </w:p>
          <w:p w14:paraId="5A95A628" w14:textId="77777777" w:rsidR="004A308C" w:rsidRPr="00A97C2C" w:rsidRDefault="004A308C" w:rsidP="00673CDC">
            <w:pPr>
              <w:rPr>
                <w:rFonts w:ascii="Arial" w:eastAsia="Arial" w:hAnsi="Arial" w:cs="Arial"/>
                <w:sz w:val="16"/>
                <w:szCs w:val="16"/>
              </w:rPr>
            </w:pPr>
          </w:p>
          <w:p w14:paraId="3A1438A7" w14:textId="77777777" w:rsidR="004A308C" w:rsidRPr="00A97C2C" w:rsidRDefault="004A308C" w:rsidP="00673CDC">
            <w:pPr>
              <w:rPr>
                <w:rFonts w:ascii="Arial" w:eastAsia="Arial" w:hAnsi="Arial" w:cs="Arial"/>
                <w:sz w:val="16"/>
                <w:szCs w:val="16"/>
              </w:rPr>
            </w:pPr>
          </w:p>
          <w:p w14:paraId="34CE3CA1" w14:textId="77777777" w:rsidR="004A308C" w:rsidRPr="00A97C2C" w:rsidRDefault="004A308C" w:rsidP="00673CDC">
            <w:pPr>
              <w:rPr>
                <w:rFonts w:ascii="Arial" w:eastAsia="Arial" w:hAnsi="Arial" w:cs="Arial"/>
                <w:sz w:val="16"/>
                <w:szCs w:val="16"/>
              </w:rPr>
            </w:pPr>
          </w:p>
          <w:p w14:paraId="233B0434" w14:textId="77777777" w:rsidR="004A308C" w:rsidRPr="00A97C2C" w:rsidRDefault="004A308C" w:rsidP="00673CDC">
            <w:pPr>
              <w:rPr>
                <w:rFonts w:ascii="Arial" w:eastAsia="Arial" w:hAnsi="Arial" w:cs="Arial"/>
                <w:sz w:val="16"/>
                <w:szCs w:val="16"/>
              </w:rPr>
            </w:pPr>
          </w:p>
        </w:tc>
        <w:tc>
          <w:tcPr>
            <w:tcW w:w="2128" w:type="dxa"/>
            <w:tcBorders>
              <w:top w:val="single" w:sz="4" w:space="0" w:color="auto"/>
              <w:bottom w:val="single" w:sz="4" w:space="0" w:color="auto"/>
            </w:tcBorders>
          </w:tcPr>
          <w:p w14:paraId="2A1CFD15" w14:textId="77777777" w:rsidR="004A308C" w:rsidRPr="00A97C2C" w:rsidRDefault="004A308C" w:rsidP="00673CDC">
            <w:pPr>
              <w:rPr>
                <w:rFonts w:ascii="Arial" w:hAnsi="Arial" w:cs="Arial"/>
                <w:sz w:val="16"/>
                <w:szCs w:val="16"/>
              </w:rPr>
            </w:pPr>
            <w:r w:rsidRPr="00A97C2C">
              <w:rPr>
                <w:rFonts w:ascii="Arial" w:hAnsi="Arial" w:cs="Arial"/>
                <w:sz w:val="16"/>
                <w:szCs w:val="16"/>
              </w:rPr>
              <w:t xml:space="preserve">Grado académico </w:t>
            </w:r>
          </w:p>
          <w:p w14:paraId="3525DF54" w14:textId="77777777" w:rsidR="004A308C" w:rsidRPr="00A97C2C" w:rsidRDefault="004A308C" w:rsidP="00673CDC">
            <w:pPr>
              <w:rPr>
                <w:rFonts w:ascii="Arial" w:hAnsi="Arial" w:cs="Arial"/>
                <w:sz w:val="16"/>
                <w:szCs w:val="16"/>
              </w:rPr>
            </w:pPr>
          </w:p>
          <w:p w14:paraId="08F5650C" w14:textId="77777777" w:rsidR="004A308C" w:rsidRPr="00A97C2C" w:rsidRDefault="004A308C" w:rsidP="00673CDC">
            <w:pPr>
              <w:rPr>
                <w:rFonts w:ascii="Arial" w:hAnsi="Arial" w:cs="Arial"/>
                <w:sz w:val="16"/>
                <w:szCs w:val="16"/>
              </w:rPr>
            </w:pPr>
          </w:p>
          <w:p w14:paraId="4932346E" w14:textId="77777777" w:rsidR="004A308C" w:rsidRPr="00A97C2C" w:rsidRDefault="004A308C" w:rsidP="00673CDC">
            <w:pPr>
              <w:rPr>
                <w:rFonts w:ascii="Arial" w:eastAsia="Arial" w:hAnsi="Arial" w:cs="Arial"/>
                <w:sz w:val="16"/>
                <w:szCs w:val="16"/>
              </w:rPr>
            </w:pPr>
            <w:r w:rsidRPr="00A97C2C">
              <w:rPr>
                <w:rFonts w:ascii="Arial" w:eastAsia="Arial" w:hAnsi="Arial" w:cs="Arial"/>
                <w:sz w:val="16"/>
                <w:szCs w:val="16"/>
              </w:rPr>
              <w:t>Experiencia laboral</w:t>
            </w:r>
          </w:p>
          <w:p w14:paraId="26124D35" w14:textId="77777777" w:rsidR="004A308C" w:rsidRPr="00A97C2C" w:rsidRDefault="004A308C" w:rsidP="00673CDC">
            <w:pPr>
              <w:rPr>
                <w:rFonts w:ascii="Arial" w:eastAsia="Arial" w:hAnsi="Arial" w:cs="Arial"/>
                <w:sz w:val="16"/>
                <w:szCs w:val="16"/>
              </w:rPr>
            </w:pPr>
          </w:p>
          <w:p w14:paraId="2728BDA7" w14:textId="77777777" w:rsidR="004A308C" w:rsidRPr="00A97C2C" w:rsidRDefault="004A308C" w:rsidP="00673CDC">
            <w:pPr>
              <w:rPr>
                <w:rFonts w:ascii="Arial" w:eastAsia="Arial" w:hAnsi="Arial" w:cs="Arial"/>
                <w:sz w:val="16"/>
                <w:szCs w:val="16"/>
              </w:rPr>
            </w:pPr>
          </w:p>
          <w:p w14:paraId="61006983" w14:textId="77777777" w:rsidR="004A308C" w:rsidRPr="00A97C2C" w:rsidRDefault="004A308C" w:rsidP="00673CDC">
            <w:pPr>
              <w:rPr>
                <w:rFonts w:ascii="Arial" w:eastAsia="Arial" w:hAnsi="Arial" w:cs="Arial"/>
                <w:sz w:val="16"/>
                <w:szCs w:val="16"/>
              </w:rPr>
            </w:pPr>
          </w:p>
        </w:tc>
        <w:tc>
          <w:tcPr>
            <w:tcW w:w="3152" w:type="dxa"/>
            <w:tcBorders>
              <w:top w:val="single" w:sz="4" w:space="0" w:color="auto"/>
              <w:bottom w:val="single" w:sz="4" w:space="0" w:color="auto"/>
            </w:tcBorders>
          </w:tcPr>
          <w:p w14:paraId="67DCA91E" w14:textId="2624DAE6" w:rsidR="004A308C"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637248" behindDoc="0" locked="0" layoutInCell="1" allowOverlap="1" wp14:anchorId="3D7F3354" wp14:editId="46AE41F3">
                      <wp:simplePos x="0" y="0"/>
                      <wp:positionH relativeFrom="column">
                        <wp:posOffset>1455420</wp:posOffset>
                      </wp:positionH>
                      <wp:positionV relativeFrom="paragraph">
                        <wp:posOffset>-4445</wp:posOffset>
                      </wp:positionV>
                      <wp:extent cx="76200" cy="102235"/>
                      <wp:effectExtent l="0" t="0" r="0" b="0"/>
                      <wp:wrapNone/>
                      <wp:docPr id="150" name="7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4B6959" id="70 Rectángulo" o:spid="_x0000_s1026" style="position:absolute;margin-left:114.6pt;margin-top:-.35pt;width:6pt;height:8.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9Z7lQIAAIIFAAAOAAAAZHJzL2Uyb0RvYy54bWysVEtu2zAQ3RfoHQjuG0mOHbdC5MBI4KKA&#10;kQRJiqwZirSFUByWpC27t+lZerEOqU/s1KuiG4LkvPm8+V1e7WpFtsK6CnRBs7OUEqE5lJVeFfT7&#10;0+LTZ0qcZ7pkCrQo6F44ejX7+OGyMbkYwRpUKSxBI9rljSno2nuTJ4nja1EzdwZGaBRKsDXz+LSr&#10;pLSsQeu1SkZpepE0YEtjgQvn8PemFdJZtC+l4P5OSic8UQXF2Hw8bTxfwpnMLlm+ssysK96Fwf4h&#10;ippVGp0Opm6YZ2Rjq79M1RW34ED6Mw51AlJWXEQOyCZL37F5XDMjIhdMjjNDmtz/M8tvt/eWVCXW&#10;boL50azGIk1T8oCZ+/1LrzYKQo4a43KEPpp7G1g6swT+6lCQHEnCw3WYnbR1wCJHsosJ3w8JFztP&#10;OH5OL7CGlHCUZOlodD4JvhKW97rGOv9VQE3CpaAWg4pZZtul8y20hwRXGhaVUvjPcqVJU9DzbDqJ&#10;Cg5UVQZhjD40l7hWlmwZtoXfZZ3bAxQGoXRHr2UUufm9Eq35ByExbchh1Do4tsk4F9r3dpVGdFCT&#10;GMGgmJ1SVINShw1qIjbyoJieUjz2OGhEr6D9oFxXGuwpA+VrH65s8T37lnOg/wLlHrvFQjtGzvBF&#10;hYVZMufvmcW5wVriLvB3eEgFWADobpSswf489R/w2M4opaTBOSyo+7FhVlCivmls9C/ZeBwGNz7G&#10;k+kIH/ZQ8nIo0Zv6GrCmGW4dw+M14L3qr9JC/YwrYx68oohpjr4Lyr3tH9e+3Q+4dLiYzyMMh9Uw&#10;v9SPhgfjIauh8Z52z8yarjs9dvUt9DPL8ndN2mKDpob5xoOsYge/5bXLNw56nIFuKYVNcviOqLfV&#10;OfsDAAD//wMAUEsDBBQABgAIAAAAIQC0axGt3AAAAAgBAAAPAAAAZHJzL2Rvd25yZXYueG1sTI/R&#10;ToNAEEXfTfyHzZj4YtoFQtUiS2Nq/ADaJo1vW3YKBHaWsEvBv3d80sebe3LnTL5bbC9uOPrWkYJ4&#10;HYFAqpxpqVZwOn6uXkH4oMno3hEq+EYPu+L+LteZcTOVeDuEWvAI+UwraEIYMil91aDVfu0GJO6u&#10;brQ6cBxraUY987jtZRJFz9LqlvhCowfcN1h1h8kq+DjFpes2X3PZ+fOcOv903leTUo8Py/sbiIBL&#10;+IPhV5/VoWCni5vIeNErSJJtwqiC1QsI7pM05nxhcJOCLHL5/4HiBwAA//8DAFBLAQItABQABgAI&#10;AAAAIQC2gziS/gAAAOEBAAATAAAAAAAAAAAAAAAAAAAAAABbQ29udGVudF9UeXBlc10ueG1sUEsB&#10;Ai0AFAAGAAgAAAAhADj9If/WAAAAlAEAAAsAAAAAAAAAAAAAAAAALwEAAF9yZWxzLy5yZWxzUEsB&#10;Ai0AFAAGAAgAAAAhANDv1nuVAgAAggUAAA4AAAAAAAAAAAAAAAAALgIAAGRycy9lMm9Eb2MueG1s&#10;UEsBAi0AFAAGAAgAAAAhALRrEa3cAAAACAEAAA8AAAAAAAAAAAAAAAAA7wQAAGRycy9kb3ducmV2&#10;LnhtbFBLBQYAAAAABAAEAPMAAAD4BQAAAAA=&#10;" filled="f" strokecolor="black [3213]" strokeweight=".25pt">
                      <v:path arrowok="t"/>
                    </v:rect>
                  </w:pict>
                </mc:Fallback>
              </mc:AlternateContent>
            </w:r>
            <w:r w:rsidR="004A308C" w:rsidRPr="00A97C2C">
              <w:rPr>
                <w:rFonts w:ascii="Arial" w:eastAsia="Arial" w:hAnsi="Arial" w:cs="Arial"/>
                <w:sz w:val="16"/>
                <w:szCs w:val="16"/>
              </w:rPr>
              <w:t xml:space="preserve">Licenciada/o en enfermería </w:t>
            </w:r>
          </w:p>
          <w:p w14:paraId="1750DEA2" w14:textId="2434578B" w:rsidR="004A308C"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638272" behindDoc="0" locked="0" layoutInCell="1" allowOverlap="1" wp14:anchorId="53E0F8DA" wp14:editId="46F0F002">
                      <wp:simplePos x="0" y="0"/>
                      <wp:positionH relativeFrom="column">
                        <wp:posOffset>1455420</wp:posOffset>
                      </wp:positionH>
                      <wp:positionV relativeFrom="paragraph">
                        <wp:posOffset>16510</wp:posOffset>
                      </wp:positionV>
                      <wp:extent cx="76200" cy="102235"/>
                      <wp:effectExtent l="0" t="0" r="0" b="0"/>
                      <wp:wrapNone/>
                      <wp:docPr id="149" name="7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6AEAF8" id="71 Rectángulo" o:spid="_x0000_s1026" style="position:absolute;margin-left:114.6pt;margin-top:1.3pt;width:6pt;height:8.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ndlQIAAIIFAAAOAAAAZHJzL2Uyb0RvYy54bWysVMtOGzEU3VfqP1jel8mEQMqICYpAVJUi&#10;QEDF2njsxMLj69pOJunf9Fv4sV57HgSaVdWNZfue+zj3dX6xrTXZCOcVmJLmRyNKhOFQKbMs6Y/H&#10;6y9fKfGBmYppMKKkO+Hpxezzp/PGFmIMK9CVcASNGF80tqSrEGyRZZ6vRM38EVhhUCjB1Szg0y2z&#10;yrEGrdc6G49Gp1kDrrIOuPAef69aIZ0l+1IKHm6l9CIQXVKMLaTTpfM5ntnsnBVLx+xK8S4M9g9R&#10;1EwZdDqYumKBkbVTf5mqFXfgQYYjDnUGUiouEgdkk48+sHlYMSsSF0yOt0Oa/P8zy282d46oCms3&#10;OaPEsBqLNM3JPWbu9bdZrjXEHDXWFwh9sHcusvR2AfzFoyB7J4kP32G20tURixzJNiV8NyRcbAPh&#10;+Dk9xRpSwlGSj8bj45PoK2NFr2udD98E1CReSuowqJRltln40EJ7SHRl4Fppjf+s0IY0JT3OpydJ&#10;wYNWVRSm6GNziUvtyIZhW4Rt3rndQ2EQ2nT0WkaJW9hp0Zq/FxLThhzGrYP3NhnnwoTerjaIjmoS&#10;IxgU80OKelDqsFFNpEYeFEeHFN97HDSSVzBhUK6VAXfIQPXShytbfM++5RzpP0O1w25x0I6Rt/xa&#10;YWEWzIc75nBusJa4C8ItHlIDFgC6GyUrcL8O/Uc8tjNKKWlwDkvqf66ZE5To7wYb/SyfTOLgpsfk&#10;ZDrGh9uXPO9LzLq+BKxpjlvH8nSN+KD7q3RQP+HKmEevKGKGo++S8uD6x2Vo9wMuHS7m8wTDYbUs&#10;LMyD5dF4zGpsvMftE3O2686AXX0D/cyy4kOTttioaWC+DiBV6uC3vHb5xkFPM9AtpbhJ9t8J9bY6&#10;Z38AAAD//wMAUEsDBBQABgAIAAAAIQA5p86n3AAAAAgBAAAPAAAAZHJzL2Rvd25yZXYueG1sTI/B&#10;TsMwEETvSPyDtUhcEHVilVJCnAoV8QFpK1Xc3HhJosTrKHaa8PcsJ7jtaJ5mZ/Ld4npxxTG0njSk&#10;qwQEUuVtS7WG0/HjcQsiREPW9J5QwzcG2BW3N7nJrJ+pxOsh1oJDKGRGQxPjkEkZqgadCSs/ILH3&#10;5UdnIsuxlnY0M4e7Xqok2UhnWuIPjRlw32DVHSan4f2Ulr57+pzLLpzntQ8P5301aX1/t7y9goi4&#10;xD8YfutzdSi408VPZIPoNSj1ohjlYwOCfbVOWV8Y3D6DLHL5f0DxAwAA//8DAFBLAQItABQABgAI&#10;AAAAIQC2gziS/gAAAOEBAAATAAAAAAAAAAAAAAAAAAAAAABbQ29udGVudF9UeXBlc10ueG1sUEsB&#10;Ai0AFAAGAAgAAAAhADj9If/WAAAAlAEAAAsAAAAAAAAAAAAAAAAALwEAAF9yZWxzLy5yZWxzUEsB&#10;Ai0AFAAGAAgAAAAhAKL2ad2VAgAAggUAAA4AAAAAAAAAAAAAAAAALgIAAGRycy9lMm9Eb2MueG1s&#10;UEsBAi0AFAAGAAgAAAAhADmnzqfcAAAACAEAAA8AAAAAAAAAAAAAAAAA7wQAAGRycy9kb3ducmV2&#10;LnhtbFBLBQYAAAAABAAEAPMAAAD4BQAAAAA=&#10;" filled="f" strokecolor="black [3213]" strokeweight=".25pt">
                      <v:path arrowok="t"/>
                    </v:rect>
                  </w:pict>
                </mc:Fallback>
              </mc:AlternateContent>
            </w:r>
            <w:r w:rsidR="004A308C" w:rsidRPr="00A97C2C">
              <w:rPr>
                <w:rFonts w:ascii="Arial" w:eastAsia="Arial" w:hAnsi="Arial" w:cs="Arial"/>
                <w:sz w:val="16"/>
                <w:szCs w:val="16"/>
              </w:rPr>
              <w:t xml:space="preserve">Auxiliar en enfermería </w:t>
            </w:r>
          </w:p>
          <w:p w14:paraId="1479B490" w14:textId="136806A3" w:rsidR="004A308C"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639296" behindDoc="0" locked="0" layoutInCell="1" allowOverlap="1" wp14:anchorId="78B7AD24" wp14:editId="2D619398">
                      <wp:simplePos x="0" y="0"/>
                      <wp:positionH relativeFrom="column">
                        <wp:posOffset>902970</wp:posOffset>
                      </wp:positionH>
                      <wp:positionV relativeFrom="paragraph">
                        <wp:posOffset>104140</wp:posOffset>
                      </wp:positionV>
                      <wp:extent cx="76200" cy="102235"/>
                      <wp:effectExtent l="0" t="0" r="0" b="0"/>
                      <wp:wrapNone/>
                      <wp:docPr id="148" name="7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1B1D67" id="72 Rectángulo" o:spid="_x0000_s1026" style="position:absolute;margin-left:71.1pt;margin-top:8.2pt;width:6pt;height:8.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IblQIAAIIFAAAOAAAAZHJzL2Uyb0RvYy54bWysVEtu2zAQ3RfoHQjua1mKE7dC5MBI4KKA&#10;kQRJiqwZirSFUByWpC27t+lZerEOqU/s1KuiG4LkvPm8+V1e7WpFtsK6CnRB09GYEqE5lJVeFfT7&#10;0+LTZ0qcZ7pkCrQo6F44ejX7+OGyMbnIYA2qFJagEe3yxhR07b3Jk8TxtaiZG4ERGoUSbM08Pu0q&#10;KS1r0Hqtkmw8vkgasKWxwIVz+HvTCuks2pdScH8npROeqIJibD6eNp4v4UxmlyxfWWbWFe/CYP8Q&#10;Rc0qjU4HUzfMM7Kx1V+m6opbcCD9iEOdgJQVF5EDsknH79g8rpkRkQsmx5khTe7/meW323tLqhJr&#10;N8FSaVZjkaYZecDM/f6lVxsFIUeNcTlCH829DSydWQJ/dShIjiTh4TrMTto6YJEj2cWE74eEi50n&#10;HD+nF1hDSjhK0nGWnZ0HXwnLe11jnf8qoCbhUlCLQcUss+3S+RbaQ4IrDYtKKfxnudKkKehZOj2P&#10;Cg5UVQZhjD40l7hWlmwZtoXfpZ3bAxQGoXRHr2UUufm9Eq35ByExbcghax0c22ScC+17u0ojOqhJ&#10;jGBQTE8pqkGpwwY1ERt5UByfUjz2OGhEr6D9oFxXGuwpA+VrH65s8T37lnOg/wLlHrvFQjtGzvBF&#10;hYVZMufvmcW5wVriLvB3eEgFWADobpSswf489R/w2M4opaTBOSyo+7FhVlCivmls9C/pZBIGNz4m&#10;59MMH/ZQ8nIo0Zv6GrCmKW4dw+M14L3qr9JC/YwrYx68oohpjr4Lyr3tH9e+3Q+4dLiYzyMMh9Uw&#10;v9SPhgfjIauh8Z52z8yarjs9dvUt9DPL8ndN2mKDpob5xoOsYge/5bXLNw56nIFuKYVNcviOqLfV&#10;OfsDAAD//wMAUEsDBBQABgAIAAAAIQAhsHaj3QAAAAkBAAAPAAAAZHJzL2Rvd25yZXYueG1sTI/B&#10;boMwEETvlfoP1lbqpWpMKEQVwURVqn4AaaQoNwdvAIHXCJtA/76bU3vb2R3Nvsl3i+3FDUffOlKw&#10;XkUgkCpnWqoVHL+/Xt9B+KDJ6N4RKvhBD7vi8SHXmXEzlXg7hFpwCPlMK2hCGDIpfdWg1X7lBiS+&#10;Xd1odWA51tKMeuZw28s4ijbS6pb4Q6MH3DdYdYfJKvg8rkvXpee57PxpTpx/Oe2rSannp+VjCyLg&#10;Ev7McMdndCiY6eImMl70rJM4ZisPmwTE3ZAmvLgoeItTkEUu/zcofgEAAP//AwBQSwECLQAUAAYA&#10;CAAAACEAtoM4kv4AAADhAQAAEwAAAAAAAAAAAAAAAAAAAAAAW0NvbnRlbnRfVHlwZXNdLnhtbFBL&#10;AQItABQABgAIAAAAIQA4/SH/1gAAAJQBAAALAAAAAAAAAAAAAAAAAC8BAABfcmVscy8ucmVsc1BL&#10;AQItABQABgAIAAAAIQDK3jIblQIAAIIFAAAOAAAAAAAAAAAAAAAAAC4CAABkcnMvZTJvRG9jLnht&#10;bFBLAQItABQABgAIAAAAIQAhsHaj3QAAAAkBAAAPAAAAAAAAAAAAAAAAAO8EAABkcnMvZG93bnJl&#10;di54bWxQSwUGAAAAAAQABADzAAAA+QUAAAAA&#10;" filled="f" strokecolor="black [3213]" strokeweight=".25pt">
                      <v:path arrowok="t"/>
                    </v:rect>
                  </w:pict>
                </mc:Fallback>
              </mc:AlternateContent>
            </w:r>
          </w:p>
          <w:p w14:paraId="1C10A546" w14:textId="2B0809CF" w:rsidR="004A308C"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640320" behindDoc="0" locked="0" layoutInCell="1" allowOverlap="1" wp14:anchorId="397A3823" wp14:editId="49BE77D5">
                      <wp:simplePos x="0" y="0"/>
                      <wp:positionH relativeFrom="column">
                        <wp:posOffset>902970</wp:posOffset>
                      </wp:positionH>
                      <wp:positionV relativeFrom="paragraph">
                        <wp:posOffset>96520</wp:posOffset>
                      </wp:positionV>
                      <wp:extent cx="76200" cy="102235"/>
                      <wp:effectExtent l="0" t="0" r="0" b="0"/>
                      <wp:wrapNone/>
                      <wp:docPr id="147" name="7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CAA72DC" id="73 Rectángulo" o:spid="_x0000_s1026" style="position:absolute;margin-left:71.1pt;margin-top:7.6pt;width:6pt;height:8.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3jlQIAAIIFAAAOAAAAZHJzL2Uyb0RvYy54bWysVMtOGzEU3VfqP1jel8mEQNoRExSBqCpF&#10;gICKtfHYiYXH17WdTNK/6bf0x3rteZDQrKpuLNv33Me5r4vLba3JRjivwJQ0PxlRIgyHSpllSb8/&#10;3Xz6TIkPzFRMgxEl3QlPL2cfP1w0thBjWIGuhCNoxPiisSVdhWCLLPN8JWrmT8AKg0IJrmYBn26Z&#10;VY41aL3W2Xg0Os8acJV1wIX3+HvdCuks2ZdS8HAnpReB6JJibCGdLp0v8cxmF6xYOmZXindhsH+I&#10;ombKoNPB1DULjKyd+stUrbgDDzKccKgzkFJxkTggm3z0js3jilmRuGByvB3S5P+fWX67uXdEVVi7&#10;yZQSw2os0vSUPGDmfv8yy7WGmKPG+gKhj/beRZbeLoC/ehRkB5L48B1mK10dsciRbFPCd0PCxTYQ&#10;jp/Tc6whJRwl+Wg8Pj2LvjJW9LrW+fBVQE3ipaQOg0pZZpuFDy20h0RXBm6U1vjPCm1IU9LTfHqW&#10;FDxoVUVhij42l7jSjmwYtkXY5p3bPRQGoU1Hr2WUuIWdFq35ByExbchh3Do4tMk4Fyb0drVBdFST&#10;GMGgmB9T1INSh41qIjXyoDg6pnjocdBIXsGEQblWBtwxA9VrH65s8T37lnOk/wLVDrvFQTtG3vIb&#10;hYVZMB/umcO5wVriLgh3eEgNWADobpSswP089h/x2M4opaTBOSyp/7FmTlCivxls9C/5ZBIHNz0m&#10;Z9MxPty+5GVfYtb1FWBNc9w6lqdrxAfdX6WD+hlXxjx6RREzHH2XlAfXP65Cux9w6XAxnycYDqtl&#10;YWEeLY/GY1Zj4z1tn5mzXXcG7Opb6GeWFe+atMVGTQPzdQCpUge/5bXLNw56moFuKcVNsv9OqLfV&#10;OfsDAAD//wMAUEsDBBQABgAIAAAAIQBkPqIC3AAAAAkBAAAPAAAAZHJzL2Rvd25yZXYueG1sTI9B&#10;T4NAEIXvJv6HzZh4MXaBgjHI0pgafwC1SdPblh2BwM4Sdin4752e9DTvZV7efFPsVjuIK06+c6Qg&#10;3kQgkGpnOmoUHL8+n19B+KDJ6MERKvhBD7vy/q7QuXELVXg9hEZwCflcK2hDGHMpfd2i1X7jRiTe&#10;fbvJ6sB2aqSZ9MLldpBJFL1IqzviC60ecd9i3R9mq+DjGFeuz85L1fvTkjr/dNrXs1KPD+v7G4iA&#10;a/gLww2f0aFkpoubyXgxsE+ThKMsMp63QJayuCjYxluQZSH/f1D+AgAA//8DAFBLAQItABQABgAI&#10;AAAAIQC2gziS/gAAAOEBAAATAAAAAAAAAAAAAAAAAAAAAABbQ29udGVudF9UeXBlc10ueG1sUEsB&#10;Ai0AFAAGAAgAAAAhADj9If/WAAAAlAEAAAsAAAAAAAAAAAAAAAAALwEAAF9yZWxzLy5yZWxzUEsB&#10;Ai0AFAAGAAgAAAAhABMGveOVAgAAggUAAA4AAAAAAAAAAAAAAAAALgIAAGRycy9lMm9Eb2MueG1s&#10;UEsBAi0AFAAGAAgAAAAhAGQ+ogLcAAAACQEAAA8AAAAAAAAAAAAAAAAA7wQAAGRycy9kb3ducmV2&#10;LnhtbFBLBQYAAAAABAAEAPMAAAD4BQAAAAA=&#10;" filled="f" strokecolor="black [3213]" strokeweight=".25pt">
                      <v:path arrowok="t"/>
                    </v:rect>
                  </w:pict>
                </mc:Fallback>
              </mc:AlternateContent>
            </w:r>
            <w:r w:rsidR="004A308C" w:rsidRPr="00A97C2C">
              <w:rPr>
                <w:rFonts w:ascii="Arial" w:eastAsia="Arial" w:hAnsi="Arial" w:cs="Arial"/>
                <w:sz w:val="16"/>
                <w:szCs w:val="16"/>
              </w:rPr>
              <w:t xml:space="preserve">&lt;1 año </w:t>
            </w:r>
          </w:p>
          <w:p w14:paraId="45A1214E" w14:textId="4ADA28A4" w:rsidR="004A308C"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641344" behindDoc="0" locked="0" layoutInCell="1" allowOverlap="1" wp14:anchorId="20C86C83" wp14:editId="36DCACB3">
                      <wp:simplePos x="0" y="0"/>
                      <wp:positionH relativeFrom="column">
                        <wp:posOffset>902970</wp:posOffset>
                      </wp:positionH>
                      <wp:positionV relativeFrom="paragraph">
                        <wp:posOffset>98425</wp:posOffset>
                      </wp:positionV>
                      <wp:extent cx="76200" cy="102235"/>
                      <wp:effectExtent l="0" t="0" r="0" b="0"/>
                      <wp:wrapNone/>
                      <wp:docPr id="146" name="7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3CB490" id="74 Rectángulo" o:spid="_x0000_s1026" style="position:absolute;margin-left:71.1pt;margin-top:7.75pt;width:6pt;height:8.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6ulQIAAIIFAAAOAAAAZHJzL2Uyb0RvYy54bWysVMtOGzEU3VfqP1jel8mEQNoRExSBqCpF&#10;gICKtfHYiYXH17WdTNK/6bf0x3rteZDQrKpuLNv33Me5r4vLba3JRjivwJQ0PxlRIgyHSpllSb8/&#10;3Xz6TIkPzFRMgxEl3QlPL2cfP1w0thBjWIGuhCNoxPiisSVdhWCLLPN8JWrmT8AKg0IJrmYBn26Z&#10;VY41aL3W2Xg0Os8acJV1wIX3+HvdCuks2ZdS8HAnpReB6JJibCGdLp0v8cxmF6xYOmZXindhsH+I&#10;ombKoNPB1DULjKyd+stUrbgDDzKccKgzkFJxkTggm3z0js3jilmRuGByvB3S5P+fWX67uXdEVVi7&#10;yTklhtVYpOmEPGDmfv8yy7WGmKPG+gKhj/beRZbeLoC/ehRkB5L48B1mK10dsciRbFPCd0PCxTYQ&#10;jp/Tc6whJRwl+Wg8Pj2LvjJW9LrW+fBVQE3ipaQOg0pZZpuFDy20h0RXBm6U1vjPCm1IU9LTfHqW&#10;FDxoVUVhij42l7jSjmwYtkXY5p3bPRQGoU1Hr2WUuIWdFq35ByExbchh3Do4tMk4Fyb0drVBdFST&#10;GMGgmB9T1INSh41qIjXyoDg6pnjocdBIXsGEQblWBtwxA9VrH65s8T37lnOk/wLVDrvFQTtG3vIb&#10;hYVZMB/umcO5wVriLgh3eEgNWADobpSswP089h/x2M4opaTBOSyp/7FmTlCivxls9C/5ZBIHNz0m&#10;Z9MxPty+5GVfYtb1FWBNc9w6lqdrxAfdX6WD+hlXxjx6RREzHH2XlAfXP65Cux9w6XAxnycYDqtl&#10;YWEeLY/GY1Zj4z1tn5mzXXcG7Opb6GeWFe+atMVGTQPzdQCpUge/5bXLNw56moFuKcVNsv9OqLfV&#10;OfsDAAD//wMAUEsDBBQABgAIAAAAIQC3kJhg3QAAAAkBAAAPAAAAZHJzL2Rvd25yZXYueG1sTI9B&#10;T4NAEIXvJv6HzZh4MXYBoTHI0pgafwC1SdPblh2BwM4Sdin4752e9DZv5uXN94rdagdxxcl3jhTE&#10;mwgEUu1MR42C49fn8ysIHzQZPThCBT/oYVfe3xU6N26hCq+H0AgOIZ9rBW0IYy6lr1u02m/ciMS3&#10;bzdZHVhOjTSTXjjcDjKJoq20uiP+0OoR9y3W/WG2Cj6OceX67LxUvT8tqfNPp309K/X4sL6/gQi4&#10;hj8z3PAZHUpmuriZjBcD6zRJ2MpDloG4GbKUFxcFL/EWZFnI/w3KXwAAAP//AwBQSwECLQAUAAYA&#10;CAAAACEAtoM4kv4AAADhAQAAEwAAAAAAAAAAAAAAAAAAAAAAW0NvbnRlbnRfVHlwZXNdLnhtbFBL&#10;AQItABQABgAIAAAAIQA4/SH/1gAAAJQBAAALAAAAAAAAAAAAAAAAAC8BAABfcmVscy8ucmVsc1BL&#10;AQItABQABgAIAAAAIQAKuT6ulQIAAIIFAAAOAAAAAAAAAAAAAAAAAC4CAABkcnMvZTJvRG9jLnht&#10;bFBLAQItABQABgAIAAAAIQC3kJhg3QAAAAkBAAAPAAAAAAAAAAAAAAAAAO8EAABkcnMvZG93bnJl&#10;di54bWxQSwUGAAAAAAQABADzAAAA+QUAAAAA&#10;" filled="f" strokecolor="black [3213]" strokeweight=".25pt">
                      <v:path arrowok="t"/>
                    </v:rect>
                  </w:pict>
                </mc:Fallback>
              </mc:AlternateContent>
            </w:r>
            <w:r w:rsidR="004A308C" w:rsidRPr="00A97C2C">
              <w:rPr>
                <w:rFonts w:ascii="Arial" w:eastAsia="Arial" w:hAnsi="Arial" w:cs="Arial"/>
                <w:sz w:val="16"/>
                <w:szCs w:val="16"/>
              </w:rPr>
              <w:t xml:space="preserve">De 1 a 5 años </w:t>
            </w:r>
          </w:p>
          <w:p w14:paraId="518793FD" w14:textId="35460AFA" w:rsidR="004A308C"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642368" behindDoc="0" locked="0" layoutInCell="1" allowOverlap="1" wp14:anchorId="43F7903E" wp14:editId="770FD407">
                      <wp:simplePos x="0" y="0"/>
                      <wp:positionH relativeFrom="column">
                        <wp:posOffset>902970</wp:posOffset>
                      </wp:positionH>
                      <wp:positionV relativeFrom="paragraph">
                        <wp:posOffset>100330</wp:posOffset>
                      </wp:positionV>
                      <wp:extent cx="76200" cy="102235"/>
                      <wp:effectExtent l="0" t="0" r="0" b="0"/>
                      <wp:wrapNone/>
                      <wp:docPr id="145" name="7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6A7874B" id="75 Rectángulo" o:spid="_x0000_s1026" style="position:absolute;margin-left:71.1pt;margin-top:7.9pt;width:6pt;height:8.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q0lQIAAIIFAAAOAAAAZHJzL2Uyb0RvYy54bWysVMtOGzEU3VfqP1jel8mEhLQjJigCUVWK&#10;AAEVa+OxEwuPr2s7maR/02/pj/Xa8yDQrKpuLNv33Me5r/OLXa3JVjivwJQ0PxlRIgyHSplVSb8/&#10;Xn/6TIkPzFRMgxEl3QtPL+YfP5w3thBjWIOuhCNoxPiisSVdh2CLLPN8LWrmT8AKg0IJrmYBn26V&#10;VY41aL3W2Xg0OssacJV1wIX3+HvVCuk82ZdS8HArpReB6JJibCGdLp3P8czm56xYOWbXindhsH+I&#10;ombKoNPB1BULjGyc+stUrbgDDzKccKgzkFJxkTggm3z0js3DmlmRuGByvB3S5P+fWX6zvXNEVVi7&#10;yZQSw2os0mxK7jFzv3+Z1UZDzFFjfYHQB3vnIktvl8BfPAqyN5L48B1mJ10dsciR7FLC90PCxS4Q&#10;jp+zM6whJRwl+Wg8Pp1GXxkrel3rfPgqoCbxUlKHQaUss+3ShxbaQ6IrA9dKa/xnhTakKelpPpsm&#10;BQ9aVVGYoo/NJS61I1uGbRF2eef2AIVBaNPRaxklbmGvRWv+XkhMG3IYtw7e2mScCxN6u9ogOqpJ&#10;jGBQzI8p6kGpw0Y1kRp5UBwdU3zrcdBIXsGEQblWBtwxA9VLH65s8T37lnOk/wzVHrvFQTtG3vJr&#10;hYVZMh/umMO5wVriLgi3eEgNWADobpSswf089h/x2M4opaTBOSyp/7FhTlCivxls9C/5ZBIHNz0m&#10;09kYH+5Q8nwoMZv6ErCmOW4dy9M14oPur9JB/YQrYxG9oogZjr5LyoPrH5eh3Q+4dLhYLBIMh9Wy&#10;sDQPlkfjMaux8R53T8zZrjsDdvUN9DPLindN2mKjpoHFJoBUqYNf89rlGwc9zUC3lOImOXwn1Ovq&#10;nP8BAAD//wMAUEsDBBQABgAIAAAAIQBVO4f+3AAAAAkBAAAPAAAAZHJzL2Rvd25yZXYueG1sTI9B&#10;T4NAEIXvJv6HzZh4MXYBwSiyNKbGH0DbpPG2ZUcgsLOEXQr+e6cnvc2beXnzvWK72kFccPKdIwXx&#10;JgKBVDvTUaPgePh8fAHhgyajB0eo4Ac9bMvbm0Lnxi1U4WUfGsEh5HOtoA1hzKX0dYtW+40bkfj2&#10;7SarA8upkWbSC4fbQSZR9Cyt7og/tHrEXYt1v5+tgo9jXLk++1qq3p+W1PmH066elbq/W9/fQARc&#10;w58ZrviMDiUznd1MxouBdZokbOUh4wpXQ5by4qzgKX4FWRbyf4PyFwAA//8DAFBLAQItABQABgAI&#10;AAAAIQC2gziS/gAAAOEBAAATAAAAAAAAAAAAAAAAAAAAAABbQ29udGVudF9UeXBlc10ueG1sUEsB&#10;Ai0AFAAGAAgAAAAhADj9If/WAAAAlAEAAAsAAAAAAAAAAAAAAAAALwEAAF9yZWxzLy5yZWxzUEsB&#10;Ai0AFAAGAAgAAAAhAIJQerSVAgAAggUAAA4AAAAAAAAAAAAAAAAALgIAAGRycy9lMm9Eb2MueG1s&#10;UEsBAi0AFAAGAAgAAAAhAFU7h/7cAAAACQEAAA8AAAAAAAAAAAAAAAAA7wQAAGRycy9kb3ducmV2&#10;LnhtbFBLBQYAAAAABAAEAPMAAAD4BQAAAAA=&#10;" filled="f" strokecolor="black [3213]" strokeweight=".25pt">
                      <v:path arrowok="t"/>
                    </v:rect>
                  </w:pict>
                </mc:Fallback>
              </mc:AlternateContent>
            </w:r>
            <w:r w:rsidR="004A308C" w:rsidRPr="00A97C2C">
              <w:rPr>
                <w:rFonts w:ascii="Arial" w:eastAsia="Arial" w:hAnsi="Arial" w:cs="Arial"/>
                <w:sz w:val="16"/>
                <w:szCs w:val="16"/>
              </w:rPr>
              <w:t>De 6 a 10 años</w:t>
            </w:r>
          </w:p>
          <w:p w14:paraId="594524E7" w14:textId="77777777" w:rsidR="004A308C" w:rsidRPr="00A97C2C" w:rsidRDefault="004A308C" w:rsidP="00673CDC">
            <w:pPr>
              <w:rPr>
                <w:rFonts w:ascii="Arial" w:eastAsia="Arial" w:hAnsi="Arial" w:cs="Arial"/>
                <w:noProof/>
                <w:sz w:val="16"/>
                <w:szCs w:val="16"/>
              </w:rPr>
            </w:pPr>
            <w:r w:rsidRPr="00A97C2C">
              <w:rPr>
                <w:rFonts w:ascii="Arial" w:eastAsia="Arial" w:hAnsi="Arial" w:cs="Arial"/>
                <w:sz w:val="16"/>
                <w:szCs w:val="16"/>
              </w:rPr>
              <w:t xml:space="preserve">Más de 10 años </w:t>
            </w:r>
          </w:p>
        </w:tc>
        <w:tc>
          <w:tcPr>
            <w:tcW w:w="1178" w:type="dxa"/>
            <w:tcBorders>
              <w:top w:val="single" w:sz="4" w:space="0" w:color="auto"/>
              <w:bottom w:val="single" w:sz="4" w:space="0" w:color="auto"/>
            </w:tcBorders>
          </w:tcPr>
          <w:p w14:paraId="4CA5A382" w14:textId="2086726E" w:rsidR="004A308C" w:rsidRPr="00A97C2C" w:rsidRDefault="004E4BE7" w:rsidP="00673CDC">
            <w:pPr>
              <w:ind w:left="113" w:right="113"/>
              <w:jc w:val="center"/>
              <w:rPr>
                <w:rFonts w:ascii="Arial" w:eastAsia="Arial" w:hAnsi="Arial" w:cs="Arial"/>
                <w:sz w:val="16"/>
                <w:szCs w:val="16"/>
              </w:rPr>
            </w:pPr>
            <w:r w:rsidRPr="00A97C2C">
              <w:rPr>
                <w:rFonts w:ascii="Arial" w:eastAsia="Arial" w:hAnsi="Arial" w:cs="Arial"/>
                <w:sz w:val="16"/>
                <w:szCs w:val="16"/>
              </w:rPr>
              <w:t>Cuestionario</w:t>
            </w:r>
          </w:p>
        </w:tc>
      </w:tr>
      <w:tr w:rsidR="004E4BE7" w:rsidRPr="00A97C2C" w14:paraId="6FBD1457" w14:textId="77777777" w:rsidTr="009024E6">
        <w:trPr>
          <w:trHeight w:val="1350"/>
        </w:trPr>
        <w:tc>
          <w:tcPr>
            <w:tcW w:w="2585" w:type="dxa"/>
            <w:tcBorders>
              <w:top w:val="single" w:sz="4" w:space="0" w:color="auto"/>
              <w:bottom w:val="single" w:sz="4" w:space="0" w:color="auto"/>
            </w:tcBorders>
          </w:tcPr>
          <w:p w14:paraId="58ECA188" w14:textId="77777777" w:rsidR="004E4BE7" w:rsidRPr="00A97C2C" w:rsidRDefault="004E4BE7" w:rsidP="00673CDC">
            <w:pPr>
              <w:rPr>
                <w:rFonts w:ascii="Arial" w:eastAsia="Arial" w:hAnsi="Arial" w:cs="Arial"/>
                <w:sz w:val="16"/>
                <w:szCs w:val="16"/>
              </w:rPr>
            </w:pPr>
          </w:p>
          <w:p w14:paraId="08FDD6AB"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Sitio de trabajo</w:t>
            </w:r>
          </w:p>
        </w:tc>
        <w:tc>
          <w:tcPr>
            <w:tcW w:w="2128" w:type="dxa"/>
            <w:tcBorders>
              <w:top w:val="single" w:sz="4" w:space="0" w:color="auto"/>
              <w:bottom w:val="single" w:sz="4" w:space="0" w:color="auto"/>
            </w:tcBorders>
          </w:tcPr>
          <w:p w14:paraId="0D21260E" w14:textId="77777777" w:rsidR="004E4BE7" w:rsidRPr="00A97C2C" w:rsidRDefault="004E4BE7" w:rsidP="00673CDC">
            <w:pPr>
              <w:rPr>
                <w:rFonts w:ascii="Arial" w:eastAsia="Arial" w:hAnsi="Arial" w:cs="Arial"/>
                <w:sz w:val="16"/>
                <w:szCs w:val="16"/>
              </w:rPr>
            </w:pPr>
          </w:p>
          <w:p w14:paraId="4BBDA8F3"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Área asignada </w:t>
            </w:r>
          </w:p>
          <w:p w14:paraId="46073F27" w14:textId="77777777" w:rsidR="004E4BE7" w:rsidRPr="00A97C2C" w:rsidRDefault="004E4BE7" w:rsidP="00673CDC">
            <w:pPr>
              <w:rPr>
                <w:rFonts w:ascii="Arial" w:eastAsia="Arial" w:hAnsi="Arial" w:cs="Arial"/>
                <w:sz w:val="16"/>
                <w:szCs w:val="16"/>
              </w:rPr>
            </w:pPr>
          </w:p>
          <w:p w14:paraId="1F0EA2F2" w14:textId="77777777" w:rsidR="004E4BE7" w:rsidRPr="00A97C2C" w:rsidRDefault="004E4BE7" w:rsidP="00673CDC">
            <w:pPr>
              <w:rPr>
                <w:rFonts w:ascii="Arial" w:eastAsia="Arial" w:hAnsi="Arial" w:cs="Arial"/>
                <w:sz w:val="16"/>
                <w:szCs w:val="16"/>
              </w:rPr>
            </w:pPr>
          </w:p>
          <w:p w14:paraId="0F8DE759" w14:textId="77777777" w:rsidR="004E4BE7" w:rsidRPr="00A97C2C" w:rsidRDefault="004E4BE7" w:rsidP="00673CDC">
            <w:pPr>
              <w:rPr>
                <w:rFonts w:ascii="Arial" w:eastAsia="Arial" w:hAnsi="Arial" w:cs="Arial"/>
                <w:sz w:val="16"/>
                <w:szCs w:val="16"/>
              </w:rPr>
            </w:pPr>
          </w:p>
          <w:p w14:paraId="51F0F51B" w14:textId="77777777" w:rsidR="004E4BE7" w:rsidRPr="00A97C2C" w:rsidRDefault="004E4BE7" w:rsidP="00673CDC">
            <w:pPr>
              <w:rPr>
                <w:rFonts w:ascii="Arial" w:eastAsia="Arial" w:hAnsi="Arial" w:cs="Arial"/>
                <w:sz w:val="16"/>
                <w:szCs w:val="16"/>
              </w:rPr>
            </w:pPr>
          </w:p>
          <w:p w14:paraId="23F7FA5B"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Turno laboral </w:t>
            </w:r>
          </w:p>
        </w:tc>
        <w:tc>
          <w:tcPr>
            <w:tcW w:w="3152" w:type="dxa"/>
            <w:tcBorders>
              <w:top w:val="single" w:sz="4" w:space="0" w:color="auto"/>
              <w:bottom w:val="single" w:sz="4" w:space="0" w:color="auto"/>
            </w:tcBorders>
          </w:tcPr>
          <w:p w14:paraId="7B4C3DF6" w14:textId="77777777" w:rsidR="004E4BE7" w:rsidRPr="00A97C2C" w:rsidRDefault="004E4BE7" w:rsidP="00673CDC">
            <w:pPr>
              <w:rPr>
                <w:rFonts w:ascii="Arial" w:eastAsia="Arial" w:hAnsi="Arial" w:cs="Arial"/>
                <w:sz w:val="16"/>
                <w:szCs w:val="16"/>
              </w:rPr>
            </w:pPr>
          </w:p>
          <w:p w14:paraId="36F1FC74" w14:textId="1A4A1D66"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02784" behindDoc="0" locked="0" layoutInCell="1" allowOverlap="1" wp14:anchorId="0B656C46" wp14:editId="32EF1D77">
                      <wp:simplePos x="0" y="0"/>
                      <wp:positionH relativeFrom="column">
                        <wp:posOffset>1274445</wp:posOffset>
                      </wp:positionH>
                      <wp:positionV relativeFrom="paragraph">
                        <wp:posOffset>-10795</wp:posOffset>
                      </wp:positionV>
                      <wp:extent cx="76200" cy="102235"/>
                      <wp:effectExtent l="0" t="0" r="0" b="0"/>
                      <wp:wrapNone/>
                      <wp:docPr id="144" name="5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A7B79A" id="57 Rectángulo" o:spid="_x0000_s1026" style="position:absolute;margin-left:100.35pt;margin-top:-.85pt;width:6pt;height:8.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fYlQIAAIIFAAAOAAAAZHJzL2Uyb0RvYy54bWysVMtOGzEU3VfqP1jel8kEQtoRExSBqCpF&#10;gICKtfHYiYXH17WdTNK/6bf0x3rteZDQrKpuLNv33Me5r4vLba3JRjivwJQ0PxlRIgyHSpllSb8/&#10;3Xz6TIkPzFRMgxEl3QlPL2cfP1w0thBjWIGuhCNoxPiisSVdhWCLLPN8JWrmT8AKg0IJrmYBn26Z&#10;VY41aL3W2Xg0Os8acJV1wIX3+HvdCuks2ZdS8HAnpReB6JJibCGdLp0v8cxmF6xYOmZXindhsH+I&#10;ombKoNPB1DULjKyd+stUrbgDDzKccKgzkFJxkTggm3z0js3jilmRuGByvB3S5P+fWX67uXdEVVi7&#10;szNKDKuxSJMpecDM/f5llmsNMUeN9QVCH+29iyy9XQB/9SjIDiTx4TvMVro6YpEj2aaE74aEi20g&#10;HD+n51hDSjhK8tF4fDqJvjJW9LrW+fBVQE3ipaQOg0pZZpuFDy20h0RXBm6U1vjPCm1IU9LTfDpJ&#10;Ch60qqIwRR+bS1xpRzYM2yJs887tHgqD0Kaj1zJK3MJOi9b8g5CYNuQwbh0c2mScCxN6u9ogOqpJ&#10;jGBQzI8p6kGpw0Y1kRp5UBwdUzz0OGgkr2DCoFwrA+6Ygeq1D1e2+J59yznSf4Fqh93ioB0jb/mN&#10;wsIsmA/3zOHcYC1xF4Q7PKQGLAB0N0pW4H4e+494bGeUUtLgHJbU/1gzJyjR3ww2+hfsyzi46XE2&#10;mY7x4fYlL/sSs66vAGua49axPF0jPuj+Kh3Uz7gy5tEripjh6LukPLj+cRXa/YBLh4v5PMFwWC0L&#10;C/NoeTQesxob72n7zJztujNgV99CP7OseNekLTZqGpivA0iVOvgtr12+cdDTDHRLKW6S/XdCva3O&#10;2R8AAAD//wMAUEsDBBQABgAIAAAAIQBSiXWF3AAAAAkBAAAPAAAAZHJzL2Rvd25yZXYueG1sTI/B&#10;boMwDIbvlfYOkSftUrUBxLqJEaqpUx+ArlK1W0o8QBAHkVDo2887bSfb8qffn/P9Yntxw9G3jhTE&#10;2wgEUuVMS7WC8+dx8wrCB01G945QwR097IuHVa4z42Yq8XYKteAQ8plW0IQwZFL6qkGr/dYNSLz7&#10;dqPVgcexlmbUM4fbXiZRtJNWt8QXGj3gocGqO01Wwcc5Ll33/DWXnb/MqfPry6GalHp6XN7fQARc&#10;wh8Mv/qsDgU7Xd1ExoteAae/MKpgE3NlIIkTbq5MpinIIpf/Pyh+AAAA//8DAFBLAQItABQABgAI&#10;AAAAIQC2gziS/gAAAOEBAAATAAAAAAAAAAAAAAAAAAAAAABbQ29udGVudF9UeXBlc10ueG1sUEsB&#10;Ai0AFAAGAAgAAAAhADj9If/WAAAAlAEAAAsAAAAAAAAAAAAAAAAALwEAAF9yZWxzLy5yZWxzUEsB&#10;Ai0AFAAGAAgAAAAhABhTd9iVAgAAggUAAA4AAAAAAAAAAAAAAAAALgIAAGRycy9lMm9Eb2MueG1s&#10;UEsBAi0AFAAGAAgAAAAhAFKJdYXcAAAACQEAAA8AAAAAAAAAAAAAAAAA7wQAAGRycy9kb3ducmV2&#10;LnhtbFBLBQYAAAAABAAEAPMAAAD4BQAAAAA=&#10;" filled="f" strokecolor="black [3213]" strokeweight=".25pt">
                      <v:path arrowok="t"/>
                    </v:rect>
                  </w:pict>
                </mc:Fallback>
              </mc:AlternateContent>
            </w:r>
            <w:r w:rsidR="004E4BE7" w:rsidRPr="00A97C2C">
              <w:rPr>
                <w:rFonts w:ascii="Arial" w:eastAsia="Arial" w:hAnsi="Arial" w:cs="Arial"/>
                <w:sz w:val="16"/>
                <w:szCs w:val="16"/>
              </w:rPr>
              <w:t xml:space="preserve">Observación Pediátrica </w:t>
            </w:r>
          </w:p>
          <w:p w14:paraId="7C6ED22B" w14:textId="4182FBE6"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03808" behindDoc="0" locked="0" layoutInCell="1" allowOverlap="1" wp14:anchorId="4CF7736C" wp14:editId="10F27BC5">
                      <wp:simplePos x="0" y="0"/>
                      <wp:positionH relativeFrom="column">
                        <wp:posOffset>1274445</wp:posOffset>
                      </wp:positionH>
                      <wp:positionV relativeFrom="paragraph">
                        <wp:posOffset>-8890</wp:posOffset>
                      </wp:positionV>
                      <wp:extent cx="76200" cy="102235"/>
                      <wp:effectExtent l="0" t="0" r="0" b="0"/>
                      <wp:wrapNone/>
                      <wp:docPr id="143" name="5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9DD29C" id="58 Rectángulo" o:spid="_x0000_s1026" style="position:absolute;margin-left:100.35pt;margin-top:-.7pt;width:6pt;height:8.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FlQIAAIIFAAAOAAAAZHJzL2Uyb0RvYy54bWysVMtOGzEU3VfqP1jel8mEBOiICYpAVJUi&#10;QEDF2njsxMLj69pOJunf9Fv4sV57HgSaVdWNZfue+zj3dX6xrTXZCOcVmJLmRyNKhOFQKbMs6Y/H&#10;6y9nlPjATMU0GFHSnfD0Yvb503ljCzGGFehKOIJGjC8aW9JVCLbIMs9Xomb+CKwwKJTgahbw6ZZZ&#10;5ViD1mudjUejk6wBV1kHXHiPv1etkM6SfSkFD7dSehGILinGFtLp0vkcz2x2zoqlY3aleBcG+4co&#10;aqYMOh1MXbHAyNqpv0zVijvwIMMRhzoDKRUXiQOyyUcf2DysmBWJCybH2yFN/v+Z5TebO0dUhbWb&#10;HFNiWI1Fmp6Re8zc62+zXGuIOWqsLxD6YO9cZOntAviLR0H2ThIfvsNspasjFjmSbUr4bki42AbC&#10;8fP0BGtICUdJPhqPj6fRV8aKXtc6H74JqEm8lNRhUCnLbLPwoYX2kOjKwLXSGv9ZoQ1pSnqcn06T&#10;ggetqihM0cfmEpfakQ3DtgjbvHO7h8IgtOnotYwSt7DTojV/LySmDTmMWwfvbTLOhQm9XW0QHdUk&#10;RjAo5ocU9aDUYaOaSI08KI4OKb73OGgkr2DCoFwrA+6QgeqlD1e2+J59yznSf4Zqh93ioB0jb/m1&#10;wsIsmA93zOHcYC1xF4RbPKQGLAB0N0pW4H4d+o94bGeUUtLgHJbU/1wzJyjR3w02+td8MomDmx6T&#10;6ekYH25f8rwvMev6ErCmOW4dy9M14oPur9JB/YQrYx69oogZjr5LyoPrH5eh3Q+4dLiYzxMMh9Wy&#10;sDAPlkfjMaux8R63T8zZrjsDdvUN9DPLig9N2mKjpoH5OoBUqYPf8trlGwc9zUC3lOIm2X8n1Nvq&#10;nP0BAAD//wMAUEsDBBQABgAIAAAAIQAFdMNC3AAAAAkBAAAPAAAAZHJzL2Rvd25yZXYueG1sTI/B&#10;boMwDIbvk/oOkSftMrUBxNaJEaqqUx+ArlK1W0o8QBAHkVDo2887bUfbn35/f75bbC9uOPrWkYJ4&#10;E4FAqpxpqVZw/jyu30D4oMno3hEquKOHXbF6yHVm3Ewl3k6hFhxCPtMKmhCGTEpfNWi137gBiW/f&#10;brQ68DjW0ox65nDbyySKXqXVLfGHRg94aLDqTpNV8HGOS9e9fM1l5y9z6vzz5VBNSj09Lvt3EAGX&#10;8AfDrz6rQ8FOVzeR8aJXwOlbRhWs4xQEA0mc8OLKZLoFWeTyf4PiBwAA//8DAFBLAQItABQABgAI&#10;AAAAIQC2gziS/gAAAOEBAAATAAAAAAAAAAAAAAAAAAAAAABbQ29udGVudF9UeXBlc10ueG1sUEsB&#10;Ai0AFAAGAAgAAAAhADj9If/WAAAAlAEAAAsAAAAAAAAAAAAAAAAALwEAAF9yZWxzLy5yZWxzUEsB&#10;Ai0AFAAGAAgAAAAhACrf6cWVAgAAggUAAA4AAAAAAAAAAAAAAAAALgIAAGRycy9lMm9Eb2MueG1s&#10;UEsBAi0AFAAGAAgAAAAhAAV0w0LcAAAACQEAAA8AAAAAAAAAAAAAAAAA7wQAAGRycy9kb3ducmV2&#10;LnhtbFBLBQYAAAAABAAEAPMAAAD4BQAAAAA=&#10;" filled="f" strokecolor="black [3213]" strokeweight=".25pt">
                      <v:path arrowok="t"/>
                    </v:rect>
                  </w:pict>
                </mc:Fallback>
              </mc:AlternateContent>
            </w:r>
            <w:r w:rsidR="004E4BE7" w:rsidRPr="00A97C2C">
              <w:rPr>
                <w:rFonts w:ascii="Arial" w:eastAsia="Arial" w:hAnsi="Arial" w:cs="Arial"/>
                <w:sz w:val="16"/>
                <w:szCs w:val="16"/>
              </w:rPr>
              <w:t xml:space="preserve">Observación mujeres </w:t>
            </w:r>
          </w:p>
          <w:p w14:paraId="4281A844" w14:textId="6C9FEB9C"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04832" behindDoc="0" locked="0" layoutInCell="1" allowOverlap="1" wp14:anchorId="4C13E6B4" wp14:editId="04AFF03C">
                      <wp:simplePos x="0" y="0"/>
                      <wp:positionH relativeFrom="column">
                        <wp:posOffset>1274445</wp:posOffset>
                      </wp:positionH>
                      <wp:positionV relativeFrom="paragraph">
                        <wp:posOffset>-6985</wp:posOffset>
                      </wp:positionV>
                      <wp:extent cx="76200" cy="102235"/>
                      <wp:effectExtent l="0" t="0" r="0" b="0"/>
                      <wp:wrapNone/>
                      <wp:docPr id="142" name="5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5E7E80" id="59 Rectángulo" o:spid="_x0000_s1026" style="position:absolute;margin-left:100.35pt;margin-top:-.55pt;width:6pt;height:8.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rlgIAAIIFAAAOAAAAZHJzL2Uyb0RvYy54bWysVMtOGzEU3VfqP1jel8kMCZQRExQFpaoU&#10;AQIq1sZjJyM8vq7tZJL+Tb+FH+u150GgWVXdWLbvuY9zX5dXu1qRrbCuAl3Q9GREidAcykqvCvrj&#10;cfHlKyXOM10yBVoUdC8cvZp+/nTZmFxksAZVCkvQiHZ5Ywq69t7kSeL4WtTMnYARGoUSbM08Pu0q&#10;KS1r0Hqtkmw0OksasKWxwIVz+HvdCuk02pdScH8rpROeqIJibD6eNp7P4UymlyxfWWbWFe/CYP8Q&#10;Rc0qjU4HU9fMM7Kx1V+m6opbcCD9CYc6ASkrLiIHZJOOPrB5WDMjIhdMjjNDmtz/M8tvtneWVCXW&#10;bpxRolmNRZpckHvM3OtvvdooCDlqjMsR+mDubGDpzBL4i0NB8k4SHq7D7KStAxY5kl1M+H5IuNh5&#10;wvHz/AxrSAlHSTrKstNJ8JWwvNc11vlvAmoSLgW1GFTMMtsunW+hPSS40rColMJ/litNmoKepueT&#10;qOBAVWUQxuhDc4m5smTLsC38Lu3cHqAwCKU7ei2jyM3vlWjN3wuJaUMOWevgvU3GudC+t6s0ooOa&#10;xAgGxfSYohqUOmxQE7GRB8XRMcX3HgeN6BW0H5TrSoM9ZqB86cOVLb5n33IO9J+h3GO3WGjHyBm+&#10;qLAwS+b8HbM4N1hL3AX+Fg+pAAsA3Y2SNdhfx/4DHtsZpZQ0OIcFdT83zApK1HeNjX6RjsdhcONj&#10;PDnP8GEPJc+HEr2p54A1TXHrGB6vAe9Vf5UW6idcGbPgFUVMc/RdUO5t/5j7dj/g0uFiNoswHFbD&#10;/FI/GB6Mh6yGxnvcPTFruu702NU30M8syz80aYsNmhpmGw+yih38ltcu3zjocQa6pRQ2yeE7ot5W&#10;5/QPAAAA//8DAFBLAwQUAAYACAAAACEACki6wNwAAAAJAQAADwAAAGRycy9kb3ducmV2LnhtbEyP&#10;wU7DMAyG70i8Q+RJXNCWpmIDdU0nNMQDdEyauGWNaas2TtWka3l7zAmOtj/9/v78sLhe3HAMrScN&#10;apOAQKq8banWcP54X7+ACNGQNb0n1PCNAQ7F/V1uMutnKvF2irXgEAqZ0dDEOGRShqpBZ8LGD0h8&#10;+/KjM5HHsZZ2NDOHu16mSbKTzrTEHxoz4LHBqjtNTsPbWZW+237OZRcu85MPj5djNWn9sFpe9yAi&#10;LvEPhl99VoeCna5+IhtEr4HTnxnVsFYKBAOpSnlxZXKbgCxy+b9B8QMAAP//AwBQSwECLQAUAAYA&#10;CAAAACEAtoM4kv4AAADhAQAAEwAAAAAAAAAAAAAAAAAAAAAAW0NvbnRlbnRfVHlwZXNdLnhtbFBL&#10;AQItABQABgAIAAAAIQA4/SH/1gAAAJQBAAALAAAAAAAAAAAAAAAAAC8BAABfcmVscy8ucmVsc1BL&#10;AQItABQABgAIAAAAIQDaP+arlgIAAIIFAAAOAAAAAAAAAAAAAAAAAC4CAABkcnMvZTJvRG9jLnht&#10;bFBLAQItABQABgAIAAAAIQAKSLrA3AAAAAkBAAAPAAAAAAAAAAAAAAAAAPAEAABkcnMvZG93bnJl&#10;di54bWxQSwUGAAAAAAQABADzAAAA+QUAAAAA&#10;" filled="f" strokecolor="black [3213]" strokeweight=".25pt">
                      <v:path arrowok="t"/>
                    </v:rect>
                  </w:pict>
                </mc:Fallback>
              </mc:AlternateContent>
            </w:r>
            <w:r w:rsidR="004E4BE7" w:rsidRPr="00A97C2C">
              <w:rPr>
                <w:rFonts w:ascii="Arial" w:eastAsia="Arial" w:hAnsi="Arial" w:cs="Arial"/>
                <w:sz w:val="16"/>
                <w:szCs w:val="16"/>
              </w:rPr>
              <w:t>Observación varones</w:t>
            </w:r>
          </w:p>
          <w:p w14:paraId="0321213B" w14:textId="06618AC1"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05856" behindDoc="0" locked="0" layoutInCell="1" allowOverlap="1" wp14:anchorId="32865385" wp14:editId="582108F5">
                      <wp:simplePos x="0" y="0"/>
                      <wp:positionH relativeFrom="column">
                        <wp:posOffset>1274445</wp:posOffset>
                      </wp:positionH>
                      <wp:positionV relativeFrom="paragraph">
                        <wp:posOffset>99695</wp:posOffset>
                      </wp:positionV>
                      <wp:extent cx="76200" cy="102235"/>
                      <wp:effectExtent l="0" t="0" r="0" b="0"/>
                      <wp:wrapNone/>
                      <wp:docPr id="141" name="6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6D7A3BB" id="60 Rectángulo" o:spid="_x0000_s1026" style="position:absolute;margin-left:100.35pt;margin-top:7.85pt;width:6pt;height:8.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D8lQIAAIIFAAAOAAAAZHJzL2Uyb0RvYy54bWysVMtOGzEU3VfqP1jel5kJAdoRExSBqCpF&#10;gICKtfHYiYXH17WdTNK/6bf0x3rteRBoVlU3lu177uPc1/nFttFkI5xXYCpaHOWUCMOhVmZZ0e+P&#10;158+U+IDMzXTYERFd8LTi9nHD+etLcUEVqBr4QgaMb5sbUVXIdgyyzxfiYb5I7DCoFCCa1jAp1tm&#10;tWMtWm90Nsnz06wFV1sHXHiPv1edkM6SfSkFD7dSehGIrijGFtLp0vkcz2x2zsqlY3aleB8G+4co&#10;GqYMOh1NXbHAyNqpv0w1ijvwIMMRhyYDKRUXiQOyKfJ3bB5WzIrEBZPj7Zgm///M8pvNnSOqxtpN&#10;C0oMa7BIpzm5x8z9/mWWaw0xR631JUIf7J2LLL1dAH/xKMjeSOLD95itdE3EIkeyTQnfjQkX20A4&#10;fp6dYg0p4Sgp8snk+CT6ylg56Frnw1cBDYmXijoMKmWZbRY+dNABEl0ZuFZa4z8rtSFtRY+Ls5Ok&#10;4EGrOgpT9LG5xKV2ZMOwLcK26N3uoTAIbXp6HaPELey06MzfC4lpQw6TzsFbm4xzYcJgVxtERzWJ&#10;EYyKxSFFPSr12KgmUiOPivkhxbceR43kFUwYlRtlwB0yUL8M4coOP7DvOEf6z1DvsFscdGPkLb9W&#10;WJgF8+GOOZwbrCXugnCLh9SABYD+RskK3M9D/xGP7YxSSlqcw4r6H2vmBCX6m8FG/1JMp3Fw02N6&#10;cjbBh9uXPO9LzLq5BKwptjJGl64RH/RwlQ6aJ1wZ8+gVRcxw9F1RHtzwuAzdfsClw8V8nmA4rJaF&#10;hXmwPBqPWY2N97h9Ys723Rmwq29gmFlWvmvSDhs1DczXAaRKHfya1z7fOOhpBvqlFDfJ/juhXlfn&#10;7A8AAAD//wMAUEsDBBQABgAIAAAAIQBY6sKd3QAAAAkBAAAPAAAAZHJzL2Rvd25yZXYueG1sTI/B&#10;boMwEETvlfIP1lbqpWoMtGkiiomiVP0A0khRbw7eAAKvETaB/H22p/a0u5rR7JtsO9tOXHHwjSMF&#10;8TICgVQ601Cl4Pj99bIB4YMmoztHqOCGHrb54iHTqXETFXg9hEpwCPlUK6hD6FMpfVmj1X7peiTW&#10;Lm6wOvA5VNIMeuJw28kkit6l1Q3xh1r3uK+xbA+jVfB5jAvXrn6movWn6c3559O+HJV6epx3HyAC&#10;zuHPDL/4jA45M53dSMaLTgGnr9nKwoonG5I44eWs4DXegMwz+b9BfgcAAP//AwBQSwECLQAUAAYA&#10;CAAAACEAtoM4kv4AAADhAQAAEwAAAAAAAAAAAAAAAAAAAAAAW0NvbnRlbnRfVHlwZXNdLnhtbFBL&#10;AQItABQABgAIAAAAIQA4/SH/1gAAAJQBAAALAAAAAAAAAAAAAAAAAC8BAABfcmVscy8ucmVsc1BL&#10;AQItABQABgAIAAAAIQCQliD8lQIAAIIFAAAOAAAAAAAAAAAAAAAAAC4CAABkcnMvZTJvRG9jLnht&#10;bFBLAQItABQABgAIAAAAIQBY6sKd3QAAAAkBAAAPAAAAAAAAAAAAAAAAAO8EAABkcnMvZG93bnJl&#10;di54bWxQSwUGAAAAAAQABADzAAAA+QUAAAAA&#10;" filled="f" strokecolor="black [3213]" strokeweight=".25pt">
                      <v:path arrowok="t"/>
                    </v:rect>
                  </w:pict>
                </mc:Fallback>
              </mc:AlternateContent>
            </w:r>
            <w:r w:rsidR="004E4BE7" w:rsidRPr="00A97C2C">
              <w:rPr>
                <w:rFonts w:ascii="Arial" w:eastAsia="Arial" w:hAnsi="Arial" w:cs="Arial"/>
                <w:sz w:val="16"/>
                <w:szCs w:val="16"/>
              </w:rPr>
              <w:t xml:space="preserve">Procedimientos-choques-curaciones </w:t>
            </w:r>
          </w:p>
          <w:p w14:paraId="290496D2" w14:textId="77777777" w:rsidR="004E4BE7" w:rsidRPr="00A97C2C" w:rsidRDefault="004E4BE7" w:rsidP="00673CDC">
            <w:pPr>
              <w:rPr>
                <w:rFonts w:ascii="Arial" w:eastAsia="Arial" w:hAnsi="Arial" w:cs="Arial"/>
                <w:sz w:val="16"/>
                <w:szCs w:val="16"/>
              </w:rPr>
            </w:pPr>
          </w:p>
          <w:p w14:paraId="301ACD96" w14:textId="779156EF"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06880" behindDoc="0" locked="0" layoutInCell="1" allowOverlap="1" wp14:anchorId="663EDDC5" wp14:editId="502D5E8E">
                      <wp:simplePos x="0" y="0"/>
                      <wp:positionH relativeFrom="column">
                        <wp:posOffset>474345</wp:posOffset>
                      </wp:positionH>
                      <wp:positionV relativeFrom="paragraph">
                        <wp:posOffset>-1270</wp:posOffset>
                      </wp:positionV>
                      <wp:extent cx="76200" cy="102235"/>
                      <wp:effectExtent l="0" t="0" r="0" b="0"/>
                      <wp:wrapNone/>
                      <wp:docPr id="140" name="6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2E4995" id="61 Rectángulo" o:spid="_x0000_s1026" style="position:absolute;margin-left:37.35pt;margin-top:-.1pt;width:6pt;height:8.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SlAIAAIIFAAAOAAAAZHJzL2Uyb0RvYy54bWysVMtuGyEU3VfqPyD2zXicVzvyOLIcpapk&#10;JVGSKmvCgI3CcClgj92/6bf0x3phHrFTr6puEHDPfZz7mlxta002wnkFpqT5yYgSYThUyixL+v3p&#10;5tNnSnxgpmIajCjpTnh6Nf34YdLYQoxhBboSjqAR44vGlnQVgi2yzPOVqJk/ASsMCiW4mgV8umVW&#10;Odag9Vpn49HoImvAVdYBF97j73UrpNNkX0rBw52UXgSiS4qxhXS6dL7EM5tOWLF0zK4U78Jg/xBF&#10;zZRBp4OpaxYYWTv1l6lacQceZDjhUGcgpeIicUA2+egdm8cVsyJxweR4O6TJ/z+z/HZz74iqsHZn&#10;mB/DaizSRU4eMHO/f5nlWkPMUWN9gdBHe+8iS28XwF89CrIDSXz4DrOVro5Y5Ei2KeG7IeFiGwjH&#10;z8sLrCElHCX5aDw+PY++Mlb0utb58FVATeKlpA6DSllmm4UPLbSHRFcGbpTW+M8KbUhT0tP88jwp&#10;eNCqisIUfWwuMdeObBi2Rdjmnds9FAahTUevZZS4hZ0WrfkHITFtyGHcOji0yTgXJvR2tUF0VJMY&#10;waCYH1PUg1KHjWoiNfKgODqmeOhx0EhewYRBuVYG3DED1WsfrmzxPfuWc6T/AtUOu8VBO0be8huF&#10;hVkwH+6Zw7nBWuIuCHd4SA1YAOhulKzA/Tz2H/HYziilpME5LKn/sWZOUKK/GWz0L/lZbMyQHmfn&#10;l2N8uH3Jy77ErOs5YE1z3DqWp2vEB91fpYP6GVfGLHpFETMcfZeUB9c/5qHdD7h0uJjNEgyH1bKw&#10;MI+WR+Mxq7HxnrbPzNmuOwN29S30M8uKd03aYqOmgdk6gFSpg9/y2uUbBz3NQLeU4ibZfyfU2+qc&#10;/gEAAP//AwBQSwMEFAAGAAgAAAAhADZBHBzaAAAABgEAAA8AAABkcnMvZG93bnJldi54bWxMjs1u&#10;wjAQhO9IvIO1SL0gcED8NcRBiKoPEIqEejPxNokSr6PYIenbd3tqj6P5NPMlp9E24omdrxwpWC0j&#10;EEi5MxUVCm4f74sDCB80Gd04QgXf6OGUTieJjo0bKMPnNRSCR8jHWkEZQhtL6fMSrfZL1yJx9+U6&#10;qwPHrpCm0wOP20auo2gnra6IH0rd4qXEvL72VsHbbZW5evs5ZLW/Dxvn5/dL3iv1MhvPRxABx/AH&#10;w68+q0PKTg/Xk/GiUbDf7JlUsFiD4Pqw4/hgbPsKMk3kf/30BwAA//8DAFBLAQItABQABgAIAAAA&#10;IQC2gziS/gAAAOEBAAATAAAAAAAAAAAAAAAAAAAAAABbQ29udGVudF9UeXBlc10ueG1sUEsBAi0A&#10;FAAGAAgAAAAhADj9If/WAAAAlAEAAAsAAAAAAAAAAAAAAAAALwEAAF9yZWxzLy5yZWxzUEsBAi0A&#10;FAAGAAgAAAAhAGB2L5KUAgAAggUAAA4AAAAAAAAAAAAAAAAALgIAAGRycy9lMm9Eb2MueG1sUEsB&#10;Ai0AFAAGAAgAAAAhADZBHBzaAAAABgEAAA8AAAAAAAAAAAAAAAAA7gQAAGRycy9kb3ducmV2Lnht&#10;bFBLBQYAAAAABAAEAPMAAAD1BQAAAAA=&#10;" filled="f" strokecolor="black [3213]" strokeweight=".25pt">
                      <v:path arrowok="t"/>
                    </v:rect>
                  </w:pict>
                </mc:Fallback>
              </mc:AlternateContent>
            </w:r>
            <w:r w:rsidR="004E4BE7" w:rsidRPr="00A97C2C">
              <w:rPr>
                <w:rFonts w:ascii="Arial" w:eastAsia="Arial" w:hAnsi="Arial" w:cs="Arial"/>
                <w:sz w:val="16"/>
                <w:szCs w:val="16"/>
              </w:rPr>
              <w:t xml:space="preserve">Mañana </w:t>
            </w:r>
          </w:p>
          <w:p w14:paraId="3241BBCD" w14:textId="05E7DE15" w:rsidR="004E4BE7" w:rsidRPr="00A97C2C" w:rsidRDefault="00C02D4D" w:rsidP="00673CDC">
            <w:pPr>
              <w:rPr>
                <w:rFonts w:ascii="Arial" w:eastAsia="Arial" w:hAnsi="Arial" w:cs="Arial"/>
                <w:noProof/>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07904" behindDoc="0" locked="0" layoutInCell="1" allowOverlap="1" wp14:anchorId="14CEC136" wp14:editId="1A212DD4">
                      <wp:simplePos x="0" y="0"/>
                      <wp:positionH relativeFrom="column">
                        <wp:posOffset>474345</wp:posOffset>
                      </wp:positionH>
                      <wp:positionV relativeFrom="paragraph">
                        <wp:posOffset>635</wp:posOffset>
                      </wp:positionV>
                      <wp:extent cx="76200" cy="102235"/>
                      <wp:effectExtent l="0" t="0" r="0" b="0"/>
                      <wp:wrapNone/>
                      <wp:docPr id="139" name="6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CFD0AB" id="62 Rectángulo" o:spid="_x0000_s1026" style="position:absolute;margin-left:37.35pt;margin-top:.05pt;width:6pt;height:8.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t/lQIAAIIFAAAOAAAAZHJzL2Uyb0RvYy54bWysVMtOGzEU3VfqP1jel8kMrzJigiIQVaUI&#10;EFCxNh47GWH7uraTSfo3/RZ+rNeeB4FmVXVj2b7nPs59nV9stCJr4XwDpqL5wYQSYTjUjVlU9Mfj&#10;9ZevlPjATM0UGFHRrfD0Yvr503lrS1HAElQtHEEjxpetregyBFtmmedLoZk/ACsMCiU4zQI+3SKr&#10;HWvRulZZMZmcZC242jrgwnv8veqEdJrsSyl4uJXSi0BURTG2kE6Xzud4ZtNzVi4cs8uG92Gwf4hC&#10;s8ag09HUFQuMrFzzlyndcAceZDjgoDOQsuEicUA2+eQDm4clsyJxweR4O6bJ/z+z/GZ950hTY+0O&#10;zygxTGORTgpyj5l7/W0WKwUxR631JUIf7J2LLL2dA3/xKMjeSeLD95iNdDpikSPZpIRvx4SLTSAc&#10;P09PsIaUcJTkk6I4PI6+MlYOutb58E2AJvFSUYdBpSyz9dyHDjpAoisD141S+M9KZUhb0cP89Dgp&#10;eFBNHYUp+thc4lI5smbYFmGT9253UBiEMj29jlHiFrZKdObvhcS0IYeic/DeJuNcmDDYVQbRUU1i&#10;BKNivk9RjUo9NqqJ1Mij4mSf4nuPo0byCiaMyrox4PYZqF+GcGWHH9h3nCP9Z6i32C0OujHyll83&#10;WJg58+GOOZwbrCXugnCLh1SABYD+RskS3K99/xGP7YxSSlqcw4r6nyvmBCXqu8FGP8uPjuLgpsfR&#10;8WmBD7cred6VmJW+BKxpjlvH8nSN+KCGq3Sgn3BlzKJXFDHD0XdFeXDD4zJ0+wGXDhezWYLhsFoW&#10;5ubB8mg8ZjU23uPmiTnbd2fArr6BYWZZ+aFJO2zUNDBbBZBN6uC3vPb5xkFPM9AvpbhJdt8J9bY6&#10;p38AAAD//wMAUEsDBBQABgAIAAAAIQAgV7rE2AAAAAUBAAAPAAAAZHJzL2Rvd25yZXYueG1sTI5B&#10;bsIwEEX3lbiDNUhsquKAaEAhDqqoeoBQJNSdiYckSjyOYoeE23dYtcs3/+vPSw+TbcUde187UrBa&#10;RiCQCmdqKhWcv7/ediB80GR06wgVPNDDIZu9pDoxbqQc76dQCh4hn2gFVQhdIqUvKrTaL12HxNnN&#10;9VYHxr6Uptcjj9tWrqMollbXxB8q3eGxwqI5DVbB53mVu+b9Z8wbfxk3zr9ejsWg1GI+fexBBJzC&#10;Xxme+qwOGTtd3UDGi1bBdrPl5vMuON3FTFemeA0yS+V/++wXAAD//wMAUEsBAi0AFAAGAAgAAAAh&#10;ALaDOJL+AAAA4QEAABMAAAAAAAAAAAAAAAAAAAAAAFtDb250ZW50X1R5cGVzXS54bWxQSwECLQAU&#10;AAYACAAAACEAOP0h/9YAAACUAQAACwAAAAAAAAAAAAAAAAAvAQAAX3JlbHMvLnJlbHNQSwECLQAU&#10;AAYACAAAACEAg3E7f5UCAACCBQAADgAAAAAAAAAAAAAAAAAuAgAAZHJzL2Uyb0RvYy54bWxQSwEC&#10;LQAUAAYACAAAACEAIFe6xNgAAAAFAQAADwAAAAAAAAAAAAAAAADvBAAAZHJzL2Rvd25yZXYueG1s&#10;UEsFBgAAAAAEAAQA8wAAAPQFAAAAAA==&#10;" filled="f" strokecolor="black [3213]" strokeweight=".25pt">
                      <v:path arrowok="t"/>
                    </v:rect>
                  </w:pict>
                </mc:Fallback>
              </mc:AlternateContent>
            </w:r>
            <w:r w:rsidR="004E4BE7" w:rsidRPr="00A97C2C">
              <w:rPr>
                <w:rFonts w:ascii="Arial" w:eastAsia="Arial" w:hAnsi="Arial" w:cs="Arial"/>
                <w:sz w:val="16"/>
                <w:szCs w:val="16"/>
              </w:rPr>
              <w:t xml:space="preserve">Noche </w:t>
            </w:r>
          </w:p>
        </w:tc>
        <w:tc>
          <w:tcPr>
            <w:tcW w:w="1178" w:type="dxa"/>
            <w:tcBorders>
              <w:top w:val="single" w:sz="4" w:space="0" w:color="auto"/>
              <w:bottom w:val="single" w:sz="4" w:space="0" w:color="auto"/>
            </w:tcBorders>
          </w:tcPr>
          <w:p w14:paraId="1ECE69C9" w14:textId="4EBFFA5C" w:rsidR="004E4BE7" w:rsidRPr="00A97C2C" w:rsidRDefault="004E4BE7" w:rsidP="00673CDC">
            <w:pPr>
              <w:ind w:left="113" w:right="113"/>
              <w:jc w:val="center"/>
              <w:rPr>
                <w:rFonts w:ascii="Arial" w:eastAsia="Arial" w:hAnsi="Arial" w:cs="Arial"/>
                <w:sz w:val="16"/>
                <w:szCs w:val="16"/>
              </w:rPr>
            </w:pPr>
            <w:r w:rsidRPr="00A97C2C">
              <w:rPr>
                <w:rFonts w:ascii="Arial" w:eastAsia="Arial" w:hAnsi="Arial" w:cs="Arial"/>
                <w:sz w:val="16"/>
                <w:szCs w:val="16"/>
              </w:rPr>
              <w:t xml:space="preserve">Cuestionario </w:t>
            </w:r>
          </w:p>
        </w:tc>
      </w:tr>
      <w:tr w:rsidR="004E4BE7" w:rsidRPr="00A97C2C" w14:paraId="669B7FAE" w14:textId="77777777" w:rsidTr="009024E6">
        <w:trPr>
          <w:trHeight w:val="1234"/>
        </w:trPr>
        <w:tc>
          <w:tcPr>
            <w:tcW w:w="2585" w:type="dxa"/>
            <w:tcBorders>
              <w:top w:val="single" w:sz="4" w:space="0" w:color="auto"/>
            </w:tcBorders>
          </w:tcPr>
          <w:p w14:paraId="43C24305" w14:textId="77777777" w:rsidR="004E4BE7" w:rsidRPr="00A97C2C" w:rsidRDefault="004E4BE7" w:rsidP="00673CDC">
            <w:pPr>
              <w:rPr>
                <w:rFonts w:ascii="Arial" w:eastAsia="Arial" w:hAnsi="Arial" w:cs="Arial"/>
                <w:sz w:val="16"/>
                <w:szCs w:val="16"/>
              </w:rPr>
            </w:pPr>
          </w:p>
          <w:p w14:paraId="0E91E292" w14:textId="16542D8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Mecánica corporal </w:t>
            </w:r>
          </w:p>
          <w:p w14:paraId="0DADC705" w14:textId="77777777" w:rsidR="004E4BE7" w:rsidRPr="00A97C2C" w:rsidRDefault="004E4BE7" w:rsidP="00673CDC">
            <w:pPr>
              <w:rPr>
                <w:rFonts w:ascii="Arial" w:eastAsia="Arial" w:hAnsi="Arial" w:cs="Arial"/>
                <w:sz w:val="16"/>
                <w:szCs w:val="16"/>
              </w:rPr>
            </w:pPr>
          </w:p>
        </w:tc>
        <w:tc>
          <w:tcPr>
            <w:tcW w:w="2128" w:type="dxa"/>
            <w:tcBorders>
              <w:top w:val="single" w:sz="4" w:space="0" w:color="auto"/>
            </w:tcBorders>
          </w:tcPr>
          <w:p w14:paraId="5EB8C555" w14:textId="77777777" w:rsidR="004E4BE7" w:rsidRPr="00A97C2C" w:rsidRDefault="004E4BE7" w:rsidP="00673CDC">
            <w:pPr>
              <w:rPr>
                <w:rFonts w:ascii="Arial" w:eastAsia="Arial" w:hAnsi="Arial" w:cs="Arial"/>
                <w:sz w:val="16"/>
                <w:szCs w:val="16"/>
              </w:rPr>
            </w:pPr>
          </w:p>
          <w:p w14:paraId="717748C2" w14:textId="36634F89"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Elementos básicos </w:t>
            </w:r>
          </w:p>
          <w:p w14:paraId="082F367D" w14:textId="1AEF1D2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Principios </w:t>
            </w:r>
          </w:p>
          <w:p w14:paraId="1649FE34" w14:textId="77777777" w:rsidR="004E4BE7" w:rsidRPr="00A97C2C" w:rsidRDefault="004E4BE7" w:rsidP="00673CDC">
            <w:pPr>
              <w:rPr>
                <w:rFonts w:ascii="Arial" w:eastAsia="Arial" w:hAnsi="Arial" w:cs="Arial"/>
                <w:sz w:val="16"/>
                <w:szCs w:val="16"/>
              </w:rPr>
            </w:pPr>
          </w:p>
          <w:p w14:paraId="60B344B2" w14:textId="3600336E"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Capacitación </w:t>
            </w:r>
          </w:p>
        </w:tc>
        <w:tc>
          <w:tcPr>
            <w:tcW w:w="3152" w:type="dxa"/>
            <w:tcBorders>
              <w:top w:val="single" w:sz="4" w:space="0" w:color="auto"/>
            </w:tcBorders>
          </w:tcPr>
          <w:p w14:paraId="585F5D7E"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¿Conoce esos conceptos?</w:t>
            </w:r>
          </w:p>
          <w:p w14:paraId="5D929C23" w14:textId="24619B49"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08928" behindDoc="0" locked="0" layoutInCell="1" allowOverlap="1" wp14:anchorId="5AD6E4A5" wp14:editId="0901C7FB">
                      <wp:simplePos x="0" y="0"/>
                      <wp:positionH relativeFrom="column">
                        <wp:posOffset>360045</wp:posOffset>
                      </wp:positionH>
                      <wp:positionV relativeFrom="paragraph">
                        <wp:posOffset>24130</wp:posOffset>
                      </wp:positionV>
                      <wp:extent cx="76200" cy="102235"/>
                      <wp:effectExtent l="0" t="0" r="0" b="0"/>
                      <wp:wrapNone/>
                      <wp:docPr id="138" name="6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FB0442" id="64 Rectángulo" o:spid="_x0000_s1026" style="position:absolute;margin-left:28.35pt;margin-top:1.9pt;width:6pt;height:8.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JmlQIAAIIFAAAOAAAAZHJzL2Uyb0RvYy54bWysVMtOGzEU3VfqP1jel8mEAO0oExSBqCpF&#10;gAgVa+OxkxG2r2s7maR/02/pj/Xa8yDQrKpuLNv33Me5r+nlTiuyFc7XYEqan4woEYZDVZtVSb8/&#10;3nz6TIkPzFRMgREl3QtPL2cfP0wbW4gxrEFVwhE0YnzR2JKuQ7BFlnm+Fpr5E7DCoFCC0yzg062y&#10;yrEGrWuVjUej86wBV1kHXHiPv9etkM6SfSkFD3dSehGIKinGFtLp0vkcz2w2ZcXKMbuueRcG+4co&#10;NKsNOh1MXbPAyMbVf5nSNXfgQYYTDjoDKWsuEgdkk4/esVmumRWJCybH2yFN/v+Z5bfbe0fqCmt3&#10;iqUyTGORzifkATP3+5dZbRTEHDXWFwhd2nsXWXq7AP7iUZC9kcSH7zA76XTEIkeySwnfDwkXu0A4&#10;fl6cYw0p4SjJR+Px6Vn0lbGi17XOh68CNImXkjoMKmWZbRc+tNAeEl0ZuKmVwn9WKEOakp7mF2dJ&#10;wYOqqyhM0cfmElfKkS3Dtgi7vHN7gMIglOnotYwSt7BXojX/ICSmDTmMWwdvbTLOhQm9XWUQHdUk&#10;RjAo5scU1aDUYaOaSI08KI6OKb71OGgkr2DCoKxrA+6YgeqlD1e2+J59yznSf4Zqj93ioB0jb/lN&#10;jYVZMB/umcO5wVriLgh3eEgFWADobpSswf089h/x2M4opaTBOSyp/7FhTlCivhls9C/5ZBIHNz0m&#10;ZxdjfLhDyfOhxGz0FWBNc9w6lqdrxAfVX6UD/YQrYx69oogZjr5LyoPrH1eh3Q+4dLiYzxMMh9Wy&#10;sDBLy6PxmNXYeI+7J+Zs150Bu/oW+pllxbsmbbFR08B8E0DWqYNf89rlGwc9zUC3lOImOXwn1Ovq&#10;nP0BAAD//wMAUEsDBBQABgAIAAAAIQAovtr02wAAAAYBAAAPAAAAZHJzL2Rvd25yZXYueG1sTI9B&#10;bsIwEEX3lbiDNZW6qYpDWwKkcRAC9QChSKg7Ew9JlHgcxQ4Jt+901S6//tOfN+l2sq24Ye9rRwoW&#10;8wgEUuFMTaWC09fnyxqED5qMbh2hgjt62Gazh1Qnxo2U4+0YSsEj5BOtoAqhS6T0RYVW+7nrkLi7&#10;ut7qwLEvpen1yOO2la9RFEura+ILle5wX2HRHAer4HBa5K5Zfo9548/ju/PP530xKPX0OO0+QASc&#10;wh8Mv/qsDhk7XdxAxotWwTJeMangjR/gOl5zvDC22YDMUvlfP/sBAAD//wMAUEsBAi0AFAAGAAgA&#10;AAAhALaDOJL+AAAA4QEAABMAAAAAAAAAAAAAAAAAAAAAAFtDb250ZW50X1R5cGVzXS54bWxQSwEC&#10;LQAUAAYACAAAACEAOP0h/9YAAACUAQAACwAAAAAAAAAAAAAAAAAvAQAAX3JlbHMvLnJlbHNQSwEC&#10;LQAUAAYACAAAACEA1qqSZpUCAACCBQAADgAAAAAAAAAAAAAAAAAuAgAAZHJzL2Uyb0RvYy54bWxQ&#10;SwECLQAUAAYACAAAACEAKL7a9NsAAAAGAQAADwAAAAAAAAAAAAAAAADvBAAAZHJzL2Rvd25yZXYu&#10;eG1sUEsFBgAAAAAEAAQA8wAAAPcFAAAAAA==&#10;" filled="f" strokecolor="black [3213]" strokeweight=".25pt">
                      <v:path arrowok="t"/>
                    </v:rect>
                  </w:pict>
                </mc:Fallback>
              </mc:AlternateContent>
            </w:r>
            <w:r w:rsidR="004E4BE7" w:rsidRPr="00A97C2C">
              <w:rPr>
                <w:rFonts w:ascii="Arial" w:eastAsia="Arial" w:hAnsi="Arial" w:cs="Arial"/>
                <w:sz w:val="16"/>
                <w:szCs w:val="16"/>
              </w:rPr>
              <w:t xml:space="preserve">Si </w:t>
            </w:r>
          </w:p>
          <w:p w14:paraId="5C7CE419" w14:textId="69C3D821"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09952" behindDoc="0" locked="0" layoutInCell="1" allowOverlap="1" wp14:anchorId="010E7858" wp14:editId="0E944911">
                      <wp:simplePos x="0" y="0"/>
                      <wp:positionH relativeFrom="column">
                        <wp:posOffset>360045</wp:posOffset>
                      </wp:positionH>
                      <wp:positionV relativeFrom="paragraph">
                        <wp:posOffset>16510</wp:posOffset>
                      </wp:positionV>
                      <wp:extent cx="76200" cy="102235"/>
                      <wp:effectExtent l="0" t="0" r="0" b="0"/>
                      <wp:wrapNone/>
                      <wp:docPr id="137" name="6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38864B1" id="65 Rectángulo" o:spid="_x0000_s1026" style="position:absolute;margin-left:28.35pt;margin-top:1.3pt;width:6pt;height:8.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2elQIAAIIFAAAOAAAAZHJzL2Uyb0RvYy54bWysVMtOGzEU3VfqP1jel8kEQtoRExSBqCpF&#10;gICKtfHYiYXH17WdTNK/6bf0x3rteZDQrKpuLNv33Me5r4vLba3JRjivwJQ0PxlRIgyHSpllSb8/&#10;3Xz6TIkPzFRMgxEl3QlPL2cfP1w0thBjWIGuhCNoxPiisSVdhWCLLPN8JWrmT8AKg0IJrmYBn26Z&#10;VY41aL3W2Xg0Os8acJV1wIX3+HvdCuks2ZdS8HAnpReB6JJibCGdLp0v8cxmF6xYOmZXindhsH+I&#10;ombKoNPB1DULjKyd+stUrbgDDzKccKgzkFJxkTggm3z0js3jilmRuGByvB3S5P+fWX67uXdEVVi7&#10;0yklhtVYpPMJecDM/f5llmsNMUeN9QVCH+29iyy9XQB/9SjIDiTx4TvMVro6YpEj2aaE74aEi20g&#10;HD+n51hDSjhK8tF4fDqJvjJW9LrW+fBVQE3ipaQOg0pZZpuFDy20h0RXBm6U1vjPCm1IU9LTfDpJ&#10;Ch60qqIwRR+bS1xpRzYM2yJs887tHgqD0Kaj1zJK3MJOi9b8g5CYNuQwbh0c2mScCxN6u9ogOqpJ&#10;jGBQzI8p6kGpw0Y1kRp5UBwdUzz0OGgkr2DCoFwrA+6Ygeq1D1e2+J59yznSf4Fqh93ioB0jb/mN&#10;wsIsmA/3zOHcYC1xF4Q7PKQGLAB0N0pW4H4e+494bGeUUtLgHJbU/1gzJyjR3ww2+pf87CwObnqc&#10;TaZjfLh9ycu+xKzrK8Ca5rh1LE/XiA+6v0oH9TOujHn0iiJmOPouKQ+uf1yFdj/g0uFiPk8wHFbL&#10;wsI8Wh6Nx6zGxnvaPjNnu+4M2NW30M8sK941aYuNmgbm6wBSpQ5+y2uXbxz0NAPdUoqbZP+dUG+r&#10;c/YHAAD//wMAUEsDBBQABgAIAAAAIQAbnCKW2QAAAAYBAAAPAAAAZHJzL2Rvd25yZXYueG1sTI7R&#10;SsNAEEXfBf9hGcEXsZsWG0vMpkjFD0gtFN+22TEJyc6E7KaJf+/4pE/D5R7unHy/+F5dcQwtk4H1&#10;KgGFVLFrqTZw+nh/3IEK0ZKzPRMa+MYA++L2JreZ45lKvB5jrWSEQmYNNDEOmdahatDbsOIBSbov&#10;Hr2NEsdau9HOMu57vUmSVHvbknxo7ICHBqvuOHkDb6d1yd32cy67cJ6fODycD9VkzP3d8voCKuIS&#10;/2D41Rd1KMTpwhO5oHoD2/RZSAObFJTU6U7iRTC5usj1f/3iBwAA//8DAFBLAQItABQABgAIAAAA&#10;IQC2gziS/gAAAOEBAAATAAAAAAAAAAAAAAAAAAAAAABbQ29udGVudF9UeXBlc10ueG1sUEsBAi0A&#10;FAAGAAgAAAAhADj9If/WAAAAlAEAAAsAAAAAAAAAAAAAAAAALwEAAF9yZWxzLy5yZWxzUEsBAi0A&#10;FAAGAAgAAAAhAA9yHZ6VAgAAggUAAA4AAAAAAAAAAAAAAAAALgIAAGRycy9lMm9Eb2MueG1sUEsB&#10;Ai0AFAAGAAgAAAAhABucIpbZAAAABgEAAA8AAAAAAAAAAAAAAAAA7wQAAGRycy9kb3ducmV2Lnht&#10;bFBLBQYAAAAABAAEAPMAAAD1BQAAAAA=&#10;" filled="f" strokecolor="black [3213]" strokeweight=".25pt">
                      <v:path arrowok="t"/>
                    </v:rect>
                  </w:pict>
                </mc:Fallback>
              </mc:AlternateContent>
            </w:r>
            <w:r w:rsidR="004E4BE7" w:rsidRPr="00A97C2C">
              <w:rPr>
                <w:rFonts w:ascii="Arial" w:eastAsia="Arial" w:hAnsi="Arial" w:cs="Arial"/>
                <w:sz w:val="16"/>
                <w:szCs w:val="16"/>
              </w:rPr>
              <w:t xml:space="preserve">No </w:t>
            </w:r>
          </w:p>
          <w:p w14:paraId="3E4776D0" w14:textId="77777777" w:rsidR="004E4BE7" w:rsidRPr="00A97C2C" w:rsidRDefault="004E4BE7" w:rsidP="00673CDC">
            <w:pPr>
              <w:rPr>
                <w:rFonts w:ascii="Arial" w:eastAsia="Arial" w:hAnsi="Arial" w:cs="Arial"/>
                <w:sz w:val="16"/>
                <w:szCs w:val="16"/>
              </w:rPr>
            </w:pPr>
          </w:p>
          <w:p w14:paraId="56A5DA56"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¿Ha recibido capacitación sobre mecánica corporal en la institución? </w:t>
            </w:r>
          </w:p>
          <w:p w14:paraId="53E63C14" w14:textId="3FEEBADE" w:rsidR="004E4BE7" w:rsidRPr="00A97C2C" w:rsidRDefault="00C02D4D" w:rsidP="00673CDC">
            <w:pPr>
              <w:rPr>
                <w:rFonts w:ascii="Arial" w:eastAsia="Arial" w:hAnsi="Arial" w:cs="Arial"/>
                <w:noProof/>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12000" behindDoc="0" locked="0" layoutInCell="1" allowOverlap="1" wp14:anchorId="232B78C0" wp14:editId="05F5C0B6">
                      <wp:simplePos x="0" y="0"/>
                      <wp:positionH relativeFrom="column">
                        <wp:posOffset>741045</wp:posOffset>
                      </wp:positionH>
                      <wp:positionV relativeFrom="paragraph">
                        <wp:posOffset>-635</wp:posOffset>
                      </wp:positionV>
                      <wp:extent cx="76200" cy="102235"/>
                      <wp:effectExtent l="0" t="0" r="0" b="0"/>
                      <wp:wrapNone/>
                      <wp:docPr id="133" name="6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D42439E" id="69 Rectángulo" o:spid="_x0000_s1026" style="position:absolute;margin-left:58.35pt;margin-top:-.05pt;width:6pt;height:8.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5MxlQIAAIIFAAAOAAAAZHJzL2Uyb0RvYy54bWysVMtOGzEU3VfqP1jel8kkPMqICYpAVJUi&#10;iICKtfHYyQjb17WdTNK/6bfwY732PAg0q6oby/Y993Hu6+JyqxXZCOdrMCXNj0aUCMOhqs2ypD8e&#10;b758pcQHZiqmwIiS7oSnl9PPny4aW4gxrEBVwhE0YnzR2JKuQrBFlnm+Epr5I7DCoFCC0yzg0y2z&#10;yrEGrWuVjUej06wBV1kHXHiPv9etkE6TfSkFD3dSehGIKinGFtLp0vkcz2x6wYqlY3ZV8y4M9g9R&#10;aFYbdDqYumaBkbWr/zKla+7AgwxHHHQGUtZcJA7IJh99YPOwYlYkLpgcb4c0+f9nlt9uFo7UFdZu&#10;MqHEMI1FOj0n95i5199muVYQc9RYXyD0wS5cZOntHPiLR0H2ThIfvsNspdMRixzJNiV8NyRcbAPh&#10;+Hl2ijWkhKMkH43Hk5PoK2NFr2udD98EaBIvJXUYVMoy28x9aKE9JLoycFMrhf+sUIY0JZ3kZydJ&#10;wYOqqyhM0cfmElfKkQ3DtgjbvHO7h8IglOnotYwSt7BTojV/LySmDTmMWwfvbTLOhQm9XWUQHdUk&#10;RjAo5ocU1aDUYaOaSI08KI4OKb73OGgkr2DCoKxrA+6QgeqlD1e2+J59yznSf4Zqh93ioB0jb/lN&#10;jYWZMx8WzOHcYC1xF4Q7PKQCLAB0N0pW4H4d+o94bGeUUtLgHJbU/1wzJyhR3w02+nl+fBwHNz2O&#10;T87G+HD7kud9iVnrK8Ca5rh1LE/XiA+qv0oH+glXxix6RREzHH2XlAfXP65Cux9w6XAxmyUYDqtl&#10;YW4eLI/GY1Zj4z1un5izXXcG7Opb6GeWFR+atMVGTQOzdQBZpw5+y2uXbxz0NAPdUoqbZP+dUG+r&#10;c/oHAAD//wMAUEsDBBQABgAIAAAAIQAZ2VOX3AAAAAgBAAAPAAAAZHJzL2Rvd25yZXYueG1sTI/B&#10;asMwEETvhfyD2EIvJZEdWje4lkNIyQc4DYTcFGtrG1srY8mx8/fdnNrbPmaYncm2s+3EDQffOFIQ&#10;ryIQSKUzDVUKTt+H5QaED5qM7hyhgjt62OaLp0ynxk1U4O0YKsEh5FOtoA6hT6X0ZY1W+5XrkVj7&#10;cYPVgXGopBn0xOG2k+soSqTVDfGHWve4r7Fsj6NV8HWKC9e+X6ai9efpzfnX874clXp5nnefIALO&#10;4c8Mj/pcHXLudHUjGS865jj5YKuCZQzioa83zFc+kghknsn/A/JfAAAA//8DAFBLAQItABQABgAI&#10;AAAAIQC2gziS/gAAAOEBAAATAAAAAAAAAAAAAAAAAAAAAABbQ29udGVudF9UeXBlc10ueG1sUEsB&#10;Ai0AFAAGAAgAAAAhADj9If/WAAAAlAEAAAsAAAAAAAAAAAAAAAAALwEAAF9yZWxzLy5yZWxzUEsB&#10;Ai0AFAAGAAgAAAAhAC3fkzGVAgAAggUAAA4AAAAAAAAAAAAAAAAALgIAAGRycy9lMm9Eb2MueG1s&#10;UEsBAi0AFAAGAAgAAAAhABnZU5fcAAAACAEAAA8AAAAAAAAAAAAAAAAA7wQAAGRycy9kb3ducmV2&#10;LnhtbFBLBQYAAAAABAAEAPMAAAD4BQAAAAA=&#10;" filled="f" strokecolor="black [3213]" strokeweight=".25pt">
                      <v:path arrowok="t"/>
                    </v:rect>
                  </w:pict>
                </mc:Fallback>
              </mc:AlternateContent>
            </w:r>
            <w:r>
              <w:rPr>
                <w:rFonts w:ascii="Arial" w:eastAsia="Arial" w:hAnsi="Arial" w:cs="Arial"/>
                <w:noProof/>
                <w:sz w:val="16"/>
                <w:szCs w:val="16"/>
                <w:lang w:val="es-MX" w:eastAsia="es-MX"/>
              </w:rPr>
              <mc:AlternateContent>
                <mc:Choice Requires="wps">
                  <w:drawing>
                    <wp:anchor distT="0" distB="0" distL="114300" distR="114300" simplePos="0" relativeHeight="251710976" behindDoc="0" locked="0" layoutInCell="1" allowOverlap="1" wp14:anchorId="55C41ABE" wp14:editId="21AAE5FD">
                      <wp:simplePos x="0" y="0"/>
                      <wp:positionH relativeFrom="column">
                        <wp:posOffset>150495</wp:posOffset>
                      </wp:positionH>
                      <wp:positionV relativeFrom="paragraph">
                        <wp:posOffset>8890</wp:posOffset>
                      </wp:positionV>
                      <wp:extent cx="76200" cy="102235"/>
                      <wp:effectExtent l="0" t="0" r="0" b="0"/>
                      <wp:wrapNone/>
                      <wp:docPr id="75" name="6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B716D8" id="68 Rectángulo" o:spid="_x0000_s1026" style="position:absolute;margin-left:11.85pt;margin-top:.7pt;width:6pt;height:8.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2bXlAIAAIEFAAAOAAAAZHJzL2Uyb0RvYy54bWysVNtuGyEQfa/Uf0C8N+t1rl1lHVmJUlWy&#10;0ihJlWfCgo0CDAXstfs3/Zb+WAf2kkv9VPUFMcyZyxlm5vxiazTZCB8U2JqWBxNKhOXQKLus6feH&#10;609nlITIbMM0WFHTnQj0Yvbxw3nrKjGFFehGeIJObKhaV9NVjK4qisBXwrBwAE5YVErwhkUU/bJo&#10;PGvRu9HFdDI5KVrwjfPARQj4etUp6Sz7l1Lw+E3KICLRNcXcYj59Pp/SWczOWbX0zK0U79Ng/5CF&#10;Ycpi0NHVFYuMrL36y5VR3EMAGQ84mAKkVFxkDsimnLxjc79iTmQuWJzgxjKF/+eW32xuPVFNTU+P&#10;KbHM4B+dnJE7LNzvX3a51pBK1LpQIfLe3fpEMrgF8OeAiuKNJgmhx2ylNwmLFMk213s31ltsI+H4&#10;eHqCX0gJR005mU4Pj1OsglWDrfMhfhFgSLrU1GNSuchsswixgw6QFMrCtdIa31mlLWlrelgiqZww&#10;aNUkZRZSb4lL7cmGYVfEbdmHDS8oTELbnl7HKHOLOy0693dCYtWQw7QL8NYn41zYOPjVFtHJTGIG&#10;o2G5z1CPRj02mYncx6PhZJ/h24ijRY4KNo7GRlnw+xw0z0O6ssMP7DvOif4TNDtsFg/dFAXHrxV+&#10;zIKFeMs8jg3+Ja6C+A0PqQE/APobJSvwP/e9Jzx2M2opaXEMaxp+rJkXlOivFvv8c3l0lOY2C0fH&#10;p1MU/GvN02uNXZtLwD8tcek4nq8JH/VwlR7MI26MeYqKKmY5xq4pj34QLmO3HnDncDGfZxjOqmNx&#10;Ye8dT85TVVPjPWwfmXd9d0bs6hsYRpZV75q0wyZLC/N1BKlyB7/Uta83znmegX4npUXyWs6ol805&#10;+wMAAP//AwBQSwMEFAAGAAgAAAAhAOhg9dbaAAAABgEAAA8AAABkcnMvZG93bnJldi54bWxMjstu&#10;gzAQRfeR+g/WVOomSkweJBHFRFWqfgBppKg7B08AgccIm0D/vtNVuzxzr+6c9DjZVjyw97UjBatl&#10;BAKpcKamUsHl82NxAOGDJqNbR6jgGz0cs6dZqhPjRsrxcQ6l4BHyiVZQhdAlUvqiQqv90nVInN1d&#10;b3Vg7Etpej3yuG3lOop20uqa+EOlOzxVWDTnwSp4v6xy18RfY97467h1fn49FYNSL8/T2yuIgFP4&#10;K8OvPqtDxk43N5DxolWw3uy5yfctCI43MeONcR+DzFL5Xz/7AQAA//8DAFBLAQItABQABgAIAAAA&#10;IQC2gziS/gAAAOEBAAATAAAAAAAAAAAAAAAAAAAAAABbQ29udGVudF9UeXBlc10ueG1sUEsBAi0A&#10;FAAGAAgAAAAhADj9If/WAAAAlAEAAAsAAAAAAAAAAAAAAAAALwEAAF9yZWxzLy5yZWxzUEsBAi0A&#10;FAAGAAgAAAAhAA33ZteUAgAAgQUAAA4AAAAAAAAAAAAAAAAALgIAAGRycy9lMm9Eb2MueG1sUEsB&#10;Ai0AFAAGAAgAAAAhAOhg9dbaAAAABgEAAA8AAAAAAAAAAAAAAAAA7gQAAGRycy9kb3ducmV2Lnht&#10;bFBLBQYAAAAABAAEAPMAAAD1BQAAAAA=&#10;" filled="f" strokecolor="black [3213]" strokeweight=".25pt">
                      <v:path arrowok="t"/>
                    </v:rect>
                  </w:pict>
                </mc:Fallback>
              </mc:AlternateContent>
            </w:r>
            <w:r w:rsidR="004E4BE7" w:rsidRPr="00A97C2C">
              <w:rPr>
                <w:rFonts w:ascii="Arial" w:eastAsia="Arial" w:hAnsi="Arial" w:cs="Arial"/>
                <w:sz w:val="16"/>
                <w:szCs w:val="16"/>
              </w:rPr>
              <w:t>Si              No</w:t>
            </w:r>
          </w:p>
        </w:tc>
        <w:tc>
          <w:tcPr>
            <w:tcW w:w="1178" w:type="dxa"/>
            <w:tcBorders>
              <w:top w:val="single" w:sz="4" w:space="0" w:color="auto"/>
            </w:tcBorders>
          </w:tcPr>
          <w:p w14:paraId="429B9B24" w14:textId="0199169B" w:rsidR="004E4BE7" w:rsidRPr="00A97C2C" w:rsidRDefault="004E4BE7" w:rsidP="00673CDC">
            <w:pPr>
              <w:ind w:left="113" w:right="113"/>
              <w:jc w:val="center"/>
              <w:rPr>
                <w:rFonts w:ascii="Arial" w:eastAsia="Arial" w:hAnsi="Arial" w:cs="Arial"/>
                <w:sz w:val="16"/>
                <w:szCs w:val="16"/>
              </w:rPr>
            </w:pPr>
            <w:r w:rsidRPr="00A97C2C">
              <w:rPr>
                <w:rFonts w:ascii="Arial" w:eastAsia="Arial" w:hAnsi="Arial" w:cs="Arial"/>
                <w:sz w:val="16"/>
                <w:szCs w:val="16"/>
              </w:rPr>
              <w:t xml:space="preserve">Cuestionario </w:t>
            </w:r>
          </w:p>
        </w:tc>
      </w:tr>
      <w:tr w:rsidR="004E4BE7" w:rsidRPr="00A97C2C" w14:paraId="3A0D38D3" w14:textId="77777777" w:rsidTr="009024E6">
        <w:trPr>
          <w:trHeight w:val="1067"/>
        </w:trPr>
        <w:tc>
          <w:tcPr>
            <w:tcW w:w="2585" w:type="dxa"/>
            <w:tcBorders>
              <w:bottom w:val="single" w:sz="4" w:space="0" w:color="auto"/>
            </w:tcBorders>
          </w:tcPr>
          <w:p w14:paraId="767E1A9D"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Entorno laboral</w:t>
            </w:r>
          </w:p>
          <w:p w14:paraId="5ECFE228" w14:textId="77777777" w:rsidR="004E4BE7" w:rsidRPr="00A97C2C" w:rsidRDefault="004E4BE7" w:rsidP="00673CDC">
            <w:pPr>
              <w:rPr>
                <w:rFonts w:ascii="Arial" w:eastAsia="Arial" w:hAnsi="Arial" w:cs="Arial"/>
                <w:sz w:val="16"/>
                <w:szCs w:val="16"/>
              </w:rPr>
            </w:pPr>
          </w:p>
          <w:p w14:paraId="682412BD" w14:textId="77777777" w:rsidR="004E4BE7" w:rsidRPr="00A97C2C" w:rsidRDefault="004E4BE7" w:rsidP="00673CDC">
            <w:pPr>
              <w:rPr>
                <w:rFonts w:ascii="Arial" w:eastAsia="Arial" w:hAnsi="Arial" w:cs="Arial"/>
                <w:sz w:val="16"/>
                <w:szCs w:val="16"/>
              </w:rPr>
            </w:pPr>
          </w:p>
          <w:p w14:paraId="4AEFC050" w14:textId="77777777" w:rsidR="004E4BE7" w:rsidRPr="00A97C2C" w:rsidRDefault="004E4BE7" w:rsidP="00673CDC">
            <w:pPr>
              <w:rPr>
                <w:rFonts w:ascii="Arial" w:eastAsia="Arial" w:hAnsi="Arial" w:cs="Arial"/>
                <w:sz w:val="16"/>
                <w:szCs w:val="16"/>
              </w:rPr>
            </w:pPr>
          </w:p>
          <w:p w14:paraId="6AB1AD3A" w14:textId="77777777" w:rsidR="004E4BE7" w:rsidRPr="00A97C2C" w:rsidRDefault="004E4BE7" w:rsidP="00673CDC">
            <w:pPr>
              <w:rPr>
                <w:rFonts w:ascii="Arial" w:eastAsia="Arial" w:hAnsi="Arial" w:cs="Arial"/>
                <w:sz w:val="16"/>
                <w:szCs w:val="16"/>
              </w:rPr>
            </w:pPr>
          </w:p>
        </w:tc>
        <w:tc>
          <w:tcPr>
            <w:tcW w:w="2128" w:type="dxa"/>
            <w:tcBorders>
              <w:bottom w:val="single" w:sz="4" w:space="0" w:color="auto"/>
            </w:tcBorders>
          </w:tcPr>
          <w:p w14:paraId="3D4F870D" w14:textId="77777777" w:rsidR="004E4BE7" w:rsidRPr="00A97C2C" w:rsidRDefault="004E4BE7" w:rsidP="00673CDC">
            <w:pPr>
              <w:rPr>
                <w:rFonts w:ascii="Arial" w:eastAsia="Arial" w:hAnsi="Arial" w:cs="Arial"/>
                <w:sz w:val="16"/>
                <w:szCs w:val="16"/>
              </w:rPr>
            </w:pPr>
          </w:p>
          <w:p w14:paraId="2EFCD6AA"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Carga laboral</w:t>
            </w:r>
          </w:p>
          <w:p w14:paraId="34C4028A" w14:textId="77777777" w:rsidR="004E4BE7" w:rsidRPr="00A97C2C" w:rsidRDefault="004E4BE7" w:rsidP="00673CDC">
            <w:pPr>
              <w:rPr>
                <w:rFonts w:ascii="Arial" w:eastAsia="Arial" w:hAnsi="Arial" w:cs="Arial"/>
                <w:sz w:val="16"/>
                <w:szCs w:val="16"/>
              </w:rPr>
            </w:pPr>
          </w:p>
          <w:p w14:paraId="5EA2263F" w14:textId="77777777" w:rsidR="004E4BE7" w:rsidRPr="00A97C2C" w:rsidRDefault="004E4BE7" w:rsidP="00673CDC">
            <w:pPr>
              <w:rPr>
                <w:rFonts w:ascii="Arial" w:eastAsia="Arial" w:hAnsi="Arial" w:cs="Arial"/>
                <w:sz w:val="16"/>
                <w:szCs w:val="16"/>
              </w:rPr>
            </w:pPr>
          </w:p>
          <w:p w14:paraId="0DA22EFC" w14:textId="77777777" w:rsidR="004E4BE7" w:rsidRPr="00A97C2C" w:rsidRDefault="004E4BE7" w:rsidP="00673CDC">
            <w:pPr>
              <w:rPr>
                <w:rFonts w:ascii="Arial" w:eastAsia="Arial" w:hAnsi="Arial" w:cs="Arial"/>
                <w:sz w:val="16"/>
                <w:szCs w:val="16"/>
              </w:rPr>
            </w:pPr>
          </w:p>
        </w:tc>
        <w:tc>
          <w:tcPr>
            <w:tcW w:w="3152" w:type="dxa"/>
            <w:tcBorders>
              <w:bottom w:val="single" w:sz="4" w:space="0" w:color="auto"/>
            </w:tcBorders>
          </w:tcPr>
          <w:p w14:paraId="21F122D6"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¿Cuántos pacientes le asignan en su turno?</w:t>
            </w:r>
          </w:p>
          <w:p w14:paraId="3AD22271" w14:textId="7570BFA1"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13024" behindDoc="0" locked="0" layoutInCell="1" allowOverlap="1" wp14:anchorId="5F42CAD1" wp14:editId="582A9A5D">
                      <wp:simplePos x="0" y="0"/>
                      <wp:positionH relativeFrom="column">
                        <wp:posOffset>1141095</wp:posOffset>
                      </wp:positionH>
                      <wp:positionV relativeFrom="paragraph">
                        <wp:posOffset>8890</wp:posOffset>
                      </wp:positionV>
                      <wp:extent cx="76200" cy="102235"/>
                      <wp:effectExtent l="0" t="0" r="0" b="0"/>
                      <wp:wrapNone/>
                      <wp:docPr id="76" name="7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C9ADD0" id="76 Rectángulo" o:spid="_x0000_s1026" style="position:absolute;margin-left:89.85pt;margin-top:.7pt;width:6pt;height:8.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oJlQIAAIEFAAAOAAAAZHJzL2Uyb0RvYy54bWysVMtOGzEU3VfqP1jel8kESNoRExSBqCpF&#10;gICKtfHYiYXH17WdTNK/6bf0x3rteZDQrKpuLNv33Me5r4vLba3JRjivwJQ0PxlRIgyHSpllSb8/&#10;3Xz6TIkPzFRMgxEl3QlPL2cfP1w0thBjWIGuhCNoxPiisSVdhWCLLPN8JWrmT8AKg0IJrmYBn26Z&#10;VY41aL3W2Xg0mmQNuMo64MJ7/L1uhXSW7EspeLiT0otAdEkxtpBOl86XeGazC1YsHbMrxbsw2D9E&#10;UTNl0Olg6poFRtZO/WWqVtyBBxlOONQZSKm4SByQTT56x+ZxxaxIXDA53g5p8v/PLL/d3DuiqpJO&#10;J5QYVmONphPygIn7/css1xpiihrrC0Q+2nsXSXq7AP7qUZAdSOLDd5itdHXEIkWyTfneDfkW20A4&#10;fk4nWEJKOEry0Xh8eh59Zazoda3z4auAmsRLSR0GlZLMNgsfWmgPia4M3Cit8Z8V2pCmpKf59Dwp&#10;eNCqisIUfewtcaUd2TDsirDNO7d7KAxCm45eyyhxCzstWvMPQmLWkMO4dXBok3EuTOjtaoPoqCYx&#10;gkExP6aoB6UOG9VE6uNBcXRM8dDjoJG8ggmDcq0MuGMGqtc+XNnie/Yt50j/BaodNouDdoq85TcK&#10;C7NgPtwzh2ODtcRVEO7wkBqwANDdKFmB+3nsP+Kxm1FKSYNjWFL/Y82coER/M9jnX/Kzszi36XF2&#10;Ph3jw+1LXvYlZl1fAdY0x6VjebpGfND9VTqon3FjzKNXFDHD0XdJeXD94yq06wF3DhfzeYLhrFoW&#10;FubR8mg8ZjU23tP2mTnbdWfArr6FfmRZ8a5JW2zUNDBfB5AqdfBbXrt845ynGeh2Ulwk+++Eetuc&#10;sz8AAAD//wMAUEsDBBQABgAIAAAAIQD1bueV2wAAAAgBAAAPAAAAZHJzL2Rvd25yZXYueG1sTI/B&#10;boMwEETvlfoP1lbqpWoMVdI0FBNVifoBpJGi3hy8BQReI2wC+fsup+S2oxnNvkm3k23FBXtfO1IQ&#10;LyIQSIUzNZUKjj/frx8gfNBkdOsIFVzRwzZ7fEh1YtxIOV4OoRRcQj7RCqoQukRKX1RotV+4Dom9&#10;P9dbHVj2pTS9HrnctvItit6l1TXxh0p3uKuwaA6DVbA/xrlrVr9j3vjTuHT+5bQrBqWen6avTxAB&#10;p3ALw4zP6JAx09kNZLxoWa83a47ysQQx+5uY9Xk2ViCzVN4PyP4BAAD//wMAUEsBAi0AFAAGAAgA&#10;AAAhALaDOJL+AAAA4QEAABMAAAAAAAAAAAAAAAAAAAAAAFtDb250ZW50X1R5cGVzXS54bWxQSwEC&#10;LQAUAAYACAAAACEAOP0h/9YAAACUAQAACwAAAAAAAAAAAAAAAAAvAQAAX3JlbHMvLnJlbHNQSwEC&#10;LQAUAAYACAAAACEAXCp6CZUCAACBBQAADgAAAAAAAAAAAAAAAAAuAgAAZHJzL2Uyb0RvYy54bWxQ&#10;SwECLQAUAAYACAAAACEA9W7nldsAAAAIAQAADwAAAAAAAAAAAAAAAADvBAAAZHJzL2Rvd25yZXYu&#10;eG1sUEsFBgAAAAAEAAQA8wAAAPcFAAAAAA==&#10;" filled="f" strokecolor="black [3213]" strokeweight=".25pt">
                      <v:path arrowok="t"/>
                    </v:rect>
                  </w:pict>
                </mc:Fallback>
              </mc:AlternateContent>
            </w:r>
            <w:r w:rsidR="004E4BE7" w:rsidRPr="00A97C2C">
              <w:rPr>
                <w:rFonts w:ascii="Arial" w:eastAsia="Arial" w:hAnsi="Arial" w:cs="Arial"/>
                <w:sz w:val="16"/>
                <w:szCs w:val="16"/>
              </w:rPr>
              <w:t>Entre 4 a 6 pacientes</w:t>
            </w:r>
          </w:p>
          <w:p w14:paraId="2A801375" w14:textId="00FABEB8"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14048" behindDoc="0" locked="0" layoutInCell="1" allowOverlap="1" wp14:anchorId="206BA9B7" wp14:editId="0E417A3A">
                      <wp:simplePos x="0" y="0"/>
                      <wp:positionH relativeFrom="column">
                        <wp:posOffset>1141095</wp:posOffset>
                      </wp:positionH>
                      <wp:positionV relativeFrom="paragraph">
                        <wp:posOffset>10795</wp:posOffset>
                      </wp:positionV>
                      <wp:extent cx="76200" cy="102235"/>
                      <wp:effectExtent l="0" t="0" r="0" b="0"/>
                      <wp:wrapNone/>
                      <wp:docPr id="77" name="7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64D656" id="77 Rectángulo" o:spid="_x0000_s1026" style="position:absolute;margin-left:89.85pt;margin-top:.85pt;width:6pt;height:8.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VnlQIAAIEFAAAOAAAAZHJzL2Uyb0RvYy54bWysVMtuGyEU3VfqPyD2zXicx7SjjCMrUapK&#10;VhIlqbImDNgoDJcC9tj9m35Lf6wX5hEn9arqBgH33Me5r/OLbaPJRjivwFQ0P5pQIgyHWpllRb8/&#10;Xn/6TIkPzNRMgxEV3QlPL2YfP5y3thRTWIGuhSNoxPiytRVdhWDLLPN8JRrmj8AKg0IJrmEBn26Z&#10;1Y61aL3R2XQyOctacLV1wIX3+HvVCeks2ZdS8HArpReB6IpibCGdLp3P8cxm56xcOmZXivdhsH+I&#10;omHKoNPR1BULjKyd+stUo7gDDzIccWgykFJxkTggm3zyjs3DilmRuGByvB3T5P+fWX6zuXNE1RUt&#10;CkoMa7BGRUHuMXG/f5nlWkNMUWt9icgHe+ciSW8XwF88CrI3kvjwPWYrXROxSJFsU753Y77FNhCO&#10;n8UZlpASjpJ8Mp0en0ZfGSsHXet8+CqgIfFSUYdBpSSzzcKHDjpAoisD10pr/GelNqSt6HFenCYF&#10;D1rVUZiij70lLrUjG4ZdEbZ573YPhUFo09PrGCVuYadFZ/5eSMwacph2Dt7aZJwLEwa72iA6qkmM&#10;YFTMDynqUanHRjWR+nhUnBxSfOtx1EhewYRRuVEG3CED9csQruzwA/uOc6T/DPUOm8VBN0Xe8muF&#10;hVkwH+6Yw7HBWuIqCLd4SA1YAOhvlKzA/Tz0H/HYzSilpMUxrKj/sWZOUKK/GezzL/nJSZzb9Dg5&#10;Lab4cPuS532JWTeXgDXNcelYnq4RH/RwlQ6aJ9wY8+gVRcxw9F1RHtzwuAzdesCdw8V8nmA4q5aF&#10;hXmwPBqPWY2N97h9Ys723Rmwq29gGFlWvmvSDhs1DczXAaRKHfya1z7fOOdpBvqdFBfJ/juhXjfn&#10;7A8AAAD//wMAUEsDBBQABgAIAAAAIQA0hSzG2gAAAAgBAAAPAAAAZHJzL2Rvd25yZXYueG1sTI/B&#10;TsMwEETvSPyDtZW4IOoUAW3TOBUq4gPSVqq4ufGSRIl3o9hpwt9jn+A2oxnNvs32s+3EDQfXMClY&#10;LRMQSCWbhioF59Pn0waE85qM7phQwQ862Of3d5lODU9U4O3oKxFGyKVaQe19n0rpyhqtdkvukUL2&#10;zYPVPtihkmbQUxi3nXxOkjdpdUPhQq17PNRYtsfRKvg4rwpuX7+monWX6YXd4+VQjko9LOb3HQiP&#10;s/8rQ8QP6JAHpiuPZJzogl9v16EaBYiYb6O4Rr8BmWfy/wP5LwAAAP//AwBQSwECLQAUAAYACAAA&#10;ACEAtoM4kv4AAADhAQAAEwAAAAAAAAAAAAAAAAAAAAAAW0NvbnRlbnRfVHlwZXNdLnhtbFBLAQIt&#10;ABQABgAIAAAAIQA4/SH/1gAAAJQBAAALAAAAAAAAAAAAAAAAAC8BAABfcmVscy8ucmVsc1BLAQIt&#10;ABQABgAIAAAAIQCsynVnlQIAAIEFAAAOAAAAAAAAAAAAAAAAAC4CAABkcnMvZTJvRG9jLnhtbFBL&#10;AQItABQABgAIAAAAIQA0hSzG2gAAAAgBAAAPAAAAAAAAAAAAAAAAAO8EAABkcnMvZG93bnJldi54&#10;bWxQSwUGAAAAAAQABADzAAAA9gUAAAAA&#10;" filled="f" strokecolor="black [3213]" strokeweight=".25pt">
                      <v:path arrowok="t"/>
                    </v:rect>
                  </w:pict>
                </mc:Fallback>
              </mc:AlternateContent>
            </w:r>
            <w:r w:rsidR="004E4BE7" w:rsidRPr="00A97C2C">
              <w:rPr>
                <w:rFonts w:ascii="Arial" w:eastAsia="Arial" w:hAnsi="Arial" w:cs="Arial"/>
                <w:sz w:val="16"/>
                <w:szCs w:val="16"/>
              </w:rPr>
              <w:t xml:space="preserve">Entre 7 a 9 pacientes </w:t>
            </w:r>
          </w:p>
          <w:p w14:paraId="0E773125" w14:textId="72FDC066"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15072" behindDoc="0" locked="0" layoutInCell="1" allowOverlap="1" wp14:anchorId="5D5A99A3" wp14:editId="18398DB3">
                      <wp:simplePos x="0" y="0"/>
                      <wp:positionH relativeFrom="column">
                        <wp:posOffset>1141095</wp:posOffset>
                      </wp:positionH>
                      <wp:positionV relativeFrom="paragraph">
                        <wp:posOffset>3175</wp:posOffset>
                      </wp:positionV>
                      <wp:extent cx="76200" cy="102235"/>
                      <wp:effectExtent l="0" t="0" r="0" b="0"/>
                      <wp:wrapNone/>
                      <wp:docPr id="78" name="7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A8964F" id="78 Rectángulo" o:spid="_x0000_s1026" style="position:absolute;margin-left:89.85pt;margin-top:.25pt;width:6pt;height:8.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wlAIAAIEFAAAOAAAAZHJzL2Uyb0RvYy54bWysVMtOGzEU3VfqP1jel8mER+iICYpAVJUi&#10;iICKtfHYiYXH17WdTNK/6bfwY732PAg0q6oby/Y993Hu6+JyW2uyEc4rMCXNj0aUCMOhUmZZ0h+P&#10;N1/OKfGBmYppMKKkO+Hp5fTzp4vGFmIMK9CVcASNGF80tqSrEGyRZZ6vRM38EVhhUCjB1Szg0y2z&#10;yrEGrdc6G49GZ1kDrrIOuPAef69bIZ0m+1IKHu6k9CIQXVKMLaTTpfM5ntn0ghVLx+xK8S4M9g9R&#10;1EwZdDqYumaBkbVTf5mqFXfgQYYjDnUGUiouEgdkk48+sHlYMSsSF0yOt0Oa/P8zy283C0dUVdIJ&#10;VsqwGms0OSf3mLjX32a51hBT1FhfIPLBLlwk6e0c+ItHQfZOEh++w2ylqyMWKZJtyvduyLfYBsLx&#10;c3KGJaSEoyQfjcfHp9FXxope1zofvgmoSbyU1GFQKclsM/ehhfaQ6MrAjdIa/1mhDWlKepxPTpOC&#10;B62qKEzRx94SV9qRDcOuCNu8c7uHwiC06ei1jBK3sNOiNX8vJGYNOYxbB+9tMs6FCb1dbRAd1SRG&#10;MCjmhxT1oNRho5pIfTwojg4pvvc4aCSvYMKgXCsD7pCB6qUPV7b4nn3LOdJ/hmqHzeKgnSJv+Y3C&#10;wsyZDwvmcGywlrgKwh0eUgMWALobJStwvw79Rzx2M0opaXAMS+p/rpkTlOjvBvv8a35yEuc2PU5O&#10;J2N8uH3J877ErOsrwJrmuHQsT9eID7q/Sgf1E26MWfSKImY4+i4pD65/XIV2PeDO4WI2SzCcVcvC&#10;3DxYHo3HrMbGe9w+MWe77gzY1bfQjywrPjRpi42aBmbrAFKlDn7La5dvnPM0A91Oiotk/51Qb5tz&#10;+gcAAP//AwBQSwMEFAAGAAgAAAAhAJ95VH7aAAAABwEAAA8AAABkcnMvZG93bnJldi54bWxMjkFu&#10;gzAQRfeVcgdrInVTNYaqIQ3FRFWqHoA0UtSdg6eAwGOETSC3z2TV7ubpf/152W62nbjg4BtHCuJV&#10;BAKpdKahSsHx++v5DYQPmozuHKGCK3rY5YuHTKfGTVTg5RAqwSPkU62gDqFPpfRljVb7leuROPt1&#10;g9WBcaikGfTE47aTL1GUSKsb4g+17nFfY9keRqvg8xgXrl3/TEXrT9Or80+nfTkq9bicP95BBJzD&#10;Xxnu+qwOOTud3UjGi455s91wVcEaxD3exoxnPpIEZJ7J//75DQAA//8DAFBLAQItABQABgAIAAAA&#10;IQC2gziS/gAAAOEBAAATAAAAAAAAAAAAAAAAAAAAAABbQ29udGVudF9UeXBlc10ueG1sUEsBAi0A&#10;FAAGAAgAAAAhADj9If/WAAAAlAEAAAsAAAAAAAAAAAAAAAAALwEAAF9yZWxzLy5yZWxzUEsBAi0A&#10;FAAGAAgAAAAhAD9ltnCUAgAAgQUAAA4AAAAAAAAAAAAAAAAALgIAAGRycy9lMm9Eb2MueG1sUEsB&#10;Ai0AFAAGAAgAAAAhAJ95VH7aAAAABwEAAA8AAAAAAAAAAAAAAAAA7gQAAGRycy9kb3ducmV2Lnht&#10;bFBLBQYAAAAABAAEAPMAAAD1BQAAAAA=&#10;" filled="f" strokecolor="black [3213]" strokeweight=".25pt">
                      <v:path arrowok="t"/>
                    </v:rect>
                  </w:pict>
                </mc:Fallback>
              </mc:AlternateContent>
            </w:r>
            <w:r w:rsidR="004E4BE7" w:rsidRPr="00A97C2C">
              <w:rPr>
                <w:rFonts w:ascii="Arial" w:eastAsia="Arial" w:hAnsi="Arial" w:cs="Arial"/>
                <w:sz w:val="16"/>
                <w:szCs w:val="16"/>
              </w:rPr>
              <w:t xml:space="preserve">Más de 10 pacientes </w:t>
            </w:r>
          </w:p>
        </w:tc>
        <w:tc>
          <w:tcPr>
            <w:tcW w:w="1178" w:type="dxa"/>
            <w:tcBorders>
              <w:bottom w:val="single" w:sz="4" w:space="0" w:color="auto"/>
            </w:tcBorders>
          </w:tcPr>
          <w:p w14:paraId="10738049" w14:textId="4D01BF2B" w:rsidR="004E4BE7" w:rsidRPr="00A97C2C" w:rsidRDefault="004E4BE7" w:rsidP="00673CDC">
            <w:pPr>
              <w:spacing w:line="360" w:lineRule="auto"/>
              <w:ind w:left="113" w:right="113"/>
              <w:jc w:val="center"/>
              <w:rPr>
                <w:rFonts w:ascii="Arial" w:eastAsia="Arial" w:hAnsi="Arial" w:cs="Arial"/>
                <w:sz w:val="16"/>
                <w:szCs w:val="16"/>
              </w:rPr>
            </w:pPr>
            <w:r w:rsidRPr="00A97C2C">
              <w:rPr>
                <w:rFonts w:ascii="Arial" w:eastAsia="Arial" w:hAnsi="Arial" w:cs="Arial"/>
                <w:sz w:val="16"/>
                <w:szCs w:val="16"/>
              </w:rPr>
              <w:t xml:space="preserve">Cuestionario </w:t>
            </w:r>
          </w:p>
        </w:tc>
      </w:tr>
      <w:tr w:rsidR="004E4BE7" w:rsidRPr="00A97C2C" w14:paraId="6A04C373" w14:textId="77777777" w:rsidTr="009024E6">
        <w:trPr>
          <w:trHeight w:val="2121"/>
        </w:trPr>
        <w:tc>
          <w:tcPr>
            <w:tcW w:w="2585" w:type="dxa"/>
            <w:vMerge w:val="restart"/>
            <w:tcBorders>
              <w:top w:val="single" w:sz="4" w:space="0" w:color="auto"/>
            </w:tcBorders>
          </w:tcPr>
          <w:p w14:paraId="2849DB5C" w14:textId="77777777" w:rsidR="004E4BE7" w:rsidRPr="00A97C2C" w:rsidRDefault="004E4BE7" w:rsidP="00673CDC">
            <w:pPr>
              <w:rPr>
                <w:rFonts w:ascii="Arial" w:eastAsia="Arial" w:hAnsi="Arial" w:cs="Arial"/>
                <w:sz w:val="16"/>
                <w:szCs w:val="16"/>
              </w:rPr>
            </w:pPr>
          </w:p>
          <w:p w14:paraId="347110B2" w14:textId="77777777" w:rsidR="004E4BE7" w:rsidRPr="00A97C2C" w:rsidRDefault="004E4BE7" w:rsidP="00673CDC">
            <w:pPr>
              <w:rPr>
                <w:rFonts w:ascii="Arial" w:eastAsia="Arial" w:hAnsi="Arial" w:cs="Arial"/>
                <w:sz w:val="16"/>
                <w:szCs w:val="16"/>
              </w:rPr>
            </w:pPr>
          </w:p>
          <w:p w14:paraId="709A3FF2" w14:textId="799D5645"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Influencia de pacientes en la </w:t>
            </w:r>
            <w:r w:rsidR="00A97C2C" w:rsidRPr="00A97C2C">
              <w:rPr>
                <w:rFonts w:ascii="Arial" w:eastAsia="Arial" w:hAnsi="Arial" w:cs="Arial"/>
                <w:sz w:val="16"/>
                <w:szCs w:val="16"/>
              </w:rPr>
              <w:t>movilización</w:t>
            </w:r>
            <w:r w:rsidRPr="00A97C2C">
              <w:rPr>
                <w:rFonts w:ascii="Arial" w:eastAsia="Arial" w:hAnsi="Arial" w:cs="Arial"/>
                <w:sz w:val="16"/>
                <w:szCs w:val="16"/>
              </w:rPr>
              <w:t xml:space="preserve"> de pacientes </w:t>
            </w:r>
          </w:p>
          <w:p w14:paraId="68942B76" w14:textId="77777777" w:rsidR="004E4BE7" w:rsidRPr="00A97C2C" w:rsidRDefault="004E4BE7" w:rsidP="00673CDC">
            <w:pPr>
              <w:rPr>
                <w:rFonts w:ascii="Arial" w:eastAsia="Arial" w:hAnsi="Arial" w:cs="Arial"/>
                <w:sz w:val="16"/>
                <w:szCs w:val="16"/>
              </w:rPr>
            </w:pPr>
          </w:p>
          <w:p w14:paraId="17543426" w14:textId="77777777" w:rsidR="004E4BE7" w:rsidRPr="00A97C2C" w:rsidRDefault="004E4BE7" w:rsidP="00673CDC">
            <w:pPr>
              <w:rPr>
                <w:rFonts w:ascii="Arial" w:eastAsia="Arial" w:hAnsi="Arial" w:cs="Arial"/>
                <w:sz w:val="16"/>
                <w:szCs w:val="16"/>
              </w:rPr>
            </w:pPr>
          </w:p>
          <w:p w14:paraId="146146F6" w14:textId="77777777" w:rsidR="004E4BE7" w:rsidRPr="00A97C2C" w:rsidRDefault="004E4BE7" w:rsidP="00673CDC">
            <w:pPr>
              <w:rPr>
                <w:rFonts w:ascii="Arial" w:eastAsia="Arial" w:hAnsi="Arial" w:cs="Arial"/>
                <w:sz w:val="16"/>
                <w:szCs w:val="16"/>
              </w:rPr>
            </w:pPr>
          </w:p>
          <w:p w14:paraId="72EC04D6" w14:textId="77777777" w:rsidR="004E4BE7" w:rsidRPr="00A97C2C" w:rsidRDefault="004E4BE7" w:rsidP="00673CDC">
            <w:pPr>
              <w:rPr>
                <w:rFonts w:ascii="Arial" w:eastAsia="Arial" w:hAnsi="Arial" w:cs="Arial"/>
                <w:sz w:val="16"/>
                <w:szCs w:val="16"/>
              </w:rPr>
            </w:pPr>
          </w:p>
          <w:p w14:paraId="24A34CCA" w14:textId="77777777" w:rsidR="004E4BE7" w:rsidRPr="00A97C2C" w:rsidRDefault="004E4BE7" w:rsidP="00673CDC">
            <w:pPr>
              <w:rPr>
                <w:rFonts w:ascii="Arial" w:eastAsia="Arial" w:hAnsi="Arial" w:cs="Arial"/>
                <w:sz w:val="16"/>
                <w:szCs w:val="16"/>
              </w:rPr>
            </w:pPr>
          </w:p>
          <w:p w14:paraId="27C59A68" w14:textId="77777777" w:rsidR="004E4BE7" w:rsidRPr="00A97C2C" w:rsidRDefault="004E4BE7" w:rsidP="00673CDC">
            <w:pPr>
              <w:rPr>
                <w:rFonts w:ascii="Arial" w:eastAsia="Arial" w:hAnsi="Arial" w:cs="Arial"/>
                <w:sz w:val="16"/>
                <w:szCs w:val="16"/>
              </w:rPr>
            </w:pPr>
          </w:p>
        </w:tc>
        <w:tc>
          <w:tcPr>
            <w:tcW w:w="2128" w:type="dxa"/>
            <w:tcBorders>
              <w:top w:val="single" w:sz="4" w:space="0" w:color="auto"/>
              <w:bottom w:val="single" w:sz="4" w:space="0" w:color="auto"/>
            </w:tcBorders>
          </w:tcPr>
          <w:p w14:paraId="62C14406" w14:textId="77777777" w:rsidR="004E4BE7" w:rsidRPr="00A97C2C" w:rsidRDefault="004E4BE7" w:rsidP="00673CDC">
            <w:pPr>
              <w:rPr>
                <w:rFonts w:ascii="Arial" w:eastAsia="Arial" w:hAnsi="Arial" w:cs="Arial"/>
                <w:sz w:val="16"/>
                <w:szCs w:val="16"/>
              </w:rPr>
            </w:pPr>
          </w:p>
          <w:p w14:paraId="2B5B7585" w14:textId="77777777" w:rsidR="004E4BE7" w:rsidRPr="00A97C2C" w:rsidRDefault="004E4BE7" w:rsidP="00673CDC">
            <w:pPr>
              <w:rPr>
                <w:rFonts w:ascii="Arial" w:eastAsia="Arial" w:hAnsi="Arial" w:cs="Arial"/>
                <w:sz w:val="16"/>
                <w:szCs w:val="16"/>
              </w:rPr>
            </w:pPr>
          </w:p>
          <w:p w14:paraId="6EB832E6"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Manejo de pacientes </w:t>
            </w:r>
          </w:p>
          <w:p w14:paraId="2B859B9D" w14:textId="77777777" w:rsidR="004E4BE7" w:rsidRPr="00A97C2C" w:rsidRDefault="004E4BE7" w:rsidP="00673CDC">
            <w:pPr>
              <w:rPr>
                <w:rFonts w:ascii="Arial" w:eastAsia="Arial" w:hAnsi="Arial" w:cs="Arial"/>
                <w:sz w:val="16"/>
                <w:szCs w:val="16"/>
              </w:rPr>
            </w:pPr>
          </w:p>
          <w:p w14:paraId="3FAFABD4" w14:textId="77777777" w:rsidR="004E4BE7" w:rsidRPr="00A97C2C" w:rsidRDefault="004E4BE7" w:rsidP="00673CDC">
            <w:pPr>
              <w:rPr>
                <w:rFonts w:ascii="Arial" w:eastAsia="Arial" w:hAnsi="Arial" w:cs="Arial"/>
                <w:sz w:val="16"/>
                <w:szCs w:val="16"/>
              </w:rPr>
            </w:pPr>
          </w:p>
          <w:p w14:paraId="515FBD08" w14:textId="77777777" w:rsidR="004E4BE7" w:rsidRPr="00A97C2C" w:rsidRDefault="004E4BE7" w:rsidP="00673CDC">
            <w:pPr>
              <w:rPr>
                <w:rFonts w:ascii="Arial" w:eastAsia="Arial" w:hAnsi="Arial" w:cs="Arial"/>
                <w:sz w:val="16"/>
                <w:szCs w:val="16"/>
              </w:rPr>
            </w:pPr>
          </w:p>
          <w:p w14:paraId="60E3ADA7" w14:textId="77777777" w:rsidR="004E4BE7" w:rsidRPr="00A97C2C" w:rsidRDefault="004E4BE7" w:rsidP="00673CDC">
            <w:pPr>
              <w:rPr>
                <w:rFonts w:ascii="Arial" w:eastAsia="Arial" w:hAnsi="Arial" w:cs="Arial"/>
                <w:sz w:val="16"/>
                <w:szCs w:val="16"/>
              </w:rPr>
            </w:pPr>
          </w:p>
          <w:p w14:paraId="1989C007" w14:textId="77777777" w:rsidR="004E4BE7" w:rsidRPr="00A97C2C" w:rsidRDefault="004E4BE7" w:rsidP="00673CDC">
            <w:pPr>
              <w:rPr>
                <w:rFonts w:ascii="Arial" w:eastAsia="Arial" w:hAnsi="Arial" w:cs="Arial"/>
                <w:sz w:val="16"/>
                <w:szCs w:val="16"/>
              </w:rPr>
            </w:pPr>
          </w:p>
          <w:p w14:paraId="5937C716" w14:textId="77777777" w:rsidR="004E4BE7" w:rsidRPr="00A97C2C" w:rsidRDefault="004E4BE7" w:rsidP="00673CDC">
            <w:pPr>
              <w:rPr>
                <w:rFonts w:ascii="Arial" w:eastAsia="Arial" w:hAnsi="Arial" w:cs="Arial"/>
                <w:sz w:val="16"/>
                <w:szCs w:val="16"/>
              </w:rPr>
            </w:pPr>
          </w:p>
          <w:p w14:paraId="4BDD7D45" w14:textId="77777777" w:rsidR="004E4BE7" w:rsidRPr="00A97C2C" w:rsidRDefault="004E4BE7" w:rsidP="00673CDC">
            <w:pPr>
              <w:rPr>
                <w:rFonts w:ascii="Arial" w:eastAsia="Arial" w:hAnsi="Arial" w:cs="Arial"/>
                <w:sz w:val="16"/>
                <w:szCs w:val="16"/>
              </w:rPr>
            </w:pPr>
          </w:p>
          <w:p w14:paraId="0B1B9796" w14:textId="77777777" w:rsidR="004E4BE7" w:rsidRPr="00A97C2C" w:rsidRDefault="004E4BE7" w:rsidP="00673CDC">
            <w:pPr>
              <w:rPr>
                <w:rFonts w:ascii="Arial" w:eastAsia="Arial" w:hAnsi="Arial" w:cs="Arial"/>
                <w:sz w:val="16"/>
                <w:szCs w:val="16"/>
              </w:rPr>
            </w:pPr>
          </w:p>
        </w:tc>
        <w:tc>
          <w:tcPr>
            <w:tcW w:w="3152" w:type="dxa"/>
            <w:tcBorders>
              <w:top w:val="single" w:sz="4" w:space="0" w:color="auto"/>
              <w:bottom w:val="single" w:sz="4" w:space="0" w:color="auto"/>
            </w:tcBorders>
          </w:tcPr>
          <w:p w14:paraId="3C930EF6"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¿Cuántas veces moviliza al paciente durante su turno? </w:t>
            </w:r>
          </w:p>
          <w:p w14:paraId="70B1D96B" w14:textId="6D8A72AC"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16096" behindDoc="0" locked="0" layoutInCell="1" allowOverlap="1" wp14:anchorId="77C4D8FB" wp14:editId="1EFD1139">
                      <wp:simplePos x="0" y="0"/>
                      <wp:positionH relativeFrom="column">
                        <wp:posOffset>779145</wp:posOffset>
                      </wp:positionH>
                      <wp:positionV relativeFrom="paragraph">
                        <wp:posOffset>1270</wp:posOffset>
                      </wp:positionV>
                      <wp:extent cx="76200" cy="102235"/>
                      <wp:effectExtent l="0" t="0" r="0" b="0"/>
                      <wp:wrapNone/>
                      <wp:docPr id="90" name="9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BA3796" id="90 Rectángulo" o:spid="_x0000_s1026" style="position:absolute;margin-left:61.35pt;margin-top:.1pt;width:6pt;height:8.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lilAIAAIEFAAAOAAAAZHJzL2Uyb0RvYy54bWysVMtOGzEU3VfqP1jel5kJrzJigiIQVaUI&#10;EFCxNh47GWH7uraTSfo3/RZ+rNeeB4FmVXVj2b7nPs59nV9stCJr4XwDpqLFQU6JMBzqxiwq+uPx&#10;+stXSnxgpmYKjKjoVnh6Mf386by1pZjAElQtHEEjxpetregyBFtmmedLoZk/ACsMCiU4zQI+3SKr&#10;HWvRulbZJM9PshZcbR1w4T3+XnVCOk32pRQ83ErpRSCqohhbSKdL53M8s+k5KxeO2WXD+zDYP0Sh&#10;WWPQ6WjqigVGVq75y5RuuAMPMhxw0BlI2XCROCCbIv/A5mHJrEhcMDnejmny/88sv1nfOdLUFT3D&#10;9BimsUZnObnHxL3+NouVgpii1voSkQ/2zkWS3s6Bv3gUZO8k8eF7zEY6HbFIkWxSvrdjvsUmEI6f&#10;pydYQko4Sop8Mjk8jr4yVg661vnwTYAm8VJRh0GlJLP13IcOOkCiKwPXjVL4z0plSFvRw+L0OCl4&#10;UE0dhSn62FviUjmyZtgVYVP0bndQGIQyPb2OUeIWtkp05u+FxKwhh0nn4L1NxrkwYbCrDKKjmsQI&#10;RsVin6IalXpsVBOpj0fFfJ/ie4+jRvIKJozKujHg9hmoX4ZwZYcf2HecI/1nqLfYLA66KfKWXzdY&#10;mDnz4Y45HBusJa6CcIuHVIAFgP5GyRLcr33/EY/djFJKWhzDivqfK+YEJeq7wT4/K46O4tymx9Hx&#10;6QQfblfyvCsxK30JWNMCl47l6RrxQQ1X6UA/4caYRa8oYoaj74ry4IbHZejWA+4cLmazBMNZtSzM&#10;zYPl0XjMamy8x80Tc7bvzoBdfQPDyLLyQ5N22KhpYLYKIJvUwW957fONc55moN9JcZHsvhPqbXNO&#10;/wAAAP//AwBQSwMEFAAGAAgAAAAhADPWb23aAAAABwEAAA8AAABkcnMvZG93bnJldi54bWxMjkFu&#10;wjAQRfeVuIM1SGyq4hAooDQOQlQ9QCgS6s7E0yRKPI5ih6S377Bqd/P0v/689DDZVtyx97UjBatl&#10;BAKpcKamUsHl8+NlD8IHTUa3jlDBD3o4ZLOnVCfGjZTj/RxKwSPkE62gCqFLpPRFhVb7peuQOPt2&#10;vdWBsS+l6fXI47aVcRRtpdU18YdKd3iqsGjOg1Xwflnlrnn9GvPGX8eN88/XUzEotZhPxzcQAafw&#10;V4aHPqtDxk43N5DxomWO4x1XFcQgHvF6w3jjY7sGmaXyv3/2CwAA//8DAFBLAQItABQABgAIAAAA&#10;IQC2gziS/gAAAOEBAAATAAAAAAAAAAAAAAAAAAAAAABbQ29udGVudF9UeXBlc10ueG1sUEsBAi0A&#10;FAAGAAgAAAAhADj9If/WAAAAlAEAAAsAAAAAAAAAAAAAAAAALwEAAF9yZWxzLy5yZWxzUEsBAi0A&#10;FAAGAAgAAAAhAJCS6WKUAgAAgQUAAA4AAAAAAAAAAAAAAAAALgIAAGRycy9lMm9Eb2MueG1sUEsB&#10;Ai0AFAAGAAgAAAAhADPWb23aAAAABwEAAA8AAAAAAAAAAAAAAAAA7gQAAGRycy9kb3ducmV2Lnht&#10;bFBLBQYAAAAABAAEAPMAAAD1BQAAAAA=&#10;" filled="f" strokecolor="black [3213]" strokeweight=".25pt">
                      <v:path arrowok="t"/>
                    </v:rect>
                  </w:pict>
                </mc:Fallback>
              </mc:AlternateContent>
            </w:r>
            <w:r w:rsidR="004E4BE7" w:rsidRPr="00A97C2C">
              <w:rPr>
                <w:rFonts w:ascii="Arial" w:eastAsia="Arial" w:hAnsi="Arial" w:cs="Arial"/>
                <w:sz w:val="16"/>
                <w:szCs w:val="16"/>
              </w:rPr>
              <w:t>0-5 veces</w:t>
            </w:r>
          </w:p>
          <w:p w14:paraId="71EEC6D8" w14:textId="3B78A927"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18144" behindDoc="0" locked="0" layoutInCell="1" allowOverlap="1" wp14:anchorId="55C4FC0F" wp14:editId="729E3C35">
                      <wp:simplePos x="0" y="0"/>
                      <wp:positionH relativeFrom="column">
                        <wp:posOffset>883920</wp:posOffset>
                      </wp:positionH>
                      <wp:positionV relativeFrom="paragraph">
                        <wp:posOffset>117475</wp:posOffset>
                      </wp:positionV>
                      <wp:extent cx="76200" cy="102235"/>
                      <wp:effectExtent l="0" t="0" r="0" b="0"/>
                      <wp:wrapNone/>
                      <wp:docPr id="91" name="9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40AF11" id="91 Rectángulo" o:spid="_x0000_s1026" style="position:absolute;margin-left:69.6pt;margin-top:9.25pt;width:6pt;height:8.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YMlAIAAIEFAAAOAAAAZHJzL2Uyb0RvYy54bWysVMtOGzEU3VfqP1jel8mEAGXEBEWgVJUi&#10;QEDF2njsZITt69pOJunf9Fv4sV57HgSaVdWNZfue+zj3dXG51YpshPM1mJLmRyNKhOFQ1WZZ0h+P&#10;8y9fKfGBmYopMKKkO+Hp5fTzp4vGFmIMK1CVcASNGF80tqSrEGyRZZ6vhGb+CKwwKJTgNAv4dMus&#10;cqxB61pl49HoNGvAVdYBF97j73UrpNNkX0rBw62UXgSiSoqxhXS6dD7HM5tesGLpmF3VvAuD/UMU&#10;mtUGnQ6mrllgZO3qv0zpmjvwIMMRB52BlDUXiQOyyUcf2DysmBWJCybH2yFN/v+Z5TebO0fqqqTn&#10;OSWGaazReU7uMXGvv81yrSCmqLG+QOSDvXORpLcL4C8eBdk7SXz4DrOVTkcsUiTblO/dkG+xDYTj&#10;59kplpASjpJ8NB4fn0RfGSt6Xet8+CZAk3gpqcOgUpLZZuFDC+0h0ZWBea0U/rNCGdKU9Dg/O0kK&#10;HlRdRWGKPvaWuFKObBh2Rdjmnds9FAahTEevZZS4hZ0Srfl7ITFryGHcOnhvk3EuTOjtKoPoqCYx&#10;gkExP6SoBqUOG9VE6uNBcXRI8b3HQSN5BRMGZV0bcIcMVC99uLLF9+xbzpH+M1Q7bBYH7RR5y+c1&#10;FmbBfLhjDscGa4mrINziIRVgAaC7UbIC9+vQf8RjN6OUkgbHsKT+55o5QYn6brDPz/PJJM5tekxO&#10;zsb4cPuS532JWesrwJpiK2N06RrxQfVX6UA/4caYRa8oYoaj75Ly4PrHVWjXA+4cLmazBMNZtSws&#10;zIPl0XjMamy8x+0Tc7brzoBdfQP9yLLiQ5O22KhpYLYOIOvUwW957fKNc55moNtJcZHsvxPqbXNO&#10;/wAAAP//AwBQSwMEFAAGAAgAAAAhAJVOVfneAAAACQEAAA8AAABkcnMvZG93bnJldi54bWxMj8Fu&#10;gzAQRO+V+g/WVuqlagxJiFKCiapU/QDSSFFvDt4AAq8RNoH+fTen9razO5p9k+1n24kbDr5xpCBe&#10;RCCQSmcaqhScvj5ftyB80GR05wgV/KCHff74kOnUuIkKvB1DJTiEfKoV1CH0qZS+rNFqv3A9Et+u&#10;brA6sBwqaQY9cbjt5DKKNtLqhvhDrXs81Fi2x9Eq+DjFhWuT76lo/XlaO/9yPpSjUs9P8/sORMA5&#10;/Jnhjs/okDPTxY1kvOhYr96WbOVhm4C4G5KYFxcFq/UGZJ7J/w3yXwAAAP//AwBQSwECLQAUAAYA&#10;CAAAACEAtoM4kv4AAADhAQAAEwAAAAAAAAAAAAAAAAAAAAAAW0NvbnRlbnRfVHlwZXNdLnhtbFBL&#10;AQItABQABgAIAAAAIQA4/SH/1gAAAJQBAAALAAAAAAAAAAAAAAAAAC8BAABfcmVscy8ucmVsc1BL&#10;AQItABQABgAIAAAAIQBgcuYMlAIAAIEFAAAOAAAAAAAAAAAAAAAAAC4CAABkcnMvZTJvRG9jLnht&#10;bFBLAQItABQABgAIAAAAIQCVTlX53gAAAAkBAAAPAAAAAAAAAAAAAAAAAO4EAABkcnMvZG93bnJl&#10;di54bWxQSwUGAAAAAAQABADzAAAA+QUAAAAA&#10;" filled="f" strokecolor="black [3213]" strokeweight=".25pt">
                      <v:path arrowok="t"/>
                    </v:rect>
                  </w:pict>
                </mc:Fallback>
              </mc:AlternateContent>
            </w:r>
            <w:r>
              <w:rPr>
                <w:rFonts w:ascii="Arial" w:eastAsia="Arial" w:hAnsi="Arial" w:cs="Arial"/>
                <w:noProof/>
                <w:sz w:val="16"/>
                <w:szCs w:val="16"/>
                <w:lang w:val="es-MX" w:eastAsia="es-MX"/>
              </w:rPr>
              <mc:AlternateContent>
                <mc:Choice Requires="wps">
                  <w:drawing>
                    <wp:anchor distT="0" distB="0" distL="114300" distR="114300" simplePos="0" relativeHeight="251717120" behindDoc="0" locked="0" layoutInCell="1" allowOverlap="1" wp14:anchorId="0106B46E" wp14:editId="4FE41945">
                      <wp:simplePos x="0" y="0"/>
                      <wp:positionH relativeFrom="column">
                        <wp:posOffset>779145</wp:posOffset>
                      </wp:positionH>
                      <wp:positionV relativeFrom="paragraph">
                        <wp:posOffset>-6350</wp:posOffset>
                      </wp:positionV>
                      <wp:extent cx="76200" cy="102235"/>
                      <wp:effectExtent l="0" t="0" r="0" b="0"/>
                      <wp:wrapNone/>
                      <wp:docPr id="92" name="9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F01972" id="92 Rectángulo" o:spid="_x0000_s1026" style="position:absolute;margin-left:61.35pt;margin-top:-.5pt;width:6pt;height:8.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lAIAAIEFAAAOAAAAZHJzL2Uyb0RvYy54bWysVMtOGzEU3VfqP1jel8kMrzJigiIQVaUI&#10;EFCxNh47GWH7uraTSfo3/RZ+rNeeB4FmVXVj2b7nPs59nV9stCJr4XwDpqL5wYQSYTjUjVlU9Mfj&#10;9ZevlPjATM0UGFHRrfD0Yvr503lrS1HAElQtHEEjxpetregyBFtmmedLoZk/ACsMCiU4zQI+3SKr&#10;HWvRulZZMZmcZC242jrgwnv8veqEdJrsSyl4uJXSi0BURTG2kE6Xzud4ZtNzVi4cs8uG92Gwf4hC&#10;s8ag09HUFQuMrFzzlyndcAceZDjgoDOQsuEicUA2+eQDm4clsyJxweR4O6bJ/z+z/GZ950hTV/Ss&#10;oMQwjTU6K8g9Ju71t1msFMQUtdaXiHywdy6S9HYO/MWjIHsniQ/fYzbS6YhFimST8r0d8y02gXD8&#10;PD3BElLCUZJPiuLwOPrKWDnoWufDNwGaxEtFHQaVkszWcx866ACJrgxcN0rhPyuVIW1FD/PT46Tg&#10;QTV1FKboY2+JS+XImmFXhE3eu91BYRDK9PQ6Rolb2CrRmb8XErOGHIrOwXubjHNhwmBXGURHNYkR&#10;jIr5PkU1KvXYqCZSH4+Kk32K7z2OGskrmDAq68aA22egfhnClR1+YN9xjvSfod5iszjopshbft1g&#10;YebMhzvmcGywlrgKwi0eUgEWAPobJUtwv/b9Rzx2M0opaXEMK+p/rpgTlKjvBvv8LD86inObHkfH&#10;pwU+3K7keVdiVvoSsKY5Lh3L0zXigxqu0oF+wo0xi15RxAxH3xXlwQ2Py9CtB9w5XMxmCYazalmY&#10;mwfLo/GY1dh4j5sn5mzfnQG7+gaGkWXlhybtsFHTwGwVQDapg9/y2ucb5zzNQL+T4iLZfSfU2+ac&#10;/gEAAP//AwBQSwMEFAAGAAgAAAAhAIn5f93dAAAACQEAAA8AAABkcnMvZG93bnJldi54bWxMj8Fu&#10;gzAQRO+R8g/WVuolSgw0aSuKiaJU/QDSSFFvDt4CAq8RNoH+fTen9razO5p9k+1n24kbDr5xpCDe&#10;RCCQSmcaqhScPz/WryB80GR05wgV/KCHfb5cZDo1bqICb6dQCQ4hn2oFdQh9KqUva7Tab1yPxLdv&#10;N1gdWA6VNIOeONx2MomiZ2l1Q/yh1j0eayzb02gVvJ/jwrW7r6lo/WXaOr+6HMtRqceH+fAGIuAc&#10;/sxwx2d0yJnp6kYyXnSsk+SFrQrWMXe6G562vLjysItB5pn83yD/BQAA//8DAFBLAQItABQABgAI&#10;AAAAIQC2gziS/gAAAOEBAAATAAAAAAAAAAAAAAAAAAAAAABbQ29udGVudF9UeXBlc10ueG1sUEsB&#10;Ai0AFAAGAAgAAAAhADj9If/WAAAAlAEAAAsAAAAAAAAAAAAAAAAALwEAAF9yZWxzLy5yZWxzUEsB&#10;Ai0AFAAGAAgAAAAhAHBT9r6UAgAAgQUAAA4AAAAAAAAAAAAAAAAALgIAAGRycy9lMm9Eb2MueG1s&#10;UEsBAi0AFAAGAAgAAAAhAIn5f93dAAAACQEAAA8AAAAAAAAAAAAAAAAA7gQAAGRycy9kb3ducmV2&#10;LnhtbFBLBQYAAAAABAAEAPMAAAD4BQAAAAA=&#10;" filled="f" strokecolor="black [3213]" strokeweight=".25pt">
                      <v:path arrowok="t"/>
                    </v:rect>
                  </w:pict>
                </mc:Fallback>
              </mc:AlternateContent>
            </w:r>
            <w:r w:rsidR="004E4BE7" w:rsidRPr="00A97C2C">
              <w:rPr>
                <w:rFonts w:ascii="Arial" w:eastAsia="Arial" w:hAnsi="Arial" w:cs="Arial"/>
                <w:sz w:val="16"/>
                <w:szCs w:val="16"/>
              </w:rPr>
              <w:t>6 a 10 veces</w:t>
            </w:r>
          </w:p>
          <w:p w14:paraId="704F38BD"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Más de 11 veces</w:t>
            </w:r>
          </w:p>
          <w:p w14:paraId="2A4096A2" w14:textId="77777777" w:rsidR="004E4BE7" w:rsidRPr="00A97C2C" w:rsidRDefault="004E4BE7" w:rsidP="00673CDC">
            <w:pPr>
              <w:rPr>
                <w:rFonts w:ascii="Arial" w:eastAsia="Arial" w:hAnsi="Arial" w:cs="Arial"/>
                <w:sz w:val="16"/>
                <w:szCs w:val="16"/>
              </w:rPr>
            </w:pPr>
          </w:p>
          <w:p w14:paraId="0ADF94F4" w14:textId="2262755C" w:rsidR="004E4BE7" w:rsidRPr="00D21136" w:rsidRDefault="00803DBF" w:rsidP="00673CDC">
            <w:pPr>
              <w:rPr>
                <w:rFonts w:ascii="Arial" w:eastAsia="Arial" w:hAnsi="Arial" w:cs="Arial"/>
                <w:color w:val="FF0000"/>
                <w:sz w:val="16"/>
                <w:szCs w:val="16"/>
              </w:rPr>
            </w:pPr>
            <w:r>
              <w:rPr>
                <w:rFonts w:ascii="Arial" w:eastAsia="Arial" w:hAnsi="Arial" w:cs="Arial"/>
                <w:sz w:val="16"/>
                <w:szCs w:val="16"/>
              </w:rPr>
              <w:t>Ud. t</w:t>
            </w:r>
            <w:r w:rsidR="004E4BE7" w:rsidRPr="00803DBF">
              <w:rPr>
                <w:rFonts w:ascii="Arial" w:eastAsia="Arial" w:hAnsi="Arial" w:cs="Arial"/>
                <w:sz w:val="16"/>
                <w:szCs w:val="16"/>
              </w:rPr>
              <w:t>rabaja en coordinación con otro compañero colega</w:t>
            </w:r>
          </w:p>
          <w:p w14:paraId="3E620EC9" w14:textId="3114A527"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20192" behindDoc="0" locked="0" layoutInCell="1" allowOverlap="1" wp14:anchorId="79447F6D" wp14:editId="66143A7C">
                      <wp:simplePos x="0" y="0"/>
                      <wp:positionH relativeFrom="column">
                        <wp:posOffset>807720</wp:posOffset>
                      </wp:positionH>
                      <wp:positionV relativeFrom="paragraph">
                        <wp:posOffset>3175</wp:posOffset>
                      </wp:positionV>
                      <wp:extent cx="76200" cy="102235"/>
                      <wp:effectExtent l="0" t="0" r="0" b="0"/>
                      <wp:wrapNone/>
                      <wp:docPr id="93" name="9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1A6EBD" id="93 Rectángulo" o:spid="_x0000_s1026" style="position:absolute;margin-left:63.6pt;margin-top:.25pt;width:6pt;height:8.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QlQIAAIEFAAAOAAAAZHJzL2Uyb0RvYy54bWysVMtOGzEU3VfqP1jel8kkPMqICYpAVJUi&#10;iICKtfHYyQjb17WdTNK/6bfwY732PAg0q6oby/Y993Hu6+JyqxXZCOdrMCXNj0aUCMOhqs2ypD8e&#10;b758pcQHZiqmwIiS7oSnl9PPny4aW4gxrEBVwhE0YnzR2JKuQrBFlnm+Epr5I7DCoFCC0yzg0y2z&#10;yrEGrWuVjUej06wBV1kHXHiPv9etkE6TfSkFD3dSehGIKinGFtLp0vkcz2x6wYqlY3ZV8y4M9g9R&#10;aFYbdDqYumaBkbWr/zKla+7AgwxHHHQGUtZcJA7IJh99YPOwYlYkLpgcb4c0+f9nlt9uFo7UVUnP&#10;J5QYprFG5xNyj4l7/W2WawUxRY31BSIf7MJFkt7Ogb94FGTvJPHhO8xWOh2xSJFsU753Q77FNhCO&#10;n2enWEJKOEry0Xg8OYm+Mlb0utb58E2AJvFSUodBpSSzzdyHFtpDoisDN7VS+M8KZUhT0kl+dpIU&#10;PKi6isIUfewtcaUc2TDsirDNO7d7KAxCmY5eyyhxCzslWvP3QmLWkMO4dfDeJuNcmNDbVQbRUU1i&#10;BINifkhRDUodNqqJ1MeD4uiQ4nuPg0byCiYMyro24A4ZqF76cGWL79m3nCP9Z6h22CwO2inylt/U&#10;WJg582HBHI4N1hJXQbjDQyrAAkB3o2QF7teh/4jHbkYpJQ2OYUn9zzVzghL13WCfn+fHx3Fu0+P4&#10;5GyMD7cved6XmLW+AqxpjkvH8nSN+KD6q3Sgn3BjzKJXFDHD0XdJeXD94yq06wF3DhezWYLhrFoW&#10;5ubB8mg8ZjU23uP2iTnbdWfArr6FfmRZ8aFJW2zUNDBbB5B16uC3vHb5xjlPM9DtpLhI9t8J9bY5&#10;p38AAAD//wMAUEsDBBQABgAIAAAAIQCmXzTC2wAAAAcBAAAPAAAAZHJzL2Rvd25yZXYueG1sTI7R&#10;ToNAEEXfTfoPm2nii7FL0aJSlqap8QOoTRrftuwIBHaWsEvBv3f6pG9zcm/unGw3205ccfCNIwXr&#10;VQQCqXSmoUrB6fPj8RWED5qM7hyhgh/0sMsXd5lOjZuowOsxVIJHyKdaQR1Cn0rpyxqt9ivXI3H2&#10;7QarA+NQSTPoicdtJ+MoSqTVDfGHWvd4qLFsj6NV8H5aF67dfE1F68/Ts/MP50M5KnW/nPdbEAHn&#10;8FeGmz6rQ85OFzeS8aJjjl9irirYgLjFT2+MFz6SBGSeyf/++S8AAAD//wMAUEsBAi0AFAAGAAgA&#10;AAAhALaDOJL+AAAA4QEAABMAAAAAAAAAAAAAAAAAAAAAAFtDb250ZW50X1R5cGVzXS54bWxQSwEC&#10;LQAUAAYACAAAACEAOP0h/9YAAACUAQAACwAAAAAAAAAAAAAAAAAvAQAAX3JlbHMvLnJlbHNQSwEC&#10;LQAUAAYACAAAACEAgLP50JUCAACBBQAADgAAAAAAAAAAAAAAAAAuAgAAZHJzL2Uyb0RvYy54bWxQ&#10;SwECLQAUAAYACAAAACEApl80wtsAAAAHAQAADwAAAAAAAAAAAAAAAADvBAAAZHJzL2Rvd25yZXYu&#10;eG1sUEsFBgAAAAAEAAQA8wAAAPcFAAAAAA==&#10;" filled="f" strokecolor="black [3213]" strokeweight=".25pt">
                      <v:path arrowok="t"/>
                    </v:rect>
                  </w:pict>
                </mc:Fallback>
              </mc:AlternateContent>
            </w:r>
            <w:r>
              <w:rPr>
                <w:rFonts w:ascii="Arial" w:eastAsia="Arial" w:hAnsi="Arial" w:cs="Arial"/>
                <w:noProof/>
                <w:sz w:val="16"/>
                <w:szCs w:val="16"/>
                <w:lang w:val="es-MX" w:eastAsia="es-MX"/>
              </w:rPr>
              <mc:AlternateContent>
                <mc:Choice Requires="wps">
                  <w:drawing>
                    <wp:anchor distT="0" distB="0" distL="114300" distR="114300" simplePos="0" relativeHeight="251719168" behindDoc="0" locked="0" layoutInCell="1" allowOverlap="1" wp14:anchorId="53D983E4" wp14:editId="5F3BC5D2">
                      <wp:simplePos x="0" y="0"/>
                      <wp:positionH relativeFrom="column">
                        <wp:posOffset>179070</wp:posOffset>
                      </wp:positionH>
                      <wp:positionV relativeFrom="paragraph">
                        <wp:posOffset>3175</wp:posOffset>
                      </wp:positionV>
                      <wp:extent cx="76200" cy="102235"/>
                      <wp:effectExtent l="0" t="0" r="0" b="0"/>
                      <wp:wrapNone/>
                      <wp:docPr id="94" name="9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7D7E82" id="94 Rectángulo" o:spid="_x0000_s1026" style="position:absolute;margin-left:14.1pt;margin-top:.25pt;width:6pt;height:8.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cBlQIAAIEFAAAOAAAAZHJzL2Uyb0RvYy54bWysVMtOGzEU3VfqP1jel8mEAGXEBEUgqkoR&#10;REDF2njsZITt69pOJunf9Fv4sV57HgSaVdWNZfue+zj3dXG51YpshPM1mJLmRyNKhOFQ1WZZ0h+P&#10;N1++UuIDMxVTYERJd8LTy+nnTxeNLcQYVqAq4QgaMb5obElXIdgiyzxfCc38EVhhUCjBaRbw6ZZZ&#10;5ViD1rXKxqPRadaAq6wDLrzH3+tWSKfJvpSChzspvQhElRRjC+l06XyOZza9YMXSMbuqeRcG+4co&#10;NKsNOh1MXbPAyNrVf5nSNXfgQYYjDjoDKWsuEgdkk48+sHlYMSsSF0yOt0Oa/P8zy283C0fqqqTn&#10;E0oM01ij8wm5x8S9/jbLtYKYosb6ApEPduEiSW/nwF88CrJ3kvjwHWYrnY5YpEi2Kd+7Id9iGwjH&#10;z7NTLCElHCX5aDw+Pom+Mlb0utb58E2AJvFSUodBpSSzzdyHFtpDoisDN7VS+M8KZUhT0uP87CQp&#10;eFB1FYUp+thb4ko5smHYFWGbd273UBiEMh29llHiFnZKtObvhcSsIYdx6+C9Tca5MKG3qwyio5rE&#10;CAbF/JCiGpQ6bFQTqY8HxdEhxfceB43kFUwYlHVtwB0yUL304coW37NvOUf6z1DtsFkctFPkLb+p&#10;sTBz5sOCORwbrCWugnCHh1SABYDuRskK3K9D/xGP3YxSShocw5L6n2vmBCXqu8E+P88nkzi36TE5&#10;ORvjw+1LnvclZq2vAGua49KxPF0jPqj+Kh3oJ9wYs+gVRcxw9F1SHlz/uArtesCdw8VslmA4q5aF&#10;uXmwPBqPWY2N97h9Ys523Rmwq2+hH1lWfGjSFhs1DczWAWSdOvgtr12+cc7TDHQ7KS6S/XdCvW3O&#10;6R8AAAD//wMAUEsDBBQABgAIAAAAIQBkCOPI2QAAAAUBAAAPAAAAZHJzL2Rvd25yZXYueG1sTI7B&#10;aoNAFEX3hfzD8ALZlGaMJBKsYygp+QDTQOhu4ryq6LwRZ4zm7/O6apeXe7j3ZIfZduKOg28cKdis&#10;IxBIpTMNVQouX6e3PQgfNBndOUIFD/RwyBcvmU6Nm6jA+zlUgkfIp1pBHUKfSunLGq32a9cjcffj&#10;BqsDx6GSZtATj9tOxlGUSKsb4oda93issWzPo1XwedkUrt19T0Xrr9PW+dfrsRyVWi3nj3cQAefw&#10;B8OvPqtDzk43N5LxolMQ72MmFexAcLuNON2YShKQeSb/2+dPAAAA//8DAFBLAQItABQABgAIAAAA&#10;IQC2gziS/gAAAOEBAAATAAAAAAAAAAAAAAAAAAAAAABbQ29udGVudF9UeXBlc10ueG1sUEsBAi0A&#10;FAAGAAgAAAAhADj9If/WAAAAlAEAAAsAAAAAAAAAAAAAAAAALwEAAF9yZWxzLy5yZWxzUEsBAi0A&#10;FAAGAAgAAAAhABEXpwGVAgAAgQUAAA4AAAAAAAAAAAAAAAAALgIAAGRycy9lMm9Eb2MueG1sUEsB&#10;Ai0AFAAGAAgAAAAhAGQI48jZAAAABQEAAA8AAAAAAAAAAAAAAAAA7wQAAGRycy9kb3ducmV2Lnht&#10;bFBLBQYAAAAABAAEAPMAAAD1BQAAAAA=&#10;" filled="f" strokecolor="black [3213]" strokeweight=".25pt">
                      <v:path arrowok="t"/>
                    </v:rect>
                  </w:pict>
                </mc:Fallback>
              </mc:AlternateContent>
            </w:r>
            <w:r w:rsidR="004E4BE7" w:rsidRPr="00A97C2C">
              <w:rPr>
                <w:rFonts w:ascii="Arial" w:eastAsia="Arial" w:hAnsi="Arial" w:cs="Arial"/>
                <w:sz w:val="16"/>
                <w:szCs w:val="16"/>
              </w:rPr>
              <w:t xml:space="preserve"> Si               No</w:t>
            </w:r>
          </w:p>
          <w:p w14:paraId="52DE0D0F" w14:textId="77777777" w:rsidR="004E4BE7" w:rsidRPr="00A97C2C" w:rsidRDefault="004E4BE7" w:rsidP="00673CDC">
            <w:pPr>
              <w:rPr>
                <w:rFonts w:ascii="Arial" w:eastAsia="Arial" w:hAnsi="Arial" w:cs="Arial"/>
                <w:sz w:val="16"/>
                <w:szCs w:val="16"/>
              </w:rPr>
            </w:pPr>
          </w:p>
          <w:p w14:paraId="2BA7E2B3"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Tiene recursos necesarios para movilizar un paciente </w:t>
            </w:r>
          </w:p>
          <w:p w14:paraId="62B0B63B" w14:textId="2D45E922"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22240" behindDoc="0" locked="0" layoutInCell="1" allowOverlap="1" wp14:anchorId="5AA59A9E" wp14:editId="699C53C0">
                      <wp:simplePos x="0" y="0"/>
                      <wp:positionH relativeFrom="column">
                        <wp:posOffset>788670</wp:posOffset>
                      </wp:positionH>
                      <wp:positionV relativeFrom="paragraph">
                        <wp:posOffset>1270</wp:posOffset>
                      </wp:positionV>
                      <wp:extent cx="76200" cy="102235"/>
                      <wp:effectExtent l="0" t="0" r="0" b="0"/>
                      <wp:wrapNone/>
                      <wp:docPr id="95" name="9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E7A328" id="95 Rectángulo" o:spid="_x0000_s1026" style="position:absolute;margin-left:62.1pt;margin-top:.1pt;width:6pt;height:8.0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6hvlQIAAIEFAAAOAAAAZHJzL2Uyb0RvYy54bWysVMtOGzEU3VfqP1jel8kEAmXEBEUgqkoR&#10;REDF2njsxMLj69pOJunf9Fv4sV57HgSaVdWNZfue+zj3dXG5rTXZCOcVmJLmRyNKhOFQKbMs6Y/H&#10;my9fKfGBmYppMKKkO+Hp5fTzp4vGFmIMK9CVcASNGF80tqSrEGyRZZ6vRM38EVhhUCjB1Szg0y2z&#10;yrEGrdc6G49Gp1kDrrIOuPAef69bIZ0m+1IKHu6k9CIQXVKMLaTTpfM5ntn0ghVLx+xK8S4M9g9R&#10;1EwZdDqYumaBkbVTf5mqFXfgQYYjDnUGUiouEgdkk48+sHlYMSsSF0yOt0Oa/P8zy283C0dUVdLz&#10;CSWG1Vij8wm5x8S9/jbLtYaYosb6ApEPduEiSW/nwF88CrJ3kvjwHWYrXR2xSJFsU753Q77FNhCO&#10;n2enWEJKOEry0Xh8PIm+Mlb0utb58E1ATeKlpA6DSklmm7kPLbSHRFcGbpTW+M8KbUhT0uP8bJIU&#10;PGhVRWGKPvaWuNKObBh2Rdjmnds9FAahTUevZZS4hZ0Wrfl7ITFryGHcOnhvk3EuTOjtaoPoqCYx&#10;gkExP6SoB6UOG9VE6uNBcXRI8b3HQSN5BRMG5VoZcIcMVC99uLLF9+xbzpH+M1Q7bBYH7RR5y28U&#10;FmbOfFgwh2ODtcRVEO7wkBqwANDdKFmB+3XoP+Kxm1FKSYNjWFL/c82coER/N9jn5/nJSZzb9DiZ&#10;nI3x4fYlz/sSs66vAGua49KxPF0jPuj+Kh3UT7gxZtEripjh6LukPLj+cRXa9YA7h4vZLMFwVi0L&#10;c/NgeTQesxob73H7xJztujNgV99CP7Ks+NCkLTZqGpitA0iVOvgtr12+cc7TDHQ7KS6S/XdCvW3O&#10;6R8AAAD//wMAUEsDBBQABgAIAAAAIQDD8Zxg2gAAAAcBAAAPAAAAZHJzL2Rvd25yZXYueG1sTI7B&#10;asMwEETvhf6D2EIvpZHjJKa4lkNJyQc4CYTeFGtrG1srY8mx8/fdnJrLMsMMsy/bzrYTVxx840jB&#10;chGBQCqdaahScDru3z9A+KDJ6M4RKrihh23+/JTp1LiJCrweQiV4hHyqFdQh9KmUvqzRar9wPRJn&#10;v26wOrAdKmkGPfG47WQcRYm0uiH+UOsedzWW7WG0Cr5Py8K1m5+paP15Wjv/dt6Vo1KvL/PXJ4iA&#10;c/gvwx2f0SFnposbyXjRsY/XMVcV8L3Hq4TFhUWyApln8pE//wMAAP//AwBQSwECLQAUAAYACAAA&#10;ACEAtoM4kv4AAADhAQAAEwAAAAAAAAAAAAAAAAAAAAAAW0NvbnRlbnRfVHlwZXNdLnhtbFBLAQIt&#10;ABQABgAIAAAAIQA4/SH/1gAAAJQBAAALAAAAAAAAAAAAAAAAAC8BAABfcmVscy8ucmVsc1BLAQIt&#10;ABQABgAIAAAAIQDh96hvlQIAAIEFAAAOAAAAAAAAAAAAAAAAAC4CAABkcnMvZTJvRG9jLnhtbFBL&#10;AQItABQABgAIAAAAIQDD8Zxg2gAAAAcBAAAPAAAAAAAAAAAAAAAAAO8EAABkcnMvZG93bnJldi54&#10;bWxQSwUGAAAAAAQABADzAAAA9gUAAAAA&#10;" filled="f" strokecolor="black [3213]" strokeweight=".25pt">
                      <v:path arrowok="t"/>
                    </v:rect>
                  </w:pict>
                </mc:Fallback>
              </mc:AlternateContent>
            </w:r>
            <w:r>
              <w:rPr>
                <w:rFonts w:ascii="Arial" w:eastAsia="Arial" w:hAnsi="Arial" w:cs="Arial"/>
                <w:noProof/>
                <w:sz w:val="16"/>
                <w:szCs w:val="16"/>
                <w:lang w:val="es-MX" w:eastAsia="es-MX"/>
              </w:rPr>
              <mc:AlternateContent>
                <mc:Choice Requires="wps">
                  <w:drawing>
                    <wp:anchor distT="0" distB="0" distL="114300" distR="114300" simplePos="0" relativeHeight="251721216" behindDoc="0" locked="0" layoutInCell="1" allowOverlap="1" wp14:anchorId="1E29829B" wp14:editId="544B9412">
                      <wp:simplePos x="0" y="0"/>
                      <wp:positionH relativeFrom="column">
                        <wp:posOffset>160020</wp:posOffset>
                      </wp:positionH>
                      <wp:positionV relativeFrom="paragraph">
                        <wp:posOffset>1270</wp:posOffset>
                      </wp:positionV>
                      <wp:extent cx="76200" cy="102235"/>
                      <wp:effectExtent l="0" t="0" r="0" b="0"/>
                      <wp:wrapNone/>
                      <wp:docPr id="96" name="9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3C49EF" id="96 Rectángulo" o:spid="_x0000_s1026" style="position:absolute;margin-left:12.6pt;margin-top:.1pt;width:6pt;height:8.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rjdlQIAAIEFAAAOAAAAZHJzL2Uyb0RvYy54bWysVMtOGzEU3VfqP1jel8kECGXEBEUgqkoR&#10;REDF2njsxMLj69pOJunf9Fv4sV57HgSaVdWNZfue+zj3dXG5rTXZCOcVmJLmRyNKhOFQKbMs6Y/H&#10;my9fKfGBmYppMKKkO+Hp5fTzp4vGFmIMK9CVcASNGF80tqSrEGyRZZ6vRM38EVhhUCjB1Szg0y2z&#10;yrEGrdc6G49Gk6wBV1kHXHiPv9etkE6TfSkFD3dSehGILinGFtLp0vkcz2x6wYqlY3aleBcG+4co&#10;aqYMOh1MXbPAyNqpv0zVijvwIMMRhzoDKRUXiQOyyUcf2DysmBWJCybH2yFN/v+Z5bebhSOqKun5&#10;hBLDaqzR+YTcY+Jef5vlWkNMUWN9gcgHu3CRpLdz4C8eBdk7SXz4DrOVro5YpEi2Kd+7Id9iGwjH&#10;z7MJlpASjpJ8NB4fn0ZfGSt6Xet8+CagJvFSUodBpSSzzdyHFtpDoisDN0pr/GeFNqQp6XF+dpoU&#10;PGhVRWGKPvaWuNKObBh2Rdjmnds9FAahTUevZZS4hZ0Wrfl7ITFryGHcOnhvk3EuTOjtaoPoqCYx&#10;gkExP6SoB6UOG9VE6uNBcXRI8b3HQSN5BRMG5VoZcIcMVC99uLLF9+xbzpH+M1Q7bBYH7RR5y28U&#10;FmbOfFgwh2ODtcRVEO7wkBqwANDdKFmB+3XoP+Kxm1FKSYNjWFL/c82coER/N9jn5/nJSZzb9Dg5&#10;PRvjw+1LnvclZl1fAdY0x6VjebpGfND9VTqon3BjzKJXFDHD0XdJeXD94yq06wF3DhezWYLhrFoW&#10;5ubB8mg8ZjU23uP2iTnbdWfArr6FfmRZ8aFJW2zUNDBbB5AqdfBbXrt845ynGeh2Ulwk+++Eetuc&#10;0z8AAAD//wMAUEsDBBQABgAIAAAAIQCpu5hC2gAAAAUBAAAPAAAAZHJzL2Rvd25yZXYueG1sTI7L&#10;asMwEEX3hfyDmEA2pZHjNA9cyyGk9AOcBEJ3ijW1ja2RseTY/ftOV+3qMtzDnZMeJtuKB/a+dqRg&#10;tYxAIBXO1FQquF4+XvYgfNBkdOsIFXyjh0M2e0p1YtxIOT7OoRQ8Qj7RCqoQukRKX1RotV+6Dom7&#10;L9dbHfjsS2l6PfK4bWUcRVtpdU38odIdniosmvNgFbxfV7lrNp9j3vjb+Or88+1UDEot5tPxDUTA&#10;KfzB8KvP6pCx090NZLxoFcSbmElOENyud5x3prZrkFkq/9tnPwAAAP//AwBQSwECLQAUAAYACAAA&#10;ACEAtoM4kv4AAADhAQAAEwAAAAAAAAAAAAAAAAAAAAAAW0NvbnRlbnRfVHlwZXNdLnhtbFBLAQIt&#10;ABQABgAIAAAAIQA4/SH/1gAAAJQBAAALAAAAAAAAAAAAAAAAAC8BAABfcmVscy8ucmVsc1BLAQIt&#10;ABQABgAIAAAAIQDx1rjdlQIAAIEFAAAOAAAAAAAAAAAAAAAAAC4CAABkcnMvZTJvRG9jLnhtbFBL&#10;AQItABQABgAIAAAAIQCpu5hC2gAAAAUBAAAPAAAAAAAAAAAAAAAAAO8EAABkcnMvZG93bnJldi54&#10;bWxQSwUGAAAAAAQABADzAAAA9gUAAAAA&#10;" filled="f" strokecolor="black [3213]" strokeweight=".25pt">
                      <v:path arrowok="t"/>
                    </v:rect>
                  </w:pict>
                </mc:Fallback>
              </mc:AlternateContent>
            </w:r>
            <w:r w:rsidR="004E4BE7" w:rsidRPr="00A97C2C">
              <w:rPr>
                <w:rFonts w:ascii="Arial" w:eastAsia="Arial" w:hAnsi="Arial" w:cs="Arial"/>
                <w:sz w:val="16"/>
                <w:szCs w:val="16"/>
              </w:rPr>
              <w:t>Si                No</w:t>
            </w:r>
          </w:p>
        </w:tc>
        <w:tc>
          <w:tcPr>
            <w:tcW w:w="1178" w:type="dxa"/>
            <w:tcBorders>
              <w:top w:val="single" w:sz="4" w:space="0" w:color="auto"/>
              <w:bottom w:val="single" w:sz="4" w:space="0" w:color="auto"/>
            </w:tcBorders>
          </w:tcPr>
          <w:p w14:paraId="304BE108" w14:textId="1084EC74" w:rsidR="004E4BE7" w:rsidRPr="00A97C2C" w:rsidRDefault="004E4BE7" w:rsidP="00673CDC">
            <w:pPr>
              <w:spacing w:line="360" w:lineRule="auto"/>
              <w:ind w:left="113" w:right="113"/>
              <w:jc w:val="center"/>
              <w:rPr>
                <w:rFonts w:ascii="Arial" w:eastAsia="Arial" w:hAnsi="Arial" w:cs="Arial"/>
                <w:sz w:val="16"/>
                <w:szCs w:val="16"/>
              </w:rPr>
            </w:pPr>
            <w:r w:rsidRPr="00A97C2C">
              <w:rPr>
                <w:rFonts w:ascii="Arial" w:eastAsia="Arial" w:hAnsi="Arial" w:cs="Arial"/>
                <w:sz w:val="16"/>
                <w:szCs w:val="16"/>
              </w:rPr>
              <w:t xml:space="preserve">Cuestionario </w:t>
            </w:r>
          </w:p>
        </w:tc>
      </w:tr>
      <w:tr w:rsidR="004E4BE7" w:rsidRPr="00A97C2C" w14:paraId="5970101E" w14:textId="77777777" w:rsidTr="009024E6">
        <w:trPr>
          <w:trHeight w:val="132"/>
        </w:trPr>
        <w:tc>
          <w:tcPr>
            <w:tcW w:w="2585" w:type="dxa"/>
            <w:vMerge/>
          </w:tcPr>
          <w:p w14:paraId="53CB00EC" w14:textId="77777777" w:rsidR="004E4BE7" w:rsidRPr="00A97C2C" w:rsidRDefault="004E4BE7" w:rsidP="00673CDC">
            <w:pPr>
              <w:rPr>
                <w:rFonts w:ascii="Arial" w:eastAsia="Arial" w:hAnsi="Arial" w:cs="Arial"/>
                <w:sz w:val="16"/>
                <w:szCs w:val="16"/>
              </w:rPr>
            </w:pPr>
          </w:p>
        </w:tc>
        <w:tc>
          <w:tcPr>
            <w:tcW w:w="2128" w:type="dxa"/>
            <w:tcBorders>
              <w:top w:val="single" w:sz="4" w:space="0" w:color="auto"/>
            </w:tcBorders>
          </w:tcPr>
          <w:p w14:paraId="2DEF3806"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Lesiones musculo-esqueléticos </w:t>
            </w:r>
          </w:p>
          <w:p w14:paraId="4D45134C" w14:textId="77777777" w:rsidR="004E4BE7" w:rsidRPr="00A97C2C" w:rsidRDefault="004E4BE7" w:rsidP="00673CDC">
            <w:pPr>
              <w:rPr>
                <w:rFonts w:ascii="Arial" w:eastAsia="Arial" w:hAnsi="Arial" w:cs="Arial"/>
                <w:sz w:val="16"/>
                <w:szCs w:val="16"/>
              </w:rPr>
            </w:pPr>
          </w:p>
        </w:tc>
        <w:tc>
          <w:tcPr>
            <w:tcW w:w="3152" w:type="dxa"/>
            <w:tcBorders>
              <w:top w:val="single" w:sz="4" w:space="0" w:color="auto"/>
            </w:tcBorders>
          </w:tcPr>
          <w:p w14:paraId="6E0231A2"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¿Ha presentado alguna lesión en la jornada de trabajo? </w:t>
            </w:r>
          </w:p>
          <w:p w14:paraId="65370AB0" w14:textId="655CCD04"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24288" behindDoc="0" locked="0" layoutInCell="1" allowOverlap="1" wp14:anchorId="39843AAB" wp14:editId="3416AFA3">
                      <wp:simplePos x="0" y="0"/>
                      <wp:positionH relativeFrom="column">
                        <wp:posOffset>788670</wp:posOffset>
                      </wp:positionH>
                      <wp:positionV relativeFrom="paragraph">
                        <wp:posOffset>1270</wp:posOffset>
                      </wp:positionV>
                      <wp:extent cx="76200" cy="102235"/>
                      <wp:effectExtent l="0" t="0" r="0" b="0"/>
                      <wp:wrapNone/>
                      <wp:docPr id="101" name="10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E91827A" id="101 Rectángulo" o:spid="_x0000_s1026" style="position:absolute;margin-left:62.1pt;margin-top:.1pt;width:6pt;height:8.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eJlAIAAIMFAAAOAAAAZHJzL2Uyb0RvYy54bWysVMtuGyEU3VfqPyD2zcw4r3aUcWQlSlXJ&#10;SqIkVdaEAXsU4FLAHrt/02/pj/XCPGKnXlXdIOCe+zj3dXG50YqshfMNmIoWRzklwnCoG7Oo6Pen&#10;m0+fKfGBmZopMKKiW+Hp5fTjh4vWlmICS1C1cASNGF+2tqLLEGyZZZ4vhWb+CKwwKJTgNAv4dIus&#10;dqxF61plkzw/y1pwtXXAhff4e90J6TTZl1LwcCelF4GoimJsIZ0unS/xzKYXrFw4ZpcN78Ng/xCF&#10;Zo1Bp6OpaxYYWbnmL1O64Q48yHDEQWcgZcNF4oBsivwdm8clsyJxweR4O6bJ/z+z/HZ970hTY+3y&#10;ghLDNBYJr+QBU/f7l1msFMQktdaXiH209y7S9HYO/NWjINuTxIfvMRvpdMQiSbJJGd+OGRebQDh+&#10;np9hESnhKCnyyeT4NPrKWDnoWufDVwGaxEtFHQaV0szWcx866ACJrgzcNErhPyuVIW1Fj4vz06Tg&#10;QTV1FKboY3eJK+XImmFfhE3Ru91BYRDK9PQ6Rolb2CrRmX8QEvOGHCadg32bjHNhwmBXGURHNYkR&#10;jIrFIUU1KvXYqCZSJ4+K+SHFfY+jRvIKJozKujHgDhmoX4dwZYcf2HecI/0XqLfYLg66OfKW3zRY&#10;mDnz4Z45HBysJS6DcIeHVIAFgP5GyRLcz0P/EY/9jFJKWhzEivofK+YEJeqbwU7/UpycxMlNj5PT&#10;8wk+3K7kZVdiVvoKsKbYyxhdukZ8UMNVOtDPuDNm0SuKmOHou6I8uOFxFboFgVuHi9kswXBaLQtz&#10;82h5NB6zGhvvafPMnO27M2BX38IwtKx816QdNmoamK0CyCZ18Fte+3zjpKcZ6LdSXCW774R6253T&#10;PwAAAP//AwBQSwMEFAAGAAgAAAAhAMPxnGDaAAAABwEAAA8AAABkcnMvZG93bnJldi54bWxMjsFq&#10;wzAQRO+F/oPYQi+lkeMkpriWQ0nJBzgJhN4Ua2sbWytjybHz992cmssywwyzL9vOthNXHHzjSMFy&#10;EYFAKp1pqFJwOu7fP0D4oMnozhEquKGHbf78lOnUuIkKvB5CJXiEfKoV1CH0qZS+rNFqv3A9Eme/&#10;brA6sB0qaQY98bjtZBxFibS6If5Q6x53NZbtYbQKvk/LwrWbn6lo/XlaO/923pWjUq8v89cniIBz&#10;+C/DHZ/RIWemixvJeNGxj9cxVxXwvcerhMWFRbICmWfykT//AwAA//8DAFBLAQItABQABgAIAAAA&#10;IQC2gziS/gAAAOEBAAATAAAAAAAAAAAAAAAAAAAAAABbQ29udGVudF9UeXBlc10ueG1sUEsBAi0A&#10;FAAGAAgAAAAhADj9If/WAAAAlAEAAAsAAAAAAAAAAAAAAAAALwEAAF9yZWxzLy5yZWxzUEsBAi0A&#10;FAAGAAgAAAAhAMsqZ4mUAgAAgwUAAA4AAAAAAAAAAAAAAAAALgIAAGRycy9lMm9Eb2MueG1sUEsB&#10;Ai0AFAAGAAgAAAAhAMPxnGDaAAAABwEAAA8AAAAAAAAAAAAAAAAA7gQAAGRycy9kb3ducmV2Lnht&#10;bFBLBQYAAAAABAAEAPMAAAD1BQAAAAA=&#10;" filled="f" strokecolor="black [3213]" strokeweight=".25pt">
                      <v:path arrowok="t"/>
                    </v:rect>
                  </w:pict>
                </mc:Fallback>
              </mc:AlternateContent>
            </w:r>
            <w:r>
              <w:rPr>
                <w:rFonts w:ascii="Arial" w:eastAsia="Arial" w:hAnsi="Arial" w:cs="Arial"/>
                <w:noProof/>
                <w:sz w:val="16"/>
                <w:szCs w:val="16"/>
                <w:lang w:val="es-MX" w:eastAsia="es-MX"/>
              </w:rPr>
              <mc:AlternateContent>
                <mc:Choice Requires="wps">
                  <w:drawing>
                    <wp:anchor distT="0" distB="0" distL="114300" distR="114300" simplePos="0" relativeHeight="251723264" behindDoc="0" locked="0" layoutInCell="1" allowOverlap="1" wp14:anchorId="20CB7B1A" wp14:editId="5340BC7B">
                      <wp:simplePos x="0" y="0"/>
                      <wp:positionH relativeFrom="column">
                        <wp:posOffset>160020</wp:posOffset>
                      </wp:positionH>
                      <wp:positionV relativeFrom="paragraph">
                        <wp:posOffset>1270</wp:posOffset>
                      </wp:positionV>
                      <wp:extent cx="76200" cy="102235"/>
                      <wp:effectExtent l="0" t="0" r="0" b="0"/>
                      <wp:wrapNone/>
                      <wp:docPr id="102" name="10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E235C1" id="102 Rectángulo" o:spid="_x0000_s1026" style="position:absolute;margin-left:12.6pt;margin-top:.1pt;width:6pt;height:8.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7pkwIAAIMFAAAOAAAAZHJzL2Uyb0RvYy54bWysVMtuGyEU3VfqPyD2zXicVzvyOLIcpapk&#10;JVGSKmvCgD0KcClgj92/6bf0x3phHrFTr6puEHDPfZz7mlxttSIb4XwNpqT5yYgSYThUtVmW9PvT&#10;zafPlPjATMUUGFHSnfD0avrxw6SxhRjDClQlHEEjxheNLekqBFtkmecroZk/ASsMCiU4zQI+3TKr&#10;HGvQulbZeDS6yBpwlXXAhff4e90K6TTZl1LwcCelF4GokmJsIZ0unS/xzKYTViwds6uad2Gwf4hC&#10;s9qg08HUNQuMrF39lyldcwceZDjhoDOQsuYicUA2+egdm8cVsyJxweR4O6TJ/z+z/HZz70hdYe1G&#10;Y0oM01gkvJIHTN3vX2a5VhCT1FhfIPbR3rtI09sF8FePguxAEh++w2yl0xGLJMk2ZXw3ZFxsA+H4&#10;eXmBRaSEowSdjk/Po6+MFb2udT58FaBJvJTUYVApzWyz8KGF9pDoysBNrRT+s0IZ0pT0NL88Twoe&#10;VF1FYYo+dpeYK0c2DPsibPPO7R4Kg1Cmo9cyStzCTonW/IOQmDfkMG4dHNpknAsTervKIDqqSYxg&#10;UMyPKapBqcNGNZE6eVAcHVM89DhoJK9gwqCsawPumIHqtQ9Xtviefcs50n+Baoft4qCdI2/5TY2F&#10;WTAf7pnDwcFa4jIId3hIBVgA6G6UrMD9PPYf8djPKKWkwUEsqf+xZk5Qor4Z7PQv+dlZnNz0ODu/&#10;HOPD7Ute9iVmreeANc1x7VierhEfVH+VDvQz7oxZ9IoiZjj6LikPrn/MQ7sgcOtwMZslGE6rZWFh&#10;Hi2PxmNWY+M9bZ+Zs113BuzqW+iHlhXvmrTFRk0Ds3UAWacOfstrl2+c9DQD3VaKq2T/nVBvu3P6&#10;BwAA//8DAFBLAwQUAAYACAAAACEAqbuYQtoAAAAFAQAADwAAAGRycy9kb3ducmV2LnhtbEyOy2rD&#10;MBBF94X8g5hANqWR4zQPXMshpPQDnARCd4o1tY2tkbHk2P37Tlft6jLcw52THibbigf2vnakYLWM&#10;QCAVztRUKrhePl72IHzQZHTrCBV8o4dDNntKdWLcSDk+zqEUPEI+0QqqELpESl9UaLVfug6Juy/X&#10;Wx347Etpej3yuG1lHEVbaXVN/KHSHZ4qLJrzYBW8X1e5azafY9742/jq/PPtVAxKLebT8Q1EwCn8&#10;wfCrz+qQsdPdDWS8aBXEm5hJThDcrnecd6a2a5BZKv/bZz8AAAD//wMAUEsBAi0AFAAGAAgAAAAh&#10;ALaDOJL+AAAA4QEAABMAAAAAAAAAAAAAAAAAAAAAAFtDb250ZW50X1R5cGVzXS54bWxQSwECLQAU&#10;AAYACAAAACEAOP0h/9YAAACUAQAACwAAAAAAAAAAAAAAAAAvAQAAX3JlbHMvLnJlbHNQSwECLQAU&#10;AAYACAAAACEAO+5e6ZMCAACDBQAADgAAAAAAAAAAAAAAAAAuAgAAZHJzL2Uyb0RvYy54bWxQSwEC&#10;LQAUAAYACAAAACEAqbuYQtoAAAAFAQAADwAAAAAAAAAAAAAAAADtBAAAZHJzL2Rvd25yZXYueG1s&#10;UEsFBgAAAAAEAAQA8wAAAPQFAAAAAA==&#10;" filled="f" strokecolor="black [3213]" strokeweight=".25pt">
                      <v:path arrowok="t"/>
                    </v:rect>
                  </w:pict>
                </mc:Fallback>
              </mc:AlternateContent>
            </w:r>
            <w:r w:rsidR="004E4BE7" w:rsidRPr="00A97C2C">
              <w:rPr>
                <w:rFonts w:ascii="Arial" w:eastAsia="Arial" w:hAnsi="Arial" w:cs="Arial"/>
                <w:sz w:val="16"/>
                <w:szCs w:val="16"/>
              </w:rPr>
              <w:t>Si                No</w:t>
            </w:r>
          </w:p>
          <w:p w14:paraId="0BA1DF14" w14:textId="77777777" w:rsidR="004E4BE7" w:rsidRPr="00A97C2C" w:rsidRDefault="004E4BE7" w:rsidP="00673CDC">
            <w:pPr>
              <w:rPr>
                <w:rFonts w:ascii="Arial" w:eastAsia="Arial" w:hAnsi="Arial" w:cs="Arial"/>
                <w:sz w:val="16"/>
                <w:szCs w:val="16"/>
              </w:rPr>
            </w:pPr>
          </w:p>
          <w:p w14:paraId="47BF3A4F" w14:textId="77777777" w:rsidR="004E4BE7" w:rsidRPr="00A97C2C" w:rsidRDefault="004E4BE7" w:rsidP="00673CDC">
            <w:pPr>
              <w:rPr>
                <w:rFonts w:ascii="Arial" w:eastAsia="Arial" w:hAnsi="Arial" w:cs="Arial"/>
                <w:sz w:val="16"/>
                <w:szCs w:val="16"/>
              </w:rPr>
            </w:pPr>
            <w:r w:rsidRPr="00A97C2C">
              <w:rPr>
                <w:rFonts w:ascii="Arial" w:eastAsia="Arial" w:hAnsi="Arial" w:cs="Arial"/>
                <w:sz w:val="16"/>
                <w:szCs w:val="16"/>
              </w:rPr>
              <w:t xml:space="preserve">Siente molestia o alguna fatiga en sus movimientos al realizar alguna actividad relacionada con el paciente: </w:t>
            </w:r>
          </w:p>
          <w:p w14:paraId="0E2CC769" w14:textId="3A9E9876" w:rsidR="004E4BE7" w:rsidRPr="00A97C2C" w:rsidRDefault="00C02D4D" w:rsidP="00673CDC">
            <w:pPr>
              <w:rPr>
                <w:rFonts w:ascii="Arial" w:eastAsia="Arial" w:hAnsi="Arial" w:cs="Arial"/>
                <w:sz w:val="16"/>
                <w:szCs w:val="16"/>
              </w:rPr>
            </w:pPr>
            <w:r>
              <w:rPr>
                <w:rFonts w:ascii="Arial" w:eastAsia="Arial" w:hAnsi="Arial" w:cs="Arial"/>
                <w:noProof/>
                <w:sz w:val="16"/>
                <w:szCs w:val="16"/>
                <w:lang w:val="es-MX" w:eastAsia="es-MX"/>
              </w:rPr>
              <mc:AlternateContent>
                <mc:Choice Requires="wps">
                  <w:drawing>
                    <wp:anchor distT="0" distB="0" distL="114300" distR="114300" simplePos="0" relativeHeight="251726336" behindDoc="0" locked="0" layoutInCell="1" allowOverlap="1" wp14:anchorId="393E6B23" wp14:editId="654C4922">
                      <wp:simplePos x="0" y="0"/>
                      <wp:positionH relativeFrom="column">
                        <wp:posOffset>788670</wp:posOffset>
                      </wp:positionH>
                      <wp:positionV relativeFrom="paragraph">
                        <wp:posOffset>1270</wp:posOffset>
                      </wp:positionV>
                      <wp:extent cx="76200" cy="102235"/>
                      <wp:effectExtent l="0" t="0" r="0" b="0"/>
                      <wp:wrapNone/>
                      <wp:docPr id="103" name="10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454E969" id="103 Rectángulo" o:spid="_x0000_s1026" style="position:absolute;margin-left:62.1pt;margin-top:.1pt;width:6pt;height:8.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l/lAIAAIMFAAAOAAAAZHJzL2Uyb0RvYy54bWysVMtuGyEU3VfqPyD2zcw4r3aUcWQlSlXJ&#10;SqIkVdaEAXsU4FLAHrt/02/pj/XCPGKnXlXdIOCe+zj3dXG50YqshfMNmIoWRzklwnCoG7Oo6Pen&#10;m0+fKfGBmZopMKKiW+Hp5fTjh4vWlmICS1C1cASNGF+2tqLLEGyZZZ4vhWb+CKwwKJTgNAv4dIus&#10;dqxF61plkzw/y1pwtXXAhff4e90J6TTZl1LwcCelF4GoimJsIZ0unS/xzKYXrFw4ZpcN78Ng/xCF&#10;Zo1Bp6OpaxYYWbnmL1O64Q48yHDEQWcgZcNF4oBsivwdm8clsyJxweR4O6bJ/z+z/HZ970hTY+3y&#10;Y0oM01gkvJIHTN3vX2axUhCT1FpfIvbR3rtI09s58FePgmxPEh++x2yk0xGLJMkmZXw7ZlxsAuH4&#10;eX6GRaSEo6TIJ5Pj0+grY+Wga50PXwVoEi8VdRhUSjNbz33ooAMkujJw0yiF/6xUhrQVPS7OT5OC&#10;B9XUUZiij90lrpQja4Z9ETZF73YHhUEo09PrGCVuYatEZ/5BSMwbcph0DvZtMs6FCYNdZRAd1SRG&#10;MCoWhxTVqNRjo5pInTwq5ocU9z2OGskrmDAq68aAO2Sgfh3ClR1+YN9xjvRfoN5iuzjo5shbftNg&#10;YebMh3vmcHCwlrgMwh0eUgEWAPobJUtwPw/9Rzz2M0opaXEQK+p/rJgTlKhvBjv9S3FyEic3PU5O&#10;zyf4cLuSl12JWekrwJoWuHYsT9eID2q4Sgf6GXfGLHpFETMcfVeUBzc8rkK3IHDrcDGbJRhOq2Vh&#10;bh4tj8ZjVmPjPW2embN9dwbs6lsYhpaV75q0w0ZNA7NVANmkDn7La59vnPQ0A/1Wiqtk951Qb7tz&#10;+gcAAP//AwBQSwMEFAAGAAgAAAAhAMPxnGDaAAAABwEAAA8AAABkcnMvZG93bnJldi54bWxMjsFq&#10;wzAQRO+F/oPYQi+lkeMkpriWQ0nJBzgJhN4Ua2sbWytjybHz992cmssywwyzL9vOthNXHHzjSMFy&#10;EYFAKp1pqFJwOu7fP0D4oMnozhEquKGHbf78lOnUuIkKvB5CJXiEfKoV1CH0qZS+rNFqv3A9Eme/&#10;brA6sB0qaQY98bjtZBxFibS6If5Q6x53NZbtYbQKvk/LwrWbn6lo/XlaO/923pWjUq8v89cniIBz&#10;+C/DHZ/RIWemixvJeNGxj9cxVxXwvcerhMWFRbICmWfykT//AwAA//8DAFBLAQItABQABgAIAAAA&#10;IQC2gziS/gAAAOEBAAATAAAAAAAAAAAAAAAAAAAAAABbQ29udGVudF9UeXBlc10ueG1sUEsBAi0A&#10;FAAGAAgAAAAhADj9If/WAAAAlAEAAAsAAAAAAAAAAAAAAAAALwEAAF9yZWxzLy5yZWxzUEsBAi0A&#10;FAAGAAgAAAAhAFRQmX+UAgAAgwUAAA4AAAAAAAAAAAAAAAAALgIAAGRycy9lMm9Eb2MueG1sUEsB&#10;Ai0AFAAGAAgAAAAhAMPxnGDaAAAABwEAAA8AAAAAAAAAAAAAAAAA7gQAAGRycy9kb3ducmV2Lnht&#10;bFBLBQYAAAAABAAEAPMAAAD1BQAAAAA=&#10;" filled="f" strokecolor="black [3213]" strokeweight=".25pt">
                      <v:path arrowok="t"/>
                    </v:rect>
                  </w:pict>
                </mc:Fallback>
              </mc:AlternateContent>
            </w:r>
            <w:r>
              <w:rPr>
                <w:rFonts w:ascii="Arial" w:eastAsia="Arial" w:hAnsi="Arial" w:cs="Arial"/>
                <w:noProof/>
                <w:sz w:val="16"/>
                <w:szCs w:val="16"/>
                <w:lang w:val="es-MX" w:eastAsia="es-MX"/>
              </w:rPr>
              <mc:AlternateContent>
                <mc:Choice Requires="wps">
                  <w:drawing>
                    <wp:anchor distT="0" distB="0" distL="114300" distR="114300" simplePos="0" relativeHeight="251725312" behindDoc="0" locked="0" layoutInCell="1" allowOverlap="1" wp14:anchorId="2AA0FDA0" wp14:editId="2BE83C3F">
                      <wp:simplePos x="0" y="0"/>
                      <wp:positionH relativeFrom="column">
                        <wp:posOffset>160020</wp:posOffset>
                      </wp:positionH>
                      <wp:positionV relativeFrom="paragraph">
                        <wp:posOffset>1270</wp:posOffset>
                      </wp:positionV>
                      <wp:extent cx="76200" cy="102235"/>
                      <wp:effectExtent l="0" t="0" r="0" b="0"/>
                      <wp:wrapNone/>
                      <wp:docPr id="104" name="10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FBFB05" id="104 Rectángulo" o:spid="_x0000_s1026" style="position:absolute;margin-left:12.6pt;margin-top:.1pt;width:6pt;height:8.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0plQIAAIMFAAAOAAAAZHJzL2Uyb0RvYy54bWysVMtOGzEU3VfqP1jel5kJAdoRExSBqCpF&#10;gICKtfHYyQjb17WdTNK/6bf0x3rteRBoVlU3lu177uPc1/nFViuyEc43YCpaHOWUCMOhbsyyot8f&#10;rz99psQHZmqmwIiK7oSnF7OPH85bW4oJrEDVwhE0YnzZ2oquQrBllnm+Epr5I7DCoFCC0yzg0y2z&#10;2rEWrWuVTfL8NGvB1dYBF97j71UnpLNkX0rBw62UXgSiKoqxhXS6dD7HM5uds3LpmF01vA+D/UMU&#10;mjUGnY6mrlhgZO2av0zphjvwIMMRB52BlA0XiQOyKfJ3bB5WzIrEBZPj7Zgm///M8pvNnSNNjbXL&#10;p5QYprFIeCX3mLrfv8xyrSAmqbW+ROyDvXORprcL4C8eBdkbSXz4HrOVTkcskiTblPHdmHGxDYTj&#10;59kpFpESjpIin0yOT6KvjJWDrnU+fBWgSbxU1GFQKc1ss/Chgw6Q6MrAdaMU/rNSGdJW9Lg4O0kK&#10;HlRTR2GKPnaXuFSObBj2RdgWvds9FAahTE+vY5S4hZ0Snfl7ITFvyGHSOXhrk3EuTBjsKoPoqCYx&#10;glGxOKSoRqUeG9VE6uRRMT+k+NbjqJG8ggmjsm4MuEMG6pchXNnhB/Yd50j/GeodtouDbo685dcN&#10;FmbBfLhjDgcHa4nLINziIRVgAaC/UbIC9/PQf8RjP6OUkhYHsaL+x5o5QYn6ZrDTvxTTaZzc9Jie&#10;nE3w4fYlz/sSs9aXgDUtcO1Ynq4RH9RwlQ70E+6MefSKImY4+q4oD254XIZuQeDW4WI+TzCcVsvC&#10;wjxYHo3HrMbGe9w+MWf77gzY1TcwDC0r3zVph42aBubrALJJHfya1z7fOOlpBvqtFFfJ/juhXnfn&#10;7A8AAAD//wMAUEsDBBQABgAIAAAAIQCpu5hC2gAAAAUBAAAPAAAAZHJzL2Rvd25yZXYueG1sTI7L&#10;asMwEEX3hfyDmEA2pZHjNA9cyyGk9AOcBEJ3ijW1ja2RseTY/ftOV+3qMtzDnZMeJtuKB/a+dqRg&#10;tYxAIBXO1FQquF4+XvYgfNBkdOsIFXyjh0M2e0p1YtxIOT7OoRQ8Qj7RCqoQukRKX1RotV+6Dom7&#10;L9dbHfjsS2l6PfK4bWUcRVtpdU38odIdniosmvNgFbxfV7lrNp9j3vjb+Or88+1UDEot5tPxDUTA&#10;KfzB8KvP6pCx090NZLxoFcSbmElOENyud5x3prZrkFkq/9tnPwAAAP//AwBQSwECLQAUAAYACAAA&#10;ACEAtoM4kv4AAADhAQAAEwAAAAAAAAAAAAAAAAAAAAAAW0NvbnRlbnRfVHlwZXNdLnhtbFBLAQIt&#10;ABQABgAIAAAAIQA4/SH/1gAAAJQBAAALAAAAAAAAAAAAAAAAAC8BAABfcmVscy8ucmVsc1BLAQIt&#10;ABQABgAIAAAAIQDbZy0plQIAAIMFAAAOAAAAAAAAAAAAAAAAAC4CAABkcnMvZTJvRG9jLnhtbFBL&#10;AQItABQABgAIAAAAIQCpu5hC2gAAAAUBAAAPAAAAAAAAAAAAAAAAAO8EAABkcnMvZG93bnJldi54&#10;bWxQSwUGAAAAAAQABADzAAAA9gUAAAAA&#10;" filled="f" strokecolor="black [3213]" strokeweight=".25pt">
                      <v:path arrowok="t"/>
                    </v:rect>
                  </w:pict>
                </mc:Fallback>
              </mc:AlternateContent>
            </w:r>
            <w:r w:rsidR="004E4BE7" w:rsidRPr="00A97C2C">
              <w:rPr>
                <w:rFonts w:ascii="Arial" w:eastAsia="Arial" w:hAnsi="Arial" w:cs="Arial"/>
                <w:sz w:val="16"/>
                <w:szCs w:val="16"/>
              </w:rPr>
              <w:t>Si                No</w:t>
            </w:r>
          </w:p>
        </w:tc>
        <w:tc>
          <w:tcPr>
            <w:tcW w:w="1178" w:type="dxa"/>
            <w:tcBorders>
              <w:top w:val="single" w:sz="4" w:space="0" w:color="auto"/>
            </w:tcBorders>
          </w:tcPr>
          <w:p w14:paraId="66EAD165" w14:textId="566FE8FE" w:rsidR="004E4BE7" w:rsidRPr="00A97C2C" w:rsidRDefault="004E4BE7" w:rsidP="00673CDC">
            <w:pPr>
              <w:spacing w:line="360" w:lineRule="auto"/>
              <w:ind w:left="113" w:right="113"/>
              <w:jc w:val="center"/>
              <w:rPr>
                <w:rFonts w:ascii="Arial" w:eastAsia="Arial" w:hAnsi="Arial" w:cs="Arial"/>
                <w:sz w:val="16"/>
                <w:szCs w:val="16"/>
              </w:rPr>
            </w:pPr>
            <w:r w:rsidRPr="00A97C2C">
              <w:rPr>
                <w:rFonts w:ascii="Arial" w:eastAsia="Arial" w:hAnsi="Arial" w:cs="Arial"/>
                <w:sz w:val="16"/>
                <w:szCs w:val="16"/>
              </w:rPr>
              <w:t xml:space="preserve">Cuestionario </w:t>
            </w:r>
          </w:p>
        </w:tc>
      </w:tr>
    </w:tbl>
    <w:p w14:paraId="3B27357A" w14:textId="687497BE" w:rsidR="009422AE" w:rsidRDefault="009E60D1" w:rsidP="00CC7DB7">
      <w:pPr>
        <w:spacing w:after="0" w:line="360" w:lineRule="auto"/>
        <w:jc w:val="both"/>
        <w:rPr>
          <w:rFonts w:ascii="Arial" w:eastAsia="Arial" w:hAnsi="Arial" w:cs="Arial"/>
          <w:b/>
          <w:sz w:val="24"/>
          <w:szCs w:val="24"/>
        </w:rPr>
      </w:pPr>
      <w:r w:rsidRPr="009E60D1">
        <w:rPr>
          <w:rFonts w:ascii="Arial" w:eastAsia="Arial" w:hAnsi="Arial" w:cs="Arial"/>
          <w:bCs/>
          <w:i/>
          <w:iCs/>
          <w:sz w:val="24"/>
          <w:szCs w:val="24"/>
        </w:rPr>
        <w:t xml:space="preserve">Fuente: elaborado por el autor (2020) </w:t>
      </w:r>
    </w:p>
    <w:p w14:paraId="6A3B5658" w14:textId="20692653" w:rsidR="009422AE" w:rsidRDefault="00A97C2C" w:rsidP="00673CDC">
      <w:pPr>
        <w:spacing w:after="0" w:line="360" w:lineRule="auto"/>
        <w:rPr>
          <w:rFonts w:ascii="Arial" w:eastAsia="Arial" w:hAnsi="Arial" w:cs="Arial"/>
          <w:b/>
          <w:sz w:val="24"/>
          <w:szCs w:val="24"/>
        </w:rPr>
      </w:pPr>
      <w:r>
        <w:rPr>
          <w:rFonts w:ascii="Arial" w:eastAsia="Arial" w:hAnsi="Arial" w:cs="Arial"/>
          <w:b/>
          <w:sz w:val="24"/>
          <w:szCs w:val="24"/>
        </w:rPr>
        <w:lastRenderedPageBreak/>
        <w:t xml:space="preserve">Matriz </w:t>
      </w:r>
    </w:p>
    <w:tbl>
      <w:tblPr>
        <w:tblStyle w:val="2"/>
        <w:tblW w:w="927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5"/>
        <w:gridCol w:w="2128"/>
        <w:gridCol w:w="3152"/>
        <w:gridCol w:w="1409"/>
      </w:tblGrid>
      <w:tr w:rsidR="00892B8C" w:rsidRPr="00937D2D" w14:paraId="63CD7F15" w14:textId="77777777" w:rsidTr="00892B8C">
        <w:trPr>
          <w:trHeight w:val="200"/>
        </w:trPr>
        <w:tc>
          <w:tcPr>
            <w:tcW w:w="2585" w:type="dxa"/>
          </w:tcPr>
          <w:p w14:paraId="476FF92C" w14:textId="77777777" w:rsidR="00892B8C" w:rsidRPr="00937D2D" w:rsidRDefault="00892B8C" w:rsidP="00673CDC">
            <w:pPr>
              <w:jc w:val="both"/>
              <w:rPr>
                <w:rFonts w:ascii="Arial" w:eastAsia="Arial" w:hAnsi="Arial" w:cs="Arial"/>
                <w:sz w:val="18"/>
                <w:szCs w:val="18"/>
              </w:rPr>
            </w:pPr>
            <w:r w:rsidRPr="00937D2D">
              <w:rPr>
                <w:rFonts w:ascii="Arial" w:eastAsia="Arial" w:hAnsi="Arial" w:cs="Arial"/>
                <w:sz w:val="18"/>
                <w:szCs w:val="18"/>
              </w:rPr>
              <w:t>Dimensiones</w:t>
            </w:r>
          </w:p>
        </w:tc>
        <w:tc>
          <w:tcPr>
            <w:tcW w:w="2128" w:type="dxa"/>
          </w:tcPr>
          <w:p w14:paraId="2DB6F61C" w14:textId="77777777" w:rsidR="00892B8C" w:rsidRPr="00937D2D" w:rsidRDefault="00892B8C" w:rsidP="00673CDC">
            <w:pPr>
              <w:jc w:val="both"/>
              <w:rPr>
                <w:rFonts w:ascii="Arial" w:eastAsia="Arial" w:hAnsi="Arial" w:cs="Arial"/>
                <w:sz w:val="18"/>
                <w:szCs w:val="18"/>
              </w:rPr>
            </w:pPr>
            <w:r w:rsidRPr="00937D2D">
              <w:rPr>
                <w:rFonts w:ascii="Arial" w:eastAsia="Arial" w:hAnsi="Arial" w:cs="Arial"/>
                <w:sz w:val="18"/>
                <w:szCs w:val="18"/>
              </w:rPr>
              <w:t>Indicadores</w:t>
            </w:r>
          </w:p>
        </w:tc>
        <w:tc>
          <w:tcPr>
            <w:tcW w:w="3152" w:type="dxa"/>
          </w:tcPr>
          <w:p w14:paraId="5F0C63F1" w14:textId="77777777" w:rsidR="00892B8C" w:rsidRPr="00937D2D" w:rsidRDefault="00892B8C" w:rsidP="00673CDC">
            <w:pPr>
              <w:jc w:val="both"/>
              <w:rPr>
                <w:rFonts w:ascii="Arial" w:eastAsia="Arial" w:hAnsi="Arial" w:cs="Arial"/>
                <w:sz w:val="18"/>
                <w:szCs w:val="18"/>
              </w:rPr>
            </w:pPr>
            <w:r w:rsidRPr="00937D2D">
              <w:rPr>
                <w:rFonts w:ascii="Arial" w:eastAsia="Arial" w:hAnsi="Arial" w:cs="Arial"/>
                <w:sz w:val="18"/>
                <w:szCs w:val="18"/>
              </w:rPr>
              <w:t>Escala</w:t>
            </w:r>
          </w:p>
        </w:tc>
        <w:tc>
          <w:tcPr>
            <w:tcW w:w="1409" w:type="dxa"/>
          </w:tcPr>
          <w:p w14:paraId="7962F13C" w14:textId="77777777" w:rsidR="00892B8C" w:rsidRPr="00937D2D" w:rsidRDefault="00892B8C" w:rsidP="00673CDC">
            <w:pPr>
              <w:jc w:val="both"/>
              <w:rPr>
                <w:rFonts w:ascii="Arial" w:eastAsia="Arial" w:hAnsi="Arial" w:cs="Arial"/>
                <w:sz w:val="18"/>
                <w:szCs w:val="18"/>
              </w:rPr>
            </w:pPr>
            <w:r w:rsidRPr="00937D2D">
              <w:rPr>
                <w:rFonts w:ascii="Arial" w:eastAsia="Arial" w:hAnsi="Arial" w:cs="Arial"/>
                <w:sz w:val="18"/>
                <w:szCs w:val="18"/>
              </w:rPr>
              <w:t>Instrumento</w:t>
            </w:r>
          </w:p>
        </w:tc>
      </w:tr>
      <w:tr w:rsidR="00A1453F" w:rsidRPr="00937D2D" w14:paraId="58F52DA2" w14:textId="77777777" w:rsidTr="005808B4">
        <w:trPr>
          <w:trHeight w:val="405"/>
        </w:trPr>
        <w:tc>
          <w:tcPr>
            <w:tcW w:w="2585" w:type="dxa"/>
            <w:vMerge w:val="restart"/>
          </w:tcPr>
          <w:p w14:paraId="5D91453C" w14:textId="77777777" w:rsidR="00A1453F" w:rsidRPr="00937D2D" w:rsidRDefault="00A1453F" w:rsidP="00673CDC">
            <w:pPr>
              <w:jc w:val="both"/>
              <w:rPr>
                <w:rFonts w:ascii="Arial" w:eastAsia="Arial" w:hAnsi="Arial" w:cs="Arial"/>
                <w:sz w:val="18"/>
                <w:szCs w:val="18"/>
              </w:rPr>
            </w:pPr>
            <w:r w:rsidRPr="00937D2D">
              <w:rPr>
                <w:rFonts w:ascii="Arial" w:eastAsia="Arial" w:hAnsi="Arial" w:cs="Arial"/>
                <w:sz w:val="18"/>
                <w:szCs w:val="18"/>
              </w:rPr>
              <w:t>Aplicación de la mecánica</w:t>
            </w:r>
          </w:p>
          <w:p w14:paraId="2919EB43" w14:textId="77777777" w:rsidR="00A1453F" w:rsidRPr="00937D2D" w:rsidRDefault="00A1453F" w:rsidP="00673CDC">
            <w:pPr>
              <w:jc w:val="both"/>
              <w:rPr>
                <w:rFonts w:ascii="Arial" w:eastAsia="Arial" w:hAnsi="Arial" w:cs="Arial"/>
                <w:sz w:val="18"/>
                <w:szCs w:val="18"/>
              </w:rPr>
            </w:pPr>
            <w:r w:rsidRPr="00937D2D">
              <w:rPr>
                <w:rFonts w:ascii="Arial" w:eastAsia="Arial" w:hAnsi="Arial" w:cs="Arial"/>
                <w:sz w:val="18"/>
                <w:szCs w:val="18"/>
              </w:rPr>
              <w:t>Elementos Básicos</w:t>
            </w:r>
          </w:p>
        </w:tc>
        <w:tc>
          <w:tcPr>
            <w:tcW w:w="2128" w:type="dxa"/>
            <w:vMerge w:val="restart"/>
          </w:tcPr>
          <w:p w14:paraId="6263225C" w14:textId="77777777" w:rsidR="00A1453F" w:rsidRPr="00937D2D" w:rsidRDefault="00A1453F" w:rsidP="00673CDC">
            <w:pPr>
              <w:jc w:val="both"/>
              <w:rPr>
                <w:rFonts w:ascii="Arial" w:eastAsia="Arial" w:hAnsi="Arial" w:cs="Arial"/>
                <w:sz w:val="18"/>
                <w:szCs w:val="18"/>
              </w:rPr>
            </w:pPr>
            <w:r w:rsidRPr="00937D2D">
              <w:rPr>
                <w:rFonts w:ascii="Arial" w:eastAsia="Arial" w:hAnsi="Arial" w:cs="Arial"/>
                <w:sz w:val="18"/>
                <w:szCs w:val="18"/>
              </w:rPr>
              <w:t>Adopta la alineación y postura al momento de atender al paciente.</w:t>
            </w:r>
          </w:p>
          <w:p w14:paraId="102A0608" w14:textId="77777777" w:rsidR="00A1453F" w:rsidRPr="00937D2D" w:rsidRDefault="00A1453F" w:rsidP="00673CDC">
            <w:pPr>
              <w:jc w:val="both"/>
              <w:rPr>
                <w:rFonts w:ascii="Arial" w:eastAsia="Arial" w:hAnsi="Arial" w:cs="Arial"/>
                <w:sz w:val="18"/>
                <w:szCs w:val="18"/>
              </w:rPr>
            </w:pPr>
          </w:p>
        </w:tc>
        <w:tc>
          <w:tcPr>
            <w:tcW w:w="3152" w:type="dxa"/>
            <w:tcBorders>
              <w:bottom w:val="single" w:sz="4" w:space="0" w:color="auto"/>
            </w:tcBorders>
          </w:tcPr>
          <w:p w14:paraId="373615E2" w14:textId="77777777" w:rsidR="00A1453F" w:rsidRPr="00937D2D" w:rsidRDefault="00A1453F" w:rsidP="00673CDC">
            <w:pPr>
              <w:jc w:val="center"/>
              <w:rPr>
                <w:rFonts w:ascii="Arial" w:eastAsia="Arial" w:hAnsi="Arial" w:cs="Arial"/>
                <w:sz w:val="18"/>
                <w:szCs w:val="18"/>
              </w:rPr>
            </w:pPr>
            <w:r w:rsidRPr="00937D2D">
              <w:rPr>
                <w:rFonts w:ascii="Arial" w:eastAsia="Arial" w:hAnsi="Arial" w:cs="Arial"/>
                <w:sz w:val="18"/>
                <w:szCs w:val="18"/>
              </w:rPr>
              <w:t>Si</w:t>
            </w:r>
          </w:p>
        </w:tc>
        <w:tc>
          <w:tcPr>
            <w:tcW w:w="1409" w:type="dxa"/>
            <w:vMerge w:val="restart"/>
          </w:tcPr>
          <w:p w14:paraId="30F242B0" w14:textId="77777777" w:rsidR="00A1453F" w:rsidRPr="00937D2D" w:rsidRDefault="00A1453F" w:rsidP="00673CDC">
            <w:pPr>
              <w:jc w:val="both"/>
              <w:rPr>
                <w:rFonts w:ascii="Arial" w:eastAsia="Arial" w:hAnsi="Arial" w:cs="Arial"/>
                <w:sz w:val="18"/>
                <w:szCs w:val="18"/>
              </w:rPr>
            </w:pPr>
            <w:r w:rsidRPr="00937D2D">
              <w:rPr>
                <w:rFonts w:ascii="Arial" w:eastAsia="Arial" w:hAnsi="Arial" w:cs="Arial"/>
                <w:sz w:val="18"/>
                <w:szCs w:val="18"/>
              </w:rPr>
              <w:t xml:space="preserve">Matriz de Observación </w:t>
            </w:r>
          </w:p>
        </w:tc>
      </w:tr>
      <w:tr w:rsidR="00A1453F" w:rsidRPr="00937D2D" w14:paraId="51E399E8" w14:textId="77777777" w:rsidTr="00A1453F">
        <w:trPr>
          <w:trHeight w:val="408"/>
        </w:trPr>
        <w:tc>
          <w:tcPr>
            <w:tcW w:w="2585" w:type="dxa"/>
            <w:vMerge/>
          </w:tcPr>
          <w:p w14:paraId="50E47592" w14:textId="77777777" w:rsidR="00A1453F" w:rsidRPr="00937D2D" w:rsidRDefault="00A1453F" w:rsidP="00673CDC">
            <w:pPr>
              <w:jc w:val="both"/>
              <w:rPr>
                <w:rFonts w:ascii="Arial" w:eastAsia="Arial" w:hAnsi="Arial" w:cs="Arial"/>
                <w:sz w:val="18"/>
                <w:szCs w:val="18"/>
              </w:rPr>
            </w:pPr>
          </w:p>
        </w:tc>
        <w:tc>
          <w:tcPr>
            <w:tcW w:w="2128" w:type="dxa"/>
            <w:vMerge/>
            <w:tcBorders>
              <w:bottom w:val="single" w:sz="4" w:space="0" w:color="auto"/>
            </w:tcBorders>
          </w:tcPr>
          <w:p w14:paraId="677F3415" w14:textId="77777777" w:rsidR="00A1453F" w:rsidRPr="00937D2D" w:rsidRDefault="00A1453F" w:rsidP="00673CDC">
            <w:pPr>
              <w:jc w:val="both"/>
              <w:rPr>
                <w:rFonts w:ascii="Arial" w:eastAsia="Arial" w:hAnsi="Arial" w:cs="Arial"/>
                <w:sz w:val="18"/>
                <w:szCs w:val="18"/>
              </w:rPr>
            </w:pPr>
          </w:p>
        </w:tc>
        <w:tc>
          <w:tcPr>
            <w:tcW w:w="3152" w:type="dxa"/>
            <w:tcBorders>
              <w:top w:val="single" w:sz="4" w:space="0" w:color="auto"/>
              <w:bottom w:val="single" w:sz="4" w:space="0" w:color="auto"/>
            </w:tcBorders>
          </w:tcPr>
          <w:p w14:paraId="15FE05DD" w14:textId="77777777" w:rsidR="00A1453F" w:rsidRPr="00937D2D" w:rsidRDefault="00A1453F" w:rsidP="00673CDC">
            <w:pPr>
              <w:jc w:val="center"/>
              <w:rPr>
                <w:rFonts w:ascii="Arial" w:eastAsia="Arial" w:hAnsi="Arial" w:cs="Arial"/>
                <w:sz w:val="18"/>
                <w:szCs w:val="18"/>
              </w:rPr>
            </w:pPr>
            <w:r w:rsidRPr="00937D2D">
              <w:rPr>
                <w:rFonts w:ascii="Arial" w:eastAsia="Arial" w:hAnsi="Arial" w:cs="Arial"/>
                <w:sz w:val="18"/>
                <w:szCs w:val="18"/>
              </w:rPr>
              <w:t>No</w:t>
            </w:r>
          </w:p>
        </w:tc>
        <w:tc>
          <w:tcPr>
            <w:tcW w:w="1409" w:type="dxa"/>
            <w:vMerge/>
          </w:tcPr>
          <w:p w14:paraId="4D33A8E8" w14:textId="77777777" w:rsidR="00A1453F" w:rsidRPr="00937D2D" w:rsidRDefault="00A1453F" w:rsidP="00673CDC">
            <w:pPr>
              <w:jc w:val="both"/>
              <w:rPr>
                <w:rFonts w:ascii="Arial" w:eastAsia="Arial" w:hAnsi="Arial" w:cs="Arial"/>
                <w:sz w:val="18"/>
                <w:szCs w:val="18"/>
              </w:rPr>
            </w:pPr>
          </w:p>
        </w:tc>
      </w:tr>
      <w:tr w:rsidR="00A1453F" w:rsidRPr="00937D2D" w14:paraId="0A10E9F5" w14:textId="77777777" w:rsidTr="005808B4">
        <w:trPr>
          <w:trHeight w:val="390"/>
        </w:trPr>
        <w:tc>
          <w:tcPr>
            <w:tcW w:w="2585" w:type="dxa"/>
            <w:vMerge/>
          </w:tcPr>
          <w:p w14:paraId="23943A04" w14:textId="77777777" w:rsidR="00A1453F" w:rsidRPr="00937D2D" w:rsidRDefault="00A1453F" w:rsidP="00673CDC">
            <w:pPr>
              <w:jc w:val="both"/>
              <w:rPr>
                <w:rFonts w:ascii="Arial" w:eastAsia="Arial" w:hAnsi="Arial" w:cs="Arial"/>
                <w:sz w:val="18"/>
                <w:szCs w:val="18"/>
              </w:rPr>
            </w:pPr>
          </w:p>
        </w:tc>
        <w:tc>
          <w:tcPr>
            <w:tcW w:w="2128" w:type="dxa"/>
            <w:vMerge w:val="restart"/>
            <w:tcBorders>
              <w:top w:val="single" w:sz="4" w:space="0" w:color="auto"/>
            </w:tcBorders>
          </w:tcPr>
          <w:p w14:paraId="0882720A" w14:textId="77777777" w:rsidR="00A1453F" w:rsidRPr="00937D2D" w:rsidRDefault="00A1453F" w:rsidP="00673CDC">
            <w:pPr>
              <w:jc w:val="both"/>
              <w:rPr>
                <w:rFonts w:ascii="Arial" w:eastAsia="Arial" w:hAnsi="Arial" w:cs="Arial"/>
                <w:sz w:val="18"/>
                <w:szCs w:val="18"/>
              </w:rPr>
            </w:pPr>
            <w:r w:rsidRPr="00937D2D">
              <w:rPr>
                <w:rFonts w:ascii="Arial" w:eastAsia="Arial" w:hAnsi="Arial" w:cs="Arial"/>
                <w:sz w:val="18"/>
                <w:szCs w:val="18"/>
              </w:rPr>
              <w:t>Correcta postura de movilización del paciente.</w:t>
            </w:r>
          </w:p>
        </w:tc>
        <w:tc>
          <w:tcPr>
            <w:tcW w:w="3152" w:type="dxa"/>
            <w:tcBorders>
              <w:top w:val="single" w:sz="4" w:space="0" w:color="auto"/>
              <w:bottom w:val="single" w:sz="4" w:space="0" w:color="auto"/>
            </w:tcBorders>
          </w:tcPr>
          <w:p w14:paraId="0F5DA128" w14:textId="77777777" w:rsidR="00A1453F" w:rsidRPr="00937D2D" w:rsidRDefault="00A1453F" w:rsidP="00673CDC">
            <w:pPr>
              <w:jc w:val="center"/>
              <w:rPr>
                <w:rFonts w:ascii="Arial" w:eastAsia="Arial" w:hAnsi="Arial" w:cs="Arial"/>
                <w:sz w:val="18"/>
                <w:szCs w:val="18"/>
              </w:rPr>
            </w:pPr>
            <w:r w:rsidRPr="00937D2D">
              <w:rPr>
                <w:rFonts w:ascii="Arial" w:eastAsia="Arial" w:hAnsi="Arial" w:cs="Arial"/>
                <w:sz w:val="18"/>
                <w:szCs w:val="18"/>
              </w:rPr>
              <w:t>Si</w:t>
            </w:r>
          </w:p>
        </w:tc>
        <w:tc>
          <w:tcPr>
            <w:tcW w:w="1409" w:type="dxa"/>
            <w:vMerge/>
          </w:tcPr>
          <w:p w14:paraId="15FC45DD" w14:textId="77777777" w:rsidR="00A1453F" w:rsidRPr="00937D2D" w:rsidRDefault="00A1453F" w:rsidP="00673CDC">
            <w:pPr>
              <w:jc w:val="both"/>
              <w:rPr>
                <w:rFonts w:ascii="Arial" w:eastAsia="Arial" w:hAnsi="Arial" w:cs="Arial"/>
                <w:sz w:val="18"/>
                <w:szCs w:val="18"/>
              </w:rPr>
            </w:pPr>
          </w:p>
        </w:tc>
      </w:tr>
      <w:tr w:rsidR="00A1453F" w:rsidRPr="00937D2D" w14:paraId="5F682E8D" w14:textId="77777777" w:rsidTr="005808B4">
        <w:trPr>
          <w:trHeight w:val="294"/>
        </w:trPr>
        <w:tc>
          <w:tcPr>
            <w:tcW w:w="2585" w:type="dxa"/>
            <w:vMerge/>
          </w:tcPr>
          <w:p w14:paraId="45EC1819" w14:textId="77777777" w:rsidR="00A1453F" w:rsidRPr="00937D2D" w:rsidRDefault="00A1453F" w:rsidP="00673CDC">
            <w:pPr>
              <w:jc w:val="both"/>
              <w:rPr>
                <w:rFonts w:ascii="Arial" w:eastAsia="Arial" w:hAnsi="Arial" w:cs="Arial"/>
                <w:sz w:val="18"/>
                <w:szCs w:val="18"/>
              </w:rPr>
            </w:pPr>
          </w:p>
        </w:tc>
        <w:tc>
          <w:tcPr>
            <w:tcW w:w="2128" w:type="dxa"/>
            <w:vMerge/>
          </w:tcPr>
          <w:p w14:paraId="0D65447D" w14:textId="77777777" w:rsidR="00A1453F" w:rsidRPr="00937D2D" w:rsidRDefault="00A1453F" w:rsidP="00673CDC">
            <w:pPr>
              <w:jc w:val="both"/>
              <w:rPr>
                <w:rFonts w:ascii="Arial" w:eastAsia="Arial" w:hAnsi="Arial" w:cs="Arial"/>
                <w:sz w:val="18"/>
                <w:szCs w:val="18"/>
              </w:rPr>
            </w:pPr>
          </w:p>
        </w:tc>
        <w:tc>
          <w:tcPr>
            <w:tcW w:w="3152" w:type="dxa"/>
            <w:tcBorders>
              <w:top w:val="single" w:sz="4" w:space="0" w:color="auto"/>
              <w:bottom w:val="single" w:sz="4" w:space="0" w:color="auto"/>
            </w:tcBorders>
          </w:tcPr>
          <w:p w14:paraId="010114E1" w14:textId="77777777" w:rsidR="00A1453F" w:rsidRPr="00937D2D" w:rsidRDefault="00A1453F" w:rsidP="00673CDC">
            <w:pPr>
              <w:jc w:val="center"/>
              <w:rPr>
                <w:rFonts w:ascii="Arial" w:eastAsia="Arial" w:hAnsi="Arial" w:cs="Arial"/>
                <w:sz w:val="18"/>
                <w:szCs w:val="18"/>
              </w:rPr>
            </w:pPr>
            <w:r w:rsidRPr="00937D2D">
              <w:rPr>
                <w:rFonts w:ascii="Arial" w:eastAsia="Arial" w:hAnsi="Arial" w:cs="Arial"/>
                <w:sz w:val="18"/>
                <w:szCs w:val="18"/>
              </w:rPr>
              <w:t>No</w:t>
            </w:r>
          </w:p>
        </w:tc>
        <w:tc>
          <w:tcPr>
            <w:tcW w:w="1409" w:type="dxa"/>
            <w:vMerge/>
            <w:tcBorders>
              <w:bottom w:val="single" w:sz="4" w:space="0" w:color="auto"/>
            </w:tcBorders>
          </w:tcPr>
          <w:p w14:paraId="218AA853" w14:textId="77777777" w:rsidR="00A1453F" w:rsidRPr="00937D2D" w:rsidRDefault="00A1453F" w:rsidP="00673CDC">
            <w:pPr>
              <w:jc w:val="both"/>
              <w:rPr>
                <w:rFonts w:ascii="Arial" w:eastAsia="Arial" w:hAnsi="Arial" w:cs="Arial"/>
                <w:sz w:val="18"/>
                <w:szCs w:val="18"/>
              </w:rPr>
            </w:pPr>
          </w:p>
        </w:tc>
      </w:tr>
      <w:tr w:rsidR="00356E2C" w:rsidRPr="00937D2D" w14:paraId="07460143" w14:textId="77777777" w:rsidTr="00A1453F">
        <w:trPr>
          <w:trHeight w:val="315"/>
        </w:trPr>
        <w:tc>
          <w:tcPr>
            <w:tcW w:w="2585" w:type="dxa"/>
            <w:vMerge w:val="restart"/>
          </w:tcPr>
          <w:p w14:paraId="3ACEB79E" w14:textId="77777777" w:rsidR="00356E2C" w:rsidRPr="00937D2D" w:rsidRDefault="00356E2C" w:rsidP="00673CDC">
            <w:pPr>
              <w:jc w:val="both"/>
              <w:rPr>
                <w:rFonts w:ascii="Arial" w:eastAsia="Arial" w:hAnsi="Arial" w:cs="Arial"/>
                <w:sz w:val="18"/>
                <w:szCs w:val="18"/>
              </w:rPr>
            </w:pPr>
            <w:r w:rsidRPr="00937D2D">
              <w:rPr>
                <w:rFonts w:ascii="Arial" w:eastAsia="Arial" w:hAnsi="Arial" w:cs="Arial"/>
                <w:sz w:val="18"/>
                <w:szCs w:val="18"/>
              </w:rPr>
              <w:t>Aplicación de la mecánica corporal: Principios</w:t>
            </w:r>
          </w:p>
          <w:p w14:paraId="27670935" w14:textId="77777777" w:rsidR="00356E2C" w:rsidRPr="00937D2D" w:rsidRDefault="00356E2C" w:rsidP="00673CDC">
            <w:pPr>
              <w:jc w:val="both"/>
              <w:rPr>
                <w:rFonts w:ascii="Arial" w:eastAsia="Arial" w:hAnsi="Arial" w:cs="Arial"/>
                <w:sz w:val="18"/>
                <w:szCs w:val="18"/>
              </w:rPr>
            </w:pPr>
          </w:p>
          <w:p w14:paraId="36D903CE" w14:textId="77777777" w:rsidR="00356E2C" w:rsidRPr="00937D2D" w:rsidRDefault="00356E2C" w:rsidP="00673CDC">
            <w:pPr>
              <w:jc w:val="both"/>
              <w:rPr>
                <w:rFonts w:ascii="Arial" w:eastAsia="Arial" w:hAnsi="Arial" w:cs="Arial"/>
                <w:sz w:val="18"/>
                <w:szCs w:val="18"/>
              </w:rPr>
            </w:pPr>
          </w:p>
          <w:p w14:paraId="3E73CF9A" w14:textId="77777777" w:rsidR="00356E2C" w:rsidRPr="00937D2D" w:rsidRDefault="00356E2C" w:rsidP="00673CDC">
            <w:pPr>
              <w:jc w:val="both"/>
              <w:rPr>
                <w:rFonts w:ascii="Arial" w:eastAsia="Arial" w:hAnsi="Arial" w:cs="Arial"/>
                <w:sz w:val="18"/>
                <w:szCs w:val="18"/>
              </w:rPr>
            </w:pPr>
          </w:p>
        </w:tc>
        <w:tc>
          <w:tcPr>
            <w:tcW w:w="2128" w:type="dxa"/>
            <w:vMerge w:val="restart"/>
          </w:tcPr>
          <w:p w14:paraId="43E1EAD1" w14:textId="00A907EE" w:rsidR="00356E2C" w:rsidRPr="00937D2D" w:rsidRDefault="00356E2C" w:rsidP="009E60D1">
            <w:pPr>
              <w:jc w:val="both"/>
              <w:rPr>
                <w:rFonts w:ascii="Arial" w:eastAsia="Arial" w:hAnsi="Arial" w:cs="Arial"/>
                <w:sz w:val="18"/>
                <w:szCs w:val="18"/>
              </w:rPr>
            </w:pPr>
            <w:r w:rsidRPr="00937D2D">
              <w:rPr>
                <w:rFonts w:ascii="Arial" w:eastAsia="Arial" w:hAnsi="Arial" w:cs="Arial"/>
                <w:sz w:val="18"/>
                <w:szCs w:val="18"/>
              </w:rPr>
              <w:t>Sitúa los pies lo más cerca posible y acercar los puntos de gravedad.</w:t>
            </w:r>
          </w:p>
        </w:tc>
        <w:tc>
          <w:tcPr>
            <w:tcW w:w="3152" w:type="dxa"/>
            <w:tcBorders>
              <w:bottom w:val="single" w:sz="4" w:space="0" w:color="auto"/>
            </w:tcBorders>
          </w:tcPr>
          <w:p w14:paraId="4CFA21C7" w14:textId="77777777" w:rsidR="00356E2C" w:rsidRPr="00937D2D" w:rsidRDefault="00356E2C" w:rsidP="00673CDC">
            <w:pPr>
              <w:jc w:val="center"/>
              <w:rPr>
                <w:rFonts w:ascii="Arial" w:eastAsia="Arial" w:hAnsi="Arial" w:cs="Arial"/>
                <w:sz w:val="18"/>
                <w:szCs w:val="18"/>
              </w:rPr>
            </w:pPr>
            <w:r w:rsidRPr="00937D2D">
              <w:rPr>
                <w:rFonts w:ascii="Arial" w:eastAsia="Arial" w:hAnsi="Arial" w:cs="Arial"/>
                <w:sz w:val="18"/>
                <w:szCs w:val="18"/>
              </w:rPr>
              <w:t>Si</w:t>
            </w:r>
          </w:p>
        </w:tc>
        <w:tc>
          <w:tcPr>
            <w:tcW w:w="1409" w:type="dxa"/>
            <w:vMerge w:val="restart"/>
          </w:tcPr>
          <w:p w14:paraId="32EE9E91" w14:textId="77777777" w:rsidR="00356E2C" w:rsidRPr="00937D2D" w:rsidRDefault="00356E2C" w:rsidP="00673CDC">
            <w:pPr>
              <w:jc w:val="both"/>
              <w:rPr>
                <w:rFonts w:ascii="Arial" w:eastAsia="Arial" w:hAnsi="Arial" w:cs="Arial"/>
                <w:sz w:val="18"/>
                <w:szCs w:val="18"/>
              </w:rPr>
            </w:pPr>
            <w:r w:rsidRPr="00937D2D">
              <w:rPr>
                <w:rFonts w:ascii="Arial" w:eastAsia="Arial" w:hAnsi="Arial" w:cs="Arial"/>
                <w:sz w:val="18"/>
                <w:szCs w:val="18"/>
              </w:rPr>
              <w:t xml:space="preserve">Matriz de Observación </w:t>
            </w:r>
          </w:p>
        </w:tc>
      </w:tr>
      <w:tr w:rsidR="00356E2C" w:rsidRPr="00937D2D" w14:paraId="3ACF169B" w14:textId="77777777" w:rsidTr="00356E2C">
        <w:trPr>
          <w:trHeight w:val="325"/>
        </w:trPr>
        <w:tc>
          <w:tcPr>
            <w:tcW w:w="2585" w:type="dxa"/>
            <w:vMerge/>
          </w:tcPr>
          <w:p w14:paraId="23AB1FFD" w14:textId="77777777" w:rsidR="00356E2C" w:rsidRPr="00937D2D" w:rsidRDefault="00356E2C" w:rsidP="00673CDC">
            <w:pPr>
              <w:jc w:val="both"/>
              <w:rPr>
                <w:rFonts w:ascii="Arial" w:eastAsia="Arial" w:hAnsi="Arial" w:cs="Arial"/>
                <w:sz w:val="18"/>
                <w:szCs w:val="18"/>
              </w:rPr>
            </w:pPr>
          </w:p>
        </w:tc>
        <w:tc>
          <w:tcPr>
            <w:tcW w:w="2128" w:type="dxa"/>
            <w:vMerge/>
            <w:tcBorders>
              <w:bottom w:val="single" w:sz="4" w:space="0" w:color="auto"/>
            </w:tcBorders>
          </w:tcPr>
          <w:p w14:paraId="76F6ECAC" w14:textId="77777777" w:rsidR="00356E2C" w:rsidRPr="00937D2D" w:rsidRDefault="00356E2C" w:rsidP="00673CDC">
            <w:pPr>
              <w:jc w:val="both"/>
              <w:rPr>
                <w:rFonts w:ascii="Arial" w:eastAsia="Arial" w:hAnsi="Arial" w:cs="Arial"/>
                <w:sz w:val="18"/>
                <w:szCs w:val="18"/>
              </w:rPr>
            </w:pPr>
          </w:p>
        </w:tc>
        <w:tc>
          <w:tcPr>
            <w:tcW w:w="3152" w:type="dxa"/>
            <w:tcBorders>
              <w:top w:val="single" w:sz="4" w:space="0" w:color="auto"/>
              <w:bottom w:val="single" w:sz="4" w:space="0" w:color="auto"/>
            </w:tcBorders>
          </w:tcPr>
          <w:p w14:paraId="79E2726D" w14:textId="77777777" w:rsidR="00356E2C" w:rsidRPr="00937D2D" w:rsidRDefault="00356E2C" w:rsidP="00673CDC">
            <w:pPr>
              <w:jc w:val="center"/>
              <w:rPr>
                <w:rFonts w:ascii="Arial" w:eastAsia="Arial" w:hAnsi="Arial" w:cs="Arial"/>
                <w:sz w:val="18"/>
                <w:szCs w:val="18"/>
              </w:rPr>
            </w:pPr>
            <w:r w:rsidRPr="00937D2D">
              <w:rPr>
                <w:rFonts w:ascii="Arial" w:eastAsia="Arial" w:hAnsi="Arial" w:cs="Arial"/>
                <w:sz w:val="18"/>
                <w:szCs w:val="18"/>
              </w:rPr>
              <w:t>No</w:t>
            </w:r>
          </w:p>
        </w:tc>
        <w:tc>
          <w:tcPr>
            <w:tcW w:w="1409" w:type="dxa"/>
            <w:vMerge/>
          </w:tcPr>
          <w:p w14:paraId="7F4CA7D2" w14:textId="77777777" w:rsidR="00356E2C" w:rsidRPr="00937D2D" w:rsidRDefault="00356E2C" w:rsidP="00673CDC">
            <w:pPr>
              <w:jc w:val="both"/>
              <w:rPr>
                <w:rFonts w:ascii="Arial" w:eastAsia="Arial" w:hAnsi="Arial" w:cs="Arial"/>
                <w:sz w:val="18"/>
                <w:szCs w:val="18"/>
              </w:rPr>
            </w:pPr>
          </w:p>
        </w:tc>
      </w:tr>
      <w:tr w:rsidR="00356E2C" w:rsidRPr="00937D2D" w14:paraId="6CC03C1D" w14:textId="77777777" w:rsidTr="00356E2C">
        <w:trPr>
          <w:trHeight w:val="300"/>
        </w:trPr>
        <w:tc>
          <w:tcPr>
            <w:tcW w:w="2585" w:type="dxa"/>
            <w:vMerge/>
          </w:tcPr>
          <w:p w14:paraId="35A300C4" w14:textId="77777777" w:rsidR="00356E2C" w:rsidRPr="00937D2D" w:rsidRDefault="00356E2C" w:rsidP="00673CDC">
            <w:pPr>
              <w:jc w:val="both"/>
              <w:rPr>
                <w:rFonts w:ascii="Arial" w:eastAsia="Arial" w:hAnsi="Arial" w:cs="Arial"/>
                <w:sz w:val="18"/>
                <w:szCs w:val="18"/>
              </w:rPr>
            </w:pPr>
          </w:p>
        </w:tc>
        <w:tc>
          <w:tcPr>
            <w:tcW w:w="2128" w:type="dxa"/>
            <w:vMerge w:val="restart"/>
            <w:tcBorders>
              <w:top w:val="single" w:sz="4" w:space="0" w:color="auto"/>
            </w:tcBorders>
          </w:tcPr>
          <w:p w14:paraId="49612B7B" w14:textId="77777777" w:rsidR="00356E2C" w:rsidRPr="00937D2D" w:rsidRDefault="00356E2C" w:rsidP="00673CDC">
            <w:pPr>
              <w:jc w:val="both"/>
              <w:rPr>
                <w:rFonts w:ascii="Arial" w:eastAsia="Arial" w:hAnsi="Arial" w:cs="Arial"/>
                <w:sz w:val="18"/>
                <w:szCs w:val="18"/>
              </w:rPr>
            </w:pPr>
            <w:r w:rsidRPr="00937D2D">
              <w:rPr>
                <w:rFonts w:ascii="Arial" w:eastAsia="Arial" w:hAnsi="Arial" w:cs="Arial"/>
                <w:sz w:val="18"/>
                <w:szCs w:val="18"/>
              </w:rPr>
              <w:t>Dispone de dispositivos necesarios (cinturones, etc.)</w:t>
            </w:r>
          </w:p>
        </w:tc>
        <w:tc>
          <w:tcPr>
            <w:tcW w:w="3152" w:type="dxa"/>
            <w:tcBorders>
              <w:top w:val="single" w:sz="4" w:space="0" w:color="auto"/>
              <w:bottom w:val="single" w:sz="4" w:space="0" w:color="auto"/>
            </w:tcBorders>
          </w:tcPr>
          <w:p w14:paraId="2FCDE414" w14:textId="77777777" w:rsidR="00356E2C" w:rsidRPr="00937D2D" w:rsidRDefault="00356E2C" w:rsidP="00673CDC">
            <w:pPr>
              <w:jc w:val="center"/>
              <w:rPr>
                <w:rFonts w:ascii="Arial" w:eastAsia="Arial" w:hAnsi="Arial" w:cs="Arial"/>
                <w:sz w:val="18"/>
                <w:szCs w:val="18"/>
              </w:rPr>
            </w:pPr>
            <w:r w:rsidRPr="00937D2D">
              <w:rPr>
                <w:rFonts w:ascii="Arial" w:eastAsia="Arial" w:hAnsi="Arial" w:cs="Arial"/>
                <w:sz w:val="18"/>
                <w:szCs w:val="18"/>
              </w:rPr>
              <w:t>Si</w:t>
            </w:r>
          </w:p>
        </w:tc>
        <w:tc>
          <w:tcPr>
            <w:tcW w:w="1409" w:type="dxa"/>
            <w:vMerge/>
          </w:tcPr>
          <w:p w14:paraId="08B3974E" w14:textId="77777777" w:rsidR="00356E2C" w:rsidRPr="00937D2D" w:rsidRDefault="00356E2C" w:rsidP="00673CDC">
            <w:pPr>
              <w:jc w:val="both"/>
              <w:rPr>
                <w:rFonts w:ascii="Arial" w:eastAsia="Arial" w:hAnsi="Arial" w:cs="Arial"/>
                <w:sz w:val="18"/>
                <w:szCs w:val="18"/>
              </w:rPr>
            </w:pPr>
          </w:p>
        </w:tc>
      </w:tr>
      <w:tr w:rsidR="00356E2C" w:rsidRPr="00937D2D" w14:paraId="130E1358" w14:textId="77777777" w:rsidTr="005808B4">
        <w:trPr>
          <w:trHeight w:val="420"/>
        </w:trPr>
        <w:tc>
          <w:tcPr>
            <w:tcW w:w="2585" w:type="dxa"/>
            <w:vMerge/>
          </w:tcPr>
          <w:p w14:paraId="25CF07E4" w14:textId="77777777" w:rsidR="00356E2C" w:rsidRPr="00937D2D" w:rsidRDefault="00356E2C" w:rsidP="00673CDC">
            <w:pPr>
              <w:jc w:val="both"/>
              <w:rPr>
                <w:rFonts w:ascii="Arial" w:eastAsia="Arial" w:hAnsi="Arial" w:cs="Arial"/>
                <w:sz w:val="18"/>
                <w:szCs w:val="18"/>
              </w:rPr>
            </w:pPr>
          </w:p>
        </w:tc>
        <w:tc>
          <w:tcPr>
            <w:tcW w:w="2128" w:type="dxa"/>
            <w:vMerge/>
          </w:tcPr>
          <w:p w14:paraId="126E8A47" w14:textId="77777777" w:rsidR="00356E2C" w:rsidRPr="00937D2D" w:rsidRDefault="00356E2C" w:rsidP="00673CDC">
            <w:pPr>
              <w:jc w:val="both"/>
              <w:rPr>
                <w:rFonts w:ascii="Arial" w:eastAsia="Arial" w:hAnsi="Arial" w:cs="Arial"/>
                <w:sz w:val="18"/>
                <w:szCs w:val="18"/>
              </w:rPr>
            </w:pPr>
          </w:p>
        </w:tc>
        <w:tc>
          <w:tcPr>
            <w:tcW w:w="3152" w:type="dxa"/>
            <w:tcBorders>
              <w:top w:val="single" w:sz="4" w:space="0" w:color="auto"/>
              <w:bottom w:val="single" w:sz="4" w:space="0" w:color="auto"/>
            </w:tcBorders>
          </w:tcPr>
          <w:p w14:paraId="35BB6E1B" w14:textId="77777777" w:rsidR="00356E2C" w:rsidRPr="00937D2D" w:rsidRDefault="00356E2C" w:rsidP="00673CDC">
            <w:pPr>
              <w:jc w:val="center"/>
              <w:rPr>
                <w:rFonts w:ascii="Arial" w:eastAsia="Arial" w:hAnsi="Arial" w:cs="Arial"/>
                <w:sz w:val="18"/>
                <w:szCs w:val="18"/>
              </w:rPr>
            </w:pPr>
            <w:r w:rsidRPr="00937D2D">
              <w:rPr>
                <w:rFonts w:ascii="Arial" w:eastAsia="Arial" w:hAnsi="Arial" w:cs="Arial"/>
                <w:sz w:val="18"/>
                <w:szCs w:val="18"/>
              </w:rPr>
              <w:t>No</w:t>
            </w:r>
          </w:p>
        </w:tc>
        <w:tc>
          <w:tcPr>
            <w:tcW w:w="1409" w:type="dxa"/>
            <w:vMerge/>
          </w:tcPr>
          <w:p w14:paraId="727BD101" w14:textId="77777777" w:rsidR="00356E2C" w:rsidRPr="00937D2D" w:rsidRDefault="00356E2C" w:rsidP="00673CDC">
            <w:pPr>
              <w:jc w:val="both"/>
              <w:rPr>
                <w:rFonts w:ascii="Arial" w:eastAsia="Arial" w:hAnsi="Arial" w:cs="Arial"/>
                <w:sz w:val="18"/>
                <w:szCs w:val="18"/>
              </w:rPr>
            </w:pPr>
          </w:p>
        </w:tc>
      </w:tr>
      <w:tr w:rsidR="00356E2C" w:rsidRPr="00937D2D" w14:paraId="62728087" w14:textId="77777777" w:rsidTr="005808B4">
        <w:trPr>
          <w:trHeight w:val="318"/>
        </w:trPr>
        <w:tc>
          <w:tcPr>
            <w:tcW w:w="2585" w:type="dxa"/>
            <w:vMerge w:val="restart"/>
          </w:tcPr>
          <w:p w14:paraId="1E08D3BD" w14:textId="77777777" w:rsidR="00356E2C" w:rsidRPr="00937D2D" w:rsidRDefault="00356E2C" w:rsidP="00673CDC">
            <w:pPr>
              <w:jc w:val="both"/>
              <w:rPr>
                <w:rFonts w:ascii="Arial" w:eastAsia="Arial" w:hAnsi="Arial" w:cs="Arial"/>
                <w:sz w:val="18"/>
                <w:szCs w:val="18"/>
              </w:rPr>
            </w:pPr>
            <w:r w:rsidRPr="00937D2D">
              <w:rPr>
                <w:rFonts w:ascii="Arial" w:eastAsia="Arial" w:hAnsi="Arial" w:cs="Arial"/>
                <w:sz w:val="18"/>
                <w:szCs w:val="18"/>
              </w:rPr>
              <w:t>Aplicación de la mecánica</w:t>
            </w:r>
          </w:p>
          <w:p w14:paraId="53AFB90C" w14:textId="77777777" w:rsidR="00356E2C" w:rsidRPr="00937D2D" w:rsidRDefault="00356E2C" w:rsidP="00673CDC">
            <w:pPr>
              <w:jc w:val="both"/>
              <w:rPr>
                <w:rFonts w:ascii="Arial" w:eastAsia="Arial" w:hAnsi="Arial" w:cs="Arial"/>
                <w:sz w:val="18"/>
                <w:szCs w:val="18"/>
              </w:rPr>
            </w:pPr>
            <w:r w:rsidRPr="00937D2D">
              <w:rPr>
                <w:rFonts w:ascii="Arial" w:eastAsia="Arial" w:hAnsi="Arial" w:cs="Arial"/>
                <w:sz w:val="18"/>
                <w:szCs w:val="18"/>
              </w:rPr>
              <w:t>corporal: Reglas</w:t>
            </w:r>
          </w:p>
        </w:tc>
        <w:tc>
          <w:tcPr>
            <w:tcW w:w="2128" w:type="dxa"/>
            <w:vMerge w:val="restart"/>
          </w:tcPr>
          <w:p w14:paraId="176F18F9" w14:textId="2DEE8C71" w:rsidR="00356E2C" w:rsidRPr="00937D2D" w:rsidRDefault="00356E2C" w:rsidP="009E60D1">
            <w:pPr>
              <w:jc w:val="both"/>
              <w:rPr>
                <w:rFonts w:ascii="Arial" w:eastAsia="Arial" w:hAnsi="Arial" w:cs="Arial"/>
                <w:sz w:val="18"/>
                <w:szCs w:val="18"/>
              </w:rPr>
            </w:pPr>
            <w:r w:rsidRPr="00937D2D">
              <w:rPr>
                <w:rFonts w:ascii="Arial" w:eastAsia="Arial" w:hAnsi="Arial" w:cs="Arial"/>
                <w:sz w:val="18"/>
                <w:szCs w:val="18"/>
              </w:rPr>
              <w:t xml:space="preserve">Siempre que se puede pide apoyo en ejecutar el movimiento </w:t>
            </w:r>
          </w:p>
        </w:tc>
        <w:tc>
          <w:tcPr>
            <w:tcW w:w="3152" w:type="dxa"/>
            <w:tcBorders>
              <w:top w:val="single" w:sz="4" w:space="0" w:color="auto"/>
              <w:bottom w:val="single" w:sz="4" w:space="0" w:color="auto"/>
            </w:tcBorders>
          </w:tcPr>
          <w:p w14:paraId="1C1DC587" w14:textId="77777777" w:rsidR="00356E2C" w:rsidRPr="00937D2D" w:rsidRDefault="00356E2C" w:rsidP="00673CDC">
            <w:pPr>
              <w:jc w:val="center"/>
              <w:rPr>
                <w:rFonts w:ascii="Arial" w:eastAsia="Arial" w:hAnsi="Arial" w:cs="Arial"/>
                <w:sz w:val="18"/>
                <w:szCs w:val="18"/>
              </w:rPr>
            </w:pPr>
            <w:r w:rsidRPr="00937D2D">
              <w:rPr>
                <w:rFonts w:ascii="Arial" w:eastAsia="Arial" w:hAnsi="Arial" w:cs="Arial"/>
                <w:sz w:val="18"/>
                <w:szCs w:val="18"/>
              </w:rPr>
              <w:t>Si</w:t>
            </w:r>
          </w:p>
        </w:tc>
        <w:tc>
          <w:tcPr>
            <w:tcW w:w="1409" w:type="dxa"/>
            <w:vMerge w:val="restart"/>
          </w:tcPr>
          <w:p w14:paraId="3D2F80F1" w14:textId="77777777" w:rsidR="00356E2C" w:rsidRPr="00937D2D" w:rsidRDefault="00937D2D" w:rsidP="00673CDC">
            <w:pPr>
              <w:jc w:val="both"/>
              <w:rPr>
                <w:rFonts w:ascii="Arial" w:eastAsia="Arial" w:hAnsi="Arial" w:cs="Arial"/>
                <w:sz w:val="18"/>
                <w:szCs w:val="18"/>
              </w:rPr>
            </w:pPr>
            <w:r w:rsidRPr="00937D2D">
              <w:rPr>
                <w:rFonts w:ascii="Arial" w:eastAsia="Arial" w:hAnsi="Arial" w:cs="Arial"/>
                <w:sz w:val="18"/>
                <w:szCs w:val="18"/>
              </w:rPr>
              <w:t xml:space="preserve">Matriz de Observación </w:t>
            </w:r>
          </w:p>
        </w:tc>
      </w:tr>
      <w:tr w:rsidR="00356E2C" w:rsidRPr="00937D2D" w14:paraId="1BB5CF2C" w14:textId="77777777" w:rsidTr="009E60D1">
        <w:trPr>
          <w:trHeight w:val="145"/>
        </w:trPr>
        <w:tc>
          <w:tcPr>
            <w:tcW w:w="2585" w:type="dxa"/>
            <w:vMerge/>
          </w:tcPr>
          <w:p w14:paraId="5DB9B939" w14:textId="77777777" w:rsidR="00356E2C" w:rsidRPr="00937D2D" w:rsidRDefault="00356E2C" w:rsidP="00673CDC">
            <w:pPr>
              <w:jc w:val="both"/>
              <w:rPr>
                <w:rFonts w:ascii="Arial" w:eastAsia="Arial" w:hAnsi="Arial" w:cs="Arial"/>
                <w:sz w:val="18"/>
                <w:szCs w:val="18"/>
              </w:rPr>
            </w:pPr>
          </w:p>
        </w:tc>
        <w:tc>
          <w:tcPr>
            <w:tcW w:w="2128" w:type="dxa"/>
            <w:vMerge/>
            <w:tcBorders>
              <w:bottom w:val="single" w:sz="4" w:space="0" w:color="auto"/>
            </w:tcBorders>
          </w:tcPr>
          <w:p w14:paraId="3903950D" w14:textId="77777777" w:rsidR="00356E2C" w:rsidRPr="00937D2D" w:rsidRDefault="00356E2C" w:rsidP="00673CDC">
            <w:pPr>
              <w:jc w:val="both"/>
              <w:rPr>
                <w:rFonts w:ascii="Arial" w:eastAsia="Arial" w:hAnsi="Arial" w:cs="Arial"/>
                <w:sz w:val="18"/>
                <w:szCs w:val="18"/>
              </w:rPr>
            </w:pPr>
          </w:p>
        </w:tc>
        <w:tc>
          <w:tcPr>
            <w:tcW w:w="3152" w:type="dxa"/>
            <w:tcBorders>
              <w:top w:val="single" w:sz="4" w:space="0" w:color="auto"/>
              <w:bottom w:val="single" w:sz="4" w:space="0" w:color="auto"/>
            </w:tcBorders>
          </w:tcPr>
          <w:p w14:paraId="5979E94A" w14:textId="77777777" w:rsidR="00356E2C" w:rsidRPr="00937D2D" w:rsidRDefault="00356E2C" w:rsidP="00673CDC">
            <w:pPr>
              <w:jc w:val="center"/>
              <w:rPr>
                <w:rFonts w:ascii="Arial" w:eastAsia="Arial" w:hAnsi="Arial" w:cs="Arial"/>
                <w:sz w:val="18"/>
                <w:szCs w:val="18"/>
              </w:rPr>
            </w:pPr>
            <w:r w:rsidRPr="00937D2D">
              <w:rPr>
                <w:rFonts w:ascii="Arial" w:eastAsia="Arial" w:hAnsi="Arial" w:cs="Arial"/>
                <w:sz w:val="18"/>
                <w:szCs w:val="18"/>
              </w:rPr>
              <w:t>No</w:t>
            </w:r>
          </w:p>
        </w:tc>
        <w:tc>
          <w:tcPr>
            <w:tcW w:w="1409" w:type="dxa"/>
            <w:vMerge/>
          </w:tcPr>
          <w:p w14:paraId="34F7A65B" w14:textId="77777777" w:rsidR="00356E2C" w:rsidRPr="00937D2D" w:rsidRDefault="00356E2C" w:rsidP="00673CDC">
            <w:pPr>
              <w:jc w:val="both"/>
              <w:rPr>
                <w:rFonts w:ascii="Arial" w:eastAsia="Arial" w:hAnsi="Arial" w:cs="Arial"/>
                <w:sz w:val="18"/>
                <w:szCs w:val="18"/>
              </w:rPr>
            </w:pPr>
          </w:p>
        </w:tc>
      </w:tr>
      <w:tr w:rsidR="00356E2C" w:rsidRPr="00937D2D" w14:paraId="2E8B8183" w14:textId="77777777" w:rsidTr="005808B4">
        <w:trPr>
          <w:trHeight w:val="378"/>
        </w:trPr>
        <w:tc>
          <w:tcPr>
            <w:tcW w:w="2585" w:type="dxa"/>
            <w:vMerge/>
          </w:tcPr>
          <w:p w14:paraId="28D983DB" w14:textId="77777777" w:rsidR="00356E2C" w:rsidRPr="00937D2D" w:rsidRDefault="00356E2C" w:rsidP="00673CDC">
            <w:pPr>
              <w:jc w:val="both"/>
              <w:rPr>
                <w:rFonts w:ascii="Arial" w:eastAsia="Arial" w:hAnsi="Arial" w:cs="Arial"/>
                <w:sz w:val="18"/>
                <w:szCs w:val="18"/>
              </w:rPr>
            </w:pPr>
          </w:p>
        </w:tc>
        <w:tc>
          <w:tcPr>
            <w:tcW w:w="2128" w:type="dxa"/>
            <w:vMerge w:val="restart"/>
            <w:tcBorders>
              <w:top w:val="single" w:sz="4" w:space="0" w:color="auto"/>
            </w:tcBorders>
          </w:tcPr>
          <w:p w14:paraId="26CDBDA7" w14:textId="338E99A4" w:rsidR="00356E2C" w:rsidRPr="00937D2D" w:rsidRDefault="00356E2C" w:rsidP="009E60D1">
            <w:pPr>
              <w:jc w:val="both"/>
              <w:rPr>
                <w:rFonts w:ascii="Arial" w:eastAsia="Arial" w:hAnsi="Arial" w:cs="Arial"/>
                <w:sz w:val="18"/>
                <w:szCs w:val="18"/>
              </w:rPr>
            </w:pPr>
            <w:r w:rsidRPr="00937D2D">
              <w:rPr>
                <w:rFonts w:ascii="Arial" w:eastAsia="Arial" w:hAnsi="Arial" w:cs="Arial"/>
                <w:sz w:val="18"/>
                <w:szCs w:val="18"/>
              </w:rPr>
              <w:t xml:space="preserve">Usa el peso del cuerpo en favor del movimiento que realiza al paciente </w:t>
            </w:r>
          </w:p>
        </w:tc>
        <w:tc>
          <w:tcPr>
            <w:tcW w:w="3152" w:type="dxa"/>
            <w:tcBorders>
              <w:top w:val="single" w:sz="4" w:space="0" w:color="auto"/>
              <w:bottom w:val="single" w:sz="4" w:space="0" w:color="auto"/>
            </w:tcBorders>
          </w:tcPr>
          <w:p w14:paraId="3DF17281" w14:textId="77777777" w:rsidR="00356E2C" w:rsidRPr="00937D2D" w:rsidRDefault="00356E2C" w:rsidP="00673CDC">
            <w:pPr>
              <w:jc w:val="center"/>
              <w:rPr>
                <w:rFonts w:ascii="Arial" w:eastAsia="Arial" w:hAnsi="Arial" w:cs="Arial"/>
                <w:sz w:val="18"/>
                <w:szCs w:val="18"/>
              </w:rPr>
            </w:pPr>
            <w:r w:rsidRPr="00937D2D">
              <w:rPr>
                <w:rFonts w:ascii="Arial" w:eastAsia="Arial" w:hAnsi="Arial" w:cs="Arial"/>
                <w:sz w:val="18"/>
                <w:szCs w:val="18"/>
              </w:rPr>
              <w:t>Si</w:t>
            </w:r>
          </w:p>
        </w:tc>
        <w:tc>
          <w:tcPr>
            <w:tcW w:w="1409" w:type="dxa"/>
            <w:vMerge/>
          </w:tcPr>
          <w:p w14:paraId="72C29999" w14:textId="77777777" w:rsidR="00356E2C" w:rsidRPr="00937D2D" w:rsidRDefault="00356E2C" w:rsidP="00673CDC">
            <w:pPr>
              <w:jc w:val="both"/>
              <w:rPr>
                <w:rFonts w:ascii="Arial" w:eastAsia="Arial" w:hAnsi="Arial" w:cs="Arial"/>
                <w:sz w:val="18"/>
                <w:szCs w:val="18"/>
              </w:rPr>
            </w:pPr>
          </w:p>
        </w:tc>
      </w:tr>
      <w:tr w:rsidR="00356E2C" w:rsidRPr="00937D2D" w14:paraId="14A4E26B" w14:textId="77777777" w:rsidTr="009E60D1">
        <w:trPr>
          <w:trHeight w:val="230"/>
        </w:trPr>
        <w:tc>
          <w:tcPr>
            <w:tcW w:w="2585" w:type="dxa"/>
            <w:vMerge/>
          </w:tcPr>
          <w:p w14:paraId="38F44D0A" w14:textId="77777777" w:rsidR="00356E2C" w:rsidRPr="00937D2D" w:rsidRDefault="00356E2C" w:rsidP="00673CDC">
            <w:pPr>
              <w:jc w:val="both"/>
              <w:rPr>
                <w:rFonts w:ascii="Arial" w:eastAsia="Arial" w:hAnsi="Arial" w:cs="Arial"/>
                <w:sz w:val="18"/>
                <w:szCs w:val="18"/>
              </w:rPr>
            </w:pPr>
          </w:p>
        </w:tc>
        <w:tc>
          <w:tcPr>
            <w:tcW w:w="2128" w:type="dxa"/>
            <w:vMerge/>
            <w:tcBorders>
              <w:bottom w:val="single" w:sz="4" w:space="0" w:color="auto"/>
            </w:tcBorders>
          </w:tcPr>
          <w:p w14:paraId="0F3C594B" w14:textId="77777777" w:rsidR="00356E2C" w:rsidRPr="00937D2D" w:rsidRDefault="00356E2C" w:rsidP="00673CDC">
            <w:pPr>
              <w:jc w:val="both"/>
              <w:rPr>
                <w:rFonts w:ascii="Arial" w:eastAsia="Arial" w:hAnsi="Arial" w:cs="Arial"/>
                <w:sz w:val="18"/>
                <w:szCs w:val="18"/>
              </w:rPr>
            </w:pPr>
          </w:p>
        </w:tc>
        <w:tc>
          <w:tcPr>
            <w:tcW w:w="3152" w:type="dxa"/>
            <w:tcBorders>
              <w:top w:val="single" w:sz="4" w:space="0" w:color="auto"/>
              <w:bottom w:val="single" w:sz="4" w:space="0" w:color="auto"/>
            </w:tcBorders>
          </w:tcPr>
          <w:p w14:paraId="193A51DD" w14:textId="77777777" w:rsidR="00356E2C" w:rsidRPr="00937D2D" w:rsidRDefault="00356E2C" w:rsidP="00673CDC">
            <w:pPr>
              <w:jc w:val="center"/>
              <w:rPr>
                <w:rFonts w:ascii="Arial" w:eastAsia="Arial" w:hAnsi="Arial" w:cs="Arial"/>
                <w:sz w:val="18"/>
                <w:szCs w:val="18"/>
              </w:rPr>
            </w:pPr>
            <w:r w:rsidRPr="00937D2D">
              <w:rPr>
                <w:rFonts w:ascii="Arial" w:eastAsia="Arial" w:hAnsi="Arial" w:cs="Arial"/>
                <w:sz w:val="18"/>
                <w:szCs w:val="18"/>
              </w:rPr>
              <w:t>No</w:t>
            </w:r>
          </w:p>
        </w:tc>
        <w:tc>
          <w:tcPr>
            <w:tcW w:w="1409" w:type="dxa"/>
            <w:vMerge/>
          </w:tcPr>
          <w:p w14:paraId="6D6346ED" w14:textId="77777777" w:rsidR="00356E2C" w:rsidRPr="00937D2D" w:rsidRDefault="00356E2C" w:rsidP="00673CDC">
            <w:pPr>
              <w:jc w:val="both"/>
              <w:rPr>
                <w:rFonts w:ascii="Arial" w:eastAsia="Arial" w:hAnsi="Arial" w:cs="Arial"/>
                <w:sz w:val="18"/>
                <w:szCs w:val="18"/>
              </w:rPr>
            </w:pPr>
          </w:p>
        </w:tc>
      </w:tr>
      <w:tr w:rsidR="00356E2C" w:rsidRPr="00937D2D" w14:paraId="4E0563ED" w14:textId="77777777" w:rsidTr="005808B4">
        <w:trPr>
          <w:trHeight w:val="420"/>
        </w:trPr>
        <w:tc>
          <w:tcPr>
            <w:tcW w:w="2585" w:type="dxa"/>
            <w:vMerge/>
          </w:tcPr>
          <w:p w14:paraId="148EE124" w14:textId="77777777" w:rsidR="00356E2C" w:rsidRPr="00937D2D" w:rsidRDefault="00356E2C" w:rsidP="00673CDC">
            <w:pPr>
              <w:jc w:val="both"/>
              <w:rPr>
                <w:rFonts w:ascii="Arial" w:eastAsia="Arial" w:hAnsi="Arial" w:cs="Arial"/>
                <w:sz w:val="18"/>
                <w:szCs w:val="18"/>
              </w:rPr>
            </w:pPr>
          </w:p>
        </w:tc>
        <w:tc>
          <w:tcPr>
            <w:tcW w:w="2128" w:type="dxa"/>
            <w:vMerge w:val="restart"/>
            <w:tcBorders>
              <w:top w:val="single" w:sz="4" w:space="0" w:color="auto"/>
            </w:tcBorders>
          </w:tcPr>
          <w:p w14:paraId="1F3D1E03" w14:textId="451A3016" w:rsidR="00356E2C" w:rsidRPr="00937D2D" w:rsidRDefault="00356E2C" w:rsidP="00673CDC">
            <w:pPr>
              <w:jc w:val="both"/>
              <w:rPr>
                <w:rFonts w:ascii="Arial" w:eastAsia="Arial" w:hAnsi="Arial" w:cs="Arial"/>
                <w:sz w:val="18"/>
                <w:szCs w:val="18"/>
              </w:rPr>
            </w:pPr>
            <w:r w:rsidRPr="00937D2D">
              <w:rPr>
                <w:rFonts w:ascii="Arial" w:eastAsia="Arial" w:hAnsi="Arial" w:cs="Arial"/>
                <w:sz w:val="18"/>
                <w:szCs w:val="18"/>
              </w:rPr>
              <w:t>Explica al paciente el movimiento previo a realizar</w:t>
            </w:r>
          </w:p>
        </w:tc>
        <w:tc>
          <w:tcPr>
            <w:tcW w:w="3152" w:type="dxa"/>
            <w:tcBorders>
              <w:top w:val="single" w:sz="4" w:space="0" w:color="auto"/>
              <w:bottom w:val="single" w:sz="4" w:space="0" w:color="auto"/>
            </w:tcBorders>
          </w:tcPr>
          <w:p w14:paraId="06B5108A" w14:textId="77777777" w:rsidR="00356E2C" w:rsidRPr="00937D2D" w:rsidRDefault="00937D2D" w:rsidP="00673CDC">
            <w:pPr>
              <w:jc w:val="center"/>
              <w:rPr>
                <w:rFonts w:ascii="Arial" w:eastAsia="Arial" w:hAnsi="Arial" w:cs="Arial"/>
                <w:sz w:val="18"/>
                <w:szCs w:val="18"/>
              </w:rPr>
            </w:pPr>
            <w:r w:rsidRPr="00937D2D">
              <w:rPr>
                <w:rFonts w:ascii="Arial" w:eastAsia="Arial" w:hAnsi="Arial" w:cs="Arial"/>
                <w:sz w:val="18"/>
                <w:szCs w:val="18"/>
              </w:rPr>
              <w:t>Si</w:t>
            </w:r>
          </w:p>
        </w:tc>
        <w:tc>
          <w:tcPr>
            <w:tcW w:w="1409" w:type="dxa"/>
            <w:vMerge/>
          </w:tcPr>
          <w:p w14:paraId="6B48417E" w14:textId="77777777" w:rsidR="00356E2C" w:rsidRPr="00937D2D" w:rsidRDefault="00356E2C" w:rsidP="00673CDC">
            <w:pPr>
              <w:jc w:val="both"/>
              <w:rPr>
                <w:rFonts w:ascii="Arial" w:eastAsia="Arial" w:hAnsi="Arial" w:cs="Arial"/>
                <w:sz w:val="18"/>
                <w:szCs w:val="18"/>
              </w:rPr>
            </w:pPr>
          </w:p>
        </w:tc>
      </w:tr>
      <w:tr w:rsidR="00356E2C" w:rsidRPr="00937D2D" w14:paraId="5EAB6FF6" w14:textId="77777777" w:rsidTr="009E60D1">
        <w:trPr>
          <w:trHeight w:val="199"/>
        </w:trPr>
        <w:tc>
          <w:tcPr>
            <w:tcW w:w="2585" w:type="dxa"/>
            <w:vMerge/>
          </w:tcPr>
          <w:p w14:paraId="3FD75D54" w14:textId="77777777" w:rsidR="00356E2C" w:rsidRPr="00937D2D" w:rsidRDefault="00356E2C" w:rsidP="00673CDC">
            <w:pPr>
              <w:jc w:val="both"/>
              <w:rPr>
                <w:rFonts w:ascii="Arial" w:eastAsia="Arial" w:hAnsi="Arial" w:cs="Arial"/>
                <w:sz w:val="18"/>
                <w:szCs w:val="18"/>
              </w:rPr>
            </w:pPr>
          </w:p>
        </w:tc>
        <w:tc>
          <w:tcPr>
            <w:tcW w:w="2128" w:type="dxa"/>
            <w:vMerge/>
            <w:tcBorders>
              <w:bottom w:val="single" w:sz="4" w:space="0" w:color="auto"/>
            </w:tcBorders>
          </w:tcPr>
          <w:p w14:paraId="44243E60" w14:textId="77777777" w:rsidR="00356E2C" w:rsidRPr="00937D2D" w:rsidRDefault="00356E2C" w:rsidP="00673CDC">
            <w:pPr>
              <w:jc w:val="both"/>
              <w:rPr>
                <w:rFonts w:ascii="Arial" w:eastAsia="Arial" w:hAnsi="Arial" w:cs="Arial"/>
                <w:sz w:val="18"/>
                <w:szCs w:val="18"/>
              </w:rPr>
            </w:pPr>
          </w:p>
        </w:tc>
        <w:tc>
          <w:tcPr>
            <w:tcW w:w="3152" w:type="dxa"/>
            <w:tcBorders>
              <w:top w:val="single" w:sz="4" w:space="0" w:color="auto"/>
              <w:bottom w:val="single" w:sz="4" w:space="0" w:color="auto"/>
            </w:tcBorders>
          </w:tcPr>
          <w:p w14:paraId="3D79C111" w14:textId="77777777" w:rsidR="00356E2C" w:rsidRPr="00937D2D" w:rsidRDefault="00937D2D" w:rsidP="00673CDC">
            <w:pPr>
              <w:jc w:val="center"/>
              <w:rPr>
                <w:rFonts w:ascii="Arial" w:eastAsia="Arial" w:hAnsi="Arial" w:cs="Arial"/>
                <w:sz w:val="18"/>
                <w:szCs w:val="18"/>
              </w:rPr>
            </w:pPr>
            <w:r w:rsidRPr="00937D2D">
              <w:rPr>
                <w:rFonts w:ascii="Arial" w:eastAsia="Arial" w:hAnsi="Arial" w:cs="Arial"/>
                <w:sz w:val="18"/>
                <w:szCs w:val="18"/>
              </w:rPr>
              <w:t>No</w:t>
            </w:r>
          </w:p>
        </w:tc>
        <w:tc>
          <w:tcPr>
            <w:tcW w:w="1409" w:type="dxa"/>
            <w:vMerge/>
          </w:tcPr>
          <w:p w14:paraId="02F07B00" w14:textId="77777777" w:rsidR="00356E2C" w:rsidRPr="00937D2D" w:rsidRDefault="00356E2C" w:rsidP="00673CDC">
            <w:pPr>
              <w:jc w:val="both"/>
              <w:rPr>
                <w:rFonts w:ascii="Arial" w:eastAsia="Arial" w:hAnsi="Arial" w:cs="Arial"/>
                <w:sz w:val="18"/>
                <w:szCs w:val="18"/>
              </w:rPr>
            </w:pPr>
          </w:p>
        </w:tc>
      </w:tr>
      <w:tr w:rsidR="00356E2C" w:rsidRPr="00937D2D" w14:paraId="5088A62D" w14:textId="77777777" w:rsidTr="00937D2D">
        <w:trPr>
          <w:trHeight w:val="311"/>
        </w:trPr>
        <w:tc>
          <w:tcPr>
            <w:tcW w:w="2585" w:type="dxa"/>
            <w:vMerge/>
          </w:tcPr>
          <w:p w14:paraId="71F31CB7" w14:textId="77777777" w:rsidR="00356E2C" w:rsidRPr="00937D2D" w:rsidRDefault="00356E2C" w:rsidP="00673CDC">
            <w:pPr>
              <w:jc w:val="both"/>
              <w:rPr>
                <w:rFonts w:ascii="Arial" w:eastAsia="Arial" w:hAnsi="Arial" w:cs="Arial"/>
                <w:sz w:val="18"/>
                <w:szCs w:val="18"/>
              </w:rPr>
            </w:pPr>
          </w:p>
        </w:tc>
        <w:tc>
          <w:tcPr>
            <w:tcW w:w="2128" w:type="dxa"/>
            <w:vMerge w:val="restart"/>
            <w:tcBorders>
              <w:top w:val="single" w:sz="4" w:space="0" w:color="auto"/>
            </w:tcBorders>
          </w:tcPr>
          <w:p w14:paraId="23AEF15C" w14:textId="418621B2" w:rsidR="00356E2C" w:rsidRPr="00937D2D" w:rsidRDefault="00356E2C" w:rsidP="009E60D1">
            <w:pPr>
              <w:jc w:val="both"/>
              <w:rPr>
                <w:rFonts w:ascii="Arial" w:eastAsia="Arial" w:hAnsi="Arial" w:cs="Arial"/>
                <w:sz w:val="18"/>
                <w:szCs w:val="18"/>
              </w:rPr>
            </w:pPr>
            <w:r w:rsidRPr="00937D2D">
              <w:rPr>
                <w:rFonts w:ascii="Arial" w:eastAsia="Arial" w:hAnsi="Arial" w:cs="Arial"/>
                <w:sz w:val="18"/>
                <w:szCs w:val="18"/>
              </w:rPr>
              <w:t>Utiliza calzado adecuado cerrado y con suelo de goma</w:t>
            </w:r>
          </w:p>
        </w:tc>
        <w:tc>
          <w:tcPr>
            <w:tcW w:w="3152" w:type="dxa"/>
            <w:tcBorders>
              <w:top w:val="single" w:sz="4" w:space="0" w:color="auto"/>
              <w:bottom w:val="single" w:sz="4" w:space="0" w:color="auto"/>
            </w:tcBorders>
          </w:tcPr>
          <w:p w14:paraId="096E283F" w14:textId="77777777" w:rsidR="00356E2C" w:rsidRPr="00937D2D" w:rsidRDefault="00937D2D" w:rsidP="00673CDC">
            <w:pPr>
              <w:jc w:val="center"/>
              <w:rPr>
                <w:rFonts w:ascii="Arial" w:eastAsia="Arial" w:hAnsi="Arial" w:cs="Arial"/>
                <w:sz w:val="18"/>
                <w:szCs w:val="18"/>
              </w:rPr>
            </w:pPr>
            <w:r w:rsidRPr="00937D2D">
              <w:rPr>
                <w:rFonts w:ascii="Arial" w:eastAsia="Arial" w:hAnsi="Arial" w:cs="Arial"/>
                <w:sz w:val="18"/>
                <w:szCs w:val="18"/>
              </w:rPr>
              <w:t>Si</w:t>
            </w:r>
          </w:p>
        </w:tc>
        <w:tc>
          <w:tcPr>
            <w:tcW w:w="1409" w:type="dxa"/>
            <w:vMerge/>
          </w:tcPr>
          <w:p w14:paraId="620AB9D9" w14:textId="77777777" w:rsidR="00356E2C" w:rsidRPr="00937D2D" w:rsidRDefault="00356E2C" w:rsidP="00673CDC">
            <w:pPr>
              <w:jc w:val="both"/>
              <w:rPr>
                <w:rFonts w:ascii="Arial" w:eastAsia="Arial" w:hAnsi="Arial" w:cs="Arial"/>
                <w:sz w:val="18"/>
                <w:szCs w:val="18"/>
              </w:rPr>
            </w:pPr>
          </w:p>
        </w:tc>
      </w:tr>
      <w:tr w:rsidR="00356E2C" w:rsidRPr="00937D2D" w14:paraId="1DD18922" w14:textId="77777777" w:rsidTr="00937D2D">
        <w:trPr>
          <w:trHeight w:val="287"/>
        </w:trPr>
        <w:tc>
          <w:tcPr>
            <w:tcW w:w="2585" w:type="dxa"/>
            <w:vMerge/>
          </w:tcPr>
          <w:p w14:paraId="255BFF37" w14:textId="77777777" w:rsidR="00356E2C" w:rsidRPr="00937D2D" w:rsidRDefault="00356E2C" w:rsidP="00673CDC">
            <w:pPr>
              <w:jc w:val="both"/>
              <w:rPr>
                <w:rFonts w:ascii="Arial" w:eastAsia="Arial" w:hAnsi="Arial" w:cs="Arial"/>
                <w:sz w:val="18"/>
                <w:szCs w:val="18"/>
              </w:rPr>
            </w:pPr>
          </w:p>
        </w:tc>
        <w:tc>
          <w:tcPr>
            <w:tcW w:w="2128" w:type="dxa"/>
            <w:vMerge/>
          </w:tcPr>
          <w:p w14:paraId="555AA5EA" w14:textId="77777777" w:rsidR="00356E2C" w:rsidRPr="00937D2D" w:rsidRDefault="00356E2C" w:rsidP="00673CDC">
            <w:pPr>
              <w:jc w:val="both"/>
              <w:rPr>
                <w:rFonts w:ascii="Arial" w:eastAsia="Arial" w:hAnsi="Arial" w:cs="Arial"/>
                <w:sz w:val="18"/>
                <w:szCs w:val="18"/>
              </w:rPr>
            </w:pPr>
          </w:p>
        </w:tc>
        <w:tc>
          <w:tcPr>
            <w:tcW w:w="3152" w:type="dxa"/>
            <w:tcBorders>
              <w:top w:val="single" w:sz="4" w:space="0" w:color="auto"/>
              <w:bottom w:val="single" w:sz="4" w:space="0" w:color="auto"/>
            </w:tcBorders>
          </w:tcPr>
          <w:p w14:paraId="119BE00C" w14:textId="77777777" w:rsidR="00356E2C" w:rsidRPr="00937D2D" w:rsidRDefault="00937D2D" w:rsidP="00673CDC">
            <w:pPr>
              <w:jc w:val="center"/>
              <w:rPr>
                <w:rFonts w:ascii="Arial" w:eastAsia="Arial" w:hAnsi="Arial" w:cs="Arial"/>
                <w:sz w:val="18"/>
                <w:szCs w:val="18"/>
              </w:rPr>
            </w:pPr>
            <w:r w:rsidRPr="00937D2D">
              <w:rPr>
                <w:rFonts w:ascii="Arial" w:eastAsia="Arial" w:hAnsi="Arial" w:cs="Arial"/>
                <w:sz w:val="18"/>
                <w:szCs w:val="18"/>
              </w:rPr>
              <w:t>No</w:t>
            </w:r>
          </w:p>
        </w:tc>
        <w:tc>
          <w:tcPr>
            <w:tcW w:w="1409" w:type="dxa"/>
            <w:vMerge/>
            <w:tcBorders>
              <w:bottom w:val="single" w:sz="4" w:space="0" w:color="auto"/>
            </w:tcBorders>
          </w:tcPr>
          <w:p w14:paraId="23EEDE43" w14:textId="77777777" w:rsidR="00356E2C" w:rsidRPr="00937D2D" w:rsidRDefault="00356E2C" w:rsidP="00673CDC">
            <w:pPr>
              <w:jc w:val="both"/>
              <w:rPr>
                <w:rFonts w:ascii="Arial" w:eastAsia="Arial" w:hAnsi="Arial" w:cs="Arial"/>
                <w:sz w:val="18"/>
                <w:szCs w:val="18"/>
              </w:rPr>
            </w:pPr>
          </w:p>
        </w:tc>
      </w:tr>
    </w:tbl>
    <w:p w14:paraId="0A869A32" w14:textId="234D7D22" w:rsidR="00892B8C" w:rsidRPr="009E60D1" w:rsidRDefault="009E60D1" w:rsidP="00673CDC">
      <w:pPr>
        <w:spacing w:after="0" w:line="360" w:lineRule="auto"/>
        <w:jc w:val="both"/>
        <w:rPr>
          <w:rFonts w:ascii="Arial" w:eastAsia="Arial" w:hAnsi="Arial" w:cs="Arial"/>
          <w:bCs/>
          <w:i/>
          <w:iCs/>
          <w:sz w:val="24"/>
          <w:szCs w:val="24"/>
        </w:rPr>
      </w:pPr>
      <w:r w:rsidRPr="009E60D1">
        <w:rPr>
          <w:rFonts w:ascii="Arial" w:eastAsia="Arial" w:hAnsi="Arial" w:cs="Arial"/>
          <w:bCs/>
          <w:i/>
          <w:iCs/>
          <w:sz w:val="24"/>
          <w:szCs w:val="24"/>
        </w:rPr>
        <w:t xml:space="preserve">Fuente: elaborado por el autor (2020) </w:t>
      </w:r>
    </w:p>
    <w:p w14:paraId="67EB98DB" w14:textId="77777777" w:rsidR="0099534F" w:rsidRDefault="0099534F" w:rsidP="00673CDC">
      <w:pPr>
        <w:spacing w:after="0" w:line="360" w:lineRule="auto"/>
        <w:jc w:val="center"/>
        <w:rPr>
          <w:rFonts w:ascii="Arial" w:eastAsia="Arial" w:hAnsi="Arial" w:cs="Arial"/>
          <w:b/>
          <w:sz w:val="24"/>
          <w:szCs w:val="24"/>
        </w:rPr>
      </w:pPr>
    </w:p>
    <w:p w14:paraId="5453FFB8" w14:textId="77777777" w:rsidR="0099534F" w:rsidRDefault="0099534F" w:rsidP="00673CDC">
      <w:pPr>
        <w:spacing w:after="0" w:line="360" w:lineRule="auto"/>
        <w:jc w:val="center"/>
        <w:rPr>
          <w:rFonts w:ascii="Arial" w:eastAsia="Arial" w:hAnsi="Arial" w:cs="Arial"/>
          <w:b/>
          <w:sz w:val="24"/>
          <w:szCs w:val="24"/>
        </w:rPr>
      </w:pPr>
    </w:p>
    <w:p w14:paraId="358620D8" w14:textId="77777777" w:rsidR="0099534F" w:rsidRDefault="0099534F" w:rsidP="00673CDC">
      <w:pPr>
        <w:spacing w:after="0" w:line="360" w:lineRule="auto"/>
        <w:jc w:val="center"/>
        <w:rPr>
          <w:rFonts w:ascii="Arial" w:eastAsia="Arial" w:hAnsi="Arial" w:cs="Arial"/>
          <w:b/>
          <w:sz w:val="24"/>
          <w:szCs w:val="24"/>
        </w:rPr>
      </w:pPr>
    </w:p>
    <w:p w14:paraId="75A6C0A1" w14:textId="77777777" w:rsidR="0099534F" w:rsidRDefault="0099534F" w:rsidP="00673CDC">
      <w:pPr>
        <w:spacing w:after="0" w:line="360" w:lineRule="auto"/>
        <w:jc w:val="center"/>
        <w:rPr>
          <w:rFonts w:ascii="Arial" w:eastAsia="Arial" w:hAnsi="Arial" w:cs="Arial"/>
          <w:b/>
          <w:sz w:val="24"/>
          <w:szCs w:val="24"/>
        </w:rPr>
      </w:pPr>
    </w:p>
    <w:p w14:paraId="1938C93E" w14:textId="77777777" w:rsidR="0099534F" w:rsidRDefault="0099534F" w:rsidP="00673CDC">
      <w:pPr>
        <w:spacing w:after="0" w:line="360" w:lineRule="auto"/>
        <w:jc w:val="center"/>
        <w:rPr>
          <w:rFonts w:ascii="Arial" w:eastAsia="Arial" w:hAnsi="Arial" w:cs="Arial"/>
          <w:b/>
          <w:sz w:val="24"/>
          <w:szCs w:val="24"/>
        </w:rPr>
      </w:pPr>
    </w:p>
    <w:p w14:paraId="328D0074" w14:textId="77777777" w:rsidR="0099534F" w:rsidRDefault="0099534F" w:rsidP="00673CDC">
      <w:pPr>
        <w:spacing w:after="0" w:line="360" w:lineRule="auto"/>
        <w:jc w:val="center"/>
        <w:rPr>
          <w:rFonts w:ascii="Arial" w:eastAsia="Arial" w:hAnsi="Arial" w:cs="Arial"/>
          <w:b/>
          <w:sz w:val="24"/>
          <w:szCs w:val="24"/>
        </w:rPr>
      </w:pPr>
    </w:p>
    <w:p w14:paraId="1DBADDB5" w14:textId="50A23586" w:rsidR="00EA3829" w:rsidRDefault="00C44432" w:rsidP="00673CDC">
      <w:pPr>
        <w:spacing w:after="0" w:line="360" w:lineRule="auto"/>
        <w:jc w:val="center"/>
        <w:rPr>
          <w:rFonts w:ascii="Arial" w:eastAsia="Arial" w:hAnsi="Arial" w:cs="Arial"/>
          <w:b/>
          <w:sz w:val="24"/>
          <w:szCs w:val="24"/>
        </w:rPr>
      </w:pPr>
      <w:r>
        <w:rPr>
          <w:rFonts w:ascii="Arial" w:eastAsia="Arial" w:hAnsi="Arial" w:cs="Arial"/>
          <w:b/>
          <w:sz w:val="24"/>
          <w:szCs w:val="24"/>
        </w:rPr>
        <w:t>C</w:t>
      </w:r>
      <w:r w:rsidR="007E4F6B">
        <w:rPr>
          <w:rFonts w:ascii="Arial" w:eastAsia="Arial" w:hAnsi="Arial" w:cs="Arial"/>
          <w:b/>
          <w:sz w:val="24"/>
          <w:szCs w:val="24"/>
        </w:rPr>
        <w:t>APÍTULO III</w:t>
      </w:r>
    </w:p>
    <w:p w14:paraId="7A6DDC21" w14:textId="77777777" w:rsidR="00A97C2C" w:rsidRDefault="00A97C2C" w:rsidP="00673CDC">
      <w:pPr>
        <w:spacing w:after="0" w:line="360" w:lineRule="auto"/>
        <w:jc w:val="center"/>
        <w:rPr>
          <w:rFonts w:ascii="Arial" w:eastAsia="Arial" w:hAnsi="Arial" w:cs="Arial"/>
          <w:b/>
          <w:sz w:val="24"/>
          <w:szCs w:val="24"/>
        </w:rPr>
      </w:pPr>
    </w:p>
    <w:p w14:paraId="24D81F27" w14:textId="77777777" w:rsidR="00EA3829" w:rsidRDefault="007E4F6B" w:rsidP="00673CDC">
      <w:pPr>
        <w:spacing w:after="0" w:line="360" w:lineRule="auto"/>
        <w:jc w:val="center"/>
        <w:rPr>
          <w:rFonts w:ascii="Arial" w:eastAsia="Arial" w:hAnsi="Arial" w:cs="Arial"/>
          <w:b/>
          <w:sz w:val="24"/>
          <w:szCs w:val="24"/>
        </w:rPr>
      </w:pPr>
      <w:r>
        <w:rPr>
          <w:rFonts w:ascii="Arial" w:eastAsia="Arial" w:hAnsi="Arial" w:cs="Arial"/>
          <w:b/>
          <w:sz w:val="24"/>
          <w:szCs w:val="24"/>
        </w:rPr>
        <w:t>MARCO METODOLÓGICO</w:t>
      </w:r>
    </w:p>
    <w:p w14:paraId="122FF011" w14:textId="5CFD31F8" w:rsidR="00EA3829" w:rsidRDefault="00EA3829" w:rsidP="00673CDC">
      <w:pPr>
        <w:spacing w:after="0"/>
        <w:rPr>
          <w:rFonts w:ascii="Arial" w:eastAsia="Arial" w:hAnsi="Arial" w:cs="Arial"/>
          <w:b/>
        </w:rPr>
      </w:pPr>
    </w:p>
    <w:p w14:paraId="7872E4A3" w14:textId="77777777" w:rsidR="00CC7DB7" w:rsidRDefault="00CC7DB7" w:rsidP="00673CDC">
      <w:pPr>
        <w:spacing w:after="0"/>
        <w:rPr>
          <w:rFonts w:ascii="Arial" w:eastAsia="Arial" w:hAnsi="Arial" w:cs="Arial"/>
          <w:b/>
        </w:rPr>
      </w:pPr>
    </w:p>
    <w:p w14:paraId="541967EF" w14:textId="19652367" w:rsidR="00EA3829" w:rsidRDefault="007E4F6B" w:rsidP="00673CDC">
      <w:pPr>
        <w:numPr>
          <w:ilvl w:val="0"/>
          <w:numId w:val="16"/>
        </w:numPr>
        <w:pBdr>
          <w:top w:val="nil"/>
          <w:left w:val="nil"/>
          <w:bottom w:val="nil"/>
          <w:right w:val="nil"/>
          <w:between w:val="nil"/>
        </w:pBdr>
        <w:spacing w:after="0"/>
        <w:ind w:left="567" w:hanging="567"/>
        <w:rPr>
          <w:rFonts w:ascii="Arial" w:eastAsia="Arial" w:hAnsi="Arial" w:cs="Arial"/>
          <w:b/>
          <w:color w:val="000000"/>
        </w:rPr>
      </w:pPr>
      <w:r>
        <w:rPr>
          <w:rFonts w:ascii="Arial" w:eastAsia="Arial" w:hAnsi="Arial" w:cs="Arial"/>
          <w:b/>
          <w:color w:val="000000"/>
        </w:rPr>
        <w:t>TIPO Y DISEÑO DE INVESTIGACIÓN</w:t>
      </w:r>
    </w:p>
    <w:p w14:paraId="580BEFD9" w14:textId="77777777" w:rsidR="00CC7DB7" w:rsidRPr="00772E06" w:rsidRDefault="00CC7DB7" w:rsidP="00CC7DB7">
      <w:pPr>
        <w:pBdr>
          <w:top w:val="nil"/>
          <w:left w:val="nil"/>
          <w:bottom w:val="nil"/>
          <w:right w:val="nil"/>
          <w:between w:val="nil"/>
        </w:pBdr>
        <w:spacing w:after="0"/>
        <w:ind w:left="567"/>
        <w:rPr>
          <w:rFonts w:ascii="Arial" w:eastAsia="Arial" w:hAnsi="Arial" w:cs="Arial"/>
          <w:b/>
          <w:color w:val="000000"/>
          <w:sz w:val="10"/>
          <w:szCs w:val="10"/>
        </w:rPr>
      </w:pPr>
    </w:p>
    <w:p w14:paraId="1C3DBD5A" w14:textId="77777777" w:rsidR="00A97C2C" w:rsidRDefault="00A97C2C" w:rsidP="00673CDC">
      <w:pPr>
        <w:pBdr>
          <w:top w:val="nil"/>
          <w:left w:val="nil"/>
          <w:bottom w:val="nil"/>
          <w:right w:val="nil"/>
          <w:between w:val="nil"/>
        </w:pBdr>
        <w:spacing w:after="0"/>
        <w:ind w:left="567"/>
        <w:rPr>
          <w:rFonts w:ascii="Arial" w:eastAsia="Arial" w:hAnsi="Arial" w:cs="Arial"/>
          <w:b/>
          <w:color w:val="000000"/>
        </w:rPr>
      </w:pPr>
    </w:p>
    <w:p w14:paraId="6DB518A8" w14:textId="7DAD41BA" w:rsidR="00EA3829" w:rsidRDefault="002903B3" w:rsidP="00673CDC">
      <w:pPr>
        <w:spacing w:after="0" w:line="360" w:lineRule="auto"/>
        <w:jc w:val="both"/>
        <w:rPr>
          <w:rFonts w:ascii="Arial" w:eastAsia="Arial" w:hAnsi="Arial" w:cs="Arial"/>
          <w:sz w:val="24"/>
          <w:szCs w:val="24"/>
        </w:rPr>
      </w:pPr>
      <w:r>
        <w:rPr>
          <w:rFonts w:ascii="Arial" w:eastAsia="Arial" w:hAnsi="Arial" w:cs="Arial"/>
          <w:sz w:val="24"/>
          <w:szCs w:val="24"/>
        </w:rPr>
        <w:t>I</w:t>
      </w:r>
      <w:r w:rsidR="00A97C2C">
        <w:rPr>
          <w:rFonts w:ascii="Arial" w:eastAsia="Arial" w:hAnsi="Arial" w:cs="Arial"/>
          <w:sz w:val="24"/>
          <w:szCs w:val="24"/>
        </w:rPr>
        <w:t xml:space="preserve">mplica la determinación de </w:t>
      </w:r>
      <w:r w:rsidR="002F764B">
        <w:rPr>
          <w:rFonts w:ascii="Arial" w:eastAsia="Arial" w:hAnsi="Arial" w:cs="Arial"/>
          <w:sz w:val="24"/>
          <w:szCs w:val="24"/>
        </w:rPr>
        <w:t>cómo aplica</w:t>
      </w:r>
      <w:r w:rsidR="00F9204D">
        <w:rPr>
          <w:rFonts w:ascii="Arial" w:eastAsia="Arial" w:hAnsi="Arial" w:cs="Arial"/>
          <w:sz w:val="24"/>
          <w:szCs w:val="24"/>
        </w:rPr>
        <w:t xml:space="preserve">n los profesionales de enfermería </w:t>
      </w:r>
      <w:r w:rsidR="007E4F6B">
        <w:rPr>
          <w:rFonts w:ascii="Arial" w:eastAsia="Arial" w:hAnsi="Arial" w:cs="Arial"/>
          <w:sz w:val="24"/>
          <w:szCs w:val="24"/>
        </w:rPr>
        <w:t xml:space="preserve">la mecánica corporal en </w:t>
      </w:r>
      <w:r w:rsidR="00F9204D">
        <w:rPr>
          <w:rFonts w:ascii="Arial" w:eastAsia="Arial" w:hAnsi="Arial" w:cs="Arial"/>
          <w:sz w:val="24"/>
          <w:szCs w:val="24"/>
        </w:rPr>
        <w:t xml:space="preserve">el traslado </w:t>
      </w:r>
      <w:r w:rsidR="007E4F6B">
        <w:rPr>
          <w:rFonts w:ascii="Arial" w:eastAsia="Arial" w:hAnsi="Arial" w:cs="Arial"/>
          <w:sz w:val="24"/>
          <w:szCs w:val="24"/>
        </w:rPr>
        <w:t xml:space="preserve">de pacientes. El tipo metodológico de este estudio se basa en: </w:t>
      </w:r>
    </w:p>
    <w:p w14:paraId="03E2D4D9" w14:textId="77777777" w:rsidR="00CC7DB7" w:rsidRDefault="00CC7DB7" w:rsidP="00BF7CD0">
      <w:pPr>
        <w:spacing w:after="0" w:line="240" w:lineRule="auto"/>
        <w:jc w:val="both"/>
        <w:rPr>
          <w:rFonts w:ascii="Arial" w:eastAsia="Arial" w:hAnsi="Arial" w:cs="Arial"/>
          <w:sz w:val="24"/>
          <w:szCs w:val="24"/>
        </w:rPr>
      </w:pPr>
    </w:p>
    <w:p w14:paraId="577FE741" w14:textId="09B1C1DB" w:rsidR="00CF414B" w:rsidRDefault="00CF414B" w:rsidP="00673CDC">
      <w:pPr>
        <w:numPr>
          <w:ilvl w:val="0"/>
          <w:numId w:val="3"/>
        </w:numPr>
        <w:pBdr>
          <w:top w:val="nil"/>
          <w:left w:val="nil"/>
          <w:bottom w:val="nil"/>
          <w:right w:val="nil"/>
          <w:between w:val="nil"/>
        </w:pBdr>
        <w:spacing w:after="0"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 xml:space="preserve">Según el diseño: Cuantitativa, porque </w:t>
      </w:r>
      <w:r w:rsidR="00A97C2C">
        <w:rPr>
          <w:rFonts w:ascii="Arial" w:eastAsia="Arial" w:hAnsi="Arial" w:cs="Arial"/>
          <w:color w:val="000000"/>
          <w:sz w:val="24"/>
          <w:szCs w:val="24"/>
        </w:rPr>
        <w:t>l</w:t>
      </w:r>
      <w:r w:rsidR="00A97C2C" w:rsidRPr="00766EE7">
        <w:rPr>
          <w:rFonts w:ascii="Arial" w:eastAsia="Arial" w:hAnsi="Arial" w:cs="Arial"/>
          <w:color w:val="000000"/>
          <w:sz w:val="24"/>
          <w:szCs w:val="24"/>
        </w:rPr>
        <w:t>os métodos de investigación incluyen</w:t>
      </w:r>
      <w:r w:rsidR="0036030A">
        <w:rPr>
          <w:rFonts w:ascii="Arial" w:eastAsia="Arial" w:hAnsi="Arial" w:cs="Arial"/>
          <w:color w:val="000000"/>
          <w:sz w:val="24"/>
          <w:szCs w:val="24"/>
        </w:rPr>
        <w:t xml:space="preserve"> la</w:t>
      </w:r>
      <w:r w:rsidR="00A97C2C">
        <w:rPr>
          <w:rFonts w:ascii="Arial" w:eastAsia="Arial" w:hAnsi="Arial" w:cs="Arial"/>
          <w:color w:val="000000"/>
          <w:sz w:val="24"/>
          <w:szCs w:val="24"/>
        </w:rPr>
        <w:t>s</w:t>
      </w:r>
      <w:r w:rsidR="0036030A">
        <w:rPr>
          <w:rFonts w:ascii="Arial" w:eastAsia="Arial" w:hAnsi="Arial" w:cs="Arial"/>
          <w:color w:val="000000"/>
          <w:sz w:val="24"/>
          <w:szCs w:val="24"/>
        </w:rPr>
        <w:t xml:space="preserve"> </w:t>
      </w:r>
      <w:r w:rsidR="00A97C2C">
        <w:rPr>
          <w:rFonts w:ascii="Arial" w:eastAsia="Arial" w:hAnsi="Arial" w:cs="Arial"/>
          <w:color w:val="000000"/>
          <w:sz w:val="24"/>
          <w:szCs w:val="24"/>
        </w:rPr>
        <w:t xml:space="preserve">técnicas de la </w:t>
      </w:r>
      <w:r w:rsidR="0036030A">
        <w:rPr>
          <w:rFonts w:ascii="Arial" w:eastAsia="Arial" w:hAnsi="Arial" w:cs="Arial"/>
          <w:color w:val="000000"/>
          <w:sz w:val="24"/>
          <w:szCs w:val="24"/>
        </w:rPr>
        <w:t>encuesta</w:t>
      </w:r>
      <w:r w:rsidR="00773F50">
        <w:rPr>
          <w:rFonts w:ascii="Arial" w:eastAsia="Arial" w:hAnsi="Arial" w:cs="Arial"/>
          <w:color w:val="000000"/>
          <w:sz w:val="24"/>
          <w:szCs w:val="24"/>
        </w:rPr>
        <w:t xml:space="preserve"> y la observación</w:t>
      </w:r>
      <w:r w:rsidRPr="00766EE7">
        <w:rPr>
          <w:rFonts w:ascii="Arial" w:eastAsia="Arial" w:hAnsi="Arial" w:cs="Arial"/>
          <w:color w:val="000000"/>
          <w:sz w:val="24"/>
          <w:szCs w:val="24"/>
        </w:rPr>
        <w:t>.</w:t>
      </w:r>
    </w:p>
    <w:p w14:paraId="0366960D" w14:textId="77777777" w:rsidR="00A97C2C" w:rsidRPr="00766EE7" w:rsidRDefault="00A97C2C" w:rsidP="00BF7CD0">
      <w:pPr>
        <w:pBdr>
          <w:top w:val="nil"/>
          <w:left w:val="nil"/>
          <w:bottom w:val="nil"/>
          <w:right w:val="nil"/>
          <w:between w:val="nil"/>
        </w:pBdr>
        <w:spacing w:after="0" w:line="240" w:lineRule="auto"/>
        <w:jc w:val="both"/>
        <w:rPr>
          <w:rFonts w:ascii="Arial" w:eastAsia="Arial" w:hAnsi="Arial" w:cs="Arial"/>
          <w:color w:val="000000"/>
          <w:sz w:val="24"/>
          <w:szCs w:val="24"/>
        </w:rPr>
      </w:pPr>
    </w:p>
    <w:p w14:paraId="60D79D20" w14:textId="2844E502" w:rsidR="00EA3829" w:rsidRPr="00A97C2C" w:rsidRDefault="00F9204D" w:rsidP="00673CDC">
      <w:pPr>
        <w:numPr>
          <w:ilvl w:val="0"/>
          <w:numId w:val="3"/>
        </w:numPr>
        <w:pBdr>
          <w:top w:val="nil"/>
          <w:left w:val="nil"/>
          <w:bottom w:val="nil"/>
          <w:right w:val="nil"/>
          <w:between w:val="nil"/>
        </w:pBdr>
        <w:spacing w:after="0" w:line="360" w:lineRule="auto"/>
        <w:ind w:left="0" w:firstLine="0"/>
        <w:jc w:val="both"/>
        <w:rPr>
          <w:color w:val="000000"/>
          <w:sz w:val="24"/>
          <w:szCs w:val="24"/>
        </w:rPr>
      </w:pPr>
      <w:r>
        <w:rPr>
          <w:rFonts w:ascii="Arial" w:eastAsia="Arial" w:hAnsi="Arial" w:cs="Arial"/>
          <w:color w:val="000000"/>
          <w:sz w:val="24"/>
          <w:szCs w:val="24"/>
        </w:rPr>
        <w:t xml:space="preserve">Desde su propósito </w:t>
      </w:r>
      <w:r w:rsidR="00766EE7">
        <w:rPr>
          <w:rFonts w:ascii="Arial" w:eastAsia="Arial" w:hAnsi="Arial" w:cs="Arial"/>
          <w:color w:val="000000"/>
          <w:sz w:val="24"/>
          <w:szCs w:val="24"/>
        </w:rPr>
        <w:t xml:space="preserve">gnoseológico: Es </w:t>
      </w:r>
      <w:r w:rsidR="00A97C2C">
        <w:rPr>
          <w:rFonts w:ascii="Arial" w:eastAsia="Arial" w:hAnsi="Arial" w:cs="Arial"/>
          <w:color w:val="000000"/>
          <w:sz w:val="24"/>
          <w:szCs w:val="24"/>
        </w:rPr>
        <w:t xml:space="preserve">de carácter </w:t>
      </w:r>
      <w:r w:rsidR="00766EE7">
        <w:rPr>
          <w:rFonts w:ascii="Arial" w:eastAsia="Arial" w:hAnsi="Arial" w:cs="Arial"/>
          <w:color w:val="000000"/>
          <w:sz w:val="24"/>
          <w:szCs w:val="24"/>
        </w:rPr>
        <w:t xml:space="preserve">descriptiva, porque se describe las funciones propias del personal de enfermería basado en </w:t>
      </w:r>
      <w:r w:rsidR="00995B6A">
        <w:rPr>
          <w:rFonts w:ascii="Arial" w:eastAsia="Arial" w:hAnsi="Arial" w:cs="Arial"/>
          <w:color w:val="000000"/>
          <w:sz w:val="24"/>
          <w:szCs w:val="24"/>
        </w:rPr>
        <w:t>el problema</w:t>
      </w:r>
      <w:r w:rsidR="00766EE7">
        <w:rPr>
          <w:rFonts w:ascii="Arial" w:eastAsia="Arial" w:hAnsi="Arial" w:cs="Arial"/>
          <w:color w:val="000000"/>
          <w:sz w:val="24"/>
          <w:szCs w:val="24"/>
        </w:rPr>
        <w:t xml:space="preserve"> de estudio, para buscar la prevención y promoción de la salud</w:t>
      </w:r>
      <w:r w:rsidR="00A97C2C">
        <w:rPr>
          <w:rFonts w:ascii="Arial" w:eastAsia="Arial" w:hAnsi="Arial" w:cs="Arial"/>
          <w:color w:val="000000"/>
          <w:sz w:val="24"/>
          <w:szCs w:val="24"/>
        </w:rPr>
        <w:t xml:space="preserve"> en un solo momento. </w:t>
      </w:r>
    </w:p>
    <w:p w14:paraId="6CBF3C6F" w14:textId="77777777" w:rsidR="00A97C2C" w:rsidRDefault="00A97C2C" w:rsidP="00673CDC">
      <w:pPr>
        <w:pBdr>
          <w:top w:val="nil"/>
          <w:left w:val="nil"/>
          <w:bottom w:val="nil"/>
          <w:right w:val="nil"/>
          <w:between w:val="nil"/>
        </w:pBdr>
        <w:spacing w:after="0" w:line="360" w:lineRule="auto"/>
        <w:jc w:val="both"/>
        <w:rPr>
          <w:color w:val="000000"/>
          <w:sz w:val="24"/>
          <w:szCs w:val="24"/>
        </w:rPr>
      </w:pPr>
    </w:p>
    <w:p w14:paraId="4AB3BFC6" w14:textId="2B699C02" w:rsidR="00EA3829" w:rsidRPr="00A97C2C" w:rsidRDefault="00766EE7" w:rsidP="00673CDC">
      <w:pPr>
        <w:numPr>
          <w:ilvl w:val="0"/>
          <w:numId w:val="3"/>
        </w:numPr>
        <w:pBdr>
          <w:top w:val="nil"/>
          <w:left w:val="nil"/>
          <w:bottom w:val="nil"/>
          <w:right w:val="nil"/>
          <w:between w:val="nil"/>
        </w:pBdr>
        <w:spacing w:after="0" w:line="360" w:lineRule="auto"/>
        <w:ind w:left="0" w:firstLine="0"/>
        <w:jc w:val="both"/>
        <w:rPr>
          <w:color w:val="000000"/>
          <w:sz w:val="24"/>
          <w:szCs w:val="24"/>
        </w:rPr>
      </w:pPr>
      <w:r>
        <w:rPr>
          <w:rFonts w:ascii="Arial" w:eastAsia="Arial" w:hAnsi="Arial" w:cs="Arial"/>
          <w:color w:val="000000"/>
          <w:sz w:val="24"/>
          <w:szCs w:val="24"/>
        </w:rPr>
        <w:t xml:space="preserve">Según su contexto: De Campo, se desarrolla en </w:t>
      </w:r>
      <w:r w:rsidR="00A97C2C">
        <w:rPr>
          <w:rFonts w:ascii="Arial" w:eastAsia="Arial" w:hAnsi="Arial" w:cs="Arial"/>
          <w:color w:val="000000"/>
          <w:sz w:val="24"/>
          <w:szCs w:val="24"/>
        </w:rPr>
        <w:t>la Institución objeto</w:t>
      </w:r>
      <w:r>
        <w:rPr>
          <w:rFonts w:ascii="Arial" w:eastAsia="Arial" w:hAnsi="Arial" w:cs="Arial"/>
          <w:color w:val="000000"/>
          <w:sz w:val="24"/>
          <w:szCs w:val="24"/>
        </w:rPr>
        <w:t xml:space="preserve"> de estudio.</w:t>
      </w:r>
    </w:p>
    <w:p w14:paraId="0D92C262" w14:textId="77777777" w:rsidR="00A97C2C" w:rsidRDefault="00A97C2C" w:rsidP="00BF7CD0">
      <w:pPr>
        <w:pBdr>
          <w:top w:val="nil"/>
          <w:left w:val="nil"/>
          <w:bottom w:val="nil"/>
          <w:right w:val="nil"/>
          <w:between w:val="nil"/>
        </w:pBdr>
        <w:spacing w:after="0" w:line="240" w:lineRule="auto"/>
        <w:jc w:val="both"/>
        <w:rPr>
          <w:color w:val="000000"/>
          <w:sz w:val="24"/>
          <w:szCs w:val="24"/>
        </w:rPr>
      </w:pPr>
    </w:p>
    <w:p w14:paraId="5FABF4A2" w14:textId="46E3F2DD" w:rsidR="00A97C2C" w:rsidRDefault="007E4F6B" w:rsidP="00673CDC">
      <w:pPr>
        <w:numPr>
          <w:ilvl w:val="0"/>
          <w:numId w:val="3"/>
        </w:numPr>
        <w:pBdr>
          <w:top w:val="nil"/>
          <w:left w:val="nil"/>
          <w:bottom w:val="nil"/>
          <w:right w:val="nil"/>
          <w:between w:val="nil"/>
        </w:pBdr>
        <w:spacing w:after="0" w:line="360" w:lineRule="auto"/>
        <w:ind w:left="0" w:firstLine="0"/>
        <w:jc w:val="both"/>
        <w:rPr>
          <w:color w:val="000000"/>
          <w:sz w:val="24"/>
          <w:szCs w:val="24"/>
        </w:rPr>
      </w:pPr>
      <w:r>
        <w:rPr>
          <w:rFonts w:ascii="Arial" w:eastAsia="Arial" w:hAnsi="Arial" w:cs="Arial"/>
          <w:color w:val="000000"/>
          <w:sz w:val="24"/>
          <w:szCs w:val="24"/>
        </w:rPr>
        <w:t>Según el contro</w:t>
      </w:r>
      <w:r w:rsidR="00766EE7">
        <w:rPr>
          <w:rFonts w:ascii="Arial" w:eastAsia="Arial" w:hAnsi="Arial" w:cs="Arial"/>
          <w:color w:val="000000"/>
          <w:sz w:val="24"/>
          <w:szCs w:val="24"/>
        </w:rPr>
        <w:t>l de variables: No exp</w:t>
      </w:r>
      <w:r w:rsidR="00773F50">
        <w:rPr>
          <w:rFonts w:ascii="Arial" w:eastAsia="Arial" w:hAnsi="Arial" w:cs="Arial"/>
          <w:color w:val="000000"/>
          <w:sz w:val="24"/>
          <w:szCs w:val="24"/>
        </w:rPr>
        <w:t xml:space="preserve">erimental, porque las variables no </w:t>
      </w:r>
      <w:r w:rsidR="00CC7DB7">
        <w:rPr>
          <w:rFonts w:ascii="Arial" w:eastAsia="Arial" w:hAnsi="Arial" w:cs="Arial"/>
          <w:color w:val="000000"/>
          <w:sz w:val="24"/>
          <w:szCs w:val="24"/>
        </w:rPr>
        <w:t>son de</w:t>
      </w:r>
      <w:r w:rsidR="00766EE7">
        <w:rPr>
          <w:rFonts w:ascii="Arial" w:eastAsia="Arial" w:hAnsi="Arial" w:cs="Arial"/>
          <w:color w:val="000000"/>
          <w:sz w:val="24"/>
          <w:szCs w:val="24"/>
        </w:rPr>
        <w:t xml:space="preserve"> campo experimental.</w:t>
      </w:r>
    </w:p>
    <w:p w14:paraId="654EB7F8" w14:textId="77777777" w:rsidR="00A97C2C" w:rsidRPr="00A97C2C" w:rsidRDefault="00A97C2C" w:rsidP="00BF7CD0">
      <w:pPr>
        <w:pBdr>
          <w:top w:val="nil"/>
          <w:left w:val="nil"/>
          <w:bottom w:val="nil"/>
          <w:right w:val="nil"/>
          <w:between w:val="nil"/>
        </w:pBdr>
        <w:spacing w:after="0" w:line="240" w:lineRule="auto"/>
        <w:jc w:val="both"/>
        <w:rPr>
          <w:color w:val="000000"/>
          <w:sz w:val="24"/>
          <w:szCs w:val="24"/>
        </w:rPr>
      </w:pPr>
    </w:p>
    <w:p w14:paraId="2408F00D" w14:textId="77777777" w:rsidR="00EA3829" w:rsidRPr="00766EE7" w:rsidRDefault="007E4F6B" w:rsidP="00673CDC">
      <w:pPr>
        <w:numPr>
          <w:ilvl w:val="0"/>
          <w:numId w:val="3"/>
        </w:numPr>
        <w:pBdr>
          <w:top w:val="nil"/>
          <w:left w:val="nil"/>
          <w:bottom w:val="nil"/>
          <w:right w:val="nil"/>
          <w:between w:val="nil"/>
        </w:pBdr>
        <w:spacing w:after="0" w:line="360" w:lineRule="auto"/>
        <w:ind w:left="0" w:firstLine="0"/>
        <w:jc w:val="both"/>
        <w:rPr>
          <w:rFonts w:ascii="Arial" w:eastAsia="Arial" w:hAnsi="Arial" w:cs="Arial"/>
          <w:color w:val="000000"/>
          <w:sz w:val="24"/>
          <w:szCs w:val="24"/>
        </w:rPr>
      </w:pPr>
      <w:r>
        <w:rPr>
          <w:rFonts w:ascii="Arial" w:eastAsia="Arial" w:hAnsi="Arial" w:cs="Arial"/>
          <w:color w:val="000000"/>
          <w:sz w:val="24"/>
          <w:szCs w:val="24"/>
        </w:rPr>
        <w:t>Según la or</w:t>
      </w:r>
      <w:r w:rsidR="00766EE7">
        <w:rPr>
          <w:rFonts w:ascii="Arial" w:eastAsia="Arial" w:hAnsi="Arial" w:cs="Arial"/>
          <w:color w:val="000000"/>
          <w:sz w:val="24"/>
          <w:szCs w:val="24"/>
        </w:rPr>
        <w:t xml:space="preserve">ientación temporal: Transversal, porque es </w:t>
      </w:r>
      <w:r w:rsidR="00766EE7" w:rsidRPr="00766EE7">
        <w:rPr>
          <w:rFonts w:ascii="Arial" w:eastAsia="Arial" w:hAnsi="Arial" w:cs="Arial"/>
          <w:color w:val="000000"/>
          <w:sz w:val="24"/>
          <w:szCs w:val="24"/>
        </w:rPr>
        <w:t>tipo de</w:t>
      </w:r>
      <w:r w:rsidR="00766EE7">
        <w:rPr>
          <w:rFonts w:ascii="Arial" w:eastAsia="Arial" w:hAnsi="Arial" w:cs="Arial"/>
          <w:color w:val="000000"/>
          <w:sz w:val="24"/>
          <w:szCs w:val="24"/>
        </w:rPr>
        <w:t xml:space="preserve"> investigación observacional ya que se</w:t>
      </w:r>
      <w:r w:rsidR="00766EE7" w:rsidRPr="00766EE7">
        <w:rPr>
          <w:rFonts w:ascii="Arial" w:eastAsia="Arial" w:hAnsi="Arial" w:cs="Arial"/>
          <w:color w:val="000000"/>
          <w:sz w:val="24"/>
          <w:szCs w:val="24"/>
        </w:rPr>
        <w:t xml:space="preserve"> analiza</w:t>
      </w:r>
      <w:r w:rsidR="00766EE7">
        <w:rPr>
          <w:rFonts w:ascii="Arial" w:eastAsia="Arial" w:hAnsi="Arial" w:cs="Arial"/>
          <w:color w:val="000000"/>
          <w:sz w:val="24"/>
          <w:szCs w:val="24"/>
        </w:rPr>
        <w:t xml:space="preserve"> los</w:t>
      </w:r>
      <w:r w:rsidR="00766EE7" w:rsidRPr="00766EE7">
        <w:rPr>
          <w:rFonts w:ascii="Arial" w:eastAsia="Arial" w:hAnsi="Arial" w:cs="Arial"/>
          <w:color w:val="000000"/>
          <w:sz w:val="24"/>
          <w:szCs w:val="24"/>
        </w:rPr>
        <w:t xml:space="preserve"> datos de </w:t>
      </w:r>
      <w:r w:rsidR="00766EE7">
        <w:rPr>
          <w:rFonts w:ascii="Arial" w:eastAsia="Arial" w:hAnsi="Arial" w:cs="Arial"/>
          <w:color w:val="000000"/>
          <w:sz w:val="24"/>
          <w:szCs w:val="24"/>
        </w:rPr>
        <w:t>la</w:t>
      </w:r>
      <w:r w:rsidR="00995B6A">
        <w:rPr>
          <w:rFonts w:ascii="Arial" w:eastAsia="Arial" w:hAnsi="Arial" w:cs="Arial"/>
          <w:color w:val="000000"/>
          <w:sz w:val="24"/>
          <w:szCs w:val="24"/>
        </w:rPr>
        <w:t>s</w:t>
      </w:r>
      <w:r w:rsidR="00766EE7">
        <w:rPr>
          <w:rFonts w:ascii="Arial" w:eastAsia="Arial" w:hAnsi="Arial" w:cs="Arial"/>
          <w:color w:val="000000"/>
          <w:sz w:val="24"/>
          <w:szCs w:val="24"/>
        </w:rPr>
        <w:t xml:space="preserve"> variable</w:t>
      </w:r>
      <w:r w:rsidR="00995B6A">
        <w:rPr>
          <w:rFonts w:ascii="Arial" w:eastAsia="Arial" w:hAnsi="Arial" w:cs="Arial"/>
          <w:color w:val="000000"/>
          <w:sz w:val="24"/>
          <w:szCs w:val="24"/>
        </w:rPr>
        <w:t>s</w:t>
      </w:r>
      <w:r w:rsidR="00766EE7">
        <w:rPr>
          <w:rFonts w:ascii="Arial" w:eastAsia="Arial" w:hAnsi="Arial" w:cs="Arial"/>
          <w:color w:val="000000"/>
          <w:sz w:val="24"/>
          <w:szCs w:val="24"/>
        </w:rPr>
        <w:t xml:space="preserve"> recopilada</w:t>
      </w:r>
      <w:r w:rsidR="00995B6A">
        <w:rPr>
          <w:rFonts w:ascii="Arial" w:eastAsia="Arial" w:hAnsi="Arial" w:cs="Arial"/>
          <w:color w:val="000000"/>
          <w:sz w:val="24"/>
          <w:szCs w:val="24"/>
        </w:rPr>
        <w:t>s</w:t>
      </w:r>
      <w:r w:rsidR="00766EE7" w:rsidRPr="00766EE7">
        <w:rPr>
          <w:rFonts w:ascii="Arial" w:eastAsia="Arial" w:hAnsi="Arial" w:cs="Arial"/>
          <w:color w:val="000000"/>
          <w:sz w:val="24"/>
          <w:szCs w:val="24"/>
        </w:rPr>
        <w:t xml:space="preserve"> en un periodo de tiem</w:t>
      </w:r>
      <w:r w:rsidR="00995B6A">
        <w:rPr>
          <w:rFonts w:ascii="Arial" w:eastAsia="Arial" w:hAnsi="Arial" w:cs="Arial"/>
          <w:color w:val="000000"/>
          <w:sz w:val="24"/>
          <w:szCs w:val="24"/>
        </w:rPr>
        <w:t>po en</w:t>
      </w:r>
      <w:r w:rsidR="00766EE7">
        <w:rPr>
          <w:rFonts w:ascii="Arial" w:eastAsia="Arial" w:hAnsi="Arial" w:cs="Arial"/>
          <w:color w:val="000000"/>
          <w:sz w:val="24"/>
          <w:szCs w:val="24"/>
        </w:rPr>
        <w:t xml:space="preserve"> el campo de estudio</w:t>
      </w:r>
      <w:r w:rsidR="00766EE7" w:rsidRPr="00766EE7">
        <w:rPr>
          <w:rFonts w:ascii="Arial" w:eastAsia="Arial" w:hAnsi="Arial" w:cs="Arial"/>
          <w:color w:val="000000"/>
          <w:sz w:val="24"/>
          <w:szCs w:val="24"/>
        </w:rPr>
        <w:t>.</w:t>
      </w:r>
    </w:p>
    <w:p w14:paraId="05EDFAC4" w14:textId="1342752A" w:rsidR="00EA3829" w:rsidRDefault="00EA3829" w:rsidP="00BF7CD0">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15B9F517" w14:textId="13F24090" w:rsidR="00EA3829" w:rsidRDefault="007E4F6B" w:rsidP="00673CDC">
      <w:pPr>
        <w:numPr>
          <w:ilvl w:val="1"/>
          <w:numId w:val="18"/>
        </w:numPr>
        <w:pBdr>
          <w:top w:val="nil"/>
          <w:left w:val="nil"/>
          <w:bottom w:val="nil"/>
          <w:right w:val="nil"/>
          <w:between w:val="nil"/>
        </w:pBdr>
        <w:spacing w:after="0" w:line="360" w:lineRule="auto"/>
        <w:ind w:left="709" w:hanging="709"/>
        <w:jc w:val="both"/>
        <w:rPr>
          <w:rFonts w:ascii="Arial" w:eastAsia="Arial" w:hAnsi="Arial" w:cs="Arial"/>
          <w:b/>
          <w:color w:val="000000"/>
          <w:sz w:val="24"/>
          <w:szCs w:val="24"/>
        </w:rPr>
      </w:pPr>
      <w:r>
        <w:rPr>
          <w:rFonts w:ascii="Arial" w:eastAsia="Arial" w:hAnsi="Arial" w:cs="Arial"/>
          <w:b/>
          <w:color w:val="000000"/>
          <w:sz w:val="24"/>
          <w:szCs w:val="24"/>
        </w:rPr>
        <w:t>LA POBLACIÓN Y LA MUESTRA</w:t>
      </w:r>
    </w:p>
    <w:p w14:paraId="4B3300F9" w14:textId="77777777" w:rsidR="00A97C2C" w:rsidRPr="00772E06" w:rsidRDefault="00A97C2C" w:rsidP="00673CDC">
      <w:pPr>
        <w:pBdr>
          <w:top w:val="nil"/>
          <w:left w:val="nil"/>
          <w:bottom w:val="nil"/>
          <w:right w:val="nil"/>
          <w:between w:val="nil"/>
        </w:pBdr>
        <w:spacing w:after="0" w:line="360" w:lineRule="auto"/>
        <w:ind w:left="709"/>
        <w:jc w:val="both"/>
        <w:rPr>
          <w:rFonts w:ascii="Arial" w:eastAsia="Arial" w:hAnsi="Arial" w:cs="Arial"/>
          <w:b/>
          <w:color w:val="000000"/>
          <w:sz w:val="14"/>
          <w:szCs w:val="14"/>
        </w:rPr>
      </w:pPr>
    </w:p>
    <w:p w14:paraId="19FC3C90" w14:textId="7EB921AD" w:rsidR="00EA3829" w:rsidRDefault="007E4F6B" w:rsidP="00673CDC">
      <w:pPr>
        <w:numPr>
          <w:ilvl w:val="2"/>
          <w:numId w:val="18"/>
        </w:numPr>
        <w:pBdr>
          <w:top w:val="nil"/>
          <w:left w:val="nil"/>
          <w:bottom w:val="nil"/>
          <w:right w:val="nil"/>
          <w:between w:val="nil"/>
        </w:pBdr>
        <w:spacing w:after="0" w:line="360" w:lineRule="auto"/>
        <w:ind w:left="709" w:hanging="709"/>
        <w:jc w:val="both"/>
        <w:rPr>
          <w:rFonts w:ascii="Arial" w:eastAsia="Arial" w:hAnsi="Arial" w:cs="Arial"/>
          <w:b/>
          <w:color w:val="000000"/>
          <w:sz w:val="24"/>
          <w:szCs w:val="24"/>
        </w:rPr>
      </w:pPr>
      <w:r>
        <w:rPr>
          <w:rFonts w:ascii="Arial" w:eastAsia="Arial" w:hAnsi="Arial" w:cs="Arial"/>
          <w:b/>
          <w:color w:val="000000"/>
          <w:sz w:val="24"/>
          <w:szCs w:val="24"/>
        </w:rPr>
        <w:t>Características de la población</w:t>
      </w:r>
    </w:p>
    <w:p w14:paraId="1F4DE628" w14:textId="77777777" w:rsidR="00A97C2C" w:rsidRDefault="00A97C2C" w:rsidP="00BF7CD0">
      <w:pPr>
        <w:pBdr>
          <w:top w:val="nil"/>
          <w:left w:val="nil"/>
          <w:bottom w:val="nil"/>
          <w:right w:val="nil"/>
          <w:between w:val="nil"/>
        </w:pBdr>
        <w:spacing w:after="0" w:line="240" w:lineRule="auto"/>
        <w:ind w:left="709"/>
        <w:jc w:val="both"/>
        <w:rPr>
          <w:rFonts w:ascii="Arial" w:eastAsia="Arial" w:hAnsi="Arial" w:cs="Arial"/>
          <w:b/>
          <w:color w:val="000000"/>
          <w:sz w:val="24"/>
          <w:szCs w:val="24"/>
        </w:rPr>
      </w:pPr>
    </w:p>
    <w:p w14:paraId="7CAC258B" w14:textId="2B8363BC" w:rsidR="00EA3829" w:rsidRDefault="007E4F6B" w:rsidP="00673CDC">
      <w:pPr>
        <w:spacing w:after="0" w:line="360" w:lineRule="auto"/>
        <w:jc w:val="both"/>
        <w:rPr>
          <w:rFonts w:ascii="Arial" w:eastAsia="Arial" w:hAnsi="Arial" w:cs="Arial"/>
          <w:b/>
          <w:sz w:val="24"/>
          <w:szCs w:val="24"/>
        </w:rPr>
      </w:pPr>
      <w:r>
        <w:rPr>
          <w:rFonts w:ascii="Arial" w:eastAsia="Arial" w:hAnsi="Arial" w:cs="Arial"/>
          <w:b/>
          <w:sz w:val="24"/>
          <w:szCs w:val="24"/>
        </w:rPr>
        <w:t xml:space="preserve">Población </w:t>
      </w:r>
    </w:p>
    <w:p w14:paraId="6A95E71B" w14:textId="77777777" w:rsidR="00A97C2C" w:rsidRDefault="00A97C2C" w:rsidP="00673CDC">
      <w:pPr>
        <w:spacing w:after="0" w:line="360" w:lineRule="auto"/>
        <w:jc w:val="both"/>
        <w:rPr>
          <w:rFonts w:ascii="Arial" w:eastAsia="Arial" w:hAnsi="Arial" w:cs="Arial"/>
          <w:b/>
          <w:sz w:val="24"/>
          <w:szCs w:val="24"/>
        </w:rPr>
      </w:pPr>
    </w:p>
    <w:p w14:paraId="73293F67" w14:textId="7C16E514" w:rsidR="00EA3829" w:rsidRDefault="00F9204D"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Se reporta el establecimiento de la </w:t>
      </w:r>
      <w:r w:rsidR="007E4F6B">
        <w:rPr>
          <w:rFonts w:ascii="Arial" w:eastAsia="Arial" w:hAnsi="Arial" w:cs="Arial"/>
          <w:sz w:val="24"/>
          <w:szCs w:val="24"/>
        </w:rPr>
        <w:t xml:space="preserve">población </w:t>
      </w:r>
      <w:r>
        <w:rPr>
          <w:rFonts w:ascii="Arial" w:eastAsia="Arial" w:hAnsi="Arial" w:cs="Arial"/>
          <w:sz w:val="24"/>
          <w:szCs w:val="24"/>
        </w:rPr>
        <w:t xml:space="preserve">para efectos de este estudio conformada por los profesionales de </w:t>
      </w:r>
      <w:r w:rsidR="007E4F6B">
        <w:rPr>
          <w:rFonts w:ascii="Arial" w:eastAsia="Arial" w:hAnsi="Arial" w:cs="Arial"/>
          <w:sz w:val="24"/>
          <w:szCs w:val="24"/>
        </w:rPr>
        <w:t>enfermería de c</w:t>
      </w:r>
      <w:r w:rsidR="0015364E">
        <w:rPr>
          <w:rFonts w:ascii="Arial" w:eastAsia="Arial" w:hAnsi="Arial" w:cs="Arial"/>
          <w:sz w:val="24"/>
          <w:szCs w:val="24"/>
        </w:rPr>
        <w:t xml:space="preserve">uidado directo con el paciente, son </w:t>
      </w:r>
      <w:r w:rsidR="00A97C2C">
        <w:rPr>
          <w:rFonts w:ascii="Arial" w:eastAsia="Arial" w:hAnsi="Arial" w:cs="Arial"/>
          <w:sz w:val="24"/>
          <w:szCs w:val="24"/>
        </w:rPr>
        <w:t>ochenta (</w:t>
      </w:r>
      <w:r w:rsidR="0015364E">
        <w:rPr>
          <w:rFonts w:ascii="Arial" w:eastAsia="Arial" w:hAnsi="Arial" w:cs="Arial"/>
          <w:sz w:val="24"/>
          <w:szCs w:val="24"/>
        </w:rPr>
        <w:t>80</w:t>
      </w:r>
      <w:r w:rsidR="00A97C2C">
        <w:rPr>
          <w:rFonts w:ascii="Arial" w:eastAsia="Arial" w:hAnsi="Arial" w:cs="Arial"/>
          <w:sz w:val="24"/>
          <w:szCs w:val="24"/>
        </w:rPr>
        <w:t>)</w:t>
      </w:r>
      <w:r w:rsidR="0015364E">
        <w:rPr>
          <w:rFonts w:ascii="Arial" w:eastAsia="Arial" w:hAnsi="Arial" w:cs="Arial"/>
          <w:sz w:val="24"/>
          <w:szCs w:val="24"/>
        </w:rPr>
        <w:t xml:space="preserve"> licenciados de enfermería y </w:t>
      </w:r>
      <w:r w:rsidR="00A97C2C">
        <w:rPr>
          <w:rFonts w:ascii="Arial" w:eastAsia="Arial" w:hAnsi="Arial" w:cs="Arial"/>
          <w:sz w:val="24"/>
          <w:szCs w:val="24"/>
        </w:rPr>
        <w:t>veinticinco (</w:t>
      </w:r>
      <w:r w:rsidR="0015364E">
        <w:rPr>
          <w:rFonts w:ascii="Arial" w:eastAsia="Arial" w:hAnsi="Arial" w:cs="Arial"/>
          <w:sz w:val="24"/>
          <w:szCs w:val="24"/>
        </w:rPr>
        <w:t>25</w:t>
      </w:r>
      <w:r w:rsidR="00A97C2C">
        <w:rPr>
          <w:rFonts w:ascii="Arial" w:eastAsia="Arial" w:hAnsi="Arial" w:cs="Arial"/>
          <w:sz w:val="24"/>
          <w:szCs w:val="24"/>
        </w:rPr>
        <w:t>)</w:t>
      </w:r>
      <w:r w:rsidR="0015364E">
        <w:rPr>
          <w:rFonts w:ascii="Arial" w:eastAsia="Arial" w:hAnsi="Arial" w:cs="Arial"/>
          <w:sz w:val="24"/>
          <w:szCs w:val="24"/>
        </w:rPr>
        <w:t xml:space="preserve"> auxiliares </w:t>
      </w:r>
      <w:r w:rsidR="007E4F6B">
        <w:rPr>
          <w:rFonts w:ascii="Arial" w:eastAsia="Arial" w:hAnsi="Arial" w:cs="Arial"/>
          <w:sz w:val="24"/>
          <w:szCs w:val="24"/>
        </w:rPr>
        <w:t xml:space="preserve">que </w:t>
      </w:r>
      <w:r>
        <w:rPr>
          <w:rFonts w:ascii="Arial" w:eastAsia="Arial" w:hAnsi="Arial" w:cs="Arial"/>
          <w:sz w:val="24"/>
          <w:szCs w:val="24"/>
        </w:rPr>
        <w:t xml:space="preserve">ejercen sus actividades </w:t>
      </w:r>
      <w:r w:rsidR="007E4F6B">
        <w:rPr>
          <w:rFonts w:ascii="Arial" w:eastAsia="Arial" w:hAnsi="Arial" w:cs="Arial"/>
          <w:sz w:val="24"/>
          <w:szCs w:val="24"/>
        </w:rPr>
        <w:t>en el área de emergencia del Hospital General Norte Los Ceibos.</w:t>
      </w:r>
    </w:p>
    <w:p w14:paraId="107240A4" w14:textId="77777777" w:rsidR="00EA3829" w:rsidRDefault="00EA3829" w:rsidP="00673CDC">
      <w:pPr>
        <w:spacing w:after="0" w:line="360" w:lineRule="auto"/>
        <w:jc w:val="both"/>
        <w:rPr>
          <w:rFonts w:ascii="Arial" w:eastAsia="Arial" w:hAnsi="Arial" w:cs="Arial"/>
          <w:sz w:val="24"/>
          <w:szCs w:val="24"/>
        </w:rPr>
      </w:pPr>
    </w:p>
    <w:p w14:paraId="0A268E8D" w14:textId="5AFBDDA3" w:rsidR="00EA3829" w:rsidRDefault="007E4F6B" w:rsidP="00673CDC">
      <w:pPr>
        <w:numPr>
          <w:ilvl w:val="2"/>
          <w:numId w:val="18"/>
        </w:numPr>
        <w:pBdr>
          <w:top w:val="nil"/>
          <w:left w:val="nil"/>
          <w:bottom w:val="nil"/>
          <w:right w:val="nil"/>
          <w:between w:val="nil"/>
        </w:pBdr>
        <w:spacing w:after="0" w:line="360" w:lineRule="auto"/>
        <w:ind w:left="709" w:hanging="709"/>
        <w:jc w:val="both"/>
        <w:rPr>
          <w:rFonts w:ascii="Arial" w:eastAsia="Arial" w:hAnsi="Arial" w:cs="Arial"/>
          <w:b/>
          <w:color w:val="000000"/>
          <w:sz w:val="24"/>
          <w:szCs w:val="24"/>
        </w:rPr>
      </w:pPr>
      <w:r>
        <w:rPr>
          <w:rFonts w:ascii="Arial" w:eastAsia="Arial" w:hAnsi="Arial" w:cs="Arial"/>
          <w:b/>
          <w:color w:val="000000"/>
          <w:sz w:val="24"/>
          <w:szCs w:val="24"/>
        </w:rPr>
        <w:t>Delimitación de la población</w:t>
      </w:r>
    </w:p>
    <w:p w14:paraId="0B7289C3" w14:textId="77777777" w:rsidR="00A97C2C" w:rsidRDefault="00A97C2C" w:rsidP="00673CDC">
      <w:pPr>
        <w:pBdr>
          <w:top w:val="nil"/>
          <w:left w:val="nil"/>
          <w:bottom w:val="nil"/>
          <w:right w:val="nil"/>
          <w:between w:val="nil"/>
        </w:pBdr>
        <w:spacing w:after="0" w:line="360" w:lineRule="auto"/>
        <w:ind w:left="709"/>
        <w:jc w:val="both"/>
        <w:rPr>
          <w:rFonts w:ascii="Arial" w:eastAsia="Arial" w:hAnsi="Arial" w:cs="Arial"/>
          <w:b/>
          <w:color w:val="000000"/>
          <w:sz w:val="24"/>
          <w:szCs w:val="24"/>
        </w:rPr>
      </w:pPr>
    </w:p>
    <w:p w14:paraId="043768D4" w14:textId="18B76D52" w:rsidR="00EA3829" w:rsidRDefault="007E4F6B"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La población de estudio </w:t>
      </w:r>
      <w:r w:rsidR="0015364E">
        <w:rPr>
          <w:rFonts w:ascii="Arial" w:eastAsia="Arial" w:hAnsi="Arial" w:cs="Arial"/>
          <w:sz w:val="24"/>
          <w:szCs w:val="24"/>
        </w:rPr>
        <w:t xml:space="preserve">es </w:t>
      </w:r>
      <w:r>
        <w:rPr>
          <w:rFonts w:ascii="Arial" w:eastAsia="Arial" w:hAnsi="Arial" w:cs="Arial"/>
          <w:sz w:val="24"/>
          <w:szCs w:val="24"/>
        </w:rPr>
        <w:t xml:space="preserve">finita, porque se va a contar con el </w:t>
      </w:r>
      <w:r w:rsidR="00A97C2C">
        <w:rPr>
          <w:rFonts w:ascii="Arial" w:eastAsia="Arial" w:hAnsi="Arial" w:cs="Arial"/>
          <w:sz w:val="24"/>
          <w:szCs w:val="24"/>
        </w:rPr>
        <w:t>cien por ciento (</w:t>
      </w:r>
      <w:r>
        <w:rPr>
          <w:rFonts w:ascii="Arial" w:eastAsia="Arial" w:hAnsi="Arial" w:cs="Arial"/>
          <w:sz w:val="24"/>
          <w:szCs w:val="24"/>
        </w:rPr>
        <w:t>100%</w:t>
      </w:r>
      <w:r w:rsidR="00A97C2C">
        <w:rPr>
          <w:rFonts w:ascii="Arial" w:eastAsia="Arial" w:hAnsi="Arial" w:cs="Arial"/>
          <w:sz w:val="24"/>
          <w:szCs w:val="24"/>
        </w:rPr>
        <w:t>)</w:t>
      </w:r>
      <w:r>
        <w:rPr>
          <w:rFonts w:ascii="Arial" w:eastAsia="Arial" w:hAnsi="Arial" w:cs="Arial"/>
          <w:sz w:val="24"/>
          <w:szCs w:val="24"/>
        </w:rPr>
        <w:t xml:space="preserve"> </w:t>
      </w:r>
      <w:r w:rsidR="0015364E">
        <w:rPr>
          <w:rFonts w:ascii="Arial" w:eastAsia="Arial" w:hAnsi="Arial" w:cs="Arial"/>
          <w:sz w:val="24"/>
          <w:szCs w:val="24"/>
        </w:rPr>
        <w:t>y además</w:t>
      </w:r>
      <w:r>
        <w:rPr>
          <w:rFonts w:ascii="Arial" w:eastAsia="Arial" w:hAnsi="Arial" w:cs="Arial"/>
          <w:sz w:val="24"/>
          <w:szCs w:val="24"/>
        </w:rPr>
        <w:t xml:space="preserve"> se conoce con certeza la población que labora en </w:t>
      </w:r>
      <w:r w:rsidR="007A39E5">
        <w:rPr>
          <w:rFonts w:ascii="Arial" w:eastAsia="Arial" w:hAnsi="Arial" w:cs="Arial"/>
          <w:sz w:val="24"/>
          <w:szCs w:val="24"/>
        </w:rPr>
        <w:t xml:space="preserve">sector de emergencias </w:t>
      </w:r>
      <w:r>
        <w:rPr>
          <w:rFonts w:ascii="Arial" w:eastAsia="Arial" w:hAnsi="Arial" w:cs="Arial"/>
          <w:sz w:val="24"/>
          <w:szCs w:val="24"/>
        </w:rPr>
        <w:t>del Hospital General Norte Los Ceibos.</w:t>
      </w:r>
    </w:p>
    <w:p w14:paraId="5CBD49EE" w14:textId="77777777" w:rsidR="00EA3829" w:rsidRDefault="00EA3829" w:rsidP="00673CDC">
      <w:pPr>
        <w:spacing w:after="0" w:line="360" w:lineRule="auto"/>
        <w:jc w:val="both"/>
        <w:rPr>
          <w:rFonts w:ascii="Arial" w:eastAsia="Arial" w:hAnsi="Arial" w:cs="Arial"/>
          <w:b/>
          <w:sz w:val="24"/>
          <w:szCs w:val="24"/>
        </w:rPr>
      </w:pPr>
    </w:p>
    <w:p w14:paraId="64CA2326" w14:textId="180CC8F6" w:rsidR="00EA3829" w:rsidRDefault="007E4F6B" w:rsidP="00673CDC">
      <w:pPr>
        <w:numPr>
          <w:ilvl w:val="2"/>
          <w:numId w:val="18"/>
        </w:numPr>
        <w:pBdr>
          <w:top w:val="nil"/>
          <w:left w:val="nil"/>
          <w:bottom w:val="nil"/>
          <w:right w:val="nil"/>
          <w:between w:val="nil"/>
        </w:pBdr>
        <w:spacing w:after="0" w:line="360" w:lineRule="auto"/>
        <w:ind w:left="709" w:hanging="709"/>
        <w:jc w:val="both"/>
        <w:rPr>
          <w:rFonts w:ascii="Arial" w:eastAsia="Arial" w:hAnsi="Arial" w:cs="Arial"/>
          <w:b/>
          <w:color w:val="000000"/>
          <w:sz w:val="24"/>
          <w:szCs w:val="24"/>
        </w:rPr>
      </w:pPr>
      <w:r>
        <w:rPr>
          <w:rFonts w:ascii="Arial" w:eastAsia="Arial" w:hAnsi="Arial" w:cs="Arial"/>
          <w:b/>
          <w:color w:val="000000"/>
          <w:sz w:val="24"/>
          <w:szCs w:val="24"/>
        </w:rPr>
        <w:t>Tipo de muestra</w:t>
      </w:r>
    </w:p>
    <w:p w14:paraId="3D8652FE" w14:textId="77777777" w:rsidR="00A97C2C" w:rsidRDefault="00A97C2C" w:rsidP="00673CDC">
      <w:pPr>
        <w:pBdr>
          <w:top w:val="nil"/>
          <w:left w:val="nil"/>
          <w:bottom w:val="nil"/>
          <w:right w:val="nil"/>
          <w:between w:val="nil"/>
        </w:pBdr>
        <w:spacing w:after="0" w:line="360" w:lineRule="auto"/>
        <w:ind w:left="709"/>
        <w:jc w:val="both"/>
        <w:rPr>
          <w:rFonts w:ascii="Arial" w:eastAsia="Arial" w:hAnsi="Arial" w:cs="Arial"/>
          <w:b/>
          <w:color w:val="000000"/>
          <w:sz w:val="24"/>
          <w:szCs w:val="24"/>
        </w:rPr>
      </w:pPr>
    </w:p>
    <w:p w14:paraId="39B35407" w14:textId="4FE9984A" w:rsidR="00EA3829" w:rsidRDefault="00A97C2C" w:rsidP="00673CDC">
      <w:pPr>
        <w:spacing w:after="0" w:line="360" w:lineRule="auto"/>
        <w:jc w:val="both"/>
        <w:rPr>
          <w:rFonts w:ascii="Arial" w:eastAsia="Arial" w:hAnsi="Arial" w:cs="Arial"/>
          <w:sz w:val="24"/>
          <w:szCs w:val="24"/>
        </w:rPr>
      </w:pPr>
      <w:r>
        <w:rPr>
          <w:rFonts w:ascii="Arial" w:eastAsia="Arial" w:hAnsi="Arial" w:cs="Arial"/>
          <w:sz w:val="24"/>
          <w:szCs w:val="24"/>
        </w:rPr>
        <w:t>La muestra se considera censal ya</w:t>
      </w:r>
      <w:r w:rsidR="0015364E">
        <w:rPr>
          <w:rFonts w:ascii="Arial" w:eastAsia="Arial" w:hAnsi="Arial" w:cs="Arial"/>
          <w:sz w:val="24"/>
          <w:szCs w:val="24"/>
        </w:rPr>
        <w:t xml:space="preserve"> que </w:t>
      </w:r>
      <w:r>
        <w:rPr>
          <w:rFonts w:ascii="Arial" w:eastAsia="Arial" w:hAnsi="Arial" w:cs="Arial"/>
          <w:sz w:val="24"/>
          <w:szCs w:val="24"/>
        </w:rPr>
        <w:t>la misma coincide con</w:t>
      </w:r>
      <w:r w:rsidR="0015364E">
        <w:rPr>
          <w:rFonts w:ascii="Arial" w:eastAsia="Arial" w:hAnsi="Arial" w:cs="Arial"/>
          <w:sz w:val="24"/>
          <w:szCs w:val="24"/>
        </w:rPr>
        <w:t xml:space="preserve"> el 100% de la población.</w:t>
      </w:r>
    </w:p>
    <w:p w14:paraId="2FAB679C" w14:textId="77777777" w:rsidR="00EA3829" w:rsidRDefault="00EA3829" w:rsidP="00673CDC">
      <w:pPr>
        <w:spacing w:after="0" w:line="360" w:lineRule="auto"/>
        <w:jc w:val="both"/>
        <w:rPr>
          <w:rFonts w:ascii="Arial" w:eastAsia="Arial" w:hAnsi="Arial" w:cs="Arial"/>
          <w:b/>
          <w:sz w:val="24"/>
          <w:szCs w:val="24"/>
        </w:rPr>
      </w:pPr>
    </w:p>
    <w:p w14:paraId="5DB2A80F" w14:textId="2C0D3AD3" w:rsidR="00EA3829" w:rsidRDefault="007E4F6B" w:rsidP="00673CDC">
      <w:pPr>
        <w:numPr>
          <w:ilvl w:val="2"/>
          <w:numId w:val="18"/>
        </w:numPr>
        <w:pBdr>
          <w:top w:val="nil"/>
          <w:left w:val="nil"/>
          <w:bottom w:val="nil"/>
          <w:right w:val="nil"/>
          <w:between w:val="nil"/>
        </w:pBdr>
        <w:spacing w:after="0" w:line="360" w:lineRule="auto"/>
        <w:ind w:left="709" w:hanging="709"/>
        <w:jc w:val="both"/>
        <w:rPr>
          <w:rFonts w:ascii="Arial" w:eastAsia="Arial" w:hAnsi="Arial" w:cs="Arial"/>
          <w:b/>
          <w:color w:val="000000"/>
          <w:sz w:val="24"/>
          <w:szCs w:val="24"/>
        </w:rPr>
      </w:pPr>
      <w:r>
        <w:rPr>
          <w:rFonts w:ascii="Arial" w:eastAsia="Arial" w:hAnsi="Arial" w:cs="Arial"/>
          <w:b/>
          <w:color w:val="000000"/>
          <w:sz w:val="24"/>
          <w:szCs w:val="24"/>
        </w:rPr>
        <w:t>Tamaño de la muestra</w:t>
      </w:r>
    </w:p>
    <w:p w14:paraId="12966B53" w14:textId="77777777" w:rsidR="00A97C2C" w:rsidRDefault="00A97C2C" w:rsidP="00673CDC">
      <w:pPr>
        <w:pBdr>
          <w:top w:val="nil"/>
          <w:left w:val="nil"/>
          <w:bottom w:val="nil"/>
          <w:right w:val="nil"/>
          <w:between w:val="nil"/>
        </w:pBdr>
        <w:spacing w:after="0" w:line="360" w:lineRule="auto"/>
        <w:jc w:val="both"/>
        <w:rPr>
          <w:rFonts w:ascii="Arial" w:eastAsia="Arial" w:hAnsi="Arial" w:cs="Arial"/>
          <w:b/>
          <w:color w:val="000000"/>
          <w:sz w:val="24"/>
          <w:szCs w:val="24"/>
        </w:rPr>
      </w:pPr>
    </w:p>
    <w:p w14:paraId="29E61FDE" w14:textId="0273AAEC" w:rsidR="00EA3829" w:rsidRDefault="00A97C2C"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Ciento cinco (105) sujetos de estudio </w:t>
      </w:r>
    </w:p>
    <w:p w14:paraId="7C614802" w14:textId="77777777" w:rsidR="0015364E" w:rsidRDefault="0015364E" w:rsidP="00673CDC">
      <w:pPr>
        <w:spacing w:after="0" w:line="360" w:lineRule="auto"/>
        <w:jc w:val="both"/>
        <w:rPr>
          <w:rFonts w:ascii="Arial" w:eastAsia="Arial" w:hAnsi="Arial" w:cs="Arial"/>
          <w:sz w:val="24"/>
          <w:szCs w:val="24"/>
        </w:rPr>
      </w:pPr>
    </w:p>
    <w:p w14:paraId="0F1CFB13" w14:textId="7E6D4E04" w:rsidR="00EA3829" w:rsidRDefault="007E4F6B" w:rsidP="00673CDC">
      <w:pPr>
        <w:numPr>
          <w:ilvl w:val="1"/>
          <w:numId w:val="7"/>
        </w:numPr>
        <w:pBdr>
          <w:top w:val="nil"/>
          <w:left w:val="nil"/>
          <w:bottom w:val="nil"/>
          <w:right w:val="nil"/>
          <w:between w:val="nil"/>
        </w:pBdr>
        <w:spacing w:after="0" w:line="360" w:lineRule="auto"/>
        <w:ind w:left="709" w:hanging="709"/>
        <w:jc w:val="both"/>
        <w:rPr>
          <w:rFonts w:ascii="Arial" w:eastAsia="Arial" w:hAnsi="Arial" w:cs="Arial"/>
          <w:b/>
          <w:color w:val="000000"/>
          <w:sz w:val="24"/>
          <w:szCs w:val="24"/>
        </w:rPr>
      </w:pPr>
      <w:r>
        <w:rPr>
          <w:rFonts w:ascii="Arial" w:eastAsia="Arial" w:hAnsi="Arial" w:cs="Arial"/>
          <w:b/>
          <w:color w:val="000000"/>
          <w:sz w:val="24"/>
          <w:szCs w:val="24"/>
        </w:rPr>
        <w:t>LOS MÉTODOS Y LAS TÉCNICAS</w:t>
      </w:r>
    </w:p>
    <w:p w14:paraId="4256D9C7" w14:textId="77777777" w:rsidR="00A97C2C" w:rsidRDefault="00A97C2C" w:rsidP="00673CDC">
      <w:pPr>
        <w:pBdr>
          <w:top w:val="nil"/>
          <w:left w:val="nil"/>
          <w:bottom w:val="nil"/>
          <w:right w:val="nil"/>
          <w:between w:val="nil"/>
        </w:pBdr>
        <w:spacing w:after="0" w:line="360" w:lineRule="auto"/>
        <w:ind w:left="709"/>
        <w:jc w:val="both"/>
        <w:rPr>
          <w:rFonts w:ascii="Arial" w:eastAsia="Arial" w:hAnsi="Arial" w:cs="Arial"/>
          <w:b/>
          <w:color w:val="000000"/>
          <w:sz w:val="24"/>
          <w:szCs w:val="24"/>
        </w:rPr>
      </w:pPr>
    </w:p>
    <w:p w14:paraId="65D8C5F1" w14:textId="18ED778B" w:rsidR="00EA3829" w:rsidRDefault="007E4F6B" w:rsidP="00673CDC">
      <w:pPr>
        <w:numPr>
          <w:ilvl w:val="2"/>
          <w:numId w:val="7"/>
        </w:numPr>
        <w:pBdr>
          <w:top w:val="nil"/>
          <w:left w:val="nil"/>
          <w:bottom w:val="nil"/>
          <w:right w:val="nil"/>
          <w:between w:val="nil"/>
        </w:pBdr>
        <w:spacing w:after="0" w:line="360" w:lineRule="auto"/>
        <w:ind w:left="709" w:hanging="709"/>
        <w:jc w:val="both"/>
        <w:rPr>
          <w:rFonts w:ascii="Arial" w:eastAsia="Arial" w:hAnsi="Arial" w:cs="Arial"/>
          <w:b/>
          <w:color w:val="000000"/>
          <w:sz w:val="24"/>
          <w:szCs w:val="24"/>
        </w:rPr>
      </w:pPr>
      <w:r>
        <w:rPr>
          <w:rFonts w:ascii="Arial" w:eastAsia="Arial" w:hAnsi="Arial" w:cs="Arial"/>
          <w:b/>
          <w:color w:val="000000"/>
          <w:sz w:val="24"/>
          <w:szCs w:val="24"/>
        </w:rPr>
        <w:t>Métodos teóricos</w:t>
      </w:r>
    </w:p>
    <w:p w14:paraId="690FD793" w14:textId="77777777" w:rsidR="00A97C2C" w:rsidRDefault="00A97C2C" w:rsidP="00673CDC">
      <w:pPr>
        <w:pBdr>
          <w:top w:val="nil"/>
          <w:left w:val="nil"/>
          <w:bottom w:val="nil"/>
          <w:right w:val="nil"/>
          <w:between w:val="nil"/>
        </w:pBdr>
        <w:spacing w:after="0" w:line="360" w:lineRule="auto"/>
        <w:ind w:left="709"/>
        <w:jc w:val="both"/>
        <w:rPr>
          <w:rFonts w:ascii="Arial" w:eastAsia="Arial" w:hAnsi="Arial" w:cs="Arial"/>
          <w:b/>
          <w:color w:val="000000"/>
          <w:sz w:val="24"/>
          <w:szCs w:val="24"/>
        </w:rPr>
      </w:pPr>
    </w:p>
    <w:p w14:paraId="482E97AD" w14:textId="3D384222" w:rsidR="00EA3829" w:rsidRDefault="007E4F6B"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Los </w:t>
      </w:r>
      <w:r w:rsidR="00111DE6">
        <w:rPr>
          <w:rFonts w:ascii="Arial" w:eastAsia="Arial" w:hAnsi="Arial" w:cs="Arial"/>
          <w:sz w:val="24"/>
          <w:szCs w:val="24"/>
        </w:rPr>
        <w:t>métodos teóricos que se emplea</w:t>
      </w:r>
      <w:r>
        <w:rPr>
          <w:rFonts w:ascii="Arial" w:eastAsia="Arial" w:hAnsi="Arial" w:cs="Arial"/>
          <w:sz w:val="24"/>
          <w:szCs w:val="24"/>
        </w:rPr>
        <w:t xml:space="preserve"> para procesar la información teórica y la obtenida por la aplicación de los métodos empíricos, </w:t>
      </w:r>
      <w:r w:rsidR="00A97C2C">
        <w:rPr>
          <w:rFonts w:ascii="Arial" w:eastAsia="Arial" w:hAnsi="Arial" w:cs="Arial"/>
          <w:sz w:val="24"/>
          <w:szCs w:val="24"/>
        </w:rPr>
        <w:t>fueron</w:t>
      </w:r>
      <w:r>
        <w:rPr>
          <w:rFonts w:ascii="Arial" w:eastAsia="Arial" w:hAnsi="Arial" w:cs="Arial"/>
          <w:sz w:val="24"/>
          <w:szCs w:val="24"/>
        </w:rPr>
        <w:t xml:space="preserve">: </w:t>
      </w:r>
    </w:p>
    <w:p w14:paraId="324DEA8B" w14:textId="77777777" w:rsidR="009024E6" w:rsidRDefault="009024E6" w:rsidP="00673CDC">
      <w:pPr>
        <w:spacing w:after="0" w:line="360" w:lineRule="auto"/>
        <w:jc w:val="both"/>
        <w:rPr>
          <w:rFonts w:ascii="Arial" w:eastAsia="Arial" w:hAnsi="Arial" w:cs="Arial"/>
          <w:sz w:val="24"/>
          <w:szCs w:val="24"/>
        </w:rPr>
      </w:pPr>
    </w:p>
    <w:p w14:paraId="3E7D9B9E" w14:textId="722BA851" w:rsidR="00EA3829" w:rsidRDefault="007E4F6B" w:rsidP="00673CDC">
      <w:pPr>
        <w:numPr>
          <w:ilvl w:val="0"/>
          <w:numId w:val="10"/>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Analítico - sintético.</w:t>
      </w:r>
      <w:r w:rsidR="00111DE6">
        <w:rPr>
          <w:rFonts w:ascii="Arial" w:eastAsia="Arial" w:hAnsi="Arial" w:cs="Arial"/>
          <w:color w:val="000000"/>
          <w:sz w:val="24"/>
          <w:szCs w:val="24"/>
        </w:rPr>
        <w:t xml:space="preserve"> Se e</w:t>
      </w:r>
      <w:r w:rsidR="00111DE6" w:rsidRPr="00111DE6">
        <w:rPr>
          <w:rFonts w:ascii="Arial" w:eastAsia="Arial" w:hAnsi="Arial" w:cs="Arial"/>
          <w:color w:val="000000"/>
          <w:sz w:val="24"/>
          <w:szCs w:val="24"/>
        </w:rPr>
        <w:t>studia</w:t>
      </w:r>
      <w:r w:rsidR="00111DE6">
        <w:rPr>
          <w:rFonts w:ascii="Arial" w:eastAsia="Arial" w:hAnsi="Arial" w:cs="Arial"/>
          <w:color w:val="000000"/>
          <w:sz w:val="24"/>
          <w:szCs w:val="24"/>
        </w:rPr>
        <w:t xml:space="preserve">n los hechos, analizando </w:t>
      </w:r>
      <w:r w:rsidR="00111DE6" w:rsidRPr="00111DE6">
        <w:rPr>
          <w:rFonts w:ascii="Arial" w:eastAsia="Arial" w:hAnsi="Arial" w:cs="Arial"/>
          <w:color w:val="000000"/>
          <w:sz w:val="24"/>
          <w:szCs w:val="24"/>
        </w:rPr>
        <w:t>la descomposic</w:t>
      </w:r>
      <w:r w:rsidR="00111DE6">
        <w:rPr>
          <w:rFonts w:ascii="Arial" w:eastAsia="Arial" w:hAnsi="Arial" w:cs="Arial"/>
          <w:color w:val="000000"/>
          <w:sz w:val="24"/>
          <w:szCs w:val="24"/>
        </w:rPr>
        <w:t>ión del objeto de estudio.</w:t>
      </w:r>
    </w:p>
    <w:p w14:paraId="0FE512C1" w14:textId="77777777" w:rsidR="009024E6" w:rsidRPr="00111DE6" w:rsidRDefault="009024E6" w:rsidP="009024E6">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14:paraId="73C7D915" w14:textId="77777777" w:rsidR="00EA3829" w:rsidRDefault="00FE0D47" w:rsidP="00673CDC">
      <w:pPr>
        <w:numPr>
          <w:ilvl w:val="0"/>
          <w:numId w:val="10"/>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D</w:t>
      </w:r>
      <w:r w:rsidR="007E4F6B">
        <w:rPr>
          <w:rFonts w:ascii="Arial" w:eastAsia="Arial" w:hAnsi="Arial" w:cs="Arial"/>
          <w:color w:val="000000"/>
          <w:sz w:val="24"/>
          <w:szCs w:val="24"/>
        </w:rPr>
        <w:t>eductivo.</w:t>
      </w:r>
      <w:r w:rsidR="00111DE6">
        <w:rPr>
          <w:rFonts w:ascii="Arial" w:eastAsia="Arial" w:hAnsi="Arial" w:cs="Arial"/>
          <w:color w:val="000000"/>
          <w:sz w:val="24"/>
          <w:szCs w:val="24"/>
        </w:rPr>
        <w:t xml:space="preserve"> Se saca conclusiones del estudio investigativo</w:t>
      </w:r>
    </w:p>
    <w:p w14:paraId="54DFEEEB" w14:textId="11C3328B" w:rsidR="00EA3829" w:rsidRDefault="00EA3829" w:rsidP="00673CDC">
      <w:pPr>
        <w:spacing w:after="0" w:line="360" w:lineRule="auto"/>
        <w:jc w:val="both"/>
        <w:rPr>
          <w:rFonts w:ascii="Arial" w:eastAsia="Arial" w:hAnsi="Arial" w:cs="Arial"/>
          <w:b/>
          <w:sz w:val="24"/>
          <w:szCs w:val="24"/>
        </w:rPr>
      </w:pPr>
    </w:p>
    <w:p w14:paraId="0876AD68" w14:textId="4BE71704" w:rsidR="00BF7CD0" w:rsidRDefault="00BF7CD0" w:rsidP="00673CDC">
      <w:pPr>
        <w:spacing w:after="0" w:line="360" w:lineRule="auto"/>
        <w:jc w:val="both"/>
        <w:rPr>
          <w:rFonts w:ascii="Arial" w:eastAsia="Arial" w:hAnsi="Arial" w:cs="Arial"/>
          <w:b/>
          <w:sz w:val="24"/>
          <w:szCs w:val="24"/>
        </w:rPr>
      </w:pPr>
    </w:p>
    <w:p w14:paraId="7B6AE30B" w14:textId="77777777" w:rsidR="00BF7CD0" w:rsidRDefault="00BF7CD0" w:rsidP="00673CDC">
      <w:pPr>
        <w:spacing w:after="0" w:line="360" w:lineRule="auto"/>
        <w:jc w:val="both"/>
        <w:rPr>
          <w:rFonts w:ascii="Arial" w:eastAsia="Arial" w:hAnsi="Arial" w:cs="Arial"/>
          <w:b/>
          <w:sz w:val="24"/>
          <w:szCs w:val="24"/>
        </w:rPr>
      </w:pPr>
    </w:p>
    <w:p w14:paraId="2DDD839D" w14:textId="0028FB60" w:rsidR="00EA3829" w:rsidRDefault="007E4F6B" w:rsidP="00673CDC">
      <w:pPr>
        <w:numPr>
          <w:ilvl w:val="2"/>
          <w:numId w:val="7"/>
        </w:numPr>
        <w:pBdr>
          <w:top w:val="nil"/>
          <w:left w:val="nil"/>
          <w:bottom w:val="nil"/>
          <w:right w:val="nil"/>
          <w:between w:val="nil"/>
        </w:pBdr>
        <w:spacing w:after="0" w:line="360" w:lineRule="auto"/>
        <w:ind w:left="709" w:hanging="709"/>
        <w:jc w:val="both"/>
        <w:rPr>
          <w:rFonts w:ascii="Arial" w:eastAsia="Arial" w:hAnsi="Arial" w:cs="Arial"/>
          <w:b/>
          <w:color w:val="000000"/>
          <w:sz w:val="24"/>
          <w:szCs w:val="24"/>
        </w:rPr>
      </w:pPr>
      <w:r>
        <w:rPr>
          <w:rFonts w:ascii="Arial" w:eastAsia="Arial" w:hAnsi="Arial" w:cs="Arial"/>
          <w:b/>
          <w:color w:val="000000"/>
          <w:sz w:val="24"/>
          <w:szCs w:val="24"/>
        </w:rPr>
        <w:t>Métodos empíricos</w:t>
      </w:r>
    </w:p>
    <w:p w14:paraId="3F4053F6" w14:textId="77777777" w:rsidR="00403224" w:rsidRDefault="00403224" w:rsidP="00403224">
      <w:pPr>
        <w:pBdr>
          <w:top w:val="nil"/>
          <w:left w:val="nil"/>
          <w:bottom w:val="nil"/>
          <w:right w:val="nil"/>
          <w:between w:val="nil"/>
        </w:pBdr>
        <w:spacing w:after="0" w:line="360" w:lineRule="auto"/>
        <w:ind w:left="709"/>
        <w:jc w:val="both"/>
        <w:rPr>
          <w:rFonts w:ascii="Arial" w:eastAsia="Arial" w:hAnsi="Arial" w:cs="Arial"/>
          <w:b/>
          <w:color w:val="000000"/>
          <w:sz w:val="24"/>
          <w:szCs w:val="24"/>
        </w:rPr>
      </w:pPr>
    </w:p>
    <w:p w14:paraId="260EFA80" w14:textId="77777777" w:rsidR="00EA3829" w:rsidRDefault="00C24D67"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Se utiliza </w:t>
      </w:r>
      <w:r w:rsidR="007E4F6B">
        <w:rPr>
          <w:rFonts w:ascii="Arial" w:eastAsia="Arial" w:hAnsi="Arial" w:cs="Arial"/>
          <w:sz w:val="24"/>
          <w:szCs w:val="24"/>
        </w:rPr>
        <w:t>fundamentalmente la observación.</w:t>
      </w:r>
    </w:p>
    <w:p w14:paraId="4A23788D" w14:textId="77777777" w:rsidR="00BF7CD0" w:rsidRDefault="00BF7CD0" w:rsidP="00BF7CD0">
      <w:pPr>
        <w:pBdr>
          <w:top w:val="nil"/>
          <w:left w:val="nil"/>
          <w:bottom w:val="nil"/>
          <w:right w:val="nil"/>
          <w:between w:val="nil"/>
        </w:pBdr>
        <w:spacing w:after="0" w:line="360" w:lineRule="auto"/>
        <w:ind w:left="709"/>
        <w:jc w:val="both"/>
        <w:rPr>
          <w:rFonts w:ascii="Arial" w:eastAsia="Arial" w:hAnsi="Arial" w:cs="Arial"/>
          <w:b/>
          <w:color w:val="000000"/>
          <w:sz w:val="24"/>
          <w:szCs w:val="24"/>
        </w:rPr>
      </w:pPr>
    </w:p>
    <w:p w14:paraId="285605EC" w14:textId="4E952118" w:rsidR="00EA3829" w:rsidRDefault="007E4F6B" w:rsidP="00673CDC">
      <w:pPr>
        <w:numPr>
          <w:ilvl w:val="2"/>
          <w:numId w:val="7"/>
        </w:numPr>
        <w:pBdr>
          <w:top w:val="nil"/>
          <w:left w:val="nil"/>
          <w:bottom w:val="nil"/>
          <w:right w:val="nil"/>
          <w:between w:val="nil"/>
        </w:pBdr>
        <w:spacing w:after="0" w:line="360" w:lineRule="auto"/>
        <w:ind w:left="709" w:hanging="709"/>
        <w:jc w:val="both"/>
        <w:rPr>
          <w:rFonts w:ascii="Arial" w:eastAsia="Arial" w:hAnsi="Arial" w:cs="Arial"/>
          <w:b/>
          <w:color w:val="000000"/>
          <w:sz w:val="24"/>
          <w:szCs w:val="24"/>
        </w:rPr>
      </w:pPr>
      <w:r>
        <w:rPr>
          <w:rFonts w:ascii="Arial" w:eastAsia="Arial" w:hAnsi="Arial" w:cs="Arial"/>
          <w:b/>
          <w:color w:val="000000"/>
          <w:sz w:val="24"/>
          <w:szCs w:val="24"/>
        </w:rPr>
        <w:t>Técnicas e instrumentos</w:t>
      </w:r>
    </w:p>
    <w:p w14:paraId="67300696" w14:textId="77777777" w:rsidR="00A97C2C" w:rsidRDefault="00A97C2C" w:rsidP="00673CDC">
      <w:pPr>
        <w:pBdr>
          <w:top w:val="nil"/>
          <w:left w:val="nil"/>
          <w:bottom w:val="nil"/>
          <w:right w:val="nil"/>
          <w:between w:val="nil"/>
        </w:pBdr>
        <w:spacing w:after="0" w:line="360" w:lineRule="auto"/>
        <w:ind w:left="709"/>
        <w:jc w:val="both"/>
        <w:rPr>
          <w:rFonts w:ascii="Arial" w:eastAsia="Arial" w:hAnsi="Arial" w:cs="Arial"/>
          <w:b/>
          <w:color w:val="000000"/>
          <w:sz w:val="24"/>
          <w:szCs w:val="24"/>
        </w:rPr>
      </w:pPr>
    </w:p>
    <w:p w14:paraId="072E0A13" w14:textId="3879943D" w:rsidR="00EA3829" w:rsidRDefault="00012FBE" w:rsidP="00673CDC">
      <w:pPr>
        <w:spacing w:after="0" w:line="360" w:lineRule="auto"/>
        <w:jc w:val="both"/>
        <w:rPr>
          <w:rFonts w:ascii="Arial" w:eastAsia="Arial" w:hAnsi="Arial" w:cs="Arial"/>
          <w:sz w:val="24"/>
          <w:szCs w:val="24"/>
        </w:rPr>
      </w:pPr>
      <w:r>
        <w:rPr>
          <w:rFonts w:ascii="Arial" w:eastAsia="Arial" w:hAnsi="Arial" w:cs="Arial"/>
          <w:sz w:val="24"/>
          <w:szCs w:val="24"/>
        </w:rPr>
        <w:t>Técnicas se utiliza</w:t>
      </w:r>
      <w:r w:rsidR="007E4F6B">
        <w:rPr>
          <w:rFonts w:ascii="Arial" w:eastAsia="Arial" w:hAnsi="Arial" w:cs="Arial"/>
          <w:sz w:val="24"/>
          <w:szCs w:val="24"/>
        </w:rPr>
        <w:t xml:space="preserve"> son:</w:t>
      </w:r>
    </w:p>
    <w:p w14:paraId="2B38C9A5" w14:textId="77777777" w:rsidR="00A97C2C" w:rsidRDefault="00A97C2C" w:rsidP="00673CDC">
      <w:pPr>
        <w:spacing w:after="0" w:line="360" w:lineRule="auto"/>
        <w:jc w:val="both"/>
        <w:rPr>
          <w:rFonts w:ascii="Arial" w:eastAsia="Arial" w:hAnsi="Arial" w:cs="Arial"/>
          <w:sz w:val="24"/>
          <w:szCs w:val="24"/>
        </w:rPr>
      </w:pPr>
    </w:p>
    <w:p w14:paraId="0C453E7E" w14:textId="5C6E8D4B" w:rsidR="00EA3829" w:rsidRPr="00A97C2C" w:rsidRDefault="007E4F6B" w:rsidP="00673CDC">
      <w:pPr>
        <w:numPr>
          <w:ilvl w:val="0"/>
          <w:numId w:val="14"/>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La encuesta</w:t>
      </w:r>
      <w:r w:rsidR="00A97C2C">
        <w:rPr>
          <w:rFonts w:ascii="Arial" w:eastAsia="Arial" w:hAnsi="Arial" w:cs="Arial"/>
          <w:color w:val="000000"/>
          <w:sz w:val="24"/>
          <w:szCs w:val="24"/>
        </w:rPr>
        <w:t xml:space="preserve"> y la observación </w:t>
      </w:r>
    </w:p>
    <w:p w14:paraId="5AAD0FB8" w14:textId="77777777" w:rsidR="00A97C2C" w:rsidRPr="00012FBE" w:rsidRDefault="00A97C2C" w:rsidP="00673CDC">
      <w:pPr>
        <w:pBdr>
          <w:top w:val="nil"/>
          <w:left w:val="nil"/>
          <w:bottom w:val="nil"/>
          <w:right w:val="nil"/>
          <w:between w:val="nil"/>
        </w:pBdr>
        <w:spacing w:after="0" w:line="360" w:lineRule="auto"/>
        <w:ind w:left="720"/>
        <w:jc w:val="both"/>
        <w:rPr>
          <w:color w:val="000000"/>
          <w:sz w:val="24"/>
          <w:szCs w:val="24"/>
        </w:rPr>
      </w:pPr>
    </w:p>
    <w:p w14:paraId="577B151B" w14:textId="4C2FE9CF" w:rsidR="00012FBE" w:rsidRDefault="00012FBE" w:rsidP="00673CDC">
      <w:pPr>
        <w:spacing w:after="0" w:line="360" w:lineRule="auto"/>
        <w:jc w:val="both"/>
        <w:rPr>
          <w:rFonts w:ascii="Arial" w:hAnsi="Arial" w:cs="Arial"/>
          <w:sz w:val="24"/>
        </w:rPr>
      </w:pPr>
      <w:r w:rsidRPr="00012FBE">
        <w:rPr>
          <w:rFonts w:ascii="Arial" w:hAnsi="Arial" w:cs="Arial"/>
          <w:sz w:val="24"/>
        </w:rPr>
        <w:t>Resultados validación incluido. Descripción del proceso</w:t>
      </w:r>
    </w:p>
    <w:p w14:paraId="6529981E" w14:textId="77777777" w:rsidR="00CC7DB7" w:rsidRPr="00012FBE" w:rsidRDefault="00CC7DB7" w:rsidP="00673CDC">
      <w:pPr>
        <w:spacing w:after="0" w:line="360" w:lineRule="auto"/>
        <w:jc w:val="both"/>
        <w:rPr>
          <w:rFonts w:ascii="Arial" w:hAnsi="Arial" w:cs="Arial"/>
          <w:sz w:val="24"/>
        </w:rPr>
      </w:pPr>
    </w:p>
    <w:p w14:paraId="41B39778" w14:textId="77777777" w:rsidR="00403224" w:rsidRDefault="00012FBE" w:rsidP="00673CDC">
      <w:pPr>
        <w:spacing w:after="0" w:line="360" w:lineRule="auto"/>
        <w:jc w:val="both"/>
        <w:rPr>
          <w:rFonts w:ascii="Arial" w:hAnsi="Arial" w:cs="Arial"/>
          <w:sz w:val="24"/>
        </w:rPr>
      </w:pPr>
      <w:r w:rsidRPr="00012FBE">
        <w:rPr>
          <w:rFonts w:ascii="Arial" w:hAnsi="Arial" w:cs="Arial"/>
          <w:sz w:val="24"/>
        </w:rPr>
        <w:lastRenderedPageBreak/>
        <w:t xml:space="preserve">Se evalúa al personal de enfermería por medio de la </w:t>
      </w:r>
      <w:r w:rsidR="00A97C2C">
        <w:rPr>
          <w:rFonts w:ascii="Arial" w:hAnsi="Arial" w:cs="Arial"/>
          <w:sz w:val="24"/>
        </w:rPr>
        <w:t xml:space="preserve">técnica de la </w:t>
      </w:r>
      <w:r w:rsidRPr="00012FBE">
        <w:rPr>
          <w:rFonts w:ascii="Arial" w:hAnsi="Arial" w:cs="Arial"/>
          <w:sz w:val="24"/>
        </w:rPr>
        <w:t>encuesta</w:t>
      </w:r>
      <w:r w:rsidR="00A97C2C">
        <w:rPr>
          <w:rFonts w:ascii="Arial" w:hAnsi="Arial" w:cs="Arial"/>
          <w:sz w:val="24"/>
        </w:rPr>
        <w:t>, a través de la aplicación de un cuestionario</w:t>
      </w:r>
      <w:r w:rsidRPr="00012FBE">
        <w:rPr>
          <w:rFonts w:ascii="Arial" w:hAnsi="Arial" w:cs="Arial"/>
          <w:sz w:val="24"/>
        </w:rPr>
        <w:t>, en base a los objetivos de la investigación se diseña</w:t>
      </w:r>
      <w:r w:rsidR="00995B6A">
        <w:rPr>
          <w:rFonts w:ascii="Arial" w:hAnsi="Arial" w:cs="Arial"/>
          <w:sz w:val="24"/>
        </w:rPr>
        <w:t>n</w:t>
      </w:r>
      <w:r w:rsidRPr="00012FBE">
        <w:rPr>
          <w:rFonts w:ascii="Arial" w:hAnsi="Arial" w:cs="Arial"/>
          <w:sz w:val="24"/>
        </w:rPr>
        <w:t xml:space="preserve"> los instrumentos a medir. </w:t>
      </w:r>
    </w:p>
    <w:p w14:paraId="5F349AF1" w14:textId="77777777" w:rsidR="00403224" w:rsidRDefault="00403224" w:rsidP="00673CDC">
      <w:pPr>
        <w:spacing w:after="0" w:line="360" w:lineRule="auto"/>
        <w:jc w:val="both"/>
        <w:rPr>
          <w:rFonts w:ascii="Arial" w:hAnsi="Arial" w:cs="Arial"/>
          <w:sz w:val="24"/>
        </w:rPr>
      </w:pPr>
    </w:p>
    <w:p w14:paraId="27E58287" w14:textId="21C6B5AE" w:rsidR="00012FBE" w:rsidRDefault="00012FBE" w:rsidP="00673CDC">
      <w:pPr>
        <w:spacing w:after="0" w:line="360" w:lineRule="auto"/>
        <w:jc w:val="both"/>
        <w:rPr>
          <w:rFonts w:ascii="Arial" w:hAnsi="Arial" w:cs="Arial"/>
          <w:sz w:val="24"/>
        </w:rPr>
      </w:pPr>
      <w:r w:rsidRPr="00012FBE">
        <w:rPr>
          <w:rFonts w:ascii="Arial" w:hAnsi="Arial" w:cs="Arial"/>
          <w:sz w:val="24"/>
        </w:rPr>
        <w:t xml:space="preserve">El instrumento </w:t>
      </w:r>
      <w:r>
        <w:rPr>
          <w:rFonts w:ascii="Arial" w:hAnsi="Arial" w:cs="Arial"/>
          <w:sz w:val="24"/>
        </w:rPr>
        <w:t xml:space="preserve">fue analizado por </w:t>
      </w:r>
      <w:r w:rsidRPr="00012FBE">
        <w:rPr>
          <w:rFonts w:ascii="Arial" w:hAnsi="Arial" w:cs="Arial"/>
          <w:sz w:val="24"/>
        </w:rPr>
        <w:t xml:space="preserve">médicos especialistas donde según el objetivo </w:t>
      </w:r>
      <w:r>
        <w:rPr>
          <w:rFonts w:ascii="Arial" w:hAnsi="Arial" w:cs="Arial"/>
          <w:sz w:val="24"/>
        </w:rPr>
        <w:t>específico 1</w:t>
      </w:r>
      <w:r w:rsidRPr="00012FBE">
        <w:rPr>
          <w:rFonts w:ascii="Arial" w:hAnsi="Arial" w:cs="Arial"/>
          <w:sz w:val="24"/>
        </w:rPr>
        <w:t xml:space="preserve"> obtuvo un empate 96 en pertinencia y confiabilidad,</w:t>
      </w:r>
      <w:r>
        <w:rPr>
          <w:rFonts w:ascii="Arial" w:hAnsi="Arial" w:cs="Arial"/>
          <w:sz w:val="24"/>
        </w:rPr>
        <w:t xml:space="preserve"> mientras que</w:t>
      </w:r>
      <w:r w:rsidRPr="00012FBE">
        <w:rPr>
          <w:rFonts w:ascii="Arial" w:hAnsi="Arial" w:cs="Arial"/>
          <w:sz w:val="24"/>
        </w:rPr>
        <w:t xml:space="preserve"> en  el objetivo específico</w:t>
      </w:r>
      <w:r>
        <w:rPr>
          <w:rFonts w:ascii="Arial" w:hAnsi="Arial" w:cs="Arial"/>
          <w:sz w:val="24"/>
        </w:rPr>
        <w:t xml:space="preserve"> 2, además</w:t>
      </w:r>
      <w:r w:rsidRPr="00012FBE">
        <w:rPr>
          <w:rFonts w:ascii="Arial" w:hAnsi="Arial" w:cs="Arial"/>
          <w:sz w:val="24"/>
        </w:rPr>
        <w:t xml:space="preserve">  se obtuvo un valor de 95 en los 3 parámetros como es pertinencia,</w:t>
      </w:r>
      <w:r>
        <w:rPr>
          <w:rFonts w:ascii="Arial" w:hAnsi="Arial" w:cs="Arial"/>
          <w:sz w:val="24"/>
        </w:rPr>
        <w:t xml:space="preserve"> validez y confiabilidad. Y finalmente</w:t>
      </w:r>
      <w:r w:rsidRPr="00012FBE">
        <w:rPr>
          <w:rFonts w:ascii="Arial" w:hAnsi="Arial" w:cs="Arial"/>
          <w:sz w:val="24"/>
        </w:rPr>
        <w:t xml:space="preserve"> el mayor puntaje obtuvo</w:t>
      </w:r>
      <w:r>
        <w:rPr>
          <w:rFonts w:ascii="Arial" w:hAnsi="Arial" w:cs="Arial"/>
          <w:sz w:val="24"/>
        </w:rPr>
        <w:t xml:space="preserve"> el objetivo específico </w:t>
      </w:r>
      <w:r w:rsidR="00CC7DB7">
        <w:rPr>
          <w:rFonts w:ascii="Arial" w:hAnsi="Arial" w:cs="Arial"/>
          <w:sz w:val="24"/>
        </w:rPr>
        <w:t xml:space="preserve">3 </w:t>
      </w:r>
      <w:r w:rsidR="00CC7DB7" w:rsidRPr="00012FBE">
        <w:rPr>
          <w:rFonts w:ascii="Arial" w:hAnsi="Arial" w:cs="Arial"/>
          <w:sz w:val="24"/>
        </w:rPr>
        <w:t>la</w:t>
      </w:r>
      <w:r w:rsidRPr="00012FBE">
        <w:rPr>
          <w:rFonts w:ascii="Arial" w:hAnsi="Arial" w:cs="Arial"/>
          <w:sz w:val="24"/>
        </w:rPr>
        <w:t xml:space="preserve"> confiabilidad con 95, y en el objetivo 3 el mayor fue la pertinencia con 96.</w:t>
      </w:r>
    </w:p>
    <w:p w14:paraId="4DD5FBB2" w14:textId="77777777" w:rsidR="00CC7DB7" w:rsidRDefault="00CC7DB7" w:rsidP="00673CDC">
      <w:pPr>
        <w:spacing w:after="0" w:line="360" w:lineRule="auto"/>
        <w:jc w:val="both"/>
        <w:rPr>
          <w:rFonts w:ascii="Arial" w:hAnsi="Arial" w:cs="Arial"/>
          <w:sz w:val="24"/>
        </w:rPr>
      </w:pPr>
    </w:p>
    <w:p w14:paraId="2ACD4717" w14:textId="398CECB4" w:rsidR="00182554" w:rsidRDefault="00995B6A" w:rsidP="00673CDC">
      <w:pPr>
        <w:spacing w:after="0" w:line="360" w:lineRule="auto"/>
        <w:jc w:val="both"/>
        <w:rPr>
          <w:rFonts w:ascii="Arial" w:hAnsi="Arial" w:cs="Arial"/>
          <w:sz w:val="24"/>
        </w:rPr>
      </w:pPr>
      <w:r>
        <w:rPr>
          <w:rFonts w:ascii="Arial" w:hAnsi="Arial" w:cs="Arial"/>
          <w:sz w:val="24"/>
        </w:rPr>
        <w:t>Además, se utiliz</w:t>
      </w:r>
      <w:r w:rsidR="00A97C2C">
        <w:rPr>
          <w:rFonts w:ascii="Arial" w:hAnsi="Arial" w:cs="Arial"/>
          <w:sz w:val="24"/>
        </w:rPr>
        <w:t>ó</w:t>
      </w:r>
      <w:r>
        <w:rPr>
          <w:rFonts w:ascii="Arial" w:hAnsi="Arial" w:cs="Arial"/>
          <w:sz w:val="24"/>
        </w:rPr>
        <w:t xml:space="preserve"> una matriz</w:t>
      </w:r>
      <w:r w:rsidR="00182554">
        <w:rPr>
          <w:rFonts w:ascii="Arial" w:hAnsi="Arial" w:cs="Arial"/>
          <w:sz w:val="24"/>
        </w:rPr>
        <w:t xml:space="preserve"> observacional donde se evalúa</w:t>
      </w:r>
      <w:r>
        <w:rPr>
          <w:rFonts w:ascii="Arial" w:hAnsi="Arial" w:cs="Arial"/>
          <w:sz w:val="24"/>
        </w:rPr>
        <w:t>n</w:t>
      </w:r>
      <w:r w:rsidR="00182554">
        <w:rPr>
          <w:rFonts w:ascii="Arial" w:hAnsi="Arial" w:cs="Arial"/>
          <w:sz w:val="24"/>
        </w:rPr>
        <w:t xml:space="preserve"> los conceptos y principios de la </w:t>
      </w:r>
      <w:r w:rsidR="007A39E5">
        <w:rPr>
          <w:rFonts w:ascii="Arial" w:hAnsi="Arial" w:cs="Arial"/>
          <w:sz w:val="24"/>
        </w:rPr>
        <w:t>temática tratada</w:t>
      </w:r>
      <w:r w:rsidR="00182554">
        <w:rPr>
          <w:rFonts w:ascii="Arial" w:hAnsi="Arial" w:cs="Arial"/>
          <w:sz w:val="24"/>
        </w:rPr>
        <w:t xml:space="preserve"> en la movilización de pacientes, se </w:t>
      </w:r>
      <w:r>
        <w:rPr>
          <w:rFonts w:ascii="Arial" w:hAnsi="Arial" w:cs="Arial"/>
          <w:sz w:val="24"/>
        </w:rPr>
        <w:t>validó este instrumento</w:t>
      </w:r>
      <w:r w:rsidR="00182554">
        <w:rPr>
          <w:rFonts w:ascii="Arial" w:hAnsi="Arial" w:cs="Arial"/>
          <w:sz w:val="24"/>
        </w:rPr>
        <w:t xml:space="preserve"> por expertos sociabilizados de la investigación.</w:t>
      </w:r>
    </w:p>
    <w:p w14:paraId="53C7435A" w14:textId="21E1E627" w:rsidR="00E068AC" w:rsidRDefault="00E068AC" w:rsidP="00673CDC">
      <w:pPr>
        <w:spacing w:after="0" w:line="360" w:lineRule="auto"/>
        <w:jc w:val="both"/>
        <w:rPr>
          <w:rFonts w:ascii="Arial" w:hAnsi="Arial" w:cs="Arial"/>
          <w:sz w:val="24"/>
        </w:rPr>
      </w:pPr>
    </w:p>
    <w:p w14:paraId="7247299A" w14:textId="77777777" w:rsidR="00403224" w:rsidRDefault="00403224" w:rsidP="00673CDC">
      <w:pPr>
        <w:spacing w:after="0" w:line="360" w:lineRule="auto"/>
        <w:jc w:val="both"/>
        <w:rPr>
          <w:rFonts w:ascii="Arial" w:hAnsi="Arial" w:cs="Arial"/>
          <w:sz w:val="24"/>
        </w:rPr>
      </w:pPr>
    </w:p>
    <w:p w14:paraId="446AAEDC" w14:textId="3AC55265" w:rsidR="00E068AC" w:rsidRDefault="00E068AC" w:rsidP="00E068AC">
      <w:pPr>
        <w:spacing w:after="0" w:line="360" w:lineRule="auto"/>
        <w:jc w:val="both"/>
        <w:rPr>
          <w:rFonts w:ascii="Arial" w:eastAsia="Arial" w:hAnsi="Arial" w:cs="Arial"/>
          <w:b/>
          <w:sz w:val="24"/>
          <w:szCs w:val="24"/>
        </w:rPr>
      </w:pPr>
      <w:r>
        <w:rPr>
          <w:rFonts w:ascii="Arial" w:eastAsia="Arial" w:hAnsi="Arial" w:cs="Arial"/>
          <w:b/>
          <w:sz w:val="24"/>
          <w:szCs w:val="24"/>
        </w:rPr>
        <w:t>3.4 Consideraciones éticas</w:t>
      </w:r>
    </w:p>
    <w:p w14:paraId="4BC310AD" w14:textId="77777777" w:rsidR="00E068AC" w:rsidRDefault="00E068AC" w:rsidP="00E068AC">
      <w:pPr>
        <w:spacing w:after="0" w:line="360" w:lineRule="auto"/>
        <w:jc w:val="both"/>
        <w:rPr>
          <w:rFonts w:ascii="Arial" w:eastAsia="Arial" w:hAnsi="Arial" w:cs="Arial"/>
          <w:b/>
          <w:sz w:val="24"/>
          <w:szCs w:val="24"/>
        </w:rPr>
      </w:pPr>
    </w:p>
    <w:p w14:paraId="1563A620" w14:textId="2F13E511" w:rsidR="00E068AC" w:rsidRDefault="00E068AC" w:rsidP="00E068AC">
      <w:p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Para el acceso de la obtención de datos del estudio se elaboró un oficio dirigido al subdirector de docencia del Hospital General Norte Ceibos, el Dr. Luis Chantong Villacres y previo análisis y autorización por parte de la Lic. Verónica Paz, en calidad de Subdirectora de enfermería, concluye que el tema del proyecto es viable y no transgrede las normas institucionales, y aplicable, lo cual determinan la aprobación del mismo para su ejecución. Los formatos se encuentran en anexos.</w:t>
      </w:r>
    </w:p>
    <w:p w14:paraId="29479B36" w14:textId="77777777" w:rsidR="00403224" w:rsidRDefault="00403224" w:rsidP="00E068AC">
      <w:pPr>
        <w:pBdr>
          <w:top w:val="nil"/>
          <w:left w:val="nil"/>
          <w:bottom w:val="nil"/>
          <w:right w:val="nil"/>
          <w:between w:val="nil"/>
        </w:pBdr>
        <w:spacing w:after="0" w:line="360" w:lineRule="auto"/>
        <w:jc w:val="both"/>
        <w:rPr>
          <w:rFonts w:ascii="Arial" w:eastAsia="Arial" w:hAnsi="Arial" w:cs="Arial"/>
          <w:color w:val="000000"/>
          <w:sz w:val="24"/>
          <w:szCs w:val="24"/>
        </w:rPr>
      </w:pPr>
    </w:p>
    <w:p w14:paraId="7C4751B0" w14:textId="4D3D3399" w:rsidR="00EA3829" w:rsidRDefault="00E068AC" w:rsidP="00E068AC">
      <w:pPr>
        <w:pBdr>
          <w:top w:val="nil"/>
          <w:left w:val="nil"/>
          <w:bottom w:val="nil"/>
          <w:right w:val="nil"/>
          <w:between w:val="nil"/>
        </w:pBdr>
        <w:spacing w:after="0" w:line="360" w:lineRule="auto"/>
        <w:jc w:val="both"/>
        <w:rPr>
          <w:rFonts w:ascii="Arial" w:eastAsia="Arial" w:hAnsi="Arial" w:cs="Arial"/>
          <w:b/>
          <w:color w:val="000000"/>
          <w:sz w:val="24"/>
          <w:szCs w:val="24"/>
        </w:rPr>
      </w:pPr>
      <w:r w:rsidRPr="00E068AC">
        <w:rPr>
          <w:rFonts w:ascii="Arial" w:eastAsia="Arial" w:hAnsi="Arial" w:cs="Arial"/>
          <w:b/>
          <w:color w:val="000000"/>
          <w:sz w:val="24"/>
          <w:szCs w:val="24"/>
        </w:rPr>
        <w:t>3.5. Propuesta</w:t>
      </w:r>
      <w:r w:rsidR="007E4F6B" w:rsidRPr="00E068AC">
        <w:rPr>
          <w:rFonts w:ascii="Arial" w:eastAsia="Arial" w:hAnsi="Arial" w:cs="Arial"/>
          <w:b/>
          <w:color w:val="000000"/>
          <w:sz w:val="24"/>
          <w:szCs w:val="24"/>
        </w:rPr>
        <w:t xml:space="preserve"> de procesamiento estadístico de la información</w:t>
      </w:r>
    </w:p>
    <w:p w14:paraId="26F1874F" w14:textId="77777777" w:rsidR="00E068AC" w:rsidRPr="00E068AC" w:rsidRDefault="00E068AC" w:rsidP="00E068AC">
      <w:pPr>
        <w:pBdr>
          <w:top w:val="nil"/>
          <w:left w:val="nil"/>
          <w:bottom w:val="nil"/>
          <w:right w:val="nil"/>
          <w:between w:val="nil"/>
        </w:pBdr>
        <w:spacing w:after="0" w:line="360" w:lineRule="auto"/>
        <w:jc w:val="both"/>
        <w:rPr>
          <w:rFonts w:ascii="Arial" w:eastAsia="Arial" w:hAnsi="Arial" w:cs="Arial"/>
          <w:b/>
          <w:color w:val="000000"/>
          <w:sz w:val="24"/>
          <w:szCs w:val="24"/>
        </w:rPr>
      </w:pPr>
    </w:p>
    <w:p w14:paraId="5715C0ED" w14:textId="4794F195" w:rsidR="00EA3829" w:rsidRDefault="00111DE6"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Se emplea </w:t>
      </w:r>
      <w:r w:rsidR="007E4F6B">
        <w:rPr>
          <w:rFonts w:ascii="Arial" w:eastAsia="Arial" w:hAnsi="Arial" w:cs="Arial"/>
          <w:sz w:val="24"/>
          <w:szCs w:val="24"/>
        </w:rPr>
        <w:t>la base de datos obtenida de Excel</w:t>
      </w:r>
      <w:r w:rsidR="00E068AC">
        <w:rPr>
          <w:rFonts w:ascii="Arial" w:eastAsia="Arial" w:hAnsi="Arial" w:cs="Arial"/>
          <w:sz w:val="24"/>
          <w:szCs w:val="24"/>
        </w:rPr>
        <w:t xml:space="preserve">, para la aplicación de la estadística descriptiva. </w:t>
      </w:r>
    </w:p>
    <w:p w14:paraId="789724D4" w14:textId="07BDA2A6" w:rsidR="00FA3533" w:rsidRDefault="00FA3533" w:rsidP="00673CDC">
      <w:pPr>
        <w:spacing w:after="0" w:line="360" w:lineRule="auto"/>
        <w:jc w:val="both"/>
        <w:rPr>
          <w:rFonts w:ascii="Arial" w:eastAsia="Arial" w:hAnsi="Arial" w:cs="Arial"/>
          <w:b/>
          <w:sz w:val="24"/>
          <w:szCs w:val="24"/>
        </w:rPr>
      </w:pPr>
    </w:p>
    <w:p w14:paraId="5CC6E3AF" w14:textId="77777777" w:rsidR="007D381B" w:rsidRDefault="007D381B" w:rsidP="00673CDC">
      <w:pPr>
        <w:pBdr>
          <w:top w:val="nil"/>
          <w:left w:val="nil"/>
          <w:bottom w:val="nil"/>
          <w:right w:val="nil"/>
          <w:between w:val="nil"/>
        </w:pBdr>
        <w:spacing w:after="0" w:line="360" w:lineRule="auto"/>
        <w:jc w:val="both"/>
        <w:rPr>
          <w:rFonts w:ascii="Arial" w:eastAsia="Arial" w:hAnsi="Arial" w:cs="Arial"/>
          <w:b/>
          <w:color w:val="000000"/>
          <w:sz w:val="24"/>
          <w:szCs w:val="24"/>
        </w:rPr>
      </w:pPr>
    </w:p>
    <w:p w14:paraId="5519895D" w14:textId="77777777" w:rsidR="00D15214" w:rsidRDefault="00D15214" w:rsidP="00673CDC">
      <w:pPr>
        <w:pBdr>
          <w:top w:val="nil"/>
          <w:left w:val="nil"/>
          <w:bottom w:val="nil"/>
          <w:right w:val="nil"/>
          <w:between w:val="nil"/>
        </w:pBdr>
        <w:spacing w:after="0" w:line="360" w:lineRule="auto"/>
        <w:ind w:left="720" w:hanging="720"/>
        <w:jc w:val="both"/>
        <w:rPr>
          <w:rFonts w:ascii="Arial" w:eastAsia="Arial" w:hAnsi="Arial" w:cs="Arial"/>
          <w:b/>
          <w:color w:val="000000"/>
          <w:sz w:val="24"/>
          <w:szCs w:val="24"/>
        </w:rPr>
      </w:pPr>
    </w:p>
    <w:p w14:paraId="4FB797FD" w14:textId="77777777" w:rsidR="00D15214" w:rsidRDefault="00D15214" w:rsidP="00673CDC">
      <w:pPr>
        <w:pBdr>
          <w:top w:val="nil"/>
          <w:left w:val="nil"/>
          <w:bottom w:val="nil"/>
          <w:right w:val="nil"/>
          <w:between w:val="nil"/>
        </w:pBdr>
        <w:spacing w:after="0" w:line="360" w:lineRule="auto"/>
        <w:ind w:left="720" w:hanging="720"/>
        <w:jc w:val="both"/>
        <w:rPr>
          <w:rFonts w:ascii="Arial" w:eastAsia="Arial" w:hAnsi="Arial" w:cs="Arial"/>
          <w:b/>
          <w:color w:val="000000"/>
          <w:sz w:val="24"/>
          <w:szCs w:val="24"/>
        </w:rPr>
      </w:pPr>
    </w:p>
    <w:p w14:paraId="514EB1A1" w14:textId="77777777" w:rsidR="00DE44AD" w:rsidRDefault="00DE44AD" w:rsidP="00673CDC">
      <w:pPr>
        <w:spacing w:after="0" w:line="360" w:lineRule="auto"/>
        <w:jc w:val="center"/>
        <w:rPr>
          <w:rFonts w:ascii="Arial" w:eastAsia="Arial" w:hAnsi="Arial" w:cs="Arial"/>
          <w:b/>
          <w:sz w:val="24"/>
          <w:szCs w:val="24"/>
        </w:rPr>
      </w:pPr>
    </w:p>
    <w:p w14:paraId="53015CD5" w14:textId="77777777" w:rsidR="0015364E" w:rsidRDefault="0015364E" w:rsidP="00673CDC">
      <w:pPr>
        <w:spacing w:after="0" w:line="360" w:lineRule="auto"/>
        <w:jc w:val="center"/>
        <w:rPr>
          <w:rFonts w:ascii="Arial" w:eastAsia="Arial" w:hAnsi="Arial" w:cs="Arial"/>
          <w:b/>
          <w:sz w:val="24"/>
          <w:szCs w:val="24"/>
        </w:rPr>
      </w:pPr>
    </w:p>
    <w:p w14:paraId="76532E11" w14:textId="77777777" w:rsidR="0015364E" w:rsidRDefault="0015364E" w:rsidP="00673CDC">
      <w:pPr>
        <w:spacing w:after="0" w:line="360" w:lineRule="auto"/>
        <w:jc w:val="center"/>
        <w:rPr>
          <w:rFonts w:ascii="Arial" w:eastAsia="Arial" w:hAnsi="Arial" w:cs="Arial"/>
          <w:b/>
          <w:sz w:val="24"/>
          <w:szCs w:val="24"/>
        </w:rPr>
      </w:pPr>
    </w:p>
    <w:p w14:paraId="701B4872" w14:textId="77777777" w:rsidR="0015364E" w:rsidRDefault="0015364E" w:rsidP="00673CDC">
      <w:pPr>
        <w:spacing w:after="0" w:line="360" w:lineRule="auto"/>
        <w:jc w:val="center"/>
        <w:rPr>
          <w:rFonts w:ascii="Arial" w:eastAsia="Arial" w:hAnsi="Arial" w:cs="Arial"/>
          <w:b/>
          <w:sz w:val="24"/>
          <w:szCs w:val="24"/>
        </w:rPr>
      </w:pPr>
    </w:p>
    <w:p w14:paraId="61B72A6F" w14:textId="77777777" w:rsidR="0015364E" w:rsidRDefault="0015364E" w:rsidP="00673CDC">
      <w:pPr>
        <w:spacing w:after="0" w:line="360" w:lineRule="auto"/>
        <w:jc w:val="center"/>
        <w:rPr>
          <w:rFonts w:ascii="Arial" w:eastAsia="Arial" w:hAnsi="Arial" w:cs="Arial"/>
          <w:b/>
          <w:sz w:val="24"/>
          <w:szCs w:val="24"/>
        </w:rPr>
      </w:pPr>
    </w:p>
    <w:p w14:paraId="4AE3C941" w14:textId="77777777" w:rsidR="0015364E" w:rsidRDefault="0015364E" w:rsidP="00673CDC">
      <w:pPr>
        <w:spacing w:after="0" w:line="360" w:lineRule="auto"/>
        <w:jc w:val="center"/>
        <w:rPr>
          <w:rFonts w:ascii="Arial" w:eastAsia="Arial" w:hAnsi="Arial" w:cs="Arial"/>
          <w:b/>
          <w:sz w:val="24"/>
          <w:szCs w:val="24"/>
        </w:rPr>
      </w:pPr>
    </w:p>
    <w:p w14:paraId="1FAC8FCB" w14:textId="77777777" w:rsidR="0015364E" w:rsidRDefault="0015364E" w:rsidP="00673CDC">
      <w:pPr>
        <w:spacing w:after="0" w:line="360" w:lineRule="auto"/>
        <w:jc w:val="center"/>
        <w:rPr>
          <w:rFonts w:ascii="Arial" w:eastAsia="Arial" w:hAnsi="Arial" w:cs="Arial"/>
          <w:b/>
          <w:sz w:val="24"/>
          <w:szCs w:val="24"/>
        </w:rPr>
      </w:pPr>
    </w:p>
    <w:p w14:paraId="5AEF129D" w14:textId="77777777" w:rsidR="006636B9" w:rsidRDefault="006636B9" w:rsidP="00673CDC">
      <w:pPr>
        <w:spacing w:after="0" w:line="360" w:lineRule="auto"/>
        <w:jc w:val="center"/>
        <w:rPr>
          <w:rFonts w:ascii="Arial" w:eastAsia="Arial" w:hAnsi="Arial" w:cs="Arial"/>
          <w:b/>
          <w:sz w:val="24"/>
          <w:szCs w:val="24"/>
        </w:rPr>
      </w:pPr>
    </w:p>
    <w:p w14:paraId="3633708B" w14:textId="77777777" w:rsidR="006636B9" w:rsidRDefault="006636B9" w:rsidP="00673CDC">
      <w:pPr>
        <w:spacing w:after="0" w:line="360" w:lineRule="auto"/>
        <w:jc w:val="center"/>
        <w:rPr>
          <w:rFonts w:ascii="Arial" w:eastAsia="Arial" w:hAnsi="Arial" w:cs="Arial"/>
          <w:b/>
          <w:sz w:val="24"/>
          <w:szCs w:val="24"/>
        </w:rPr>
      </w:pPr>
    </w:p>
    <w:p w14:paraId="0AA5044D" w14:textId="77777777" w:rsidR="006636B9" w:rsidRDefault="006636B9" w:rsidP="00673CDC">
      <w:pPr>
        <w:spacing w:after="0" w:line="360" w:lineRule="auto"/>
        <w:jc w:val="center"/>
        <w:rPr>
          <w:rFonts w:ascii="Arial" w:eastAsia="Arial" w:hAnsi="Arial" w:cs="Arial"/>
          <w:b/>
          <w:sz w:val="24"/>
          <w:szCs w:val="24"/>
        </w:rPr>
      </w:pPr>
    </w:p>
    <w:p w14:paraId="399AC223" w14:textId="77777777" w:rsidR="006636B9" w:rsidRDefault="006636B9" w:rsidP="00673CDC">
      <w:pPr>
        <w:spacing w:after="0" w:line="360" w:lineRule="auto"/>
        <w:jc w:val="center"/>
        <w:rPr>
          <w:rFonts w:ascii="Arial" w:eastAsia="Arial" w:hAnsi="Arial" w:cs="Arial"/>
          <w:b/>
          <w:sz w:val="24"/>
          <w:szCs w:val="24"/>
        </w:rPr>
      </w:pPr>
    </w:p>
    <w:p w14:paraId="58D630B5" w14:textId="29FB0FD4" w:rsidR="006636B9" w:rsidRDefault="006636B9" w:rsidP="00673CDC">
      <w:pPr>
        <w:spacing w:after="0" w:line="360" w:lineRule="auto"/>
        <w:jc w:val="center"/>
        <w:rPr>
          <w:rFonts w:ascii="Arial" w:eastAsia="Arial" w:hAnsi="Arial" w:cs="Arial"/>
          <w:b/>
          <w:sz w:val="24"/>
          <w:szCs w:val="24"/>
        </w:rPr>
      </w:pPr>
    </w:p>
    <w:p w14:paraId="1F9B00C6" w14:textId="6E617706" w:rsidR="00FB3358" w:rsidRDefault="00FB3358" w:rsidP="00673CDC">
      <w:pPr>
        <w:spacing w:after="0" w:line="360" w:lineRule="auto"/>
        <w:jc w:val="center"/>
        <w:rPr>
          <w:rFonts w:ascii="Arial" w:eastAsia="Arial" w:hAnsi="Arial" w:cs="Arial"/>
          <w:b/>
          <w:sz w:val="24"/>
          <w:szCs w:val="24"/>
        </w:rPr>
      </w:pPr>
    </w:p>
    <w:p w14:paraId="2C2025E1" w14:textId="4980B7A5" w:rsidR="007A39E5" w:rsidRDefault="007A39E5" w:rsidP="00673CDC">
      <w:pPr>
        <w:spacing w:after="0" w:line="360" w:lineRule="auto"/>
        <w:jc w:val="center"/>
        <w:rPr>
          <w:rFonts w:ascii="Arial" w:eastAsia="Arial" w:hAnsi="Arial" w:cs="Arial"/>
          <w:b/>
          <w:sz w:val="24"/>
          <w:szCs w:val="24"/>
        </w:rPr>
      </w:pPr>
    </w:p>
    <w:p w14:paraId="6A121200" w14:textId="0CB66DC2" w:rsidR="001F2F87" w:rsidRDefault="001F2F87" w:rsidP="00673CDC">
      <w:pPr>
        <w:spacing w:after="0" w:line="360" w:lineRule="auto"/>
        <w:jc w:val="center"/>
        <w:rPr>
          <w:rFonts w:ascii="Arial" w:eastAsia="Arial" w:hAnsi="Arial" w:cs="Arial"/>
          <w:b/>
          <w:sz w:val="24"/>
          <w:szCs w:val="24"/>
        </w:rPr>
      </w:pPr>
    </w:p>
    <w:p w14:paraId="4D9D580F" w14:textId="77777777" w:rsidR="001F2F87" w:rsidRDefault="001F2F87" w:rsidP="00673CDC">
      <w:pPr>
        <w:spacing w:after="0" w:line="360" w:lineRule="auto"/>
        <w:jc w:val="center"/>
        <w:rPr>
          <w:rFonts w:ascii="Arial" w:eastAsia="Arial" w:hAnsi="Arial" w:cs="Arial"/>
          <w:b/>
          <w:sz w:val="24"/>
          <w:szCs w:val="24"/>
        </w:rPr>
      </w:pPr>
    </w:p>
    <w:p w14:paraId="5E55CE21" w14:textId="1CD1A893" w:rsidR="007A39E5" w:rsidRDefault="007A39E5" w:rsidP="00673CDC">
      <w:pPr>
        <w:spacing w:after="0" w:line="360" w:lineRule="auto"/>
        <w:jc w:val="center"/>
        <w:rPr>
          <w:rFonts w:ascii="Arial" w:eastAsia="Arial" w:hAnsi="Arial" w:cs="Arial"/>
          <w:b/>
          <w:sz w:val="24"/>
          <w:szCs w:val="24"/>
        </w:rPr>
      </w:pPr>
    </w:p>
    <w:p w14:paraId="323CC80D" w14:textId="60D35A7C" w:rsidR="007A39E5" w:rsidRDefault="007A39E5" w:rsidP="00673CDC">
      <w:pPr>
        <w:spacing w:after="0" w:line="360" w:lineRule="auto"/>
        <w:jc w:val="center"/>
        <w:rPr>
          <w:rFonts w:ascii="Arial" w:eastAsia="Arial" w:hAnsi="Arial" w:cs="Arial"/>
          <w:b/>
          <w:sz w:val="24"/>
          <w:szCs w:val="24"/>
        </w:rPr>
      </w:pPr>
    </w:p>
    <w:p w14:paraId="1692347B" w14:textId="77777777" w:rsidR="00F21671" w:rsidRDefault="00F21671" w:rsidP="00673CDC">
      <w:pPr>
        <w:spacing w:after="0" w:line="360" w:lineRule="auto"/>
        <w:jc w:val="center"/>
        <w:rPr>
          <w:rFonts w:ascii="Arial" w:eastAsia="Arial" w:hAnsi="Arial" w:cs="Arial"/>
          <w:b/>
          <w:sz w:val="24"/>
          <w:szCs w:val="24"/>
        </w:rPr>
      </w:pPr>
    </w:p>
    <w:p w14:paraId="3A1515AB" w14:textId="1FBA5774" w:rsidR="00EA3829" w:rsidRDefault="007E4F6B" w:rsidP="00673CDC">
      <w:pPr>
        <w:spacing w:after="0" w:line="360" w:lineRule="auto"/>
        <w:jc w:val="center"/>
        <w:rPr>
          <w:rFonts w:ascii="Arial" w:eastAsia="Arial" w:hAnsi="Arial" w:cs="Arial"/>
          <w:b/>
          <w:sz w:val="24"/>
          <w:szCs w:val="24"/>
        </w:rPr>
      </w:pPr>
      <w:r>
        <w:rPr>
          <w:rFonts w:ascii="Arial" w:eastAsia="Arial" w:hAnsi="Arial" w:cs="Arial"/>
          <w:b/>
          <w:sz w:val="24"/>
          <w:szCs w:val="24"/>
        </w:rPr>
        <w:t>CAPÍTULO IV</w:t>
      </w:r>
      <w:r w:rsidR="00C02D4D">
        <w:rPr>
          <w:rFonts w:ascii="Arial" w:eastAsia="Arial" w:hAnsi="Arial" w:cs="Arial"/>
          <w:b/>
          <w:sz w:val="24"/>
          <w:szCs w:val="24"/>
        </w:rPr>
        <w:t xml:space="preserve">  </w:t>
      </w:r>
    </w:p>
    <w:p w14:paraId="39FCF646" w14:textId="01F3FFB9" w:rsidR="006636B9" w:rsidRDefault="00F21671" w:rsidP="00F21671">
      <w:pPr>
        <w:tabs>
          <w:tab w:val="left" w:pos="5040"/>
        </w:tabs>
        <w:spacing w:after="0" w:line="360" w:lineRule="auto"/>
        <w:rPr>
          <w:rFonts w:ascii="Arial" w:eastAsia="Arial" w:hAnsi="Arial" w:cs="Arial"/>
          <w:b/>
          <w:sz w:val="24"/>
          <w:szCs w:val="24"/>
        </w:rPr>
      </w:pPr>
      <w:r>
        <w:rPr>
          <w:rFonts w:ascii="Arial" w:eastAsia="Arial" w:hAnsi="Arial" w:cs="Arial"/>
          <w:b/>
          <w:sz w:val="24"/>
          <w:szCs w:val="24"/>
        </w:rPr>
        <w:tab/>
      </w:r>
    </w:p>
    <w:p w14:paraId="55ED206E" w14:textId="77777777" w:rsidR="00241870" w:rsidRDefault="00241870" w:rsidP="00673CDC">
      <w:pPr>
        <w:spacing w:after="0" w:line="360" w:lineRule="auto"/>
        <w:jc w:val="center"/>
        <w:rPr>
          <w:rFonts w:ascii="Arial" w:eastAsia="Arial" w:hAnsi="Arial" w:cs="Arial"/>
          <w:b/>
          <w:sz w:val="24"/>
          <w:szCs w:val="24"/>
        </w:rPr>
      </w:pPr>
      <w:r w:rsidRPr="000E1B24">
        <w:rPr>
          <w:rFonts w:ascii="Arial" w:eastAsia="Arial" w:hAnsi="Arial" w:cs="Arial"/>
          <w:b/>
          <w:sz w:val="24"/>
          <w:szCs w:val="24"/>
        </w:rPr>
        <w:t>ANÁLISIS</w:t>
      </w:r>
      <w:r>
        <w:rPr>
          <w:rFonts w:ascii="Arial" w:eastAsia="Arial" w:hAnsi="Arial" w:cs="Arial"/>
          <w:b/>
          <w:sz w:val="24"/>
          <w:szCs w:val="24"/>
        </w:rPr>
        <w:t xml:space="preserve"> E INTERPRETACIÓN DE RESULTADOS</w:t>
      </w:r>
    </w:p>
    <w:p w14:paraId="0501F79A" w14:textId="77777777" w:rsidR="00471C55" w:rsidRDefault="00471C55" w:rsidP="00673CDC">
      <w:pPr>
        <w:spacing w:after="0" w:line="360" w:lineRule="auto"/>
        <w:jc w:val="center"/>
        <w:rPr>
          <w:rFonts w:ascii="Arial" w:eastAsia="Arial" w:hAnsi="Arial" w:cs="Arial"/>
          <w:b/>
          <w:sz w:val="24"/>
          <w:szCs w:val="24"/>
        </w:rPr>
      </w:pPr>
    </w:p>
    <w:p w14:paraId="3784880B" w14:textId="0F6B6341" w:rsidR="00241870" w:rsidRDefault="00241870" w:rsidP="00673CDC">
      <w:pPr>
        <w:spacing w:after="0" w:line="360" w:lineRule="auto"/>
        <w:jc w:val="both"/>
        <w:rPr>
          <w:rFonts w:ascii="Arial" w:eastAsia="Arial" w:hAnsi="Arial" w:cs="Arial"/>
          <w:b/>
          <w:sz w:val="24"/>
          <w:szCs w:val="24"/>
        </w:rPr>
      </w:pPr>
      <w:r w:rsidRPr="000E1B24">
        <w:rPr>
          <w:rFonts w:ascii="Arial" w:eastAsia="Arial" w:hAnsi="Arial" w:cs="Arial"/>
          <w:b/>
          <w:sz w:val="24"/>
          <w:szCs w:val="24"/>
        </w:rPr>
        <w:t xml:space="preserve">4.1 ANÁLISIS DE LA SITUACIÓN ACTUAL </w:t>
      </w:r>
    </w:p>
    <w:p w14:paraId="25CB7AD3" w14:textId="77777777" w:rsidR="00413711" w:rsidRDefault="00413711" w:rsidP="00673CDC">
      <w:pPr>
        <w:spacing w:after="0" w:line="360" w:lineRule="auto"/>
        <w:jc w:val="both"/>
        <w:rPr>
          <w:rFonts w:ascii="Arial" w:eastAsia="Arial" w:hAnsi="Arial" w:cs="Arial"/>
          <w:b/>
          <w:sz w:val="24"/>
          <w:szCs w:val="24"/>
        </w:rPr>
      </w:pPr>
    </w:p>
    <w:p w14:paraId="7263D134" w14:textId="64D37A4D" w:rsidR="00EF0E57" w:rsidRPr="00EF0E57" w:rsidRDefault="00EF0E57" w:rsidP="00673CDC">
      <w:pPr>
        <w:spacing w:after="0" w:line="360" w:lineRule="auto"/>
        <w:jc w:val="both"/>
        <w:rPr>
          <w:rFonts w:ascii="Arial" w:eastAsia="Arial" w:hAnsi="Arial" w:cs="Arial"/>
          <w:sz w:val="24"/>
          <w:szCs w:val="24"/>
        </w:rPr>
      </w:pPr>
      <w:r w:rsidRPr="00EF0E57">
        <w:rPr>
          <w:rFonts w:ascii="Arial" w:eastAsia="Arial" w:hAnsi="Arial" w:cs="Arial"/>
          <w:sz w:val="24"/>
          <w:szCs w:val="24"/>
        </w:rPr>
        <w:t>Una vez ejecutados</w:t>
      </w:r>
      <w:r>
        <w:rPr>
          <w:rFonts w:ascii="Arial" w:eastAsia="Arial" w:hAnsi="Arial" w:cs="Arial"/>
          <w:sz w:val="24"/>
          <w:szCs w:val="24"/>
        </w:rPr>
        <w:t xml:space="preserve"> los análisis estadísticos en Excel,</w:t>
      </w:r>
      <w:r w:rsidRPr="00EF0E57">
        <w:rPr>
          <w:rFonts w:ascii="Arial" w:eastAsia="Arial" w:hAnsi="Arial" w:cs="Arial"/>
          <w:sz w:val="24"/>
          <w:szCs w:val="24"/>
        </w:rPr>
        <w:t xml:space="preserve"> </w:t>
      </w:r>
      <w:r>
        <w:rPr>
          <w:rFonts w:ascii="Arial" w:eastAsia="Arial" w:hAnsi="Arial" w:cs="Arial"/>
          <w:sz w:val="24"/>
          <w:szCs w:val="24"/>
        </w:rPr>
        <w:t xml:space="preserve">a </w:t>
      </w:r>
      <w:r w:rsidR="005E246B">
        <w:rPr>
          <w:rFonts w:ascii="Arial" w:eastAsia="Arial" w:hAnsi="Arial" w:cs="Arial"/>
          <w:sz w:val="24"/>
          <w:szCs w:val="24"/>
        </w:rPr>
        <w:t>continuación,</w:t>
      </w:r>
      <w:r>
        <w:rPr>
          <w:rFonts w:ascii="Arial" w:eastAsia="Arial" w:hAnsi="Arial" w:cs="Arial"/>
          <w:sz w:val="24"/>
          <w:szCs w:val="24"/>
        </w:rPr>
        <w:t xml:space="preserve"> </w:t>
      </w:r>
      <w:r w:rsidRPr="00EF0E57">
        <w:rPr>
          <w:rFonts w:ascii="Arial" w:eastAsia="Arial" w:hAnsi="Arial" w:cs="Arial"/>
          <w:sz w:val="24"/>
          <w:szCs w:val="24"/>
        </w:rPr>
        <w:t xml:space="preserve">se obtuvieron los siguientes </w:t>
      </w:r>
      <w:r>
        <w:rPr>
          <w:rFonts w:ascii="Arial" w:eastAsia="Arial" w:hAnsi="Arial" w:cs="Arial"/>
          <w:sz w:val="24"/>
          <w:szCs w:val="24"/>
        </w:rPr>
        <w:t>resultados</w:t>
      </w:r>
      <w:r w:rsidRPr="00EF0E57">
        <w:rPr>
          <w:rFonts w:ascii="Arial" w:eastAsia="Arial" w:hAnsi="Arial" w:cs="Arial"/>
          <w:sz w:val="24"/>
          <w:szCs w:val="24"/>
        </w:rPr>
        <w:t xml:space="preserve"> lo cuales se exponen a continuación, y se describen</w:t>
      </w:r>
      <w:r>
        <w:rPr>
          <w:rFonts w:ascii="Arial" w:eastAsia="Arial" w:hAnsi="Arial" w:cs="Arial"/>
          <w:sz w:val="24"/>
          <w:szCs w:val="24"/>
        </w:rPr>
        <w:t xml:space="preserve"> los datos</w:t>
      </w:r>
      <w:r w:rsidRPr="00EF0E57">
        <w:rPr>
          <w:rFonts w:ascii="Arial" w:eastAsia="Arial" w:hAnsi="Arial" w:cs="Arial"/>
          <w:sz w:val="24"/>
          <w:szCs w:val="24"/>
        </w:rPr>
        <w:t xml:space="preserve"> más rele</w:t>
      </w:r>
      <w:r>
        <w:rPr>
          <w:rFonts w:ascii="Arial" w:eastAsia="Arial" w:hAnsi="Arial" w:cs="Arial"/>
          <w:sz w:val="24"/>
          <w:szCs w:val="24"/>
        </w:rPr>
        <w:t>vantes en las siguientes tablas</w:t>
      </w:r>
      <w:r w:rsidRPr="00EF0E57">
        <w:rPr>
          <w:rFonts w:ascii="Arial" w:eastAsia="Arial" w:hAnsi="Arial" w:cs="Arial"/>
          <w:sz w:val="24"/>
          <w:szCs w:val="24"/>
        </w:rPr>
        <w:t>:</w:t>
      </w:r>
    </w:p>
    <w:p w14:paraId="1B33059F" w14:textId="77777777" w:rsidR="00413711" w:rsidRDefault="00413711" w:rsidP="00673CDC">
      <w:pPr>
        <w:spacing w:after="0" w:line="360" w:lineRule="auto"/>
        <w:jc w:val="both"/>
        <w:rPr>
          <w:rFonts w:ascii="Arial" w:eastAsia="Arial" w:hAnsi="Arial" w:cs="Arial"/>
          <w:b/>
          <w:sz w:val="24"/>
          <w:szCs w:val="24"/>
        </w:rPr>
      </w:pPr>
    </w:p>
    <w:p w14:paraId="7A5DB578" w14:textId="341E27F5" w:rsidR="00182554" w:rsidRDefault="00EF0E57" w:rsidP="00673CDC">
      <w:pPr>
        <w:spacing w:after="0" w:line="360" w:lineRule="auto"/>
        <w:jc w:val="both"/>
        <w:rPr>
          <w:rFonts w:ascii="Arial" w:eastAsia="Arial" w:hAnsi="Arial" w:cs="Arial"/>
          <w:b/>
          <w:sz w:val="24"/>
          <w:szCs w:val="24"/>
        </w:rPr>
      </w:pPr>
      <w:r>
        <w:rPr>
          <w:rFonts w:ascii="Arial" w:eastAsia="Arial" w:hAnsi="Arial" w:cs="Arial"/>
          <w:b/>
          <w:sz w:val="24"/>
          <w:szCs w:val="24"/>
        </w:rPr>
        <w:t xml:space="preserve">Tabla 1. Datos sociodemográficos </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F301B7" w14:paraId="1F8A26EC" w14:textId="77777777" w:rsidTr="00685DAB">
        <w:trPr>
          <w:trHeight w:val="305"/>
        </w:trPr>
        <w:tc>
          <w:tcPr>
            <w:tcW w:w="3062" w:type="dxa"/>
            <w:tcBorders>
              <w:top w:val="single" w:sz="4" w:space="0" w:color="auto"/>
              <w:bottom w:val="single" w:sz="4" w:space="0" w:color="auto"/>
            </w:tcBorders>
          </w:tcPr>
          <w:p w14:paraId="451EB025" w14:textId="2C0225CC" w:rsidR="00F301B7" w:rsidRDefault="00E61E1D" w:rsidP="00673CDC">
            <w:pPr>
              <w:spacing w:after="0" w:line="360" w:lineRule="auto"/>
              <w:jc w:val="center"/>
              <w:rPr>
                <w:rFonts w:ascii="Arial" w:hAnsi="Arial" w:cs="Arial"/>
                <w:sz w:val="24"/>
                <w:szCs w:val="24"/>
              </w:rPr>
            </w:pPr>
            <w:r>
              <w:rPr>
                <w:rFonts w:ascii="Arial" w:hAnsi="Arial" w:cs="Arial"/>
                <w:sz w:val="24"/>
                <w:szCs w:val="24"/>
              </w:rPr>
              <w:lastRenderedPageBreak/>
              <w:t xml:space="preserve">Sexo </w:t>
            </w:r>
          </w:p>
        </w:tc>
        <w:tc>
          <w:tcPr>
            <w:tcW w:w="1938" w:type="dxa"/>
            <w:tcBorders>
              <w:top w:val="single" w:sz="4" w:space="0" w:color="auto"/>
              <w:bottom w:val="single" w:sz="4" w:space="0" w:color="auto"/>
            </w:tcBorders>
          </w:tcPr>
          <w:p w14:paraId="4558538F" w14:textId="77777777" w:rsidR="00F301B7" w:rsidRDefault="00F301B7" w:rsidP="00673CDC">
            <w:pPr>
              <w:spacing w:after="0" w:line="36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688A5FCD" w14:textId="77777777" w:rsidR="00F301B7" w:rsidRDefault="00F301B7" w:rsidP="00673CDC">
            <w:pPr>
              <w:spacing w:after="0" w:line="360" w:lineRule="auto"/>
              <w:jc w:val="center"/>
              <w:rPr>
                <w:rFonts w:ascii="Arial" w:hAnsi="Arial" w:cs="Arial"/>
                <w:sz w:val="24"/>
                <w:szCs w:val="24"/>
              </w:rPr>
            </w:pPr>
            <w:r>
              <w:rPr>
                <w:rFonts w:ascii="Arial" w:hAnsi="Arial" w:cs="Arial"/>
                <w:sz w:val="24"/>
                <w:szCs w:val="24"/>
              </w:rPr>
              <w:t>Frecuencia Relativa</w:t>
            </w:r>
          </w:p>
        </w:tc>
      </w:tr>
      <w:tr w:rsidR="00F301B7" w14:paraId="564898B9" w14:textId="77777777" w:rsidTr="00685DAB">
        <w:trPr>
          <w:trHeight w:val="302"/>
        </w:trPr>
        <w:tc>
          <w:tcPr>
            <w:tcW w:w="3062" w:type="dxa"/>
            <w:tcBorders>
              <w:top w:val="single" w:sz="4" w:space="0" w:color="auto"/>
            </w:tcBorders>
          </w:tcPr>
          <w:p w14:paraId="1203F159" w14:textId="3DD78AD4" w:rsidR="00F301B7" w:rsidRDefault="00F301B7" w:rsidP="00673CDC">
            <w:pPr>
              <w:spacing w:after="0" w:line="360" w:lineRule="auto"/>
              <w:jc w:val="center"/>
              <w:rPr>
                <w:rFonts w:ascii="Arial" w:hAnsi="Arial" w:cs="Arial"/>
                <w:sz w:val="24"/>
                <w:szCs w:val="24"/>
              </w:rPr>
            </w:pPr>
            <w:r>
              <w:rPr>
                <w:rFonts w:ascii="Arial" w:hAnsi="Arial" w:cs="Arial"/>
                <w:sz w:val="24"/>
                <w:szCs w:val="24"/>
              </w:rPr>
              <w:t xml:space="preserve">Hombre </w:t>
            </w:r>
          </w:p>
        </w:tc>
        <w:tc>
          <w:tcPr>
            <w:tcW w:w="1938" w:type="dxa"/>
            <w:tcBorders>
              <w:top w:val="single" w:sz="4" w:space="0" w:color="auto"/>
            </w:tcBorders>
          </w:tcPr>
          <w:p w14:paraId="3C4E8CFE" w14:textId="049E4743" w:rsidR="00F301B7" w:rsidRDefault="00F301B7" w:rsidP="00673CDC">
            <w:pPr>
              <w:spacing w:after="0" w:line="360" w:lineRule="auto"/>
              <w:jc w:val="center"/>
              <w:rPr>
                <w:rFonts w:ascii="Arial" w:hAnsi="Arial" w:cs="Arial"/>
                <w:sz w:val="24"/>
                <w:szCs w:val="24"/>
              </w:rPr>
            </w:pPr>
            <w:r>
              <w:rPr>
                <w:rFonts w:ascii="Arial" w:hAnsi="Arial" w:cs="Arial"/>
                <w:sz w:val="24"/>
                <w:szCs w:val="24"/>
              </w:rPr>
              <w:t>13</w:t>
            </w:r>
          </w:p>
        </w:tc>
        <w:tc>
          <w:tcPr>
            <w:tcW w:w="2500" w:type="dxa"/>
            <w:tcBorders>
              <w:top w:val="single" w:sz="4" w:space="0" w:color="auto"/>
            </w:tcBorders>
          </w:tcPr>
          <w:p w14:paraId="2C83C5D0" w14:textId="55A2C780" w:rsidR="00F301B7" w:rsidRDefault="00F301B7" w:rsidP="00673CDC">
            <w:pPr>
              <w:spacing w:after="0" w:line="360" w:lineRule="auto"/>
              <w:jc w:val="center"/>
              <w:rPr>
                <w:rFonts w:ascii="Arial" w:hAnsi="Arial" w:cs="Arial"/>
                <w:sz w:val="24"/>
                <w:szCs w:val="24"/>
              </w:rPr>
            </w:pPr>
            <w:r>
              <w:rPr>
                <w:rFonts w:ascii="Arial" w:hAnsi="Arial" w:cs="Arial"/>
                <w:sz w:val="24"/>
                <w:szCs w:val="24"/>
              </w:rPr>
              <w:t>12</w:t>
            </w:r>
          </w:p>
        </w:tc>
      </w:tr>
      <w:tr w:rsidR="00F301B7" w14:paraId="3BF49E3A" w14:textId="77777777" w:rsidTr="00685DAB">
        <w:trPr>
          <w:trHeight w:val="302"/>
        </w:trPr>
        <w:tc>
          <w:tcPr>
            <w:tcW w:w="3062" w:type="dxa"/>
          </w:tcPr>
          <w:p w14:paraId="3A17DB15" w14:textId="38000DCC" w:rsidR="00F301B7" w:rsidRDefault="00F301B7" w:rsidP="00673CDC">
            <w:pPr>
              <w:spacing w:after="0" w:line="360" w:lineRule="auto"/>
              <w:jc w:val="center"/>
              <w:rPr>
                <w:rFonts w:ascii="Arial" w:hAnsi="Arial" w:cs="Arial"/>
                <w:sz w:val="24"/>
                <w:szCs w:val="24"/>
              </w:rPr>
            </w:pPr>
            <w:r>
              <w:rPr>
                <w:rFonts w:ascii="Arial" w:hAnsi="Arial" w:cs="Arial"/>
                <w:sz w:val="24"/>
                <w:szCs w:val="24"/>
              </w:rPr>
              <w:t xml:space="preserve">Mujer </w:t>
            </w:r>
          </w:p>
        </w:tc>
        <w:tc>
          <w:tcPr>
            <w:tcW w:w="1938" w:type="dxa"/>
          </w:tcPr>
          <w:p w14:paraId="403C815B" w14:textId="478C3BD2" w:rsidR="00F301B7" w:rsidRDefault="00F301B7" w:rsidP="00673CDC">
            <w:pPr>
              <w:spacing w:after="0" w:line="360" w:lineRule="auto"/>
              <w:jc w:val="center"/>
              <w:rPr>
                <w:rFonts w:ascii="Arial" w:hAnsi="Arial" w:cs="Arial"/>
                <w:sz w:val="24"/>
                <w:szCs w:val="24"/>
              </w:rPr>
            </w:pPr>
            <w:r>
              <w:rPr>
                <w:rFonts w:ascii="Arial" w:hAnsi="Arial" w:cs="Arial"/>
                <w:sz w:val="24"/>
                <w:szCs w:val="24"/>
              </w:rPr>
              <w:t>92</w:t>
            </w:r>
          </w:p>
        </w:tc>
        <w:tc>
          <w:tcPr>
            <w:tcW w:w="2500" w:type="dxa"/>
          </w:tcPr>
          <w:p w14:paraId="6C3B59E5" w14:textId="18DFAB34" w:rsidR="00F301B7" w:rsidRDefault="00F301B7" w:rsidP="00673CDC">
            <w:pPr>
              <w:spacing w:after="0" w:line="360" w:lineRule="auto"/>
              <w:jc w:val="center"/>
              <w:rPr>
                <w:rFonts w:ascii="Arial" w:hAnsi="Arial" w:cs="Arial"/>
                <w:sz w:val="24"/>
                <w:szCs w:val="24"/>
              </w:rPr>
            </w:pPr>
            <w:r>
              <w:rPr>
                <w:rFonts w:ascii="Arial" w:hAnsi="Arial" w:cs="Arial"/>
                <w:sz w:val="24"/>
                <w:szCs w:val="24"/>
              </w:rPr>
              <w:t>88</w:t>
            </w:r>
          </w:p>
        </w:tc>
      </w:tr>
      <w:tr w:rsidR="00F301B7" w14:paraId="2E620088" w14:textId="77777777" w:rsidTr="00685DAB">
        <w:trPr>
          <w:trHeight w:val="302"/>
        </w:trPr>
        <w:tc>
          <w:tcPr>
            <w:tcW w:w="3062" w:type="dxa"/>
            <w:tcBorders>
              <w:bottom w:val="single" w:sz="4" w:space="0" w:color="auto"/>
            </w:tcBorders>
          </w:tcPr>
          <w:p w14:paraId="08566808" w14:textId="77777777" w:rsidR="00F301B7" w:rsidRDefault="00F301B7" w:rsidP="00673CDC">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75E1A9E2" w14:textId="0C36BB59" w:rsidR="00F301B7" w:rsidRDefault="00F301B7" w:rsidP="00673CDC">
            <w:pPr>
              <w:spacing w:after="0" w:line="360" w:lineRule="auto"/>
              <w:jc w:val="center"/>
              <w:rPr>
                <w:rFonts w:ascii="Arial" w:hAnsi="Arial" w:cs="Arial"/>
                <w:sz w:val="24"/>
                <w:szCs w:val="24"/>
              </w:rPr>
            </w:pPr>
            <w:r>
              <w:rPr>
                <w:rFonts w:ascii="Arial" w:hAnsi="Arial" w:cs="Arial"/>
                <w:sz w:val="24"/>
                <w:szCs w:val="24"/>
              </w:rPr>
              <w:t>105</w:t>
            </w:r>
          </w:p>
        </w:tc>
        <w:tc>
          <w:tcPr>
            <w:tcW w:w="2500" w:type="dxa"/>
            <w:tcBorders>
              <w:bottom w:val="single" w:sz="4" w:space="0" w:color="auto"/>
            </w:tcBorders>
          </w:tcPr>
          <w:p w14:paraId="6D3F3F08" w14:textId="51B24D44" w:rsidR="00F301B7" w:rsidRDefault="00F301B7" w:rsidP="00673CDC">
            <w:pPr>
              <w:spacing w:after="0" w:line="360" w:lineRule="auto"/>
              <w:jc w:val="center"/>
              <w:rPr>
                <w:rFonts w:ascii="Arial" w:hAnsi="Arial" w:cs="Arial"/>
                <w:sz w:val="24"/>
                <w:szCs w:val="24"/>
              </w:rPr>
            </w:pPr>
            <w:r>
              <w:rPr>
                <w:rFonts w:ascii="Arial" w:hAnsi="Arial" w:cs="Arial"/>
                <w:sz w:val="24"/>
                <w:szCs w:val="24"/>
              </w:rPr>
              <w:t>100</w:t>
            </w:r>
          </w:p>
        </w:tc>
      </w:tr>
    </w:tbl>
    <w:p w14:paraId="03EFA4FE" w14:textId="1FC8E010" w:rsidR="00F301B7" w:rsidRPr="00F301B7" w:rsidRDefault="00F301B7" w:rsidP="00673CD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670158D0" w14:textId="39B918FA" w:rsidR="00F301B7" w:rsidRDefault="00F301B7" w:rsidP="00673CDC">
      <w:pPr>
        <w:spacing w:after="0" w:line="360" w:lineRule="auto"/>
        <w:jc w:val="both"/>
        <w:rPr>
          <w:rFonts w:ascii="Arial" w:eastAsia="Arial" w:hAnsi="Arial" w:cs="Arial"/>
          <w:b/>
          <w:sz w:val="24"/>
          <w:szCs w:val="24"/>
        </w:rPr>
      </w:pPr>
    </w:p>
    <w:p w14:paraId="18A70991" w14:textId="2124B2AD" w:rsidR="00F301B7" w:rsidRPr="00FB612D" w:rsidRDefault="00F301B7" w:rsidP="00673CDC">
      <w:pPr>
        <w:spacing w:after="0" w:line="360" w:lineRule="auto"/>
        <w:jc w:val="both"/>
        <w:rPr>
          <w:rFonts w:ascii="Arial" w:eastAsia="Arial" w:hAnsi="Arial" w:cs="Arial"/>
          <w:sz w:val="24"/>
          <w:szCs w:val="36"/>
        </w:rPr>
      </w:pPr>
      <w:r w:rsidRPr="00FB612D">
        <w:rPr>
          <w:rFonts w:ascii="Arial" w:eastAsia="Arial" w:hAnsi="Arial" w:cs="Arial"/>
          <w:sz w:val="24"/>
          <w:szCs w:val="36"/>
        </w:rPr>
        <w:t xml:space="preserve">Gráfico 1. Sexo </w:t>
      </w:r>
    </w:p>
    <w:p w14:paraId="3C86A739" w14:textId="2F9C4244" w:rsidR="00413711" w:rsidRDefault="00F301B7" w:rsidP="00673CDC">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093163B2" wp14:editId="1504C46E">
            <wp:extent cx="4688205" cy="1685925"/>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C30220" w14:textId="63E96B35" w:rsidR="00F301B7" w:rsidRPr="00F301B7" w:rsidRDefault="00F301B7" w:rsidP="00673CD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44FC63BE" w14:textId="218B5002" w:rsidR="00413711" w:rsidRDefault="00413711" w:rsidP="00673CDC">
      <w:pPr>
        <w:spacing w:after="0" w:line="360" w:lineRule="auto"/>
        <w:jc w:val="both"/>
        <w:rPr>
          <w:rFonts w:ascii="Arial" w:eastAsia="Arial" w:hAnsi="Arial" w:cs="Arial"/>
          <w:sz w:val="18"/>
          <w:szCs w:val="24"/>
        </w:rPr>
      </w:pPr>
    </w:p>
    <w:p w14:paraId="78892A59" w14:textId="77777777" w:rsidR="00413711" w:rsidRPr="00D57247" w:rsidRDefault="00413711" w:rsidP="00673CDC">
      <w:pPr>
        <w:spacing w:after="0" w:line="360" w:lineRule="auto"/>
        <w:jc w:val="both"/>
        <w:rPr>
          <w:rFonts w:ascii="Arial" w:eastAsia="Arial" w:hAnsi="Arial" w:cs="Arial"/>
          <w:sz w:val="18"/>
          <w:szCs w:val="24"/>
        </w:rPr>
      </w:pPr>
    </w:p>
    <w:p w14:paraId="0236E3DD" w14:textId="748E3AFE" w:rsidR="00EF0E57" w:rsidRDefault="006E1725" w:rsidP="00673CDC">
      <w:pPr>
        <w:spacing w:after="0" w:line="360" w:lineRule="auto"/>
        <w:jc w:val="both"/>
        <w:rPr>
          <w:rFonts w:ascii="Arial" w:eastAsia="Arial" w:hAnsi="Arial" w:cs="Arial"/>
          <w:sz w:val="24"/>
          <w:szCs w:val="24"/>
        </w:rPr>
      </w:pPr>
      <w:r w:rsidRPr="006E1725">
        <w:rPr>
          <w:rFonts w:ascii="Arial" w:eastAsia="Arial" w:hAnsi="Arial" w:cs="Arial"/>
          <w:sz w:val="24"/>
          <w:szCs w:val="24"/>
        </w:rPr>
        <w:t xml:space="preserve">En </w:t>
      </w:r>
      <w:r>
        <w:rPr>
          <w:rFonts w:ascii="Arial" w:eastAsia="Arial" w:hAnsi="Arial" w:cs="Arial"/>
          <w:sz w:val="24"/>
          <w:szCs w:val="24"/>
        </w:rPr>
        <w:t xml:space="preserve">la tabla 1 se observa la base de datos predominan las mujeres ya sean licenciadas y auxiliares, el sistema de salud del personal de enfermería siguen dominado el sexo femenino. </w:t>
      </w:r>
    </w:p>
    <w:p w14:paraId="0F7A07F4" w14:textId="578FE1D9" w:rsidR="00FB3358" w:rsidRDefault="00FB3358" w:rsidP="00673CDC">
      <w:pPr>
        <w:spacing w:after="0" w:line="360" w:lineRule="auto"/>
        <w:jc w:val="both"/>
        <w:rPr>
          <w:rFonts w:ascii="Arial" w:eastAsia="Arial" w:hAnsi="Arial" w:cs="Arial"/>
          <w:sz w:val="24"/>
          <w:szCs w:val="24"/>
        </w:rPr>
      </w:pPr>
    </w:p>
    <w:p w14:paraId="693EDE98" w14:textId="027C79F3" w:rsidR="00EF0E57" w:rsidRPr="00780D89" w:rsidRDefault="00EF0E57" w:rsidP="00673CDC">
      <w:pPr>
        <w:spacing w:after="0" w:line="360" w:lineRule="auto"/>
        <w:jc w:val="both"/>
        <w:rPr>
          <w:rFonts w:ascii="Arial" w:eastAsia="Arial" w:hAnsi="Arial" w:cs="Arial"/>
          <w:b/>
          <w:sz w:val="24"/>
          <w:szCs w:val="24"/>
        </w:rPr>
      </w:pPr>
      <w:r w:rsidRPr="00780D89">
        <w:rPr>
          <w:rFonts w:ascii="Arial" w:eastAsia="Arial" w:hAnsi="Arial" w:cs="Arial"/>
          <w:b/>
          <w:sz w:val="24"/>
          <w:szCs w:val="24"/>
        </w:rPr>
        <w:t>Tabla 2. Edades del personal de enfermería</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E61E1D" w14:paraId="0734DCBA" w14:textId="77777777" w:rsidTr="00685DAB">
        <w:trPr>
          <w:trHeight w:val="305"/>
        </w:trPr>
        <w:tc>
          <w:tcPr>
            <w:tcW w:w="3062" w:type="dxa"/>
            <w:tcBorders>
              <w:top w:val="single" w:sz="4" w:space="0" w:color="auto"/>
              <w:bottom w:val="single" w:sz="4" w:space="0" w:color="auto"/>
            </w:tcBorders>
          </w:tcPr>
          <w:p w14:paraId="21E2DEEB" w14:textId="1AACDFD8" w:rsidR="00E61E1D" w:rsidRDefault="00E61E1D" w:rsidP="00673CDC">
            <w:pPr>
              <w:spacing w:after="0" w:line="360" w:lineRule="auto"/>
              <w:jc w:val="center"/>
              <w:rPr>
                <w:rFonts w:ascii="Arial" w:hAnsi="Arial" w:cs="Arial"/>
                <w:sz w:val="24"/>
                <w:szCs w:val="24"/>
              </w:rPr>
            </w:pPr>
            <w:r>
              <w:rPr>
                <w:rFonts w:ascii="Arial" w:hAnsi="Arial" w:cs="Arial"/>
                <w:sz w:val="24"/>
                <w:szCs w:val="24"/>
              </w:rPr>
              <w:t xml:space="preserve">Edad </w:t>
            </w:r>
          </w:p>
        </w:tc>
        <w:tc>
          <w:tcPr>
            <w:tcW w:w="1938" w:type="dxa"/>
            <w:tcBorders>
              <w:top w:val="single" w:sz="4" w:space="0" w:color="auto"/>
              <w:bottom w:val="single" w:sz="4" w:space="0" w:color="auto"/>
            </w:tcBorders>
          </w:tcPr>
          <w:p w14:paraId="178EB2CB" w14:textId="77777777" w:rsidR="00E61E1D" w:rsidRDefault="00E61E1D" w:rsidP="00673CDC">
            <w:pPr>
              <w:spacing w:after="0" w:line="36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586DCBEB" w14:textId="77777777" w:rsidR="00E61E1D" w:rsidRDefault="00E61E1D" w:rsidP="00673CDC">
            <w:pPr>
              <w:spacing w:after="0" w:line="360" w:lineRule="auto"/>
              <w:jc w:val="center"/>
              <w:rPr>
                <w:rFonts w:ascii="Arial" w:hAnsi="Arial" w:cs="Arial"/>
                <w:sz w:val="24"/>
                <w:szCs w:val="24"/>
              </w:rPr>
            </w:pPr>
            <w:r>
              <w:rPr>
                <w:rFonts w:ascii="Arial" w:hAnsi="Arial" w:cs="Arial"/>
                <w:sz w:val="24"/>
                <w:szCs w:val="24"/>
              </w:rPr>
              <w:t>Frecuencia Relativa</w:t>
            </w:r>
          </w:p>
        </w:tc>
      </w:tr>
      <w:tr w:rsidR="00E61E1D" w14:paraId="46E48368" w14:textId="77777777" w:rsidTr="00685DAB">
        <w:trPr>
          <w:trHeight w:val="302"/>
        </w:trPr>
        <w:tc>
          <w:tcPr>
            <w:tcW w:w="3062" w:type="dxa"/>
            <w:tcBorders>
              <w:top w:val="single" w:sz="4" w:space="0" w:color="auto"/>
            </w:tcBorders>
          </w:tcPr>
          <w:p w14:paraId="120483B2" w14:textId="3BD024DE" w:rsidR="00E61E1D" w:rsidRDefault="00E61E1D" w:rsidP="00673CDC">
            <w:pPr>
              <w:spacing w:after="0" w:line="360" w:lineRule="auto"/>
              <w:jc w:val="center"/>
              <w:rPr>
                <w:rFonts w:ascii="Arial" w:hAnsi="Arial" w:cs="Arial"/>
                <w:sz w:val="24"/>
                <w:szCs w:val="24"/>
              </w:rPr>
            </w:pPr>
            <w:r w:rsidRPr="00EF0E57">
              <w:rPr>
                <w:rFonts w:ascii="Arial" w:eastAsia="Arial" w:hAnsi="Arial" w:cs="Arial"/>
                <w:color w:val="000000"/>
                <w:sz w:val="18"/>
                <w:szCs w:val="18"/>
              </w:rPr>
              <w:t xml:space="preserve">18-25años </w:t>
            </w:r>
          </w:p>
        </w:tc>
        <w:tc>
          <w:tcPr>
            <w:tcW w:w="1938" w:type="dxa"/>
            <w:tcBorders>
              <w:top w:val="single" w:sz="4" w:space="0" w:color="auto"/>
            </w:tcBorders>
          </w:tcPr>
          <w:p w14:paraId="523CF903" w14:textId="390410E5" w:rsidR="00E61E1D" w:rsidRDefault="00E61E1D" w:rsidP="00673CDC">
            <w:pPr>
              <w:spacing w:after="0" w:line="360" w:lineRule="auto"/>
              <w:jc w:val="center"/>
              <w:rPr>
                <w:rFonts w:ascii="Arial" w:hAnsi="Arial" w:cs="Arial"/>
                <w:sz w:val="24"/>
                <w:szCs w:val="24"/>
              </w:rPr>
            </w:pPr>
            <w:r w:rsidRPr="00F365BD">
              <w:t>24</w:t>
            </w:r>
          </w:p>
        </w:tc>
        <w:tc>
          <w:tcPr>
            <w:tcW w:w="2500" w:type="dxa"/>
            <w:tcBorders>
              <w:top w:val="single" w:sz="4" w:space="0" w:color="auto"/>
            </w:tcBorders>
          </w:tcPr>
          <w:p w14:paraId="0829CE85" w14:textId="6C08FA81" w:rsidR="00E61E1D" w:rsidRDefault="00E61E1D" w:rsidP="00673CDC">
            <w:pPr>
              <w:spacing w:after="0" w:line="360" w:lineRule="auto"/>
              <w:jc w:val="center"/>
              <w:rPr>
                <w:rFonts w:ascii="Arial" w:hAnsi="Arial" w:cs="Arial"/>
                <w:sz w:val="24"/>
                <w:szCs w:val="24"/>
              </w:rPr>
            </w:pPr>
            <w:r w:rsidRPr="00F365BD">
              <w:t>23</w:t>
            </w:r>
          </w:p>
        </w:tc>
      </w:tr>
      <w:tr w:rsidR="00E61E1D" w14:paraId="574F2E9F" w14:textId="77777777" w:rsidTr="00685DAB">
        <w:trPr>
          <w:trHeight w:val="302"/>
        </w:trPr>
        <w:tc>
          <w:tcPr>
            <w:tcW w:w="3062" w:type="dxa"/>
          </w:tcPr>
          <w:p w14:paraId="4792045F" w14:textId="3B2320BB" w:rsidR="00E61E1D" w:rsidRDefault="00E61E1D" w:rsidP="00673CDC">
            <w:pPr>
              <w:spacing w:after="0" w:line="360" w:lineRule="auto"/>
              <w:jc w:val="center"/>
              <w:rPr>
                <w:rFonts w:ascii="Arial" w:hAnsi="Arial" w:cs="Arial"/>
                <w:sz w:val="24"/>
                <w:szCs w:val="24"/>
              </w:rPr>
            </w:pPr>
            <w:r w:rsidRPr="00EF0E57">
              <w:rPr>
                <w:rFonts w:ascii="Arial" w:eastAsia="Arial" w:hAnsi="Arial" w:cs="Arial"/>
                <w:color w:val="000000"/>
                <w:sz w:val="18"/>
                <w:szCs w:val="18"/>
              </w:rPr>
              <w:t>26-31años</w:t>
            </w:r>
          </w:p>
        </w:tc>
        <w:tc>
          <w:tcPr>
            <w:tcW w:w="1938" w:type="dxa"/>
          </w:tcPr>
          <w:p w14:paraId="47BE9750" w14:textId="2F7F147C" w:rsidR="00E61E1D" w:rsidRDefault="00E61E1D" w:rsidP="00673CDC">
            <w:pPr>
              <w:spacing w:after="0" w:line="360" w:lineRule="auto"/>
              <w:jc w:val="center"/>
              <w:rPr>
                <w:rFonts w:ascii="Arial" w:hAnsi="Arial" w:cs="Arial"/>
                <w:sz w:val="24"/>
                <w:szCs w:val="24"/>
              </w:rPr>
            </w:pPr>
            <w:r w:rsidRPr="00F365BD">
              <w:t>45</w:t>
            </w:r>
          </w:p>
        </w:tc>
        <w:tc>
          <w:tcPr>
            <w:tcW w:w="2500" w:type="dxa"/>
          </w:tcPr>
          <w:p w14:paraId="75BFB9FE" w14:textId="3941A8FF" w:rsidR="00E61E1D" w:rsidRDefault="00E61E1D" w:rsidP="00673CDC">
            <w:pPr>
              <w:spacing w:after="0" w:line="360" w:lineRule="auto"/>
              <w:jc w:val="center"/>
              <w:rPr>
                <w:rFonts w:ascii="Arial" w:hAnsi="Arial" w:cs="Arial"/>
                <w:sz w:val="24"/>
                <w:szCs w:val="24"/>
              </w:rPr>
            </w:pPr>
            <w:r w:rsidRPr="00F365BD">
              <w:t>43</w:t>
            </w:r>
          </w:p>
        </w:tc>
      </w:tr>
      <w:tr w:rsidR="00E61E1D" w14:paraId="4E437256" w14:textId="77777777" w:rsidTr="00685DAB">
        <w:trPr>
          <w:trHeight w:val="302"/>
        </w:trPr>
        <w:tc>
          <w:tcPr>
            <w:tcW w:w="3062" w:type="dxa"/>
          </w:tcPr>
          <w:p w14:paraId="1A9014DD" w14:textId="4DAB75BB" w:rsidR="00E61E1D" w:rsidRDefault="00E61E1D" w:rsidP="00673CDC">
            <w:pPr>
              <w:spacing w:after="0" w:line="360" w:lineRule="auto"/>
              <w:jc w:val="center"/>
              <w:rPr>
                <w:rFonts w:ascii="Arial" w:hAnsi="Arial" w:cs="Arial"/>
                <w:sz w:val="24"/>
                <w:szCs w:val="24"/>
              </w:rPr>
            </w:pPr>
            <w:r w:rsidRPr="00EF0E57">
              <w:rPr>
                <w:rFonts w:ascii="Arial" w:eastAsia="Arial" w:hAnsi="Arial" w:cs="Arial"/>
                <w:color w:val="000000"/>
                <w:sz w:val="18"/>
                <w:szCs w:val="18"/>
              </w:rPr>
              <w:t xml:space="preserve">32-40 años </w:t>
            </w:r>
          </w:p>
        </w:tc>
        <w:tc>
          <w:tcPr>
            <w:tcW w:w="1938" w:type="dxa"/>
          </w:tcPr>
          <w:p w14:paraId="247D2E31" w14:textId="26FD1136" w:rsidR="00E61E1D" w:rsidRDefault="00E61E1D" w:rsidP="00673CDC">
            <w:pPr>
              <w:spacing w:after="0" w:line="360" w:lineRule="auto"/>
              <w:jc w:val="center"/>
              <w:rPr>
                <w:rFonts w:ascii="Arial" w:hAnsi="Arial" w:cs="Arial"/>
                <w:sz w:val="24"/>
                <w:szCs w:val="24"/>
              </w:rPr>
            </w:pPr>
            <w:r w:rsidRPr="00F365BD">
              <w:t>16</w:t>
            </w:r>
          </w:p>
        </w:tc>
        <w:tc>
          <w:tcPr>
            <w:tcW w:w="2500" w:type="dxa"/>
          </w:tcPr>
          <w:p w14:paraId="7161C159" w14:textId="5589FE89" w:rsidR="00E61E1D" w:rsidRDefault="00E61E1D" w:rsidP="00673CDC">
            <w:pPr>
              <w:spacing w:after="0" w:line="360" w:lineRule="auto"/>
              <w:jc w:val="center"/>
              <w:rPr>
                <w:rFonts w:ascii="Arial" w:hAnsi="Arial" w:cs="Arial"/>
                <w:sz w:val="24"/>
                <w:szCs w:val="24"/>
              </w:rPr>
            </w:pPr>
            <w:r w:rsidRPr="00F365BD">
              <w:t>15</w:t>
            </w:r>
          </w:p>
        </w:tc>
      </w:tr>
      <w:tr w:rsidR="00E61E1D" w14:paraId="4FC09AD8" w14:textId="77777777" w:rsidTr="00685DAB">
        <w:trPr>
          <w:trHeight w:val="302"/>
        </w:trPr>
        <w:tc>
          <w:tcPr>
            <w:tcW w:w="3062" w:type="dxa"/>
          </w:tcPr>
          <w:p w14:paraId="0C862297" w14:textId="45D071EE" w:rsidR="00E61E1D" w:rsidRDefault="00E61E1D" w:rsidP="00673CDC">
            <w:pPr>
              <w:spacing w:after="0" w:line="360" w:lineRule="auto"/>
              <w:jc w:val="center"/>
              <w:rPr>
                <w:rFonts w:ascii="Arial" w:hAnsi="Arial" w:cs="Arial"/>
                <w:sz w:val="24"/>
                <w:szCs w:val="24"/>
              </w:rPr>
            </w:pPr>
            <w:r w:rsidRPr="00EF0E57">
              <w:rPr>
                <w:rFonts w:ascii="Arial" w:eastAsia="Arial" w:hAnsi="Arial" w:cs="Arial"/>
                <w:color w:val="000000"/>
                <w:sz w:val="18"/>
                <w:szCs w:val="18"/>
              </w:rPr>
              <w:t xml:space="preserve">41-50años </w:t>
            </w:r>
          </w:p>
        </w:tc>
        <w:tc>
          <w:tcPr>
            <w:tcW w:w="1938" w:type="dxa"/>
          </w:tcPr>
          <w:p w14:paraId="10E9AA10" w14:textId="29F6B745" w:rsidR="00E61E1D" w:rsidRDefault="00E61E1D" w:rsidP="00673CDC">
            <w:pPr>
              <w:spacing w:after="0" w:line="360" w:lineRule="auto"/>
              <w:jc w:val="center"/>
              <w:rPr>
                <w:rFonts w:ascii="Arial" w:hAnsi="Arial" w:cs="Arial"/>
                <w:sz w:val="24"/>
                <w:szCs w:val="24"/>
              </w:rPr>
            </w:pPr>
            <w:r w:rsidRPr="00F365BD">
              <w:t>13</w:t>
            </w:r>
          </w:p>
        </w:tc>
        <w:tc>
          <w:tcPr>
            <w:tcW w:w="2500" w:type="dxa"/>
          </w:tcPr>
          <w:p w14:paraId="6F2DEBEB" w14:textId="78E1A250" w:rsidR="00E61E1D" w:rsidRDefault="00E61E1D" w:rsidP="00673CDC">
            <w:pPr>
              <w:spacing w:after="0" w:line="360" w:lineRule="auto"/>
              <w:jc w:val="center"/>
              <w:rPr>
                <w:rFonts w:ascii="Arial" w:hAnsi="Arial" w:cs="Arial"/>
                <w:sz w:val="24"/>
                <w:szCs w:val="24"/>
              </w:rPr>
            </w:pPr>
            <w:r w:rsidRPr="00F365BD">
              <w:t>12</w:t>
            </w:r>
          </w:p>
        </w:tc>
      </w:tr>
      <w:tr w:rsidR="00E61E1D" w14:paraId="2C8E034F" w14:textId="77777777" w:rsidTr="00685DAB">
        <w:trPr>
          <w:trHeight w:val="302"/>
        </w:trPr>
        <w:tc>
          <w:tcPr>
            <w:tcW w:w="3062" w:type="dxa"/>
          </w:tcPr>
          <w:p w14:paraId="5A383BAE" w14:textId="68AF9FFC" w:rsidR="00E61E1D" w:rsidRDefault="00E61E1D" w:rsidP="00673CDC">
            <w:pPr>
              <w:spacing w:after="0" w:line="360" w:lineRule="auto"/>
              <w:jc w:val="center"/>
              <w:rPr>
                <w:rFonts w:ascii="Arial" w:hAnsi="Arial" w:cs="Arial"/>
                <w:sz w:val="24"/>
                <w:szCs w:val="24"/>
              </w:rPr>
            </w:pPr>
            <w:r w:rsidRPr="00EF0E57">
              <w:rPr>
                <w:rFonts w:ascii="Arial" w:eastAsia="Arial" w:hAnsi="Arial" w:cs="Arial"/>
                <w:color w:val="000000"/>
                <w:sz w:val="18"/>
                <w:szCs w:val="18"/>
              </w:rPr>
              <w:t>Más de 51años</w:t>
            </w:r>
          </w:p>
        </w:tc>
        <w:tc>
          <w:tcPr>
            <w:tcW w:w="1938" w:type="dxa"/>
          </w:tcPr>
          <w:p w14:paraId="3A566A49" w14:textId="031CC583" w:rsidR="00E61E1D" w:rsidRDefault="00E61E1D" w:rsidP="00673CDC">
            <w:pPr>
              <w:spacing w:after="0" w:line="360" w:lineRule="auto"/>
              <w:jc w:val="center"/>
              <w:rPr>
                <w:rFonts w:ascii="Arial" w:hAnsi="Arial" w:cs="Arial"/>
                <w:sz w:val="24"/>
                <w:szCs w:val="24"/>
              </w:rPr>
            </w:pPr>
            <w:r w:rsidRPr="00F365BD">
              <w:t>7</w:t>
            </w:r>
          </w:p>
        </w:tc>
        <w:tc>
          <w:tcPr>
            <w:tcW w:w="2500" w:type="dxa"/>
          </w:tcPr>
          <w:p w14:paraId="203857D3" w14:textId="01D1DC2E" w:rsidR="00E61E1D" w:rsidRDefault="00E61E1D" w:rsidP="00673CDC">
            <w:pPr>
              <w:spacing w:after="0" w:line="360" w:lineRule="auto"/>
              <w:jc w:val="center"/>
              <w:rPr>
                <w:rFonts w:ascii="Arial" w:hAnsi="Arial" w:cs="Arial"/>
                <w:sz w:val="24"/>
                <w:szCs w:val="24"/>
              </w:rPr>
            </w:pPr>
            <w:r w:rsidRPr="00F365BD">
              <w:t>7</w:t>
            </w:r>
          </w:p>
        </w:tc>
      </w:tr>
      <w:tr w:rsidR="00E61E1D" w14:paraId="4A382629" w14:textId="77777777" w:rsidTr="00685DAB">
        <w:trPr>
          <w:trHeight w:val="302"/>
        </w:trPr>
        <w:tc>
          <w:tcPr>
            <w:tcW w:w="3062" w:type="dxa"/>
            <w:tcBorders>
              <w:bottom w:val="single" w:sz="4" w:space="0" w:color="auto"/>
            </w:tcBorders>
          </w:tcPr>
          <w:p w14:paraId="13BC7297" w14:textId="77777777" w:rsidR="00E61E1D" w:rsidRDefault="00E61E1D" w:rsidP="00673CDC">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3F84C2C1" w14:textId="59DD3AA7" w:rsidR="00E61E1D" w:rsidRDefault="00E61E1D" w:rsidP="00673CDC">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63302CEB" w14:textId="3F84B873" w:rsidR="00E61E1D" w:rsidRDefault="00E61E1D" w:rsidP="00673CDC">
            <w:pPr>
              <w:spacing w:after="0" w:line="360" w:lineRule="auto"/>
              <w:jc w:val="center"/>
              <w:rPr>
                <w:rFonts w:ascii="Arial" w:hAnsi="Arial" w:cs="Arial"/>
                <w:sz w:val="24"/>
                <w:szCs w:val="24"/>
              </w:rPr>
            </w:pPr>
            <w:r w:rsidRPr="00F365BD">
              <w:t>100</w:t>
            </w:r>
          </w:p>
        </w:tc>
      </w:tr>
    </w:tbl>
    <w:p w14:paraId="10D4C5B6" w14:textId="77777777" w:rsidR="00E61E1D" w:rsidRPr="00F301B7" w:rsidRDefault="00E61E1D" w:rsidP="00673CD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4B8C4019" w14:textId="5E83DF23" w:rsidR="00E61E1D" w:rsidRDefault="00E61E1D" w:rsidP="00673CDC">
      <w:pPr>
        <w:spacing w:after="0" w:line="360" w:lineRule="auto"/>
        <w:jc w:val="both"/>
        <w:rPr>
          <w:rFonts w:ascii="Arial" w:eastAsia="Arial" w:hAnsi="Arial" w:cs="Arial"/>
          <w:b/>
          <w:sz w:val="24"/>
          <w:szCs w:val="24"/>
        </w:rPr>
      </w:pPr>
    </w:p>
    <w:p w14:paraId="2E2194EA" w14:textId="739A78EB" w:rsidR="00E61E1D" w:rsidRPr="00780D89" w:rsidRDefault="00E61E1D" w:rsidP="00673CDC">
      <w:pPr>
        <w:spacing w:after="0" w:line="360" w:lineRule="auto"/>
        <w:jc w:val="both"/>
        <w:rPr>
          <w:rFonts w:ascii="Arial" w:eastAsia="Arial" w:hAnsi="Arial" w:cs="Arial"/>
          <w:b/>
          <w:sz w:val="24"/>
          <w:szCs w:val="36"/>
        </w:rPr>
      </w:pPr>
      <w:r w:rsidRPr="00780D89">
        <w:rPr>
          <w:rFonts w:ascii="Arial" w:eastAsia="Arial" w:hAnsi="Arial" w:cs="Arial"/>
          <w:b/>
          <w:sz w:val="24"/>
          <w:szCs w:val="36"/>
        </w:rPr>
        <w:lastRenderedPageBreak/>
        <w:t xml:space="preserve">Gráfico </w:t>
      </w:r>
      <w:r w:rsidR="00936BF7" w:rsidRPr="00780D89">
        <w:rPr>
          <w:rFonts w:ascii="Arial" w:eastAsia="Arial" w:hAnsi="Arial" w:cs="Arial"/>
          <w:b/>
          <w:sz w:val="24"/>
          <w:szCs w:val="36"/>
        </w:rPr>
        <w:t>2</w:t>
      </w:r>
      <w:r w:rsidR="00231A0E" w:rsidRPr="00780D89">
        <w:rPr>
          <w:rFonts w:ascii="Arial" w:eastAsia="Arial" w:hAnsi="Arial" w:cs="Arial"/>
          <w:b/>
          <w:sz w:val="24"/>
          <w:szCs w:val="36"/>
        </w:rPr>
        <w:t>. Edad</w:t>
      </w:r>
    </w:p>
    <w:p w14:paraId="081DC144" w14:textId="77777777" w:rsidR="00231A0E" w:rsidRDefault="00231A0E" w:rsidP="00673CDC">
      <w:pPr>
        <w:spacing w:after="0" w:line="360" w:lineRule="auto"/>
        <w:jc w:val="both"/>
        <w:rPr>
          <w:rFonts w:ascii="Arial" w:eastAsia="Arial" w:hAnsi="Arial" w:cs="Arial"/>
          <w:sz w:val="24"/>
          <w:szCs w:val="36"/>
        </w:rPr>
      </w:pPr>
    </w:p>
    <w:p w14:paraId="788C04C6" w14:textId="11DE8F09" w:rsidR="00231A0E" w:rsidRDefault="00231A0E" w:rsidP="00673CDC">
      <w:pPr>
        <w:spacing w:after="0" w:line="360" w:lineRule="auto"/>
        <w:jc w:val="both"/>
        <w:rPr>
          <w:rFonts w:ascii="Arial" w:eastAsia="Arial" w:hAnsi="Arial" w:cs="Arial"/>
          <w:sz w:val="24"/>
          <w:szCs w:val="36"/>
        </w:rPr>
      </w:pPr>
      <w:r>
        <w:rPr>
          <w:rFonts w:ascii="Arial" w:eastAsia="Arial" w:hAnsi="Arial" w:cs="Arial"/>
          <w:noProof/>
          <w:sz w:val="24"/>
          <w:szCs w:val="36"/>
          <w:lang w:val="es-MX" w:eastAsia="es-MX"/>
        </w:rPr>
        <w:drawing>
          <wp:inline distT="0" distB="0" distL="0" distR="0" wp14:anchorId="222200F2" wp14:editId="27DA1142">
            <wp:extent cx="4981575" cy="2743200"/>
            <wp:effectExtent l="0" t="0" r="9525" b="19050"/>
            <wp:docPr id="161" name="Gráfico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95AB01F" w14:textId="77777777" w:rsidR="00E61E1D" w:rsidRPr="00F301B7" w:rsidRDefault="00E61E1D" w:rsidP="00673CD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1BF81181" w14:textId="4DB18067" w:rsidR="00063EC2" w:rsidRDefault="00063EC2" w:rsidP="00673CDC">
      <w:pPr>
        <w:spacing w:after="0" w:line="360" w:lineRule="auto"/>
        <w:jc w:val="both"/>
        <w:rPr>
          <w:rFonts w:ascii="Arial" w:eastAsia="Arial" w:hAnsi="Arial" w:cs="Arial"/>
          <w:sz w:val="24"/>
          <w:szCs w:val="24"/>
        </w:rPr>
      </w:pPr>
    </w:p>
    <w:p w14:paraId="16C437AA" w14:textId="55C2BDF7" w:rsidR="00182554" w:rsidRDefault="00231A0E" w:rsidP="00673CDC">
      <w:pPr>
        <w:spacing w:after="0" w:line="360" w:lineRule="auto"/>
        <w:jc w:val="both"/>
        <w:rPr>
          <w:rFonts w:ascii="Arial" w:eastAsia="Arial" w:hAnsi="Arial" w:cs="Arial"/>
          <w:sz w:val="24"/>
          <w:szCs w:val="24"/>
        </w:rPr>
      </w:pPr>
      <w:r w:rsidRPr="00231A0E">
        <w:rPr>
          <w:rFonts w:ascii="Arial" w:eastAsia="Arial" w:hAnsi="Arial" w:cs="Arial"/>
          <w:sz w:val="24"/>
          <w:szCs w:val="24"/>
        </w:rPr>
        <w:t>En el grafico</w:t>
      </w:r>
      <w:r w:rsidR="006E1725" w:rsidRPr="00231A0E">
        <w:rPr>
          <w:rFonts w:ascii="Arial" w:eastAsia="Arial" w:hAnsi="Arial" w:cs="Arial"/>
          <w:sz w:val="24"/>
          <w:szCs w:val="24"/>
        </w:rPr>
        <w:t xml:space="preserve"> 2</w:t>
      </w:r>
      <w:r>
        <w:rPr>
          <w:rFonts w:ascii="Arial" w:eastAsia="Arial" w:hAnsi="Arial" w:cs="Arial"/>
          <w:sz w:val="24"/>
          <w:szCs w:val="24"/>
        </w:rPr>
        <w:t xml:space="preserve">  se evidencia que en los datos de edad </w:t>
      </w:r>
      <w:r w:rsidR="006E1725" w:rsidRPr="006E1725">
        <w:rPr>
          <w:rFonts w:ascii="Arial" w:eastAsia="Arial" w:hAnsi="Arial" w:cs="Arial"/>
          <w:sz w:val="24"/>
          <w:szCs w:val="24"/>
        </w:rPr>
        <w:t xml:space="preserve"> hay un rango del 43% entre edades de 26 a 31 años, predominan edad a su referencia de juventud</w:t>
      </w:r>
    </w:p>
    <w:p w14:paraId="643EDDA9" w14:textId="77777777" w:rsidR="008C3E5A" w:rsidRDefault="008C3E5A" w:rsidP="00673CDC">
      <w:pPr>
        <w:spacing w:after="0" w:line="360" w:lineRule="auto"/>
        <w:jc w:val="both"/>
        <w:rPr>
          <w:rFonts w:ascii="Arial" w:eastAsia="Arial" w:hAnsi="Arial" w:cs="Arial"/>
          <w:sz w:val="24"/>
          <w:szCs w:val="24"/>
        </w:rPr>
      </w:pPr>
    </w:p>
    <w:p w14:paraId="5ACA76D5" w14:textId="77777777" w:rsidR="008C3E5A" w:rsidRDefault="008C3E5A" w:rsidP="00673CDC">
      <w:pPr>
        <w:spacing w:after="0" w:line="360" w:lineRule="auto"/>
        <w:jc w:val="both"/>
        <w:rPr>
          <w:rFonts w:ascii="Arial" w:eastAsia="Arial" w:hAnsi="Arial" w:cs="Arial"/>
          <w:sz w:val="24"/>
          <w:szCs w:val="24"/>
        </w:rPr>
      </w:pPr>
    </w:p>
    <w:p w14:paraId="243DAC70" w14:textId="77777777" w:rsidR="008C3E5A" w:rsidRDefault="008C3E5A" w:rsidP="00673CDC">
      <w:pPr>
        <w:spacing w:after="0" w:line="360" w:lineRule="auto"/>
        <w:jc w:val="both"/>
        <w:rPr>
          <w:rFonts w:ascii="Arial" w:eastAsia="Arial" w:hAnsi="Arial" w:cs="Arial"/>
          <w:sz w:val="24"/>
          <w:szCs w:val="24"/>
        </w:rPr>
      </w:pPr>
    </w:p>
    <w:p w14:paraId="6D0CFD1B" w14:textId="77777777" w:rsidR="008C3E5A" w:rsidRDefault="008C3E5A" w:rsidP="00673CDC">
      <w:pPr>
        <w:spacing w:after="0" w:line="360" w:lineRule="auto"/>
        <w:jc w:val="both"/>
        <w:rPr>
          <w:rFonts w:ascii="Arial" w:eastAsia="Arial" w:hAnsi="Arial" w:cs="Arial"/>
          <w:sz w:val="24"/>
          <w:szCs w:val="24"/>
        </w:rPr>
      </w:pPr>
    </w:p>
    <w:p w14:paraId="00983846" w14:textId="4572B1FE" w:rsidR="00DE44AD" w:rsidRDefault="00DE44AD" w:rsidP="00673CDC">
      <w:pPr>
        <w:spacing w:after="0" w:line="360" w:lineRule="auto"/>
        <w:jc w:val="both"/>
        <w:rPr>
          <w:rFonts w:ascii="Arial" w:eastAsia="Arial" w:hAnsi="Arial" w:cs="Arial"/>
          <w:sz w:val="24"/>
          <w:szCs w:val="24"/>
        </w:rPr>
      </w:pPr>
    </w:p>
    <w:p w14:paraId="266920DD" w14:textId="5D8219AC" w:rsidR="00D57247" w:rsidRDefault="008B69C8" w:rsidP="00673CDC">
      <w:pPr>
        <w:spacing w:after="0" w:line="360" w:lineRule="auto"/>
        <w:jc w:val="both"/>
        <w:rPr>
          <w:rFonts w:ascii="Arial" w:eastAsia="Arial" w:hAnsi="Arial" w:cs="Arial"/>
          <w:b/>
          <w:sz w:val="24"/>
          <w:szCs w:val="24"/>
        </w:rPr>
      </w:pPr>
      <w:r>
        <w:rPr>
          <w:rFonts w:ascii="Arial" w:eastAsia="Arial" w:hAnsi="Arial" w:cs="Arial"/>
          <w:b/>
          <w:sz w:val="24"/>
          <w:szCs w:val="24"/>
        </w:rPr>
        <w:t xml:space="preserve">Tabla 3. </w:t>
      </w:r>
      <w:r w:rsidRPr="008B69C8">
        <w:rPr>
          <w:rFonts w:ascii="Arial" w:eastAsia="Arial" w:hAnsi="Arial" w:cs="Arial"/>
          <w:b/>
          <w:sz w:val="24"/>
          <w:szCs w:val="24"/>
        </w:rPr>
        <w:t>Características del personal de enfermería</w:t>
      </w:r>
    </w:p>
    <w:tbl>
      <w:tblPr>
        <w:tblW w:w="7679" w:type="dxa"/>
        <w:tblInd w:w="127" w:type="dxa"/>
        <w:tblCellMar>
          <w:left w:w="70" w:type="dxa"/>
          <w:right w:w="70" w:type="dxa"/>
        </w:tblCellMar>
        <w:tblLook w:val="0000" w:firstRow="0" w:lastRow="0" w:firstColumn="0" w:lastColumn="0" w:noHBand="0" w:noVBand="0"/>
      </w:tblPr>
      <w:tblGrid>
        <w:gridCol w:w="3135"/>
        <w:gridCol w:w="1984"/>
        <w:gridCol w:w="2560"/>
      </w:tblGrid>
      <w:tr w:rsidR="00706CD5" w:rsidRPr="00706CD5" w14:paraId="5A129B29" w14:textId="77777777" w:rsidTr="001F250C">
        <w:trPr>
          <w:trHeight w:val="342"/>
        </w:trPr>
        <w:tc>
          <w:tcPr>
            <w:tcW w:w="3135" w:type="dxa"/>
            <w:tcBorders>
              <w:top w:val="single" w:sz="4" w:space="0" w:color="auto"/>
              <w:bottom w:val="single" w:sz="4" w:space="0" w:color="auto"/>
            </w:tcBorders>
          </w:tcPr>
          <w:p w14:paraId="30E6B3D2" w14:textId="0F03A9F0" w:rsidR="00706CD5" w:rsidRPr="00706CD5" w:rsidRDefault="00706CD5" w:rsidP="00706CD5">
            <w:pPr>
              <w:spacing w:after="0" w:line="360" w:lineRule="auto"/>
              <w:jc w:val="center"/>
              <w:rPr>
                <w:rFonts w:ascii="Arial" w:hAnsi="Arial" w:cs="Arial"/>
                <w:sz w:val="24"/>
                <w:szCs w:val="24"/>
              </w:rPr>
            </w:pPr>
            <w:r w:rsidRPr="00706CD5">
              <w:rPr>
                <w:rFonts w:ascii="Arial" w:hAnsi="Arial" w:cs="Arial"/>
                <w:sz w:val="24"/>
                <w:szCs w:val="24"/>
              </w:rPr>
              <w:t xml:space="preserve">Grado académico </w:t>
            </w:r>
          </w:p>
        </w:tc>
        <w:tc>
          <w:tcPr>
            <w:tcW w:w="1984" w:type="dxa"/>
            <w:tcBorders>
              <w:top w:val="single" w:sz="4" w:space="0" w:color="auto"/>
              <w:bottom w:val="single" w:sz="4" w:space="0" w:color="auto"/>
            </w:tcBorders>
          </w:tcPr>
          <w:p w14:paraId="1D8D4B45" w14:textId="04AF8B26" w:rsidR="00706CD5" w:rsidRPr="00706CD5" w:rsidRDefault="00706CD5" w:rsidP="00706CD5">
            <w:pPr>
              <w:spacing w:after="0" w:line="360" w:lineRule="auto"/>
              <w:jc w:val="center"/>
              <w:rPr>
                <w:rFonts w:ascii="Arial" w:hAnsi="Arial" w:cs="Arial"/>
                <w:sz w:val="24"/>
                <w:szCs w:val="24"/>
              </w:rPr>
            </w:pPr>
            <w:r w:rsidRPr="00706CD5">
              <w:rPr>
                <w:rFonts w:ascii="Arial" w:hAnsi="Arial" w:cs="Arial"/>
                <w:sz w:val="24"/>
                <w:szCs w:val="24"/>
              </w:rPr>
              <w:t>Frecuencia Absoluta</w:t>
            </w:r>
          </w:p>
        </w:tc>
        <w:tc>
          <w:tcPr>
            <w:tcW w:w="2560" w:type="dxa"/>
            <w:tcBorders>
              <w:top w:val="single" w:sz="4" w:space="0" w:color="auto"/>
              <w:bottom w:val="single" w:sz="4" w:space="0" w:color="auto"/>
            </w:tcBorders>
          </w:tcPr>
          <w:p w14:paraId="508D5C16" w14:textId="5D79DF69" w:rsidR="00706CD5" w:rsidRPr="00706CD5" w:rsidRDefault="00706CD5" w:rsidP="00706CD5">
            <w:pPr>
              <w:spacing w:after="0" w:line="360" w:lineRule="auto"/>
              <w:jc w:val="center"/>
              <w:rPr>
                <w:rFonts w:ascii="Arial" w:hAnsi="Arial" w:cs="Arial"/>
                <w:sz w:val="24"/>
                <w:szCs w:val="24"/>
              </w:rPr>
            </w:pPr>
            <w:r w:rsidRPr="00706CD5">
              <w:rPr>
                <w:rFonts w:ascii="Arial" w:hAnsi="Arial" w:cs="Arial"/>
                <w:sz w:val="24"/>
                <w:szCs w:val="24"/>
              </w:rPr>
              <w:t>Frecuencia Relativa</w:t>
            </w:r>
          </w:p>
        </w:tc>
      </w:tr>
      <w:tr w:rsidR="00E61E1D" w:rsidRPr="00706CD5" w14:paraId="36DCA5EF" w14:textId="77777777" w:rsidTr="001F250C">
        <w:trPr>
          <w:trHeight w:val="339"/>
        </w:trPr>
        <w:tc>
          <w:tcPr>
            <w:tcW w:w="3135" w:type="dxa"/>
            <w:tcBorders>
              <w:top w:val="single" w:sz="4" w:space="0" w:color="auto"/>
            </w:tcBorders>
          </w:tcPr>
          <w:p w14:paraId="16D749EA" w14:textId="02A795E3" w:rsidR="00E61E1D" w:rsidRPr="00706CD5" w:rsidRDefault="00E61E1D" w:rsidP="00706CD5">
            <w:pPr>
              <w:spacing w:after="0" w:line="360" w:lineRule="auto"/>
              <w:jc w:val="center"/>
              <w:rPr>
                <w:rFonts w:ascii="Arial" w:hAnsi="Arial" w:cs="Arial"/>
                <w:sz w:val="24"/>
                <w:szCs w:val="24"/>
              </w:rPr>
            </w:pPr>
            <w:r w:rsidRPr="00706CD5">
              <w:rPr>
                <w:rFonts w:ascii="Arial" w:hAnsi="Arial" w:cs="Arial"/>
                <w:sz w:val="24"/>
                <w:szCs w:val="24"/>
              </w:rPr>
              <w:t xml:space="preserve">Licenciada/o en enfermería </w:t>
            </w:r>
          </w:p>
        </w:tc>
        <w:tc>
          <w:tcPr>
            <w:tcW w:w="1984" w:type="dxa"/>
            <w:tcBorders>
              <w:top w:val="single" w:sz="4" w:space="0" w:color="auto"/>
            </w:tcBorders>
          </w:tcPr>
          <w:p w14:paraId="5C3B5D90" w14:textId="1B8F53A9" w:rsidR="00E61E1D" w:rsidRPr="00706CD5" w:rsidRDefault="00E61E1D" w:rsidP="00706CD5">
            <w:pPr>
              <w:spacing w:after="0" w:line="360" w:lineRule="auto"/>
              <w:jc w:val="center"/>
              <w:rPr>
                <w:rFonts w:ascii="Arial" w:hAnsi="Arial" w:cs="Arial"/>
                <w:sz w:val="24"/>
                <w:szCs w:val="24"/>
              </w:rPr>
            </w:pPr>
            <w:r w:rsidRPr="00706CD5">
              <w:rPr>
                <w:rFonts w:ascii="Arial" w:hAnsi="Arial" w:cs="Arial"/>
                <w:sz w:val="24"/>
                <w:szCs w:val="24"/>
              </w:rPr>
              <w:t>80</w:t>
            </w:r>
          </w:p>
        </w:tc>
        <w:tc>
          <w:tcPr>
            <w:tcW w:w="2560" w:type="dxa"/>
            <w:tcBorders>
              <w:top w:val="single" w:sz="4" w:space="0" w:color="auto"/>
            </w:tcBorders>
          </w:tcPr>
          <w:p w14:paraId="6C81490F" w14:textId="7CD43FA3" w:rsidR="00E61E1D" w:rsidRPr="00706CD5" w:rsidRDefault="00E61E1D" w:rsidP="00706CD5">
            <w:pPr>
              <w:spacing w:after="0" w:line="360" w:lineRule="auto"/>
              <w:jc w:val="center"/>
              <w:rPr>
                <w:rFonts w:ascii="Arial" w:hAnsi="Arial" w:cs="Arial"/>
                <w:sz w:val="24"/>
                <w:szCs w:val="24"/>
              </w:rPr>
            </w:pPr>
            <w:r w:rsidRPr="00706CD5">
              <w:rPr>
                <w:rFonts w:ascii="Arial" w:hAnsi="Arial" w:cs="Arial"/>
                <w:sz w:val="24"/>
                <w:szCs w:val="24"/>
              </w:rPr>
              <w:t>76</w:t>
            </w:r>
          </w:p>
        </w:tc>
      </w:tr>
      <w:tr w:rsidR="00E61E1D" w:rsidRPr="00706CD5" w14:paraId="33C36EF4" w14:textId="77777777" w:rsidTr="001F250C">
        <w:trPr>
          <w:trHeight w:val="339"/>
        </w:trPr>
        <w:tc>
          <w:tcPr>
            <w:tcW w:w="3135" w:type="dxa"/>
          </w:tcPr>
          <w:p w14:paraId="49D68170" w14:textId="722DD6EA" w:rsidR="00E61E1D" w:rsidRPr="00706CD5" w:rsidRDefault="00E61E1D" w:rsidP="00706CD5">
            <w:pPr>
              <w:spacing w:after="0" w:line="360" w:lineRule="auto"/>
              <w:jc w:val="center"/>
              <w:rPr>
                <w:rFonts w:ascii="Arial" w:hAnsi="Arial" w:cs="Arial"/>
                <w:sz w:val="24"/>
                <w:szCs w:val="24"/>
              </w:rPr>
            </w:pPr>
            <w:r w:rsidRPr="00706CD5">
              <w:rPr>
                <w:rFonts w:ascii="Arial" w:hAnsi="Arial" w:cs="Arial"/>
                <w:sz w:val="24"/>
                <w:szCs w:val="24"/>
              </w:rPr>
              <w:t xml:space="preserve">Auxiliar en enfermería </w:t>
            </w:r>
          </w:p>
        </w:tc>
        <w:tc>
          <w:tcPr>
            <w:tcW w:w="1984" w:type="dxa"/>
          </w:tcPr>
          <w:p w14:paraId="453087B2" w14:textId="3D8A3958" w:rsidR="00E61E1D" w:rsidRPr="00706CD5" w:rsidRDefault="00E61E1D" w:rsidP="00706CD5">
            <w:pPr>
              <w:spacing w:after="0" w:line="360" w:lineRule="auto"/>
              <w:jc w:val="center"/>
              <w:rPr>
                <w:rFonts w:ascii="Arial" w:hAnsi="Arial" w:cs="Arial"/>
                <w:sz w:val="24"/>
                <w:szCs w:val="24"/>
              </w:rPr>
            </w:pPr>
            <w:r w:rsidRPr="00706CD5">
              <w:rPr>
                <w:rFonts w:ascii="Arial" w:hAnsi="Arial" w:cs="Arial"/>
                <w:sz w:val="24"/>
                <w:szCs w:val="24"/>
              </w:rPr>
              <w:t>25</w:t>
            </w:r>
          </w:p>
        </w:tc>
        <w:tc>
          <w:tcPr>
            <w:tcW w:w="2560" w:type="dxa"/>
          </w:tcPr>
          <w:p w14:paraId="71D2819E" w14:textId="33DDF088" w:rsidR="00E61E1D" w:rsidRPr="00706CD5" w:rsidRDefault="00E61E1D" w:rsidP="00706CD5">
            <w:pPr>
              <w:spacing w:after="0" w:line="360" w:lineRule="auto"/>
              <w:jc w:val="center"/>
              <w:rPr>
                <w:rFonts w:ascii="Arial" w:hAnsi="Arial" w:cs="Arial"/>
                <w:sz w:val="24"/>
                <w:szCs w:val="24"/>
              </w:rPr>
            </w:pPr>
            <w:r w:rsidRPr="00706CD5">
              <w:rPr>
                <w:rFonts w:ascii="Arial" w:hAnsi="Arial" w:cs="Arial"/>
                <w:sz w:val="24"/>
                <w:szCs w:val="24"/>
              </w:rPr>
              <w:t>24</w:t>
            </w:r>
          </w:p>
        </w:tc>
      </w:tr>
      <w:tr w:rsidR="00E61E1D" w:rsidRPr="00706CD5" w14:paraId="57205787" w14:textId="77777777" w:rsidTr="001F250C">
        <w:trPr>
          <w:trHeight w:val="339"/>
        </w:trPr>
        <w:tc>
          <w:tcPr>
            <w:tcW w:w="3135" w:type="dxa"/>
          </w:tcPr>
          <w:p w14:paraId="0425A7ED" w14:textId="53375955" w:rsidR="00E61E1D" w:rsidRPr="00706CD5" w:rsidRDefault="00E61E1D" w:rsidP="00706CD5">
            <w:pPr>
              <w:spacing w:after="0" w:line="360" w:lineRule="auto"/>
              <w:jc w:val="center"/>
              <w:rPr>
                <w:rFonts w:ascii="Arial" w:eastAsia="Arial" w:hAnsi="Arial" w:cs="Arial"/>
                <w:color w:val="000000"/>
                <w:sz w:val="24"/>
                <w:szCs w:val="24"/>
              </w:rPr>
            </w:pPr>
            <w:r w:rsidRPr="00706CD5">
              <w:rPr>
                <w:rFonts w:ascii="Arial" w:eastAsia="Arial" w:hAnsi="Arial" w:cs="Arial"/>
                <w:color w:val="000000"/>
                <w:sz w:val="24"/>
                <w:szCs w:val="24"/>
              </w:rPr>
              <w:t xml:space="preserve">Total </w:t>
            </w:r>
          </w:p>
        </w:tc>
        <w:tc>
          <w:tcPr>
            <w:tcW w:w="1984" w:type="dxa"/>
          </w:tcPr>
          <w:p w14:paraId="33A7E7E5" w14:textId="6E001689" w:rsidR="00E61E1D" w:rsidRPr="00706CD5" w:rsidRDefault="00E61E1D" w:rsidP="00706CD5">
            <w:pPr>
              <w:spacing w:after="0" w:line="360" w:lineRule="auto"/>
              <w:jc w:val="center"/>
              <w:rPr>
                <w:rFonts w:ascii="Arial" w:hAnsi="Arial" w:cs="Arial"/>
                <w:sz w:val="24"/>
                <w:szCs w:val="24"/>
              </w:rPr>
            </w:pPr>
            <w:r w:rsidRPr="00706CD5">
              <w:rPr>
                <w:rFonts w:ascii="Arial" w:hAnsi="Arial" w:cs="Arial"/>
                <w:sz w:val="24"/>
                <w:szCs w:val="24"/>
              </w:rPr>
              <w:t>105</w:t>
            </w:r>
          </w:p>
        </w:tc>
        <w:tc>
          <w:tcPr>
            <w:tcW w:w="2560" w:type="dxa"/>
          </w:tcPr>
          <w:p w14:paraId="4B7809E4" w14:textId="7BC8FC44" w:rsidR="00E61E1D" w:rsidRPr="00706CD5" w:rsidRDefault="00E61E1D" w:rsidP="00706CD5">
            <w:pPr>
              <w:spacing w:after="0" w:line="360" w:lineRule="auto"/>
              <w:jc w:val="center"/>
              <w:rPr>
                <w:rFonts w:ascii="Arial" w:hAnsi="Arial" w:cs="Arial"/>
                <w:sz w:val="24"/>
                <w:szCs w:val="24"/>
              </w:rPr>
            </w:pPr>
            <w:r w:rsidRPr="00706CD5">
              <w:rPr>
                <w:rFonts w:ascii="Arial" w:hAnsi="Arial" w:cs="Arial"/>
                <w:sz w:val="24"/>
                <w:szCs w:val="24"/>
              </w:rPr>
              <w:t>100</w:t>
            </w:r>
          </w:p>
        </w:tc>
      </w:tr>
    </w:tbl>
    <w:p w14:paraId="778FC4C7" w14:textId="77777777" w:rsidR="00E61E1D" w:rsidRPr="00F301B7" w:rsidRDefault="00E61E1D" w:rsidP="00673CD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631FC582" w14:textId="54E8E6E4" w:rsidR="00E61E1D" w:rsidRDefault="00E61E1D" w:rsidP="00673CDC">
      <w:pPr>
        <w:spacing w:after="0" w:line="360" w:lineRule="auto"/>
        <w:jc w:val="both"/>
        <w:rPr>
          <w:rFonts w:ascii="Arial" w:eastAsia="Arial" w:hAnsi="Arial" w:cs="Arial"/>
          <w:b/>
          <w:sz w:val="24"/>
          <w:szCs w:val="24"/>
        </w:rPr>
      </w:pPr>
    </w:p>
    <w:p w14:paraId="3CE941B1" w14:textId="4B9B19FC" w:rsidR="00936BF7" w:rsidRPr="00FB612D" w:rsidRDefault="00936BF7" w:rsidP="00673CDC">
      <w:pPr>
        <w:spacing w:after="0" w:line="360" w:lineRule="auto"/>
        <w:jc w:val="both"/>
        <w:rPr>
          <w:rFonts w:ascii="Arial" w:eastAsia="Arial" w:hAnsi="Arial" w:cs="Arial"/>
          <w:sz w:val="24"/>
          <w:szCs w:val="36"/>
        </w:rPr>
      </w:pPr>
      <w:r w:rsidRPr="00FB612D">
        <w:rPr>
          <w:rFonts w:ascii="Arial" w:eastAsia="Arial" w:hAnsi="Arial" w:cs="Arial"/>
          <w:sz w:val="24"/>
          <w:szCs w:val="36"/>
        </w:rPr>
        <w:t xml:space="preserve">Gráfico 3. Grado académico </w:t>
      </w:r>
    </w:p>
    <w:p w14:paraId="5B89E5C3" w14:textId="1A5C296B" w:rsidR="00936BF7" w:rsidRDefault="00B154B1" w:rsidP="00673CDC">
      <w:pPr>
        <w:spacing w:after="0" w:line="360" w:lineRule="auto"/>
        <w:jc w:val="both"/>
        <w:rPr>
          <w:rFonts w:ascii="Arial" w:eastAsia="Arial" w:hAnsi="Arial" w:cs="Arial"/>
          <w:sz w:val="18"/>
          <w:szCs w:val="24"/>
        </w:rPr>
      </w:pPr>
      <w:r>
        <w:rPr>
          <w:rFonts w:ascii="Arial" w:hAnsi="Arial" w:cs="Arial"/>
          <w:noProof/>
          <w:sz w:val="24"/>
          <w:szCs w:val="24"/>
          <w:lang w:val="es-MX" w:eastAsia="es-MX"/>
        </w:rPr>
        <w:lastRenderedPageBreak/>
        <w:drawing>
          <wp:inline distT="0" distB="0" distL="0" distR="0" wp14:anchorId="5CADB427" wp14:editId="5BFDA237">
            <wp:extent cx="5518298" cy="2477386"/>
            <wp:effectExtent l="0" t="0" r="25400" b="1841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404819" w14:textId="108F9855" w:rsidR="00936BF7" w:rsidRDefault="00936BF7" w:rsidP="00673CD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00EA1358">
        <w:rPr>
          <w:rFonts w:ascii="Arial" w:eastAsia="Arial" w:hAnsi="Arial" w:cs="Arial"/>
          <w:bCs/>
          <w:i/>
          <w:iCs/>
          <w:sz w:val="24"/>
          <w:szCs w:val="24"/>
        </w:rPr>
        <w:t xml:space="preserve"> (2020). </w:t>
      </w:r>
    </w:p>
    <w:p w14:paraId="442B13E9" w14:textId="77777777" w:rsidR="00EA1358" w:rsidRDefault="00EA1358" w:rsidP="00673CDC">
      <w:pPr>
        <w:spacing w:after="0" w:line="360" w:lineRule="auto"/>
        <w:jc w:val="both"/>
        <w:rPr>
          <w:rFonts w:ascii="Arial" w:eastAsia="Arial" w:hAnsi="Arial" w:cs="Arial"/>
          <w:bCs/>
          <w:i/>
          <w:iCs/>
          <w:sz w:val="24"/>
          <w:szCs w:val="24"/>
        </w:rPr>
      </w:pPr>
    </w:p>
    <w:p w14:paraId="6FD3AF18" w14:textId="56B92682" w:rsidR="00EA1358" w:rsidRPr="00EA1358" w:rsidRDefault="00EA1358" w:rsidP="00673CDC">
      <w:pPr>
        <w:spacing w:after="0" w:line="360" w:lineRule="auto"/>
        <w:jc w:val="both"/>
        <w:rPr>
          <w:rFonts w:ascii="Arial" w:eastAsia="Arial" w:hAnsi="Arial" w:cs="Arial"/>
          <w:bCs/>
          <w:iCs/>
          <w:sz w:val="24"/>
          <w:szCs w:val="24"/>
        </w:rPr>
      </w:pPr>
      <w:r w:rsidRPr="00EA1358">
        <w:rPr>
          <w:rFonts w:ascii="Arial" w:eastAsia="Arial" w:hAnsi="Arial" w:cs="Arial"/>
          <w:bCs/>
          <w:iCs/>
          <w:sz w:val="24"/>
          <w:szCs w:val="24"/>
        </w:rPr>
        <w:t>Dentro del estudio de los fundamentos de la mecánica corporal en el traslado de pacientes en esta tabla 3 se evidencia la existencia de profesionales de enfermería con un 76% sobre un 24% de auxiliar de enfermería.</w:t>
      </w:r>
    </w:p>
    <w:p w14:paraId="1807392C" w14:textId="77777777" w:rsidR="00EA1358" w:rsidRDefault="00EA1358" w:rsidP="00673CDC">
      <w:pPr>
        <w:spacing w:after="0" w:line="360" w:lineRule="auto"/>
        <w:jc w:val="both"/>
        <w:rPr>
          <w:rFonts w:ascii="Arial" w:eastAsia="Arial" w:hAnsi="Arial" w:cs="Arial"/>
          <w:bCs/>
          <w:i/>
          <w:iCs/>
          <w:sz w:val="24"/>
          <w:szCs w:val="24"/>
        </w:rPr>
      </w:pPr>
    </w:p>
    <w:p w14:paraId="511BC262" w14:textId="77777777" w:rsidR="00EF42BB" w:rsidRDefault="00EF42BB" w:rsidP="00673CDC">
      <w:pPr>
        <w:spacing w:after="0" w:line="360" w:lineRule="auto"/>
        <w:jc w:val="both"/>
        <w:rPr>
          <w:rFonts w:ascii="Arial" w:eastAsia="Arial" w:hAnsi="Arial" w:cs="Arial"/>
          <w:bCs/>
          <w:i/>
          <w:iCs/>
          <w:sz w:val="24"/>
          <w:szCs w:val="24"/>
        </w:rPr>
      </w:pPr>
    </w:p>
    <w:p w14:paraId="30FD1400" w14:textId="77777777" w:rsidR="00EF42BB" w:rsidRDefault="00EF42BB" w:rsidP="00673CDC">
      <w:pPr>
        <w:spacing w:after="0" w:line="360" w:lineRule="auto"/>
        <w:jc w:val="both"/>
        <w:rPr>
          <w:rFonts w:ascii="Arial" w:eastAsia="Arial" w:hAnsi="Arial" w:cs="Arial"/>
          <w:bCs/>
          <w:i/>
          <w:iCs/>
          <w:sz w:val="24"/>
          <w:szCs w:val="24"/>
        </w:rPr>
      </w:pPr>
    </w:p>
    <w:p w14:paraId="77F51B23" w14:textId="77777777" w:rsidR="00EF42BB" w:rsidRDefault="00EF42BB" w:rsidP="00673CDC">
      <w:pPr>
        <w:spacing w:after="0" w:line="360" w:lineRule="auto"/>
        <w:jc w:val="both"/>
        <w:rPr>
          <w:rFonts w:ascii="Arial" w:eastAsia="Arial" w:hAnsi="Arial" w:cs="Arial"/>
          <w:bCs/>
          <w:i/>
          <w:iCs/>
          <w:sz w:val="24"/>
          <w:szCs w:val="24"/>
        </w:rPr>
      </w:pPr>
    </w:p>
    <w:p w14:paraId="111F1770" w14:textId="77777777" w:rsidR="00EF42BB" w:rsidRDefault="00EF42BB" w:rsidP="00673CDC">
      <w:pPr>
        <w:spacing w:after="0" w:line="360" w:lineRule="auto"/>
        <w:jc w:val="both"/>
        <w:rPr>
          <w:rFonts w:ascii="Arial" w:eastAsia="Arial" w:hAnsi="Arial" w:cs="Arial"/>
          <w:bCs/>
          <w:i/>
          <w:iCs/>
          <w:sz w:val="24"/>
          <w:szCs w:val="24"/>
        </w:rPr>
      </w:pPr>
    </w:p>
    <w:p w14:paraId="70D2D19E" w14:textId="77777777" w:rsidR="00EF42BB" w:rsidRDefault="00EF42BB" w:rsidP="00673CDC">
      <w:pPr>
        <w:spacing w:after="0" w:line="360" w:lineRule="auto"/>
        <w:jc w:val="both"/>
        <w:rPr>
          <w:rFonts w:ascii="Arial" w:eastAsia="Arial" w:hAnsi="Arial" w:cs="Arial"/>
          <w:bCs/>
          <w:i/>
          <w:iCs/>
          <w:sz w:val="24"/>
          <w:szCs w:val="24"/>
        </w:rPr>
      </w:pPr>
    </w:p>
    <w:p w14:paraId="62C0817F" w14:textId="77777777" w:rsidR="00EF42BB" w:rsidRDefault="00EF42BB" w:rsidP="00673CDC">
      <w:pPr>
        <w:spacing w:after="0" w:line="360" w:lineRule="auto"/>
        <w:jc w:val="both"/>
        <w:rPr>
          <w:rFonts w:ascii="Arial" w:eastAsia="Arial" w:hAnsi="Arial" w:cs="Arial"/>
          <w:bCs/>
          <w:i/>
          <w:iCs/>
          <w:sz w:val="24"/>
          <w:szCs w:val="24"/>
        </w:rPr>
      </w:pPr>
    </w:p>
    <w:p w14:paraId="0E34E2F2" w14:textId="77777777" w:rsidR="00EF42BB" w:rsidRDefault="00EF42BB" w:rsidP="00673CDC">
      <w:pPr>
        <w:spacing w:after="0" w:line="360" w:lineRule="auto"/>
        <w:jc w:val="both"/>
        <w:rPr>
          <w:rFonts w:ascii="Arial" w:eastAsia="Arial" w:hAnsi="Arial" w:cs="Arial"/>
          <w:bCs/>
          <w:i/>
          <w:iCs/>
          <w:sz w:val="24"/>
          <w:szCs w:val="24"/>
        </w:rPr>
      </w:pPr>
    </w:p>
    <w:p w14:paraId="1DF3106B" w14:textId="77777777" w:rsidR="00EF42BB" w:rsidRDefault="00EF42BB" w:rsidP="00673CDC">
      <w:pPr>
        <w:spacing w:after="0" w:line="360" w:lineRule="auto"/>
        <w:jc w:val="both"/>
        <w:rPr>
          <w:rFonts w:ascii="Arial" w:eastAsia="Arial" w:hAnsi="Arial" w:cs="Arial"/>
          <w:bCs/>
          <w:i/>
          <w:iCs/>
          <w:sz w:val="24"/>
          <w:szCs w:val="24"/>
        </w:rPr>
      </w:pPr>
    </w:p>
    <w:p w14:paraId="26F13118" w14:textId="36B12C44" w:rsidR="00EA1358" w:rsidRPr="00EA1358" w:rsidRDefault="00EA1358" w:rsidP="00673CDC">
      <w:pPr>
        <w:spacing w:after="0" w:line="360" w:lineRule="auto"/>
        <w:jc w:val="both"/>
        <w:rPr>
          <w:rFonts w:ascii="Arial" w:eastAsia="Arial" w:hAnsi="Arial" w:cs="Arial"/>
          <w:b/>
          <w:bCs/>
          <w:iCs/>
          <w:sz w:val="24"/>
          <w:szCs w:val="24"/>
        </w:rPr>
      </w:pPr>
      <w:r w:rsidRPr="00EA1358">
        <w:rPr>
          <w:rFonts w:ascii="Arial" w:eastAsia="Arial" w:hAnsi="Arial" w:cs="Arial"/>
          <w:b/>
          <w:bCs/>
          <w:iCs/>
          <w:sz w:val="24"/>
          <w:szCs w:val="24"/>
        </w:rPr>
        <w:t xml:space="preserve">Tabla N°4. </w:t>
      </w:r>
      <w:r>
        <w:rPr>
          <w:rFonts w:ascii="Arial" w:eastAsia="Arial" w:hAnsi="Arial" w:cs="Arial"/>
          <w:b/>
          <w:bCs/>
          <w:iCs/>
          <w:sz w:val="24"/>
          <w:szCs w:val="24"/>
        </w:rPr>
        <w:t xml:space="preserve">Experiencia Laboral </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410"/>
        <w:gridCol w:w="2552"/>
      </w:tblGrid>
      <w:tr w:rsidR="00EA1358" w:rsidRPr="00EA1358" w14:paraId="63904A02" w14:textId="77777777" w:rsidTr="00706CD5">
        <w:tc>
          <w:tcPr>
            <w:tcW w:w="2943" w:type="dxa"/>
            <w:tcBorders>
              <w:top w:val="single" w:sz="4" w:space="0" w:color="auto"/>
              <w:bottom w:val="single" w:sz="4" w:space="0" w:color="auto"/>
            </w:tcBorders>
          </w:tcPr>
          <w:p w14:paraId="7C50FBE7" w14:textId="1849B9BE" w:rsidR="00EA1358" w:rsidRPr="00EA1358" w:rsidRDefault="00EA1358" w:rsidP="0004167E">
            <w:pPr>
              <w:spacing w:line="360" w:lineRule="auto"/>
              <w:jc w:val="center"/>
              <w:rPr>
                <w:rFonts w:ascii="Arial" w:eastAsia="Arial" w:hAnsi="Arial" w:cs="Arial"/>
                <w:b/>
                <w:color w:val="FF0000"/>
                <w:sz w:val="24"/>
                <w:szCs w:val="24"/>
              </w:rPr>
            </w:pPr>
            <w:r w:rsidRPr="00EA1358">
              <w:rPr>
                <w:rFonts w:ascii="Arial" w:hAnsi="Arial" w:cs="Arial"/>
                <w:sz w:val="24"/>
                <w:szCs w:val="24"/>
              </w:rPr>
              <w:t>Experiencia laboral</w:t>
            </w:r>
          </w:p>
        </w:tc>
        <w:tc>
          <w:tcPr>
            <w:tcW w:w="2410" w:type="dxa"/>
            <w:tcBorders>
              <w:top w:val="single" w:sz="4" w:space="0" w:color="auto"/>
              <w:bottom w:val="single" w:sz="4" w:space="0" w:color="auto"/>
            </w:tcBorders>
          </w:tcPr>
          <w:p w14:paraId="31C3AFDA" w14:textId="77777777" w:rsidR="00706CD5" w:rsidRDefault="00EA1358" w:rsidP="0004167E">
            <w:pPr>
              <w:spacing w:line="360" w:lineRule="auto"/>
              <w:jc w:val="center"/>
              <w:rPr>
                <w:rFonts w:ascii="Arial" w:hAnsi="Arial" w:cs="Arial"/>
                <w:sz w:val="24"/>
                <w:szCs w:val="24"/>
              </w:rPr>
            </w:pPr>
            <w:r w:rsidRPr="00EA1358">
              <w:rPr>
                <w:rFonts w:ascii="Arial" w:hAnsi="Arial" w:cs="Arial"/>
                <w:sz w:val="24"/>
                <w:szCs w:val="24"/>
              </w:rPr>
              <w:t xml:space="preserve">Frecuencia </w:t>
            </w:r>
          </w:p>
          <w:p w14:paraId="49DCC554" w14:textId="3B3E150A" w:rsidR="00EA1358" w:rsidRPr="00EA1358" w:rsidRDefault="00EA1358" w:rsidP="0004167E">
            <w:pPr>
              <w:spacing w:line="360" w:lineRule="auto"/>
              <w:jc w:val="center"/>
              <w:rPr>
                <w:rFonts w:ascii="Arial" w:eastAsia="Arial" w:hAnsi="Arial" w:cs="Arial"/>
                <w:b/>
                <w:color w:val="FF0000"/>
                <w:sz w:val="24"/>
                <w:szCs w:val="24"/>
              </w:rPr>
            </w:pPr>
            <w:r w:rsidRPr="00EA1358">
              <w:rPr>
                <w:rFonts w:ascii="Arial" w:hAnsi="Arial" w:cs="Arial"/>
                <w:sz w:val="24"/>
                <w:szCs w:val="24"/>
              </w:rPr>
              <w:t>Absoluta</w:t>
            </w:r>
          </w:p>
        </w:tc>
        <w:tc>
          <w:tcPr>
            <w:tcW w:w="2552" w:type="dxa"/>
            <w:tcBorders>
              <w:top w:val="single" w:sz="4" w:space="0" w:color="auto"/>
              <w:bottom w:val="single" w:sz="4" w:space="0" w:color="auto"/>
            </w:tcBorders>
          </w:tcPr>
          <w:p w14:paraId="358AFD76" w14:textId="51F36A28" w:rsidR="00EA1358" w:rsidRPr="00EA1358" w:rsidRDefault="00EA1358" w:rsidP="0004167E">
            <w:pPr>
              <w:spacing w:line="360" w:lineRule="auto"/>
              <w:jc w:val="center"/>
              <w:rPr>
                <w:rFonts w:ascii="Arial" w:eastAsia="Arial" w:hAnsi="Arial" w:cs="Arial"/>
                <w:b/>
                <w:color w:val="FF0000"/>
                <w:sz w:val="24"/>
                <w:szCs w:val="24"/>
              </w:rPr>
            </w:pPr>
            <w:r w:rsidRPr="00EA1358">
              <w:rPr>
                <w:rFonts w:ascii="Arial" w:hAnsi="Arial" w:cs="Arial"/>
                <w:sz w:val="24"/>
                <w:szCs w:val="24"/>
              </w:rPr>
              <w:t>Frecuencia Relativa</w:t>
            </w:r>
          </w:p>
        </w:tc>
      </w:tr>
      <w:tr w:rsidR="00706CD5" w:rsidRPr="00EA1358" w14:paraId="25133EDF" w14:textId="77777777" w:rsidTr="00706CD5">
        <w:tc>
          <w:tcPr>
            <w:tcW w:w="2943" w:type="dxa"/>
            <w:tcBorders>
              <w:top w:val="single" w:sz="4" w:space="0" w:color="auto"/>
            </w:tcBorders>
          </w:tcPr>
          <w:p w14:paraId="31740FD6" w14:textId="033EE99D" w:rsidR="00706CD5" w:rsidRPr="00EA1358" w:rsidRDefault="00706CD5" w:rsidP="0004167E">
            <w:pPr>
              <w:pStyle w:val="Prrafodelista"/>
              <w:numPr>
                <w:ilvl w:val="1"/>
                <w:numId w:val="38"/>
              </w:numPr>
              <w:spacing w:line="360" w:lineRule="auto"/>
              <w:ind w:left="426" w:hanging="425"/>
              <w:jc w:val="center"/>
              <w:rPr>
                <w:rFonts w:ascii="Arial" w:eastAsia="Arial" w:hAnsi="Arial" w:cs="Arial"/>
                <w:sz w:val="24"/>
                <w:szCs w:val="24"/>
              </w:rPr>
            </w:pPr>
            <w:r w:rsidRPr="00FD2976">
              <w:t xml:space="preserve">&lt;1 año </w:t>
            </w:r>
          </w:p>
        </w:tc>
        <w:tc>
          <w:tcPr>
            <w:tcW w:w="2410" w:type="dxa"/>
            <w:tcBorders>
              <w:top w:val="single" w:sz="4" w:space="0" w:color="auto"/>
            </w:tcBorders>
          </w:tcPr>
          <w:p w14:paraId="4C9047CD" w14:textId="3EC5FAF2" w:rsidR="00706CD5" w:rsidRPr="00EA1358" w:rsidRDefault="00706CD5" w:rsidP="0004167E">
            <w:pPr>
              <w:spacing w:line="360" w:lineRule="auto"/>
              <w:jc w:val="center"/>
              <w:rPr>
                <w:rFonts w:ascii="Arial" w:eastAsia="Arial" w:hAnsi="Arial" w:cs="Arial"/>
                <w:sz w:val="24"/>
                <w:szCs w:val="24"/>
              </w:rPr>
            </w:pPr>
            <w:r w:rsidRPr="00EA1358">
              <w:rPr>
                <w:rFonts w:ascii="Arial" w:eastAsia="Arial" w:hAnsi="Arial" w:cs="Arial"/>
                <w:sz w:val="24"/>
                <w:szCs w:val="24"/>
              </w:rPr>
              <w:t>0</w:t>
            </w:r>
          </w:p>
        </w:tc>
        <w:tc>
          <w:tcPr>
            <w:tcW w:w="2552" w:type="dxa"/>
            <w:tcBorders>
              <w:top w:val="single" w:sz="4" w:space="0" w:color="auto"/>
            </w:tcBorders>
          </w:tcPr>
          <w:p w14:paraId="561F731D" w14:textId="3B90CFDB" w:rsidR="00706CD5" w:rsidRPr="00EA1358" w:rsidRDefault="00706CD5" w:rsidP="0004167E">
            <w:pPr>
              <w:spacing w:line="360" w:lineRule="auto"/>
              <w:jc w:val="center"/>
              <w:rPr>
                <w:rFonts w:ascii="Arial" w:eastAsia="Arial" w:hAnsi="Arial" w:cs="Arial"/>
                <w:sz w:val="24"/>
                <w:szCs w:val="24"/>
              </w:rPr>
            </w:pPr>
            <w:r w:rsidRPr="00EA1358">
              <w:rPr>
                <w:rFonts w:ascii="Arial" w:eastAsia="Arial" w:hAnsi="Arial" w:cs="Arial"/>
                <w:sz w:val="24"/>
                <w:szCs w:val="24"/>
              </w:rPr>
              <w:t>0%</w:t>
            </w:r>
          </w:p>
        </w:tc>
      </w:tr>
      <w:tr w:rsidR="00706CD5" w:rsidRPr="00EA1358" w14:paraId="63201597" w14:textId="77777777" w:rsidTr="00706CD5">
        <w:tc>
          <w:tcPr>
            <w:tcW w:w="2943" w:type="dxa"/>
          </w:tcPr>
          <w:p w14:paraId="6E5FB92A" w14:textId="1F94CBA8" w:rsidR="00706CD5" w:rsidRPr="00EA1358" w:rsidRDefault="00706CD5" w:rsidP="0004167E">
            <w:pPr>
              <w:pStyle w:val="Prrafodelista"/>
              <w:numPr>
                <w:ilvl w:val="0"/>
                <w:numId w:val="38"/>
              </w:numPr>
              <w:spacing w:line="360" w:lineRule="auto"/>
              <w:ind w:left="426" w:hanging="425"/>
              <w:jc w:val="center"/>
              <w:rPr>
                <w:rFonts w:ascii="Arial" w:eastAsia="Arial" w:hAnsi="Arial" w:cs="Arial"/>
                <w:sz w:val="24"/>
                <w:szCs w:val="24"/>
              </w:rPr>
            </w:pPr>
            <w:r w:rsidRPr="00FD2976">
              <w:t xml:space="preserve">De 1 a 5 años </w:t>
            </w:r>
          </w:p>
        </w:tc>
        <w:tc>
          <w:tcPr>
            <w:tcW w:w="2410" w:type="dxa"/>
          </w:tcPr>
          <w:p w14:paraId="694F7D63" w14:textId="40B14102" w:rsidR="00706CD5" w:rsidRPr="00EA1358" w:rsidRDefault="00706CD5" w:rsidP="0004167E">
            <w:pPr>
              <w:spacing w:line="360" w:lineRule="auto"/>
              <w:jc w:val="center"/>
              <w:rPr>
                <w:rFonts w:ascii="Arial" w:eastAsia="Arial" w:hAnsi="Arial" w:cs="Arial"/>
                <w:sz w:val="24"/>
                <w:szCs w:val="24"/>
              </w:rPr>
            </w:pPr>
            <w:r w:rsidRPr="00EA1358">
              <w:rPr>
                <w:rFonts w:ascii="Arial" w:eastAsia="Arial" w:hAnsi="Arial" w:cs="Arial"/>
                <w:sz w:val="24"/>
                <w:szCs w:val="24"/>
              </w:rPr>
              <w:t>65</w:t>
            </w:r>
          </w:p>
        </w:tc>
        <w:tc>
          <w:tcPr>
            <w:tcW w:w="2552" w:type="dxa"/>
          </w:tcPr>
          <w:p w14:paraId="298A25D8" w14:textId="2BA23EBF" w:rsidR="00706CD5" w:rsidRPr="00EA1358" w:rsidRDefault="00706CD5" w:rsidP="0004167E">
            <w:pPr>
              <w:spacing w:line="360" w:lineRule="auto"/>
              <w:jc w:val="center"/>
              <w:rPr>
                <w:rFonts w:ascii="Arial" w:eastAsia="Arial" w:hAnsi="Arial" w:cs="Arial"/>
                <w:sz w:val="24"/>
                <w:szCs w:val="24"/>
              </w:rPr>
            </w:pPr>
            <w:r w:rsidRPr="00EA1358">
              <w:rPr>
                <w:rFonts w:ascii="Arial" w:eastAsia="Arial" w:hAnsi="Arial" w:cs="Arial"/>
                <w:sz w:val="24"/>
                <w:szCs w:val="24"/>
              </w:rPr>
              <w:t>62%</w:t>
            </w:r>
          </w:p>
        </w:tc>
      </w:tr>
      <w:tr w:rsidR="00706CD5" w:rsidRPr="00EA1358" w14:paraId="499350ED" w14:textId="77777777" w:rsidTr="00706CD5">
        <w:tc>
          <w:tcPr>
            <w:tcW w:w="2943" w:type="dxa"/>
          </w:tcPr>
          <w:p w14:paraId="60E92AE7" w14:textId="2A55B889" w:rsidR="00706CD5" w:rsidRPr="00EA1358" w:rsidRDefault="00706CD5" w:rsidP="0004167E">
            <w:pPr>
              <w:pStyle w:val="Prrafodelista"/>
              <w:numPr>
                <w:ilvl w:val="0"/>
                <w:numId w:val="38"/>
              </w:numPr>
              <w:spacing w:line="360" w:lineRule="auto"/>
              <w:ind w:left="426" w:hanging="425"/>
              <w:jc w:val="center"/>
              <w:rPr>
                <w:rFonts w:ascii="Arial" w:eastAsia="Arial" w:hAnsi="Arial" w:cs="Arial"/>
                <w:sz w:val="24"/>
                <w:szCs w:val="24"/>
              </w:rPr>
            </w:pPr>
            <w:r w:rsidRPr="00FD2976">
              <w:t>De 6 a 10 años</w:t>
            </w:r>
          </w:p>
        </w:tc>
        <w:tc>
          <w:tcPr>
            <w:tcW w:w="2410" w:type="dxa"/>
          </w:tcPr>
          <w:p w14:paraId="6C1FD315" w14:textId="0909EB1C" w:rsidR="00706CD5" w:rsidRPr="00EA1358" w:rsidRDefault="00706CD5" w:rsidP="0004167E">
            <w:pPr>
              <w:spacing w:line="360" w:lineRule="auto"/>
              <w:jc w:val="center"/>
              <w:rPr>
                <w:rFonts w:ascii="Arial" w:eastAsia="Arial" w:hAnsi="Arial" w:cs="Arial"/>
                <w:sz w:val="24"/>
                <w:szCs w:val="24"/>
              </w:rPr>
            </w:pPr>
            <w:r w:rsidRPr="00EA1358">
              <w:rPr>
                <w:rFonts w:ascii="Arial" w:eastAsia="Arial" w:hAnsi="Arial" w:cs="Arial"/>
                <w:sz w:val="24"/>
                <w:szCs w:val="24"/>
              </w:rPr>
              <w:t>29</w:t>
            </w:r>
          </w:p>
        </w:tc>
        <w:tc>
          <w:tcPr>
            <w:tcW w:w="2552" w:type="dxa"/>
          </w:tcPr>
          <w:p w14:paraId="1BF1AD70" w14:textId="3E18BB46" w:rsidR="00706CD5" w:rsidRPr="00EA1358" w:rsidRDefault="00706CD5" w:rsidP="0004167E">
            <w:pPr>
              <w:spacing w:line="360" w:lineRule="auto"/>
              <w:jc w:val="center"/>
              <w:rPr>
                <w:rFonts w:ascii="Arial" w:eastAsia="Arial" w:hAnsi="Arial" w:cs="Arial"/>
                <w:sz w:val="24"/>
                <w:szCs w:val="24"/>
              </w:rPr>
            </w:pPr>
            <w:r w:rsidRPr="00EA1358">
              <w:rPr>
                <w:rFonts w:ascii="Arial" w:eastAsia="Arial" w:hAnsi="Arial" w:cs="Arial"/>
                <w:sz w:val="24"/>
                <w:szCs w:val="24"/>
              </w:rPr>
              <w:t>28%</w:t>
            </w:r>
          </w:p>
        </w:tc>
      </w:tr>
      <w:tr w:rsidR="00706CD5" w:rsidRPr="00EA1358" w14:paraId="20183356" w14:textId="77777777" w:rsidTr="00706CD5">
        <w:tc>
          <w:tcPr>
            <w:tcW w:w="2943" w:type="dxa"/>
          </w:tcPr>
          <w:p w14:paraId="3E7B81E1" w14:textId="35953BB5" w:rsidR="00706CD5" w:rsidRPr="00EA1358" w:rsidRDefault="00706CD5" w:rsidP="0004167E">
            <w:pPr>
              <w:pStyle w:val="Prrafodelista"/>
              <w:numPr>
                <w:ilvl w:val="0"/>
                <w:numId w:val="38"/>
              </w:numPr>
              <w:spacing w:line="360" w:lineRule="auto"/>
              <w:ind w:left="426" w:hanging="425"/>
              <w:jc w:val="center"/>
              <w:rPr>
                <w:rFonts w:ascii="Arial" w:eastAsia="Arial" w:hAnsi="Arial" w:cs="Arial"/>
                <w:sz w:val="24"/>
                <w:szCs w:val="24"/>
              </w:rPr>
            </w:pPr>
            <w:r w:rsidRPr="00FD2976">
              <w:t xml:space="preserve">Más de 10 años </w:t>
            </w:r>
          </w:p>
        </w:tc>
        <w:tc>
          <w:tcPr>
            <w:tcW w:w="2410" w:type="dxa"/>
          </w:tcPr>
          <w:p w14:paraId="2332795E" w14:textId="350D8944" w:rsidR="00706CD5" w:rsidRPr="00EA1358" w:rsidRDefault="00706CD5" w:rsidP="0004167E">
            <w:pPr>
              <w:spacing w:line="360" w:lineRule="auto"/>
              <w:jc w:val="center"/>
              <w:rPr>
                <w:rFonts w:ascii="Arial" w:eastAsia="Arial" w:hAnsi="Arial" w:cs="Arial"/>
                <w:sz w:val="24"/>
                <w:szCs w:val="24"/>
              </w:rPr>
            </w:pPr>
            <w:r w:rsidRPr="00EA1358">
              <w:rPr>
                <w:rFonts w:ascii="Arial" w:eastAsia="Arial" w:hAnsi="Arial" w:cs="Arial"/>
                <w:sz w:val="24"/>
                <w:szCs w:val="24"/>
              </w:rPr>
              <w:t>11</w:t>
            </w:r>
          </w:p>
        </w:tc>
        <w:tc>
          <w:tcPr>
            <w:tcW w:w="2552" w:type="dxa"/>
          </w:tcPr>
          <w:p w14:paraId="6266E2D0" w14:textId="13A1644B" w:rsidR="00706CD5" w:rsidRPr="00EA1358" w:rsidRDefault="00706CD5" w:rsidP="0004167E">
            <w:pPr>
              <w:spacing w:line="360" w:lineRule="auto"/>
              <w:jc w:val="center"/>
              <w:rPr>
                <w:rFonts w:ascii="Arial" w:eastAsia="Arial" w:hAnsi="Arial" w:cs="Arial"/>
                <w:sz w:val="24"/>
                <w:szCs w:val="24"/>
              </w:rPr>
            </w:pPr>
            <w:r w:rsidRPr="00EA1358">
              <w:rPr>
                <w:rFonts w:ascii="Arial" w:eastAsia="Arial" w:hAnsi="Arial" w:cs="Arial"/>
                <w:sz w:val="24"/>
                <w:szCs w:val="24"/>
              </w:rPr>
              <w:t>10%</w:t>
            </w:r>
          </w:p>
        </w:tc>
      </w:tr>
    </w:tbl>
    <w:p w14:paraId="5429C16A" w14:textId="77777777" w:rsidR="00EA1358" w:rsidRDefault="00EA1358" w:rsidP="00673CDC">
      <w:pPr>
        <w:spacing w:after="0" w:line="360" w:lineRule="auto"/>
        <w:jc w:val="both"/>
        <w:rPr>
          <w:rFonts w:ascii="Arial" w:eastAsia="Arial" w:hAnsi="Arial" w:cs="Arial"/>
          <w:b/>
          <w:color w:val="FF0000"/>
          <w:sz w:val="24"/>
          <w:szCs w:val="24"/>
        </w:rPr>
      </w:pPr>
    </w:p>
    <w:p w14:paraId="57B9E81D" w14:textId="77777777" w:rsidR="00706CD5" w:rsidRDefault="00706CD5" w:rsidP="00673CDC">
      <w:pPr>
        <w:spacing w:after="0" w:line="360" w:lineRule="auto"/>
        <w:jc w:val="both"/>
        <w:rPr>
          <w:rFonts w:ascii="Arial" w:eastAsia="Arial" w:hAnsi="Arial" w:cs="Arial"/>
          <w:b/>
          <w:color w:val="FF0000"/>
          <w:sz w:val="24"/>
          <w:szCs w:val="24"/>
        </w:rPr>
      </w:pPr>
    </w:p>
    <w:p w14:paraId="43DD494A" w14:textId="4AC6E917" w:rsidR="00936BF7" w:rsidRPr="00231A0E" w:rsidRDefault="00936BF7" w:rsidP="00673CDC">
      <w:pPr>
        <w:spacing w:after="0" w:line="360" w:lineRule="auto"/>
        <w:jc w:val="both"/>
        <w:rPr>
          <w:rFonts w:ascii="Arial" w:eastAsia="Arial" w:hAnsi="Arial" w:cs="Arial"/>
          <w:sz w:val="24"/>
          <w:szCs w:val="36"/>
        </w:rPr>
      </w:pPr>
      <w:r w:rsidRPr="00231A0E">
        <w:rPr>
          <w:rFonts w:ascii="Arial" w:eastAsia="Arial" w:hAnsi="Arial" w:cs="Arial"/>
          <w:sz w:val="24"/>
          <w:szCs w:val="36"/>
        </w:rPr>
        <w:t xml:space="preserve">Gráfico 4. </w:t>
      </w:r>
      <w:r w:rsidR="00B154B1" w:rsidRPr="00231A0E">
        <w:rPr>
          <w:rFonts w:ascii="Arial" w:eastAsia="Arial" w:hAnsi="Arial" w:cs="Arial"/>
          <w:sz w:val="24"/>
          <w:szCs w:val="36"/>
        </w:rPr>
        <w:t>Experiencia laboral</w:t>
      </w:r>
      <w:r w:rsidR="004A5269">
        <w:rPr>
          <w:rFonts w:ascii="Arial" w:eastAsia="Arial" w:hAnsi="Arial" w:cs="Arial"/>
          <w:sz w:val="24"/>
          <w:szCs w:val="36"/>
        </w:rPr>
        <w:t>: años de servicio</w:t>
      </w:r>
      <w:r w:rsidR="00B154B1" w:rsidRPr="00231A0E">
        <w:rPr>
          <w:rFonts w:ascii="Arial" w:eastAsia="Arial" w:hAnsi="Arial" w:cs="Arial"/>
          <w:sz w:val="24"/>
          <w:szCs w:val="36"/>
        </w:rPr>
        <w:t xml:space="preserve"> </w:t>
      </w:r>
      <w:r w:rsidRPr="00231A0E">
        <w:rPr>
          <w:rFonts w:ascii="Arial" w:eastAsia="Arial" w:hAnsi="Arial" w:cs="Arial"/>
          <w:sz w:val="24"/>
          <w:szCs w:val="36"/>
        </w:rPr>
        <w:t xml:space="preserve"> </w:t>
      </w:r>
    </w:p>
    <w:p w14:paraId="2571648C" w14:textId="77777777" w:rsidR="00B154B1" w:rsidRDefault="00B154B1" w:rsidP="00673CDC">
      <w:pPr>
        <w:spacing w:after="0" w:line="360" w:lineRule="auto"/>
        <w:jc w:val="both"/>
        <w:rPr>
          <w:rFonts w:ascii="Arial" w:eastAsia="Arial" w:hAnsi="Arial" w:cs="Arial"/>
          <w:bCs/>
          <w:i/>
          <w:iCs/>
          <w:sz w:val="24"/>
          <w:szCs w:val="24"/>
        </w:rPr>
      </w:pPr>
      <w:r>
        <w:rPr>
          <w:rFonts w:ascii="Arial" w:hAnsi="Arial" w:cs="Arial"/>
          <w:noProof/>
          <w:sz w:val="24"/>
          <w:szCs w:val="24"/>
          <w:lang w:val="es-MX" w:eastAsia="es-MX"/>
        </w:rPr>
        <w:drawing>
          <wp:inline distT="0" distB="0" distL="0" distR="0" wp14:anchorId="1900915A" wp14:editId="1B5D4EA1">
            <wp:extent cx="5231219" cy="2371060"/>
            <wp:effectExtent l="0" t="0" r="26670" b="1079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71111C" w14:textId="26805CB5" w:rsidR="00936BF7" w:rsidRPr="00F301B7" w:rsidRDefault="00936BF7" w:rsidP="00673CD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02C1742B" w14:textId="52923AA3" w:rsidR="00E61E1D" w:rsidRDefault="00E61E1D" w:rsidP="00673CDC">
      <w:pPr>
        <w:spacing w:after="0" w:line="360" w:lineRule="auto"/>
        <w:jc w:val="both"/>
        <w:rPr>
          <w:rFonts w:ascii="Arial" w:eastAsia="Arial" w:hAnsi="Arial" w:cs="Arial"/>
          <w:b/>
          <w:sz w:val="24"/>
          <w:szCs w:val="24"/>
        </w:rPr>
      </w:pPr>
    </w:p>
    <w:p w14:paraId="157E80A2" w14:textId="30B487C5" w:rsidR="009530B8" w:rsidRDefault="00936BF7" w:rsidP="00673CDC">
      <w:pPr>
        <w:spacing w:after="0" w:line="360" w:lineRule="auto"/>
        <w:jc w:val="both"/>
        <w:rPr>
          <w:rFonts w:ascii="Arial" w:eastAsia="Arial" w:hAnsi="Arial" w:cs="Arial"/>
          <w:sz w:val="24"/>
          <w:szCs w:val="24"/>
        </w:rPr>
      </w:pPr>
      <w:r w:rsidRPr="009530B8">
        <w:rPr>
          <w:rFonts w:ascii="Arial" w:eastAsia="Arial" w:hAnsi="Arial" w:cs="Arial"/>
          <w:sz w:val="24"/>
          <w:szCs w:val="24"/>
        </w:rPr>
        <w:t>Además,</w:t>
      </w:r>
      <w:r w:rsidR="009530B8" w:rsidRPr="009530B8">
        <w:rPr>
          <w:rFonts w:ascii="Arial" w:eastAsia="Arial" w:hAnsi="Arial" w:cs="Arial"/>
          <w:sz w:val="24"/>
          <w:szCs w:val="24"/>
        </w:rPr>
        <w:t xml:space="preserve"> hay una experiencia laboral del rango de 1 a 5 años con un 62%, por lo que significa que el personal de enfermería</w:t>
      </w:r>
      <w:r>
        <w:rPr>
          <w:rFonts w:ascii="Arial" w:eastAsia="Arial" w:hAnsi="Arial" w:cs="Arial"/>
          <w:sz w:val="24"/>
          <w:szCs w:val="24"/>
        </w:rPr>
        <w:t xml:space="preserve">, lo cual, permite inferir que están sensibilidad a la cotidianidad del área objeto de estudio. </w:t>
      </w:r>
    </w:p>
    <w:p w14:paraId="68C89764" w14:textId="77777777" w:rsidR="00EA1358" w:rsidRDefault="00EA1358" w:rsidP="00673CDC">
      <w:pPr>
        <w:spacing w:after="0" w:line="360" w:lineRule="auto"/>
        <w:jc w:val="both"/>
        <w:rPr>
          <w:rFonts w:ascii="Arial" w:eastAsia="Arial" w:hAnsi="Arial" w:cs="Arial"/>
          <w:sz w:val="24"/>
          <w:szCs w:val="24"/>
        </w:rPr>
      </w:pPr>
    </w:p>
    <w:p w14:paraId="4819CD8B" w14:textId="77777777" w:rsidR="00EF42BB" w:rsidRDefault="00EF42BB" w:rsidP="00673CDC">
      <w:pPr>
        <w:spacing w:after="0" w:line="360" w:lineRule="auto"/>
        <w:jc w:val="both"/>
        <w:rPr>
          <w:rFonts w:ascii="Arial" w:eastAsia="Arial" w:hAnsi="Arial" w:cs="Arial"/>
          <w:sz w:val="24"/>
          <w:szCs w:val="24"/>
        </w:rPr>
      </w:pPr>
    </w:p>
    <w:p w14:paraId="20EF18CD" w14:textId="77777777" w:rsidR="00EF42BB" w:rsidRDefault="00EF42BB" w:rsidP="00673CDC">
      <w:pPr>
        <w:spacing w:after="0" w:line="360" w:lineRule="auto"/>
        <w:jc w:val="both"/>
        <w:rPr>
          <w:rFonts w:ascii="Arial" w:eastAsia="Arial" w:hAnsi="Arial" w:cs="Arial"/>
          <w:sz w:val="24"/>
          <w:szCs w:val="24"/>
        </w:rPr>
      </w:pPr>
    </w:p>
    <w:p w14:paraId="0F973902" w14:textId="77777777" w:rsidR="00EF42BB" w:rsidRDefault="00EF42BB" w:rsidP="00673CDC">
      <w:pPr>
        <w:spacing w:after="0" w:line="360" w:lineRule="auto"/>
        <w:jc w:val="both"/>
        <w:rPr>
          <w:rFonts w:ascii="Arial" w:eastAsia="Arial" w:hAnsi="Arial" w:cs="Arial"/>
          <w:sz w:val="24"/>
          <w:szCs w:val="24"/>
        </w:rPr>
      </w:pPr>
    </w:p>
    <w:p w14:paraId="3772AE9C" w14:textId="77777777" w:rsidR="00EF42BB" w:rsidRDefault="00EF42BB" w:rsidP="00673CDC">
      <w:pPr>
        <w:spacing w:after="0" w:line="360" w:lineRule="auto"/>
        <w:jc w:val="both"/>
        <w:rPr>
          <w:rFonts w:ascii="Arial" w:eastAsia="Arial" w:hAnsi="Arial" w:cs="Arial"/>
          <w:sz w:val="24"/>
          <w:szCs w:val="24"/>
        </w:rPr>
      </w:pPr>
    </w:p>
    <w:p w14:paraId="2656EC65" w14:textId="77777777" w:rsidR="008C3E5A" w:rsidRDefault="008C3E5A" w:rsidP="00673CDC">
      <w:pPr>
        <w:spacing w:after="0" w:line="360" w:lineRule="auto"/>
        <w:jc w:val="both"/>
        <w:rPr>
          <w:rFonts w:ascii="Arial" w:eastAsia="Arial" w:hAnsi="Arial" w:cs="Arial"/>
          <w:sz w:val="24"/>
          <w:szCs w:val="24"/>
        </w:rPr>
      </w:pPr>
    </w:p>
    <w:p w14:paraId="6FB7B4A2" w14:textId="77777777" w:rsidR="008C3E5A" w:rsidRDefault="008C3E5A" w:rsidP="00673CDC">
      <w:pPr>
        <w:spacing w:after="0" w:line="360" w:lineRule="auto"/>
        <w:jc w:val="both"/>
        <w:rPr>
          <w:rFonts w:ascii="Arial" w:eastAsia="Arial" w:hAnsi="Arial" w:cs="Arial"/>
          <w:sz w:val="24"/>
          <w:szCs w:val="24"/>
        </w:rPr>
      </w:pPr>
    </w:p>
    <w:p w14:paraId="46D59B39" w14:textId="3839DE1D" w:rsidR="00CF1CD3" w:rsidRDefault="0004167E" w:rsidP="00673CDC">
      <w:pPr>
        <w:spacing w:after="0" w:line="360" w:lineRule="auto"/>
        <w:jc w:val="both"/>
        <w:rPr>
          <w:rFonts w:ascii="Arial" w:eastAsia="Arial" w:hAnsi="Arial" w:cs="Arial"/>
          <w:b/>
          <w:sz w:val="24"/>
          <w:szCs w:val="24"/>
        </w:rPr>
      </w:pPr>
      <w:r>
        <w:rPr>
          <w:rFonts w:ascii="Arial" w:eastAsia="Arial" w:hAnsi="Arial" w:cs="Arial"/>
          <w:b/>
          <w:sz w:val="24"/>
          <w:szCs w:val="24"/>
        </w:rPr>
        <w:t>Tabla 5.</w:t>
      </w:r>
      <w:r w:rsidR="00CF1CD3">
        <w:rPr>
          <w:rFonts w:ascii="Arial" w:eastAsia="Arial" w:hAnsi="Arial" w:cs="Arial"/>
          <w:b/>
          <w:sz w:val="24"/>
          <w:szCs w:val="24"/>
        </w:rPr>
        <w:t xml:space="preserve"> Sitio de trabajo del personal de enfermería </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B154B1" w14:paraId="745CBD1F" w14:textId="77777777" w:rsidTr="00685DAB">
        <w:trPr>
          <w:trHeight w:val="305"/>
        </w:trPr>
        <w:tc>
          <w:tcPr>
            <w:tcW w:w="3062" w:type="dxa"/>
            <w:tcBorders>
              <w:top w:val="single" w:sz="4" w:space="0" w:color="auto"/>
              <w:bottom w:val="single" w:sz="4" w:space="0" w:color="auto"/>
            </w:tcBorders>
          </w:tcPr>
          <w:p w14:paraId="3E36F1D7" w14:textId="220FE29B" w:rsidR="00B154B1" w:rsidRDefault="00B154B1" w:rsidP="00673CDC">
            <w:pPr>
              <w:spacing w:after="0" w:line="240" w:lineRule="auto"/>
              <w:jc w:val="center"/>
              <w:rPr>
                <w:rFonts w:ascii="Arial" w:hAnsi="Arial" w:cs="Arial"/>
                <w:sz w:val="24"/>
                <w:szCs w:val="24"/>
              </w:rPr>
            </w:pPr>
            <w:r>
              <w:rPr>
                <w:rFonts w:ascii="Arial" w:hAnsi="Arial" w:cs="Arial"/>
                <w:sz w:val="24"/>
                <w:szCs w:val="24"/>
              </w:rPr>
              <w:t xml:space="preserve">Área asignada </w:t>
            </w:r>
          </w:p>
        </w:tc>
        <w:tc>
          <w:tcPr>
            <w:tcW w:w="1938" w:type="dxa"/>
            <w:tcBorders>
              <w:top w:val="single" w:sz="4" w:space="0" w:color="auto"/>
              <w:bottom w:val="single" w:sz="4" w:space="0" w:color="auto"/>
            </w:tcBorders>
          </w:tcPr>
          <w:p w14:paraId="5CE88CF6" w14:textId="77777777" w:rsidR="00B154B1" w:rsidRDefault="00B154B1" w:rsidP="00673CDC">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60749A9F" w14:textId="77777777" w:rsidR="00B154B1" w:rsidRDefault="00B154B1" w:rsidP="00673CDC">
            <w:pPr>
              <w:spacing w:after="0" w:line="240" w:lineRule="auto"/>
              <w:jc w:val="center"/>
              <w:rPr>
                <w:rFonts w:ascii="Arial" w:hAnsi="Arial" w:cs="Arial"/>
                <w:sz w:val="24"/>
                <w:szCs w:val="24"/>
              </w:rPr>
            </w:pPr>
            <w:r>
              <w:rPr>
                <w:rFonts w:ascii="Arial" w:hAnsi="Arial" w:cs="Arial"/>
                <w:sz w:val="24"/>
                <w:szCs w:val="24"/>
              </w:rPr>
              <w:t>Frecuencia Relativa</w:t>
            </w:r>
          </w:p>
        </w:tc>
      </w:tr>
      <w:tr w:rsidR="00B154B1" w14:paraId="47F508CF" w14:textId="77777777" w:rsidTr="00685DAB">
        <w:trPr>
          <w:trHeight w:val="302"/>
        </w:trPr>
        <w:tc>
          <w:tcPr>
            <w:tcW w:w="3062" w:type="dxa"/>
            <w:tcBorders>
              <w:top w:val="single" w:sz="4" w:space="0" w:color="auto"/>
            </w:tcBorders>
            <w:vAlign w:val="center"/>
          </w:tcPr>
          <w:p w14:paraId="24D035AA" w14:textId="3E30A1B3" w:rsidR="00B154B1" w:rsidRDefault="00B154B1" w:rsidP="00673CDC">
            <w:pPr>
              <w:spacing w:after="0" w:line="240" w:lineRule="auto"/>
              <w:jc w:val="center"/>
              <w:rPr>
                <w:rFonts w:ascii="Arial" w:hAnsi="Arial" w:cs="Arial"/>
                <w:sz w:val="24"/>
                <w:szCs w:val="24"/>
              </w:rPr>
            </w:pPr>
            <w:r w:rsidRPr="00B00F5E">
              <w:rPr>
                <w:rFonts w:ascii="Arial" w:eastAsia="Times New Roman" w:hAnsi="Arial" w:cs="Arial"/>
                <w:color w:val="000000"/>
                <w:sz w:val="18"/>
                <w:szCs w:val="18"/>
              </w:rPr>
              <w:t>Observación Pediátrica</w:t>
            </w:r>
          </w:p>
        </w:tc>
        <w:tc>
          <w:tcPr>
            <w:tcW w:w="1938" w:type="dxa"/>
            <w:tcBorders>
              <w:top w:val="single" w:sz="4" w:space="0" w:color="auto"/>
            </w:tcBorders>
          </w:tcPr>
          <w:p w14:paraId="62A787B5" w14:textId="5FDE74EA" w:rsidR="00B154B1" w:rsidRDefault="00B154B1" w:rsidP="00673CDC">
            <w:pPr>
              <w:spacing w:after="0" w:line="240" w:lineRule="auto"/>
              <w:jc w:val="center"/>
              <w:rPr>
                <w:rFonts w:ascii="Arial" w:hAnsi="Arial" w:cs="Arial"/>
                <w:sz w:val="24"/>
                <w:szCs w:val="24"/>
              </w:rPr>
            </w:pPr>
            <w:r w:rsidRPr="00BA57B9">
              <w:t>17</w:t>
            </w:r>
          </w:p>
        </w:tc>
        <w:tc>
          <w:tcPr>
            <w:tcW w:w="2500" w:type="dxa"/>
            <w:tcBorders>
              <w:top w:val="single" w:sz="4" w:space="0" w:color="auto"/>
            </w:tcBorders>
          </w:tcPr>
          <w:p w14:paraId="500E197F" w14:textId="74380BFF" w:rsidR="00B154B1" w:rsidRDefault="00B154B1" w:rsidP="00673CDC">
            <w:pPr>
              <w:spacing w:after="0" w:line="240" w:lineRule="auto"/>
              <w:jc w:val="center"/>
              <w:rPr>
                <w:rFonts w:ascii="Arial" w:hAnsi="Arial" w:cs="Arial"/>
                <w:sz w:val="24"/>
                <w:szCs w:val="24"/>
              </w:rPr>
            </w:pPr>
            <w:r w:rsidRPr="00BA57B9">
              <w:t>16</w:t>
            </w:r>
          </w:p>
        </w:tc>
      </w:tr>
      <w:tr w:rsidR="00B154B1" w14:paraId="6478C09E" w14:textId="77777777" w:rsidTr="00685DAB">
        <w:trPr>
          <w:trHeight w:val="302"/>
        </w:trPr>
        <w:tc>
          <w:tcPr>
            <w:tcW w:w="3062" w:type="dxa"/>
            <w:vAlign w:val="center"/>
          </w:tcPr>
          <w:p w14:paraId="1E5FC7B7" w14:textId="6AB813E9" w:rsidR="00B154B1" w:rsidRDefault="00B154B1" w:rsidP="00673CDC">
            <w:pPr>
              <w:spacing w:after="0" w:line="240" w:lineRule="auto"/>
              <w:jc w:val="center"/>
              <w:rPr>
                <w:rFonts w:ascii="Arial" w:hAnsi="Arial" w:cs="Arial"/>
                <w:sz w:val="24"/>
                <w:szCs w:val="24"/>
              </w:rPr>
            </w:pPr>
            <w:r w:rsidRPr="00B00F5E">
              <w:rPr>
                <w:rFonts w:ascii="Arial" w:eastAsia="Times New Roman" w:hAnsi="Arial" w:cs="Arial"/>
                <w:color w:val="000000"/>
                <w:sz w:val="18"/>
                <w:szCs w:val="18"/>
              </w:rPr>
              <w:t>Observación mujeres</w:t>
            </w:r>
          </w:p>
        </w:tc>
        <w:tc>
          <w:tcPr>
            <w:tcW w:w="1938" w:type="dxa"/>
          </w:tcPr>
          <w:p w14:paraId="5B7D7B24" w14:textId="2531316C" w:rsidR="00B154B1" w:rsidRDefault="00B154B1" w:rsidP="00673CDC">
            <w:pPr>
              <w:spacing w:after="0" w:line="240" w:lineRule="auto"/>
              <w:jc w:val="center"/>
              <w:rPr>
                <w:rFonts w:ascii="Arial" w:hAnsi="Arial" w:cs="Arial"/>
                <w:sz w:val="24"/>
                <w:szCs w:val="24"/>
              </w:rPr>
            </w:pPr>
            <w:r w:rsidRPr="00BA57B9">
              <w:t>17</w:t>
            </w:r>
          </w:p>
        </w:tc>
        <w:tc>
          <w:tcPr>
            <w:tcW w:w="2500" w:type="dxa"/>
          </w:tcPr>
          <w:p w14:paraId="77E9EEBD" w14:textId="6B41B268" w:rsidR="00B154B1" w:rsidRDefault="00B154B1" w:rsidP="00673CDC">
            <w:pPr>
              <w:spacing w:after="0" w:line="240" w:lineRule="auto"/>
              <w:jc w:val="center"/>
              <w:rPr>
                <w:rFonts w:ascii="Arial" w:hAnsi="Arial" w:cs="Arial"/>
                <w:sz w:val="24"/>
                <w:szCs w:val="24"/>
              </w:rPr>
            </w:pPr>
            <w:r w:rsidRPr="00BA57B9">
              <w:t>16</w:t>
            </w:r>
          </w:p>
        </w:tc>
      </w:tr>
      <w:tr w:rsidR="00B154B1" w14:paraId="2C10FBBD" w14:textId="77777777" w:rsidTr="00685DAB">
        <w:trPr>
          <w:trHeight w:val="302"/>
        </w:trPr>
        <w:tc>
          <w:tcPr>
            <w:tcW w:w="3062" w:type="dxa"/>
            <w:vAlign w:val="center"/>
          </w:tcPr>
          <w:p w14:paraId="07826643" w14:textId="447A3B0D" w:rsidR="00B154B1" w:rsidRPr="00EF0E57" w:rsidRDefault="00B154B1" w:rsidP="00673CDC">
            <w:pPr>
              <w:spacing w:after="0" w:line="240" w:lineRule="auto"/>
              <w:jc w:val="center"/>
              <w:rPr>
                <w:rFonts w:ascii="Arial" w:eastAsia="Arial" w:hAnsi="Arial" w:cs="Arial"/>
                <w:color w:val="000000"/>
                <w:sz w:val="18"/>
                <w:szCs w:val="18"/>
              </w:rPr>
            </w:pPr>
            <w:r w:rsidRPr="00B00F5E">
              <w:rPr>
                <w:rFonts w:ascii="Arial" w:eastAsia="Times New Roman" w:hAnsi="Arial" w:cs="Arial"/>
                <w:color w:val="000000"/>
                <w:sz w:val="18"/>
                <w:szCs w:val="18"/>
              </w:rPr>
              <w:t>Observación varones</w:t>
            </w:r>
          </w:p>
        </w:tc>
        <w:tc>
          <w:tcPr>
            <w:tcW w:w="1938" w:type="dxa"/>
          </w:tcPr>
          <w:p w14:paraId="3099CB4B" w14:textId="52662622" w:rsidR="00B154B1" w:rsidRPr="00F365BD" w:rsidRDefault="00B154B1" w:rsidP="00673CDC">
            <w:pPr>
              <w:spacing w:after="0" w:line="240" w:lineRule="auto"/>
              <w:jc w:val="center"/>
            </w:pPr>
            <w:r w:rsidRPr="00BA57B9">
              <w:t>17</w:t>
            </w:r>
          </w:p>
        </w:tc>
        <w:tc>
          <w:tcPr>
            <w:tcW w:w="2500" w:type="dxa"/>
          </w:tcPr>
          <w:p w14:paraId="1718C381" w14:textId="33D1C4FD" w:rsidR="00B154B1" w:rsidRPr="00F365BD" w:rsidRDefault="00B154B1" w:rsidP="00673CDC">
            <w:pPr>
              <w:spacing w:after="0" w:line="240" w:lineRule="auto"/>
              <w:jc w:val="center"/>
            </w:pPr>
            <w:r w:rsidRPr="00BA57B9">
              <w:t>16</w:t>
            </w:r>
          </w:p>
        </w:tc>
      </w:tr>
      <w:tr w:rsidR="00B154B1" w14:paraId="72757EA6" w14:textId="77777777" w:rsidTr="00685DAB">
        <w:trPr>
          <w:trHeight w:val="302"/>
        </w:trPr>
        <w:tc>
          <w:tcPr>
            <w:tcW w:w="3062" w:type="dxa"/>
            <w:vAlign w:val="center"/>
          </w:tcPr>
          <w:p w14:paraId="22964D44" w14:textId="20382FE0" w:rsidR="00B154B1" w:rsidRPr="00EF0E57" w:rsidRDefault="00B154B1" w:rsidP="00673CDC">
            <w:pPr>
              <w:spacing w:after="0" w:line="240" w:lineRule="auto"/>
              <w:jc w:val="center"/>
              <w:rPr>
                <w:rFonts w:ascii="Arial" w:eastAsia="Arial" w:hAnsi="Arial" w:cs="Arial"/>
                <w:color w:val="000000"/>
                <w:sz w:val="18"/>
                <w:szCs w:val="18"/>
              </w:rPr>
            </w:pPr>
            <w:r w:rsidRPr="00B00F5E">
              <w:rPr>
                <w:rFonts w:ascii="Arial" w:eastAsia="Times New Roman" w:hAnsi="Arial" w:cs="Arial"/>
                <w:color w:val="000000"/>
                <w:sz w:val="18"/>
                <w:szCs w:val="18"/>
              </w:rPr>
              <w:t>Procedimientos-choques-curaciones-trauma menor</w:t>
            </w:r>
          </w:p>
        </w:tc>
        <w:tc>
          <w:tcPr>
            <w:tcW w:w="1938" w:type="dxa"/>
          </w:tcPr>
          <w:p w14:paraId="7B1EE7BE" w14:textId="117EE133" w:rsidR="00B154B1" w:rsidRPr="00F365BD" w:rsidRDefault="00B154B1" w:rsidP="00673CDC">
            <w:pPr>
              <w:spacing w:after="0" w:line="240" w:lineRule="auto"/>
              <w:jc w:val="center"/>
            </w:pPr>
            <w:r w:rsidRPr="00BA57B9">
              <w:t>26</w:t>
            </w:r>
          </w:p>
        </w:tc>
        <w:tc>
          <w:tcPr>
            <w:tcW w:w="2500" w:type="dxa"/>
          </w:tcPr>
          <w:p w14:paraId="6BAD4D25" w14:textId="4B921959" w:rsidR="00B154B1" w:rsidRPr="00F365BD" w:rsidRDefault="00B154B1" w:rsidP="00673CDC">
            <w:pPr>
              <w:spacing w:after="0" w:line="240" w:lineRule="auto"/>
              <w:jc w:val="center"/>
            </w:pPr>
            <w:r w:rsidRPr="00BA57B9">
              <w:t>25</w:t>
            </w:r>
          </w:p>
        </w:tc>
      </w:tr>
      <w:tr w:rsidR="00B154B1" w14:paraId="191368FB" w14:textId="77777777" w:rsidTr="00685DAB">
        <w:trPr>
          <w:trHeight w:val="302"/>
        </w:trPr>
        <w:tc>
          <w:tcPr>
            <w:tcW w:w="3062" w:type="dxa"/>
            <w:vAlign w:val="center"/>
          </w:tcPr>
          <w:p w14:paraId="20888A09" w14:textId="26916929" w:rsidR="00B154B1" w:rsidRPr="00B154B1" w:rsidRDefault="00B154B1" w:rsidP="00673CDC">
            <w:pPr>
              <w:spacing w:after="0" w:line="240" w:lineRule="auto"/>
              <w:ind w:left="360"/>
              <w:jc w:val="center"/>
              <w:rPr>
                <w:rFonts w:ascii="Arial" w:hAnsi="Arial" w:cs="Arial"/>
                <w:sz w:val="24"/>
                <w:szCs w:val="24"/>
              </w:rPr>
            </w:pPr>
            <w:r w:rsidRPr="00B00F5E">
              <w:rPr>
                <w:rFonts w:ascii="Arial" w:eastAsia="Times New Roman" w:hAnsi="Arial" w:cs="Arial"/>
                <w:color w:val="000000"/>
                <w:sz w:val="18"/>
                <w:szCs w:val="18"/>
              </w:rPr>
              <w:t>Hidratación</w:t>
            </w:r>
          </w:p>
        </w:tc>
        <w:tc>
          <w:tcPr>
            <w:tcW w:w="1938" w:type="dxa"/>
          </w:tcPr>
          <w:p w14:paraId="31244C1E" w14:textId="3EE35189" w:rsidR="00B154B1" w:rsidRDefault="00B154B1" w:rsidP="00673CDC">
            <w:pPr>
              <w:spacing w:after="0" w:line="240" w:lineRule="auto"/>
              <w:jc w:val="center"/>
              <w:rPr>
                <w:rFonts w:ascii="Arial" w:hAnsi="Arial" w:cs="Arial"/>
                <w:sz w:val="24"/>
                <w:szCs w:val="24"/>
              </w:rPr>
            </w:pPr>
            <w:r w:rsidRPr="00BA57B9">
              <w:t>16</w:t>
            </w:r>
          </w:p>
        </w:tc>
        <w:tc>
          <w:tcPr>
            <w:tcW w:w="2500" w:type="dxa"/>
          </w:tcPr>
          <w:p w14:paraId="5888F45D" w14:textId="31BBC552" w:rsidR="00B154B1" w:rsidRDefault="00B154B1" w:rsidP="00673CDC">
            <w:pPr>
              <w:spacing w:after="0" w:line="240" w:lineRule="auto"/>
              <w:jc w:val="center"/>
              <w:rPr>
                <w:rFonts w:ascii="Arial" w:hAnsi="Arial" w:cs="Arial"/>
                <w:sz w:val="24"/>
                <w:szCs w:val="24"/>
              </w:rPr>
            </w:pPr>
            <w:r w:rsidRPr="00BA57B9">
              <w:t>15</w:t>
            </w:r>
          </w:p>
        </w:tc>
      </w:tr>
      <w:tr w:rsidR="00B154B1" w14:paraId="53580572" w14:textId="77777777" w:rsidTr="00685DAB">
        <w:trPr>
          <w:trHeight w:val="302"/>
        </w:trPr>
        <w:tc>
          <w:tcPr>
            <w:tcW w:w="3062" w:type="dxa"/>
            <w:vAlign w:val="center"/>
          </w:tcPr>
          <w:p w14:paraId="18AF2CD1" w14:textId="32E0C137" w:rsidR="00B154B1" w:rsidRPr="00B154B1" w:rsidRDefault="00B154B1" w:rsidP="00673CDC">
            <w:pPr>
              <w:spacing w:after="0" w:line="240" w:lineRule="auto"/>
              <w:ind w:left="360"/>
              <w:jc w:val="center"/>
              <w:rPr>
                <w:rFonts w:ascii="Arial" w:hAnsi="Arial" w:cs="Arial"/>
                <w:sz w:val="24"/>
                <w:szCs w:val="24"/>
              </w:rPr>
            </w:pPr>
            <w:r w:rsidRPr="00B00F5E">
              <w:rPr>
                <w:rFonts w:ascii="Arial" w:eastAsia="Times New Roman" w:hAnsi="Arial" w:cs="Arial"/>
                <w:color w:val="000000"/>
                <w:sz w:val="18"/>
                <w:szCs w:val="18"/>
              </w:rPr>
              <w:t>Box</w:t>
            </w:r>
          </w:p>
        </w:tc>
        <w:tc>
          <w:tcPr>
            <w:tcW w:w="1938" w:type="dxa"/>
          </w:tcPr>
          <w:p w14:paraId="13571A48" w14:textId="0B8D9862" w:rsidR="00B154B1" w:rsidRDefault="00B154B1" w:rsidP="00673CDC">
            <w:pPr>
              <w:spacing w:after="0" w:line="240" w:lineRule="auto"/>
              <w:jc w:val="center"/>
              <w:rPr>
                <w:rFonts w:ascii="Arial" w:hAnsi="Arial" w:cs="Arial"/>
                <w:sz w:val="24"/>
                <w:szCs w:val="24"/>
              </w:rPr>
            </w:pPr>
            <w:r w:rsidRPr="00BA57B9">
              <w:t>0</w:t>
            </w:r>
          </w:p>
        </w:tc>
        <w:tc>
          <w:tcPr>
            <w:tcW w:w="2500" w:type="dxa"/>
          </w:tcPr>
          <w:p w14:paraId="0F97F328" w14:textId="521BA6EA" w:rsidR="00B154B1" w:rsidRDefault="00B154B1" w:rsidP="00673CDC">
            <w:pPr>
              <w:spacing w:after="0" w:line="240" w:lineRule="auto"/>
              <w:jc w:val="center"/>
              <w:rPr>
                <w:rFonts w:ascii="Arial" w:hAnsi="Arial" w:cs="Arial"/>
                <w:sz w:val="24"/>
                <w:szCs w:val="24"/>
              </w:rPr>
            </w:pPr>
            <w:r w:rsidRPr="00BA57B9">
              <w:t>0</w:t>
            </w:r>
          </w:p>
        </w:tc>
      </w:tr>
      <w:tr w:rsidR="00B154B1" w14:paraId="2DE4EE75" w14:textId="77777777" w:rsidTr="00685DAB">
        <w:trPr>
          <w:trHeight w:val="302"/>
        </w:trPr>
        <w:tc>
          <w:tcPr>
            <w:tcW w:w="3062" w:type="dxa"/>
            <w:vAlign w:val="center"/>
          </w:tcPr>
          <w:p w14:paraId="72D5BDED" w14:textId="73612036" w:rsidR="00B154B1" w:rsidRPr="00B154B1" w:rsidRDefault="00B154B1" w:rsidP="00673CDC">
            <w:pPr>
              <w:spacing w:after="0" w:line="240" w:lineRule="auto"/>
              <w:ind w:left="360"/>
              <w:jc w:val="center"/>
              <w:rPr>
                <w:rFonts w:ascii="Arial" w:hAnsi="Arial" w:cs="Arial"/>
                <w:sz w:val="24"/>
                <w:szCs w:val="24"/>
              </w:rPr>
            </w:pPr>
            <w:r w:rsidRPr="00B00F5E">
              <w:rPr>
                <w:rFonts w:ascii="Arial" w:eastAsia="Times New Roman" w:hAnsi="Arial" w:cs="Arial"/>
                <w:color w:val="000000"/>
                <w:sz w:val="18"/>
                <w:szCs w:val="18"/>
              </w:rPr>
              <w:t>Inyectología</w:t>
            </w:r>
          </w:p>
        </w:tc>
        <w:tc>
          <w:tcPr>
            <w:tcW w:w="1938" w:type="dxa"/>
          </w:tcPr>
          <w:p w14:paraId="0CE4334C" w14:textId="09DF4B82" w:rsidR="00B154B1" w:rsidRDefault="00B154B1" w:rsidP="00673CDC">
            <w:pPr>
              <w:spacing w:after="0" w:line="240" w:lineRule="auto"/>
              <w:jc w:val="center"/>
              <w:rPr>
                <w:rFonts w:ascii="Arial" w:hAnsi="Arial" w:cs="Arial"/>
                <w:sz w:val="24"/>
                <w:szCs w:val="24"/>
              </w:rPr>
            </w:pPr>
            <w:r w:rsidRPr="00BA57B9">
              <w:t>12</w:t>
            </w:r>
          </w:p>
        </w:tc>
        <w:tc>
          <w:tcPr>
            <w:tcW w:w="2500" w:type="dxa"/>
          </w:tcPr>
          <w:p w14:paraId="2990AA60" w14:textId="56606E4D" w:rsidR="00B154B1" w:rsidRDefault="00B154B1" w:rsidP="00673CDC">
            <w:pPr>
              <w:spacing w:after="0" w:line="240" w:lineRule="auto"/>
              <w:jc w:val="center"/>
              <w:rPr>
                <w:rFonts w:ascii="Arial" w:hAnsi="Arial" w:cs="Arial"/>
                <w:sz w:val="24"/>
                <w:szCs w:val="24"/>
              </w:rPr>
            </w:pPr>
            <w:r w:rsidRPr="00BA57B9">
              <w:t>11</w:t>
            </w:r>
          </w:p>
        </w:tc>
      </w:tr>
      <w:tr w:rsidR="00B154B1" w14:paraId="001FFD48" w14:textId="77777777" w:rsidTr="00685DAB">
        <w:trPr>
          <w:trHeight w:val="302"/>
        </w:trPr>
        <w:tc>
          <w:tcPr>
            <w:tcW w:w="3062" w:type="dxa"/>
            <w:tcBorders>
              <w:bottom w:val="single" w:sz="4" w:space="0" w:color="auto"/>
            </w:tcBorders>
          </w:tcPr>
          <w:p w14:paraId="3E1D71BA" w14:textId="77777777" w:rsidR="00B154B1" w:rsidRDefault="00B154B1" w:rsidP="00673CDC">
            <w:pPr>
              <w:spacing w:after="0" w:line="24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0AA0B6AE" w14:textId="518281BD" w:rsidR="00B154B1" w:rsidRDefault="00B154B1" w:rsidP="00673CDC">
            <w:pPr>
              <w:spacing w:after="0" w:line="240" w:lineRule="auto"/>
              <w:jc w:val="center"/>
              <w:rPr>
                <w:rFonts w:ascii="Arial" w:hAnsi="Arial" w:cs="Arial"/>
                <w:sz w:val="24"/>
                <w:szCs w:val="24"/>
              </w:rPr>
            </w:pPr>
            <w:r>
              <w:rPr>
                <w:rFonts w:ascii="Arial" w:hAnsi="Arial" w:cs="Arial"/>
                <w:sz w:val="24"/>
                <w:szCs w:val="24"/>
              </w:rPr>
              <w:t>105</w:t>
            </w:r>
          </w:p>
        </w:tc>
        <w:tc>
          <w:tcPr>
            <w:tcW w:w="2500" w:type="dxa"/>
            <w:tcBorders>
              <w:bottom w:val="single" w:sz="4" w:space="0" w:color="auto"/>
            </w:tcBorders>
          </w:tcPr>
          <w:p w14:paraId="528CD6F9" w14:textId="3B8A000F" w:rsidR="00B154B1" w:rsidRDefault="00B154B1" w:rsidP="00673CDC">
            <w:pPr>
              <w:spacing w:after="0" w:line="240" w:lineRule="auto"/>
              <w:jc w:val="center"/>
              <w:rPr>
                <w:rFonts w:ascii="Arial" w:hAnsi="Arial" w:cs="Arial"/>
                <w:sz w:val="24"/>
                <w:szCs w:val="24"/>
              </w:rPr>
            </w:pPr>
            <w:r>
              <w:rPr>
                <w:rFonts w:ascii="Arial" w:hAnsi="Arial" w:cs="Arial"/>
                <w:sz w:val="24"/>
                <w:szCs w:val="24"/>
              </w:rPr>
              <w:t>100</w:t>
            </w:r>
          </w:p>
        </w:tc>
      </w:tr>
    </w:tbl>
    <w:p w14:paraId="2AFE9927" w14:textId="3F20C9D7" w:rsidR="00231A0E" w:rsidRPr="00231A0E" w:rsidRDefault="00316646" w:rsidP="00673CDC">
      <w:pPr>
        <w:spacing w:after="0" w:line="360" w:lineRule="auto"/>
        <w:jc w:val="both"/>
        <w:rPr>
          <w:rFonts w:ascii="Arial" w:eastAsia="Arial" w:hAnsi="Arial" w:cs="Arial"/>
          <w:b/>
          <w:bCs/>
          <w:i/>
          <w:iCs/>
          <w:sz w:val="24"/>
          <w:szCs w:val="24"/>
        </w:rPr>
      </w:pPr>
      <w:r>
        <w:rPr>
          <w:rFonts w:ascii="Arial" w:eastAsia="Arial" w:hAnsi="Arial" w:cs="Arial"/>
          <w:b/>
          <w:bCs/>
          <w:i/>
          <w:iCs/>
          <w:sz w:val="24"/>
          <w:szCs w:val="24"/>
        </w:rPr>
        <w:lastRenderedPageBreak/>
        <w:pict w14:anchorId="67EC06FC">
          <v:rect id="_x0000_i1025" style="width:0;height:1.5pt" o:hralign="center" o:hrstd="t" o:hr="t" fillcolor="#a0a0a0" stroked="f"/>
        </w:pict>
      </w:r>
    </w:p>
    <w:p w14:paraId="0BEED2F4" w14:textId="63D796F1" w:rsidR="00B154B1" w:rsidRPr="00231A0E" w:rsidRDefault="004A5269" w:rsidP="00673CDC">
      <w:pPr>
        <w:spacing w:after="0" w:line="360" w:lineRule="auto"/>
        <w:jc w:val="both"/>
        <w:rPr>
          <w:rFonts w:ascii="Arial" w:eastAsia="Arial" w:hAnsi="Arial" w:cs="Arial"/>
          <w:b/>
          <w:sz w:val="24"/>
          <w:szCs w:val="36"/>
        </w:rPr>
      </w:pPr>
      <w:r>
        <w:rPr>
          <w:rFonts w:ascii="Arial" w:eastAsia="Arial" w:hAnsi="Arial" w:cs="Arial"/>
          <w:b/>
          <w:sz w:val="24"/>
          <w:szCs w:val="36"/>
        </w:rPr>
        <w:t xml:space="preserve">Gráfico 5. Experiencia laboral: área de trabajo </w:t>
      </w:r>
    </w:p>
    <w:p w14:paraId="641FA019" w14:textId="77777777" w:rsidR="00B154B1" w:rsidRDefault="00B154B1" w:rsidP="00673CDC">
      <w:pPr>
        <w:spacing w:after="0" w:line="360" w:lineRule="auto"/>
        <w:jc w:val="both"/>
        <w:rPr>
          <w:rFonts w:ascii="Arial" w:eastAsia="Arial" w:hAnsi="Arial" w:cs="Arial"/>
          <w:bCs/>
          <w:i/>
          <w:iCs/>
          <w:sz w:val="24"/>
          <w:szCs w:val="24"/>
        </w:rPr>
      </w:pPr>
      <w:r>
        <w:rPr>
          <w:rFonts w:ascii="Arial" w:hAnsi="Arial" w:cs="Arial"/>
          <w:noProof/>
          <w:sz w:val="24"/>
          <w:szCs w:val="24"/>
          <w:lang w:val="es-MX" w:eastAsia="es-MX"/>
        </w:rPr>
        <w:drawing>
          <wp:inline distT="0" distB="0" distL="0" distR="0" wp14:anchorId="3EEC8E30" wp14:editId="72763E96">
            <wp:extent cx="5219700" cy="20383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4DC789" w14:textId="77777777" w:rsidR="00B154B1" w:rsidRPr="00F301B7" w:rsidRDefault="00B154B1" w:rsidP="00673CD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16C0A14B" w14:textId="77777777" w:rsidR="00B154B1" w:rsidRDefault="00B154B1" w:rsidP="00673CDC">
      <w:pPr>
        <w:spacing w:after="0" w:line="360" w:lineRule="auto"/>
        <w:jc w:val="both"/>
        <w:rPr>
          <w:rFonts w:ascii="Arial" w:eastAsia="Arial" w:hAnsi="Arial" w:cs="Arial"/>
          <w:sz w:val="24"/>
          <w:szCs w:val="24"/>
        </w:rPr>
      </w:pPr>
    </w:p>
    <w:p w14:paraId="02FE8F7D" w14:textId="06862831" w:rsidR="00936BF7" w:rsidRDefault="00936BF7" w:rsidP="00673CDC">
      <w:pPr>
        <w:spacing w:after="0" w:line="360" w:lineRule="auto"/>
        <w:jc w:val="both"/>
        <w:rPr>
          <w:rFonts w:ascii="Arial" w:eastAsia="Arial" w:hAnsi="Arial" w:cs="Arial"/>
          <w:sz w:val="24"/>
          <w:szCs w:val="24"/>
        </w:rPr>
      </w:pPr>
      <w:r w:rsidRPr="00B00F5E">
        <w:rPr>
          <w:rFonts w:ascii="Arial" w:eastAsia="Arial" w:hAnsi="Arial" w:cs="Arial"/>
          <w:sz w:val="24"/>
          <w:szCs w:val="24"/>
        </w:rPr>
        <w:t xml:space="preserve">El personal de enfermería donde más se concentra está en el área de procedimientos choques curaciones trauma menor con un 26% por ser una área accesible y rotativa de pacientes, sin </w:t>
      </w:r>
      <w:r w:rsidR="00B154B1" w:rsidRPr="00B00F5E">
        <w:rPr>
          <w:rFonts w:ascii="Arial" w:eastAsia="Arial" w:hAnsi="Arial" w:cs="Arial"/>
          <w:sz w:val="24"/>
          <w:szCs w:val="24"/>
        </w:rPr>
        <w:t>embargo,</w:t>
      </w:r>
      <w:r w:rsidRPr="00B00F5E">
        <w:rPr>
          <w:rFonts w:ascii="Arial" w:eastAsia="Arial" w:hAnsi="Arial" w:cs="Arial"/>
          <w:sz w:val="24"/>
          <w:szCs w:val="24"/>
        </w:rPr>
        <w:t xml:space="preserve"> las observaciones están con 16% es un porcentaje considerable por que los pacientes están hospitalizados en esas áreas y requieren de cuidados de enfermería.</w:t>
      </w:r>
    </w:p>
    <w:p w14:paraId="06D109BD" w14:textId="77777777" w:rsidR="0004167E" w:rsidRDefault="0004167E" w:rsidP="00673CDC">
      <w:pPr>
        <w:spacing w:after="0" w:line="360" w:lineRule="auto"/>
        <w:jc w:val="both"/>
        <w:rPr>
          <w:rFonts w:ascii="Arial" w:eastAsia="Arial" w:hAnsi="Arial" w:cs="Arial"/>
          <w:sz w:val="24"/>
          <w:szCs w:val="24"/>
        </w:rPr>
      </w:pPr>
    </w:p>
    <w:p w14:paraId="6CE0A570" w14:textId="77777777" w:rsidR="00EF42BB" w:rsidRDefault="00EF42BB" w:rsidP="00673CDC">
      <w:pPr>
        <w:spacing w:after="0" w:line="360" w:lineRule="auto"/>
        <w:jc w:val="both"/>
        <w:rPr>
          <w:rFonts w:ascii="Arial" w:eastAsia="Arial" w:hAnsi="Arial" w:cs="Arial"/>
          <w:sz w:val="24"/>
          <w:szCs w:val="24"/>
        </w:rPr>
      </w:pPr>
    </w:p>
    <w:p w14:paraId="01379BEC" w14:textId="77777777" w:rsidR="00EF42BB" w:rsidRDefault="00EF42BB" w:rsidP="00673CDC">
      <w:pPr>
        <w:spacing w:after="0" w:line="360" w:lineRule="auto"/>
        <w:jc w:val="both"/>
        <w:rPr>
          <w:rFonts w:ascii="Arial" w:eastAsia="Arial" w:hAnsi="Arial" w:cs="Arial"/>
          <w:sz w:val="24"/>
          <w:szCs w:val="24"/>
        </w:rPr>
      </w:pPr>
    </w:p>
    <w:p w14:paraId="4D65654E" w14:textId="77777777" w:rsidR="00EF42BB" w:rsidRDefault="00EF42BB" w:rsidP="00673CDC">
      <w:pPr>
        <w:spacing w:after="0" w:line="360" w:lineRule="auto"/>
        <w:jc w:val="both"/>
        <w:rPr>
          <w:rFonts w:ascii="Arial" w:eastAsia="Arial" w:hAnsi="Arial" w:cs="Arial"/>
          <w:sz w:val="24"/>
          <w:szCs w:val="24"/>
        </w:rPr>
      </w:pPr>
    </w:p>
    <w:p w14:paraId="45EC407F" w14:textId="77777777" w:rsidR="00EF42BB" w:rsidRDefault="00EF42BB" w:rsidP="00673CDC">
      <w:pPr>
        <w:spacing w:after="0" w:line="360" w:lineRule="auto"/>
        <w:jc w:val="both"/>
        <w:rPr>
          <w:rFonts w:ascii="Arial" w:eastAsia="Arial" w:hAnsi="Arial" w:cs="Arial"/>
          <w:sz w:val="24"/>
          <w:szCs w:val="24"/>
        </w:rPr>
      </w:pPr>
    </w:p>
    <w:p w14:paraId="1373214E" w14:textId="77777777" w:rsidR="00EF42BB" w:rsidRDefault="00EF42BB" w:rsidP="00673CDC">
      <w:pPr>
        <w:spacing w:after="0" w:line="360" w:lineRule="auto"/>
        <w:jc w:val="both"/>
        <w:rPr>
          <w:rFonts w:ascii="Arial" w:eastAsia="Arial" w:hAnsi="Arial" w:cs="Arial"/>
          <w:sz w:val="24"/>
          <w:szCs w:val="24"/>
        </w:rPr>
      </w:pPr>
    </w:p>
    <w:p w14:paraId="42D166A8" w14:textId="77777777" w:rsidR="00EF42BB" w:rsidRDefault="00EF42BB" w:rsidP="00673CDC">
      <w:pPr>
        <w:spacing w:after="0" w:line="360" w:lineRule="auto"/>
        <w:jc w:val="both"/>
        <w:rPr>
          <w:rFonts w:ascii="Arial" w:eastAsia="Arial" w:hAnsi="Arial" w:cs="Arial"/>
          <w:sz w:val="24"/>
          <w:szCs w:val="24"/>
        </w:rPr>
      </w:pPr>
    </w:p>
    <w:p w14:paraId="0AC4FB5B" w14:textId="127DFFF5" w:rsidR="00936BF7" w:rsidRDefault="0004167E" w:rsidP="00673CDC">
      <w:pPr>
        <w:spacing w:after="0"/>
        <w:rPr>
          <w:rFonts w:ascii="Arial" w:hAnsi="Arial" w:cs="Arial"/>
          <w:b/>
          <w:bCs/>
          <w:sz w:val="24"/>
          <w:szCs w:val="24"/>
        </w:rPr>
      </w:pPr>
      <w:r w:rsidRPr="0004167E">
        <w:rPr>
          <w:rFonts w:ascii="Arial" w:hAnsi="Arial" w:cs="Arial"/>
          <w:b/>
          <w:bCs/>
          <w:sz w:val="24"/>
          <w:szCs w:val="24"/>
        </w:rPr>
        <w:t>Tabla 6</w:t>
      </w:r>
      <w:r w:rsidR="00936BF7" w:rsidRPr="0004167E">
        <w:rPr>
          <w:rFonts w:ascii="Arial" w:hAnsi="Arial" w:cs="Arial"/>
          <w:b/>
          <w:bCs/>
          <w:sz w:val="24"/>
          <w:szCs w:val="24"/>
        </w:rPr>
        <w:t>. Turno laboral</w:t>
      </w:r>
      <w:r w:rsidR="00936BF7" w:rsidRPr="00936BF7">
        <w:rPr>
          <w:rFonts w:ascii="Arial" w:hAnsi="Arial" w:cs="Arial"/>
          <w:b/>
          <w:bCs/>
          <w:sz w:val="24"/>
          <w:szCs w:val="24"/>
        </w:rPr>
        <w:t xml:space="preserve"> </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685DAB" w14:paraId="3E36C929" w14:textId="77777777" w:rsidTr="00685DAB">
        <w:trPr>
          <w:trHeight w:val="305"/>
        </w:trPr>
        <w:tc>
          <w:tcPr>
            <w:tcW w:w="3062" w:type="dxa"/>
            <w:tcBorders>
              <w:top w:val="single" w:sz="4" w:space="0" w:color="auto"/>
              <w:bottom w:val="single" w:sz="4" w:space="0" w:color="auto"/>
            </w:tcBorders>
          </w:tcPr>
          <w:p w14:paraId="569ECDF2" w14:textId="66672DCF" w:rsidR="00685DAB" w:rsidRDefault="00A62028" w:rsidP="00673CDC">
            <w:pPr>
              <w:spacing w:after="0" w:line="240" w:lineRule="auto"/>
              <w:jc w:val="center"/>
              <w:rPr>
                <w:rFonts w:ascii="Arial" w:hAnsi="Arial" w:cs="Arial"/>
                <w:sz w:val="24"/>
                <w:szCs w:val="24"/>
              </w:rPr>
            </w:pPr>
            <w:r>
              <w:rPr>
                <w:rFonts w:ascii="Arial" w:hAnsi="Arial" w:cs="Arial"/>
                <w:sz w:val="24"/>
                <w:szCs w:val="24"/>
              </w:rPr>
              <w:t xml:space="preserve">Turno </w:t>
            </w:r>
          </w:p>
        </w:tc>
        <w:tc>
          <w:tcPr>
            <w:tcW w:w="1938" w:type="dxa"/>
            <w:tcBorders>
              <w:top w:val="single" w:sz="4" w:space="0" w:color="auto"/>
              <w:bottom w:val="single" w:sz="4" w:space="0" w:color="auto"/>
            </w:tcBorders>
          </w:tcPr>
          <w:p w14:paraId="254F958E" w14:textId="77777777" w:rsidR="00685DAB" w:rsidRDefault="00685DAB" w:rsidP="00673CDC">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79293DDA" w14:textId="77777777" w:rsidR="00685DAB" w:rsidRDefault="00685DAB" w:rsidP="00673CDC">
            <w:pPr>
              <w:spacing w:after="0" w:line="240" w:lineRule="auto"/>
              <w:jc w:val="center"/>
              <w:rPr>
                <w:rFonts w:ascii="Arial" w:hAnsi="Arial" w:cs="Arial"/>
                <w:sz w:val="24"/>
                <w:szCs w:val="24"/>
              </w:rPr>
            </w:pPr>
            <w:r>
              <w:rPr>
                <w:rFonts w:ascii="Arial" w:hAnsi="Arial" w:cs="Arial"/>
                <w:sz w:val="24"/>
                <w:szCs w:val="24"/>
              </w:rPr>
              <w:t>Frecuencia Relativa</w:t>
            </w:r>
          </w:p>
        </w:tc>
      </w:tr>
      <w:tr w:rsidR="00685DAB" w14:paraId="033BF5C7" w14:textId="77777777" w:rsidTr="00685DAB">
        <w:trPr>
          <w:trHeight w:val="302"/>
        </w:trPr>
        <w:tc>
          <w:tcPr>
            <w:tcW w:w="3062" w:type="dxa"/>
          </w:tcPr>
          <w:p w14:paraId="61AFA241" w14:textId="09A3702D" w:rsidR="00685DAB" w:rsidRPr="00A62028" w:rsidRDefault="00685DAB" w:rsidP="00673CDC">
            <w:pPr>
              <w:spacing w:after="0" w:line="360" w:lineRule="auto"/>
              <w:ind w:left="360"/>
              <w:rPr>
                <w:rFonts w:ascii="Arial" w:hAnsi="Arial" w:cs="Arial"/>
                <w:sz w:val="24"/>
                <w:szCs w:val="24"/>
              </w:rPr>
            </w:pPr>
            <w:r w:rsidRPr="003E6CA9">
              <w:t xml:space="preserve">Mañana </w:t>
            </w:r>
          </w:p>
        </w:tc>
        <w:tc>
          <w:tcPr>
            <w:tcW w:w="1938" w:type="dxa"/>
          </w:tcPr>
          <w:p w14:paraId="29F08157" w14:textId="5E133335" w:rsidR="00685DAB" w:rsidRDefault="00685DAB" w:rsidP="00673CDC">
            <w:pPr>
              <w:spacing w:after="0" w:line="360" w:lineRule="auto"/>
              <w:jc w:val="center"/>
              <w:rPr>
                <w:rFonts w:ascii="Arial" w:hAnsi="Arial" w:cs="Arial"/>
                <w:sz w:val="24"/>
                <w:szCs w:val="24"/>
              </w:rPr>
            </w:pPr>
            <w:r w:rsidRPr="003E6CA9">
              <w:t>60</w:t>
            </w:r>
          </w:p>
        </w:tc>
        <w:tc>
          <w:tcPr>
            <w:tcW w:w="2500" w:type="dxa"/>
          </w:tcPr>
          <w:p w14:paraId="0A9EA566" w14:textId="21A04F53" w:rsidR="00685DAB" w:rsidRDefault="00685DAB" w:rsidP="00673CDC">
            <w:pPr>
              <w:spacing w:after="0" w:line="360" w:lineRule="auto"/>
              <w:jc w:val="center"/>
              <w:rPr>
                <w:rFonts w:ascii="Arial" w:hAnsi="Arial" w:cs="Arial"/>
                <w:sz w:val="24"/>
                <w:szCs w:val="24"/>
              </w:rPr>
            </w:pPr>
            <w:r w:rsidRPr="003E6CA9">
              <w:t>57</w:t>
            </w:r>
          </w:p>
        </w:tc>
      </w:tr>
      <w:tr w:rsidR="00685DAB" w14:paraId="7261F59D" w14:textId="77777777" w:rsidTr="00685DAB">
        <w:trPr>
          <w:trHeight w:val="302"/>
        </w:trPr>
        <w:tc>
          <w:tcPr>
            <w:tcW w:w="3062" w:type="dxa"/>
          </w:tcPr>
          <w:p w14:paraId="2E507DDB" w14:textId="1E0FD92E" w:rsidR="00685DAB" w:rsidRPr="00A62028" w:rsidRDefault="00685DAB" w:rsidP="00673CDC">
            <w:pPr>
              <w:spacing w:after="0" w:line="360" w:lineRule="auto"/>
              <w:ind w:left="360"/>
              <w:rPr>
                <w:rFonts w:ascii="Arial" w:eastAsia="Arial" w:hAnsi="Arial" w:cs="Arial"/>
                <w:color w:val="000000"/>
                <w:sz w:val="18"/>
                <w:szCs w:val="18"/>
              </w:rPr>
            </w:pPr>
            <w:r w:rsidRPr="003E6CA9">
              <w:t xml:space="preserve">Noche </w:t>
            </w:r>
          </w:p>
        </w:tc>
        <w:tc>
          <w:tcPr>
            <w:tcW w:w="1938" w:type="dxa"/>
          </w:tcPr>
          <w:p w14:paraId="60F8F4A1" w14:textId="610B6BC3" w:rsidR="00685DAB" w:rsidRPr="00F365BD" w:rsidRDefault="00685DAB" w:rsidP="00673CDC">
            <w:pPr>
              <w:spacing w:after="0" w:line="360" w:lineRule="auto"/>
              <w:jc w:val="center"/>
            </w:pPr>
            <w:r w:rsidRPr="003E6CA9">
              <w:t>45</w:t>
            </w:r>
          </w:p>
        </w:tc>
        <w:tc>
          <w:tcPr>
            <w:tcW w:w="2500" w:type="dxa"/>
          </w:tcPr>
          <w:p w14:paraId="49CDAC90" w14:textId="0E31FE92" w:rsidR="00685DAB" w:rsidRPr="00F365BD" w:rsidRDefault="00685DAB" w:rsidP="00673CDC">
            <w:pPr>
              <w:spacing w:after="0" w:line="360" w:lineRule="auto"/>
              <w:jc w:val="center"/>
            </w:pPr>
            <w:r w:rsidRPr="003E6CA9">
              <w:t>43</w:t>
            </w:r>
          </w:p>
        </w:tc>
      </w:tr>
      <w:tr w:rsidR="00685DAB" w14:paraId="4C414AE2" w14:textId="77777777" w:rsidTr="00685DAB">
        <w:trPr>
          <w:trHeight w:val="302"/>
        </w:trPr>
        <w:tc>
          <w:tcPr>
            <w:tcW w:w="3062" w:type="dxa"/>
            <w:tcBorders>
              <w:bottom w:val="single" w:sz="4" w:space="0" w:color="auto"/>
            </w:tcBorders>
          </w:tcPr>
          <w:p w14:paraId="3318780E" w14:textId="77777777" w:rsidR="00685DAB" w:rsidRDefault="00685DAB" w:rsidP="00673CDC">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4CC279D7" w14:textId="77777777" w:rsidR="00685DAB" w:rsidRDefault="00685DAB" w:rsidP="00673CDC">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5BC91541" w14:textId="77777777" w:rsidR="00685DAB" w:rsidRDefault="00685DAB" w:rsidP="00673CDC">
            <w:pPr>
              <w:spacing w:after="0" w:line="360" w:lineRule="auto"/>
              <w:jc w:val="center"/>
              <w:rPr>
                <w:rFonts w:ascii="Arial" w:hAnsi="Arial" w:cs="Arial"/>
                <w:sz w:val="24"/>
                <w:szCs w:val="24"/>
              </w:rPr>
            </w:pPr>
            <w:r w:rsidRPr="00F365BD">
              <w:t>100</w:t>
            </w:r>
          </w:p>
        </w:tc>
      </w:tr>
    </w:tbl>
    <w:p w14:paraId="0DC0630A" w14:textId="77777777" w:rsidR="00A62028" w:rsidRPr="00F301B7" w:rsidRDefault="00A62028" w:rsidP="00673CD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1C40D370" w14:textId="28A42E4E" w:rsidR="00685DAB" w:rsidRDefault="00685DAB" w:rsidP="00673CDC">
      <w:pPr>
        <w:spacing w:after="0"/>
        <w:rPr>
          <w:rFonts w:ascii="Arial" w:hAnsi="Arial" w:cs="Arial"/>
          <w:b/>
          <w:bCs/>
          <w:sz w:val="24"/>
          <w:szCs w:val="24"/>
        </w:rPr>
      </w:pPr>
    </w:p>
    <w:p w14:paraId="5B257CF9" w14:textId="29F7791E" w:rsidR="00A62028" w:rsidRPr="00FB612D" w:rsidRDefault="00A62028" w:rsidP="00673CDC">
      <w:pPr>
        <w:spacing w:after="0" w:line="360" w:lineRule="auto"/>
        <w:jc w:val="both"/>
        <w:rPr>
          <w:rFonts w:ascii="Arial" w:eastAsia="Arial" w:hAnsi="Arial" w:cs="Arial"/>
          <w:sz w:val="24"/>
          <w:szCs w:val="36"/>
        </w:rPr>
      </w:pPr>
      <w:r w:rsidRPr="0004167E">
        <w:rPr>
          <w:rFonts w:ascii="Arial" w:eastAsia="Arial" w:hAnsi="Arial" w:cs="Arial"/>
          <w:sz w:val="24"/>
          <w:szCs w:val="36"/>
        </w:rPr>
        <w:t>Gráfico 6. Turno laboral</w:t>
      </w:r>
      <w:r w:rsidRPr="00FB612D">
        <w:rPr>
          <w:rFonts w:ascii="Arial" w:eastAsia="Arial" w:hAnsi="Arial" w:cs="Arial"/>
          <w:sz w:val="24"/>
          <w:szCs w:val="36"/>
        </w:rPr>
        <w:t xml:space="preserve">  </w:t>
      </w:r>
    </w:p>
    <w:p w14:paraId="48384595" w14:textId="77777777" w:rsidR="00A62028" w:rsidRDefault="00A62028" w:rsidP="00673CDC">
      <w:pPr>
        <w:spacing w:after="0" w:line="360" w:lineRule="auto"/>
        <w:jc w:val="both"/>
        <w:rPr>
          <w:rFonts w:ascii="Arial" w:eastAsia="Arial" w:hAnsi="Arial" w:cs="Arial"/>
          <w:sz w:val="18"/>
          <w:szCs w:val="24"/>
        </w:rPr>
      </w:pPr>
      <w:r>
        <w:rPr>
          <w:rFonts w:ascii="Arial" w:hAnsi="Arial" w:cs="Arial"/>
          <w:noProof/>
          <w:sz w:val="24"/>
          <w:szCs w:val="24"/>
          <w:lang w:val="es-MX" w:eastAsia="es-MX"/>
        </w:rPr>
        <w:lastRenderedPageBreak/>
        <w:drawing>
          <wp:inline distT="0" distB="0" distL="0" distR="0" wp14:anchorId="6A957874" wp14:editId="3D4BFDD9">
            <wp:extent cx="4914900" cy="2047875"/>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D2445D" w14:textId="77777777" w:rsidR="00A62028" w:rsidRPr="00FB612D" w:rsidRDefault="00A62028" w:rsidP="00673CDC">
      <w:pPr>
        <w:spacing w:after="0" w:line="360" w:lineRule="auto"/>
        <w:jc w:val="both"/>
        <w:rPr>
          <w:rFonts w:ascii="Arial" w:eastAsia="Arial" w:hAnsi="Arial" w:cs="Arial"/>
          <w:bCs/>
          <w:i/>
          <w:iCs/>
          <w:sz w:val="24"/>
          <w:szCs w:val="24"/>
        </w:rPr>
      </w:pPr>
      <w:r w:rsidRPr="00FB612D">
        <w:rPr>
          <w:rFonts w:ascii="Arial" w:eastAsia="Arial" w:hAnsi="Arial" w:cs="Arial"/>
          <w:bCs/>
          <w:i/>
          <w:iCs/>
          <w:sz w:val="24"/>
          <w:szCs w:val="24"/>
        </w:rPr>
        <w:t xml:space="preserve">Fuente: Elaborado por autor (2020) </w:t>
      </w:r>
    </w:p>
    <w:p w14:paraId="3D913E9A" w14:textId="081B72BD" w:rsidR="00A62028" w:rsidRDefault="00A62028" w:rsidP="00673CDC">
      <w:pPr>
        <w:spacing w:after="0"/>
        <w:rPr>
          <w:rFonts w:ascii="Arial" w:hAnsi="Arial" w:cs="Arial"/>
          <w:b/>
          <w:bCs/>
          <w:sz w:val="24"/>
          <w:szCs w:val="24"/>
        </w:rPr>
      </w:pPr>
    </w:p>
    <w:p w14:paraId="743FA985" w14:textId="77777777" w:rsidR="00A62028" w:rsidRDefault="00A62028" w:rsidP="00673CDC">
      <w:pPr>
        <w:spacing w:after="0"/>
        <w:rPr>
          <w:rFonts w:ascii="Arial" w:hAnsi="Arial" w:cs="Arial"/>
          <w:b/>
          <w:bCs/>
          <w:sz w:val="24"/>
          <w:szCs w:val="24"/>
        </w:rPr>
      </w:pPr>
    </w:p>
    <w:p w14:paraId="5252CF20" w14:textId="4D1758FE" w:rsidR="00B00F5E" w:rsidRPr="00063EC2" w:rsidRDefault="00B154B1" w:rsidP="00673CDC">
      <w:pPr>
        <w:spacing w:after="0" w:line="360" w:lineRule="auto"/>
        <w:jc w:val="both"/>
        <w:rPr>
          <w:rFonts w:ascii="Arial" w:eastAsia="Arial" w:hAnsi="Arial" w:cs="Arial"/>
          <w:sz w:val="24"/>
          <w:szCs w:val="24"/>
        </w:rPr>
      </w:pPr>
      <w:r w:rsidRPr="00063EC2">
        <w:rPr>
          <w:rFonts w:ascii="Arial" w:eastAsia="Arial" w:hAnsi="Arial" w:cs="Arial"/>
          <w:sz w:val="24"/>
          <w:szCs w:val="24"/>
        </w:rPr>
        <w:t>Además,</w:t>
      </w:r>
      <w:r w:rsidR="00B00F5E" w:rsidRPr="00063EC2">
        <w:rPr>
          <w:rFonts w:ascii="Arial" w:eastAsia="Arial" w:hAnsi="Arial" w:cs="Arial"/>
          <w:sz w:val="24"/>
          <w:szCs w:val="24"/>
        </w:rPr>
        <w:t xml:space="preserve"> </w:t>
      </w:r>
      <w:r w:rsidR="00B00F5E" w:rsidRPr="00231A0E">
        <w:rPr>
          <w:rFonts w:ascii="Arial" w:eastAsia="Arial" w:hAnsi="Arial" w:cs="Arial"/>
          <w:sz w:val="24"/>
          <w:szCs w:val="24"/>
        </w:rPr>
        <w:t xml:space="preserve">esta tabla </w:t>
      </w:r>
      <w:r w:rsidR="005B1E33">
        <w:rPr>
          <w:rFonts w:ascii="Arial" w:eastAsia="Arial" w:hAnsi="Arial" w:cs="Arial"/>
          <w:sz w:val="24"/>
          <w:szCs w:val="24"/>
        </w:rPr>
        <w:t>6</w:t>
      </w:r>
      <w:r w:rsidR="00B00F5E" w:rsidRPr="00231A0E">
        <w:rPr>
          <w:rFonts w:ascii="Arial" w:eastAsia="Arial" w:hAnsi="Arial" w:cs="Arial"/>
          <w:sz w:val="24"/>
          <w:szCs w:val="24"/>
        </w:rPr>
        <w:t xml:space="preserve"> refleja </w:t>
      </w:r>
      <w:r w:rsidR="00B00F5E" w:rsidRPr="00063EC2">
        <w:rPr>
          <w:rFonts w:ascii="Arial" w:eastAsia="Arial" w:hAnsi="Arial" w:cs="Arial"/>
          <w:sz w:val="24"/>
          <w:szCs w:val="24"/>
        </w:rPr>
        <w:t xml:space="preserve">que en el turno de la mañana con un 57% hay </w:t>
      </w:r>
      <w:r w:rsidR="003D6732" w:rsidRPr="00063EC2">
        <w:rPr>
          <w:rFonts w:ascii="Arial" w:eastAsia="Arial" w:hAnsi="Arial" w:cs="Arial"/>
          <w:sz w:val="24"/>
          <w:szCs w:val="24"/>
        </w:rPr>
        <w:t>más</w:t>
      </w:r>
      <w:r w:rsidR="00B00F5E" w:rsidRPr="00063EC2">
        <w:rPr>
          <w:rFonts w:ascii="Arial" w:eastAsia="Arial" w:hAnsi="Arial" w:cs="Arial"/>
          <w:sz w:val="24"/>
          <w:szCs w:val="24"/>
        </w:rPr>
        <w:t xml:space="preserve"> personal de enfermería por lo que el flujo de paciente y la movilización es </w:t>
      </w:r>
      <w:r w:rsidR="003D6732" w:rsidRPr="00063EC2">
        <w:rPr>
          <w:rFonts w:ascii="Arial" w:eastAsia="Arial" w:hAnsi="Arial" w:cs="Arial"/>
          <w:sz w:val="24"/>
          <w:szCs w:val="24"/>
        </w:rPr>
        <w:t>más</w:t>
      </w:r>
      <w:r w:rsidR="00B00F5E" w:rsidRPr="00063EC2">
        <w:rPr>
          <w:rFonts w:ascii="Arial" w:eastAsia="Arial" w:hAnsi="Arial" w:cs="Arial"/>
          <w:sz w:val="24"/>
          <w:szCs w:val="24"/>
        </w:rPr>
        <w:t xml:space="preserve"> </w:t>
      </w:r>
      <w:r w:rsidR="00063EC2" w:rsidRPr="00063EC2">
        <w:rPr>
          <w:rFonts w:ascii="Arial" w:eastAsia="Arial" w:hAnsi="Arial" w:cs="Arial"/>
          <w:sz w:val="24"/>
          <w:szCs w:val="24"/>
        </w:rPr>
        <w:t>influyente</w:t>
      </w:r>
      <w:r w:rsidR="00063EC2">
        <w:rPr>
          <w:rFonts w:ascii="Arial" w:eastAsia="Arial" w:hAnsi="Arial" w:cs="Arial"/>
          <w:sz w:val="24"/>
          <w:szCs w:val="24"/>
        </w:rPr>
        <w:t>, para realizar la mecánica corporal</w:t>
      </w:r>
      <w:r w:rsidR="00063EC2" w:rsidRPr="00063EC2">
        <w:rPr>
          <w:rFonts w:ascii="Arial" w:eastAsia="Arial" w:hAnsi="Arial" w:cs="Arial"/>
          <w:sz w:val="24"/>
          <w:szCs w:val="24"/>
        </w:rPr>
        <w:t>.</w:t>
      </w:r>
    </w:p>
    <w:p w14:paraId="4DE0E93F" w14:textId="77777777" w:rsidR="00EF0E57" w:rsidRDefault="00EF0E57" w:rsidP="00673CDC">
      <w:pPr>
        <w:spacing w:after="0" w:line="360" w:lineRule="auto"/>
        <w:jc w:val="both"/>
        <w:rPr>
          <w:rFonts w:ascii="Arial" w:eastAsia="Arial" w:hAnsi="Arial" w:cs="Arial"/>
          <w:b/>
          <w:sz w:val="24"/>
          <w:szCs w:val="24"/>
        </w:rPr>
      </w:pPr>
    </w:p>
    <w:p w14:paraId="486101EF" w14:textId="77777777" w:rsidR="00063EC2" w:rsidRDefault="00063EC2" w:rsidP="00673CDC">
      <w:pPr>
        <w:spacing w:after="0" w:line="360" w:lineRule="auto"/>
        <w:jc w:val="both"/>
        <w:rPr>
          <w:rFonts w:ascii="Arial" w:eastAsia="Arial" w:hAnsi="Arial" w:cs="Arial"/>
          <w:b/>
          <w:sz w:val="24"/>
          <w:szCs w:val="24"/>
        </w:rPr>
      </w:pPr>
    </w:p>
    <w:p w14:paraId="4C9404D1" w14:textId="77777777" w:rsidR="00063EC2" w:rsidRDefault="00063EC2" w:rsidP="00673CDC">
      <w:pPr>
        <w:spacing w:after="0" w:line="360" w:lineRule="auto"/>
        <w:jc w:val="both"/>
        <w:rPr>
          <w:rFonts w:ascii="Arial" w:eastAsia="Arial" w:hAnsi="Arial" w:cs="Arial"/>
          <w:b/>
          <w:sz w:val="24"/>
          <w:szCs w:val="24"/>
        </w:rPr>
      </w:pPr>
    </w:p>
    <w:p w14:paraId="65899B58" w14:textId="6B7F1B9B" w:rsidR="00063EC2" w:rsidRDefault="00063EC2" w:rsidP="00673CDC">
      <w:pPr>
        <w:spacing w:after="0" w:line="360" w:lineRule="auto"/>
        <w:jc w:val="both"/>
        <w:rPr>
          <w:rFonts w:ascii="Arial" w:eastAsia="Arial" w:hAnsi="Arial" w:cs="Arial"/>
          <w:b/>
          <w:sz w:val="24"/>
          <w:szCs w:val="24"/>
        </w:rPr>
      </w:pPr>
    </w:p>
    <w:p w14:paraId="765C1325" w14:textId="77777777" w:rsidR="00EF42BB" w:rsidRDefault="00EF42BB" w:rsidP="00673CDC">
      <w:pPr>
        <w:spacing w:after="0" w:line="360" w:lineRule="auto"/>
        <w:jc w:val="both"/>
        <w:rPr>
          <w:rFonts w:ascii="Arial" w:eastAsia="Arial" w:hAnsi="Arial" w:cs="Arial"/>
          <w:b/>
          <w:sz w:val="24"/>
          <w:szCs w:val="24"/>
        </w:rPr>
      </w:pPr>
    </w:p>
    <w:p w14:paraId="455763A8" w14:textId="77777777" w:rsidR="00EF42BB" w:rsidRDefault="00EF42BB" w:rsidP="00673CDC">
      <w:pPr>
        <w:spacing w:after="0" w:line="360" w:lineRule="auto"/>
        <w:jc w:val="both"/>
        <w:rPr>
          <w:rFonts w:ascii="Arial" w:eastAsia="Arial" w:hAnsi="Arial" w:cs="Arial"/>
          <w:b/>
          <w:sz w:val="24"/>
          <w:szCs w:val="24"/>
        </w:rPr>
      </w:pPr>
    </w:p>
    <w:p w14:paraId="44970F8E" w14:textId="77777777" w:rsidR="00EF42BB" w:rsidRDefault="00EF42BB" w:rsidP="00673CDC">
      <w:pPr>
        <w:spacing w:after="0" w:line="360" w:lineRule="auto"/>
        <w:jc w:val="both"/>
        <w:rPr>
          <w:rFonts w:ascii="Arial" w:eastAsia="Arial" w:hAnsi="Arial" w:cs="Arial"/>
          <w:b/>
          <w:sz w:val="24"/>
          <w:szCs w:val="24"/>
        </w:rPr>
      </w:pPr>
    </w:p>
    <w:p w14:paraId="723C8729" w14:textId="77777777" w:rsidR="00EF42BB" w:rsidRDefault="00EF42BB" w:rsidP="00673CDC">
      <w:pPr>
        <w:spacing w:after="0" w:line="360" w:lineRule="auto"/>
        <w:jc w:val="both"/>
        <w:rPr>
          <w:rFonts w:ascii="Arial" w:eastAsia="Arial" w:hAnsi="Arial" w:cs="Arial"/>
          <w:b/>
          <w:sz w:val="24"/>
          <w:szCs w:val="24"/>
        </w:rPr>
      </w:pPr>
    </w:p>
    <w:p w14:paraId="171A222A" w14:textId="77777777" w:rsidR="00EF42BB" w:rsidRDefault="00EF42BB" w:rsidP="00673CDC">
      <w:pPr>
        <w:spacing w:after="0" w:line="360" w:lineRule="auto"/>
        <w:jc w:val="both"/>
        <w:rPr>
          <w:rFonts w:ascii="Arial" w:eastAsia="Arial" w:hAnsi="Arial" w:cs="Arial"/>
          <w:b/>
          <w:sz w:val="24"/>
          <w:szCs w:val="24"/>
        </w:rPr>
      </w:pPr>
    </w:p>
    <w:p w14:paraId="609D58E2" w14:textId="77777777" w:rsidR="00EF42BB" w:rsidRDefault="00EF42BB" w:rsidP="00673CDC">
      <w:pPr>
        <w:spacing w:after="0" w:line="360" w:lineRule="auto"/>
        <w:jc w:val="both"/>
        <w:rPr>
          <w:rFonts w:ascii="Arial" w:eastAsia="Arial" w:hAnsi="Arial" w:cs="Arial"/>
          <w:b/>
          <w:sz w:val="24"/>
          <w:szCs w:val="24"/>
        </w:rPr>
      </w:pPr>
    </w:p>
    <w:p w14:paraId="6B195B81" w14:textId="77777777" w:rsidR="00063EC2" w:rsidRDefault="00063EC2" w:rsidP="00673CDC">
      <w:pPr>
        <w:spacing w:after="0" w:line="360" w:lineRule="auto"/>
        <w:jc w:val="both"/>
        <w:rPr>
          <w:rFonts w:ascii="Arial" w:eastAsia="Arial" w:hAnsi="Arial" w:cs="Arial"/>
          <w:b/>
          <w:sz w:val="24"/>
          <w:szCs w:val="24"/>
        </w:rPr>
      </w:pPr>
    </w:p>
    <w:p w14:paraId="41BCF96C" w14:textId="72F042E9" w:rsidR="00063EC2" w:rsidRPr="0004167E" w:rsidRDefault="00063EC2" w:rsidP="00673CDC">
      <w:pPr>
        <w:spacing w:after="0" w:line="360" w:lineRule="auto"/>
        <w:jc w:val="both"/>
        <w:rPr>
          <w:rFonts w:ascii="Arial" w:eastAsia="Arial" w:hAnsi="Arial" w:cs="Arial"/>
          <w:b/>
          <w:sz w:val="24"/>
          <w:szCs w:val="24"/>
        </w:rPr>
      </w:pPr>
      <w:r w:rsidRPr="0004167E">
        <w:rPr>
          <w:rFonts w:ascii="Arial" w:eastAsia="Arial" w:hAnsi="Arial" w:cs="Arial"/>
          <w:b/>
          <w:sz w:val="24"/>
          <w:szCs w:val="24"/>
        </w:rPr>
        <w:t xml:space="preserve">Tabla </w:t>
      </w:r>
      <w:r w:rsidR="0004167E" w:rsidRPr="0004167E">
        <w:rPr>
          <w:rFonts w:ascii="Arial" w:eastAsia="Arial" w:hAnsi="Arial" w:cs="Arial"/>
          <w:b/>
          <w:sz w:val="24"/>
          <w:szCs w:val="24"/>
        </w:rPr>
        <w:t>7</w:t>
      </w:r>
      <w:r w:rsidRPr="0004167E">
        <w:rPr>
          <w:rFonts w:ascii="Arial" w:eastAsia="Arial" w:hAnsi="Arial" w:cs="Arial"/>
          <w:b/>
          <w:sz w:val="24"/>
          <w:szCs w:val="24"/>
        </w:rPr>
        <w:t xml:space="preserve">. </w:t>
      </w:r>
      <w:r w:rsidR="008E4E05" w:rsidRPr="0004167E">
        <w:rPr>
          <w:rFonts w:ascii="Arial" w:eastAsia="Arial" w:hAnsi="Arial" w:cs="Arial"/>
          <w:b/>
          <w:sz w:val="24"/>
          <w:szCs w:val="24"/>
        </w:rPr>
        <w:t xml:space="preserve">Conocimiento de la mecánica corporal </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A62028" w14:paraId="3F542F69" w14:textId="77777777" w:rsidTr="00B95DDE">
        <w:trPr>
          <w:trHeight w:val="305"/>
        </w:trPr>
        <w:tc>
          <w:tcPr>
            <w:tcW w:w="3062" w:type="dxa"/>
            <w:tcBorders>
              <w:top w:val="single" w:sz="4" w:space="0" w:color="auto"/>
              <w:bottom w:val="single" w:sz="4" w:space="0" w:color="auto"/>
            </w:tcBorders>
          </w:tcPr>
          <w:p w14:paraId="56FC2843" w14:textId="7151040A" w:rsidR="00A62028" w:rsidRDefault="00B36479" w:rsidP="00673CDC">
            <w:pPr>
              <w:spacing w:after="0" w:line="240" w:lineRule="auto"/>
              <w:jc w:val="center"/>
              <w:rPr>
                <w:rFonts w:ascii="Arial" w:hAnsi="Arial" w:cs="Arial"/>
                <w:sz w:val="24"/>
                <w:szCs w:val="24"/>
              </w:rPr>
            </w:pPr>
            <w:r>
              <w:rPr>
                <w:rFonts w:ascii="Arial" w:hAnsi="Arial" w:cs="Arial"/>
                <w:sz w:val="24"/>
                <w:szCs w:val="24"/>
              </w:rPr>
              <w:t xml:space="preserve">Conocimiento </w:t>
            </w:r>
          </w:p>
        </w:tc>
        <w:tc>
          <w:tcPr>
            <w:tcW w:w="1938" w:type="dxa"/>
            <w:tcBorders>
              <w:top w:val="single" w:sz="4" w:space="0" w:color="auto"/>
              <w:bottom w:val="single" w:sz="4" w:space="0" w:color="auto"/>
            </w:tcBorders>
          </w:tcPr>
          <w:p w14:paraId="22A1874E" w14:textId="77777777" w:rsidR="00A62028" w:rsidRDefault="00A62028" w:rsidP="00673CDC">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29D08392" w14:textId="77777777" w:rsidR="00A62028" w:rsidRDefault="00A62028" w:rsidP="00673CDC">
            <w:pPr>
              <w:spacing w:after="0" w:line="240" w:lineRule="auto"/>
              <w:jc w:val="center"/>
              <w:rPr>
                <w:rFonts w:ascii="Arial" w:hAnsi="Arial" w:cs="Arial"/>
                <w:sz w:val="24"/>
                <w:szCs w:val="24"/>
              </w:rPr>
            </w:pPr>
            <w:r>
              <w:rPr>
                <w:rFonts w:ascii="Arial" w:hAnsi="Arial" w:cs="Arial"/>
                <w:sz w:val="24"/>
                <w:szCs w:val="24"/>
              </w:rPr>
              <w:t>Frecuencia Relativa</w:t>
            </w:r>
          </w:p>
        </w:tc>
      </w:tr>
      <w:tr w:rsidR="00A62028" w14:paraId="1CB9B0A7" w14:textId="77777777" w:rsidTr="00B95DDE">
        <w:trPr>
          <w:trHeight w:val="302"/>
        </w:trPr>
        <w:tc>
          <w:tcPr>
            <w:tcW w:w="3062" w:type="dxa"/>
          </w:tcPr>
          <w:p w14:paraId="1BABB1E7" w14:textId="03FFC222" w:rsidR="00A62028" w:rsidRPr="00A62028" w:rsidRDefault="00A62028" w:rsidP="00673CDC">
            <w:pPr>
              <w:spacing w:after="0" w:line="360" w:lineRule="auto"/>
              <w:ind w:left="360"/>
              <w:jc w:val="center"/>
              <w:rPr>
                <w:rFonts w:ascii="Arial" w:hAnsi="Arial" w:cs="Arial"/>
                <w:sz w:val="24"/>
                <w:szCs w:val="24"/>
              </w:rPr>
            </w:pPr>
            <w:r w:rsidRPr="00A62028">
              <w:rPr>
                <w:rFonts w:ascii="Arial" w:hAnsi="Arial" w:cs="Arial"/>
                <w:sz w:val="24"/>
                <w:szCs w:val="24"/>
              </w:rPr>
              <w:t>Si</w:t>
            </w:r>
          </w:p>
        </w:tc>
        <w:tc>
          <w:tcPr>
            <w:tcW w:w="1938" w:type="dxa"/>
          </w:tcPr>
          <w:p w14:paraId="24D4ADD5" w14:textId="1E334ED0" w:rsidR="00A62028" w:rsidRDefault="00A62028" w:rsidP="00673CDC">
            <w:pPr>
              <w:spacing w:after="0" w:line="360" w:lineRule="auto"/>
              <w:jc w:val="center"/>
              <w:rPr>
                <w:rFonts w:ascii="Arial" w:hAnsi="Arial" w:cs="Arial"/>
                <w:sz w:val="24"/>
                <w:szCs w:val="24"/>
              </w:rPr>
            </w:pPr>
            <w:r w:rsidRPr="0096795F">
              <w:t>105</w:t>
            </w:r>
          </w:p>
        </w:tc>
        <w:tc>
          <w:tcPr>
            <w:tcW w:w="2500" w:type="dxa"/>
          </w:tcPr>
          <w:p w14:paraId="0E1D7FBA" w14:textId="45BA4C06" w:rsidR="00A62028" w:rsidRDefault="00A62028" w:rsidP="00673CDC">
            <w:pPr>
              <w:spacing w:after="0" w:line="360" w:lineRule="auto"/>
              <w:jc w:val="center"/>
              <w:rPr>
                <w:rFonts w:ascii="Arial" w:hAnsi="Arial" w:cs="Arial"/>
                <w:sz w:val="24"/>
                <w:szCs w:val="24"/>
              </w:rPr>
            </w:pPr>
            <w:r w:rsidRPr="0096795F">
              <w:t>100</w:t>
            </w:r>
          </w:p>
        </w:tc>
      </w:tr>
      <w:tr w:rsidR="00A62028" w14:paraId="56742FED" w14:textId="77777777" w:rsidTr="00B95DDE">
        <w:trPr>
          <w:trHeight w:val="302"/>
        </w:trPr>
        <w:tc>
          <w:tcPr>
            <w:tcW w:w="3062" w:type="dxa"/>
          </w:tcPr>
          <w:p w14:paraId="1ABAC558" w14:textId="05C73D97" w:rsidR="00A62028" w:rsidRPr="00A62028" w:rsidRDefault="00A62028" w:rsidP="00673CDC">
            <w:pPr>
              <w:spacing w:after="0" w:line="360" w:lineRule="auto"/>
              <w:ind w:left="360"/>
              <w:jc w:val="center"/>
              <w:rPr>
                <w:rFonts w:ascii="Arial" w:eastAsia="Arial" w:hAnsi="Arial" w:cs="Arial"/>
                <w:color w:val="000000"/>
                <w:sz w:val="24"/>
                <w:szCs w:val="24"/>
              </w:rPr>
            </w:pPr>
            <w:r w:rsidRPr="00A62028">
              <w:rPr>
                <w:rFonts w:ascii="Arial" w:eastAsia="Arial" w:hAnsi="Arial" w:cs="Arial"/>
                <w:color w:val="000000"/>
                <w:sz w:val="24"/>
                <w:szCs w:val="24"/>
              </w:rPr>
              <w:t>No</w:t>
            </w:r>
          </w:p>
        </w:tc>
        <w:tc>
          <w:tcPr>
            <w:tcW w:w="1938" w:type="dxa"/>
          </w:tcPr>
          <w:p w14:paraId="0A31902C" w14:textId="76F97CF8" w:rsidR="00A62028" w:rsidRPr="00F365BD" w:rsidRDefault="00A62028" w:rsidP="00673CDC">
            <w:pPr>
              <w:spacing w:after="0" w:line="360" w:lineRule="auto"/>
              <w:jc w:val="center"/>
            </w:pPr>
            <w:r w:rsidRPr="0096795F">
              <w:t>0</w:t>
            </w:r>
          </w:p>
        </w:tc>
        <w:tc>
          <w:tcPr>
            <w:tcW w:w="2500" w:type="dxa"/>
          </w:tcPr>
          <w:p w14:paraId="2A749B3D" w14:textId="0A723096" w:rsidR="00A62028" w:rsidRPr="00F365BD" w:rsidRDefault="00A62028" w:rsidP="00673CDC">
            <w:pPr>
              <w:spacing w:after="0" w:line="360" w:lineRule="auto"/>
              <w:jc w:val="center"/>
            </w:pPr>
            <w:r w:rsidRPr="0096795F">
              <w:t>0</w:t>
            </w:r>
          </w:p>
        </w:tc>
      </w:tr>
      <w:tr w:rsidR="00A62028" w14:paraId="147BC088" w14:textId="77777777" w:rsidTr="00B95DDE">
        <w:trPr>
          <w:trHeight w:val="302"/>
        </w:trPr>
        <w:tc>
          <w:tcPr>
            <w:tcW w:w="3062" w:type="dxa"/>
            <w:tcBorders>
              <w:bottom w:val="single" w:sz="4" w:space="0" w:color="auto"/>
            </w:tcBorders>
          </w:tcPr>
          <w:p w14:paraId="425F7CDA" w14:textId="77777777" w:rsidR="00A62028" w:rsidRDefault="00A62028" w:rsidP="00673CDC">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6445844B" w14:textId="77777777" w:rsidR="00A62028" w:rsidRDefault="00A62028" w:rsidP="00673CDC">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59F12DED" w14:textId="77777777" w:rsidR="00A62028" w:rsidRDefault="00A62028" w:rsidP="00673CDC">
            <w:pPr>
              <w:spacing w:after="0" w:line="360" w:lineRule="auto"/>
              <w:jc w:val="center"/>
              <w:rPr>
                <w:rFonts w:ascii="Arial" w:hAnsi="Arial" w:cs="Arial"/>
                <w:sz w:val="24"/>
                <w:szCs w:val="24"/>
              </w:rPr>
            </w:pPr>
            <w:r w:rsidRPr="00F365BD">
              <w:t>100</w:t>
            </w:r>
          </w:p>
        </w:tc>
      </w:tr>
    </w:tbl>
    <w:p w14:paraId="6A95D64E" w14:textId="77777777" w:rsidR="00A62028" w:rsidRPr="00F301B7" w:rsidRDefault="00A62028" w:rsidP="00673CD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114B5152" w14:textId="77777777" w:rsidR="00A62028" w:rsidRDefault="00A62028" w:rsidP="00673CDC">
      <w:pPr>
        <w:spacing w:after="0"/>
        <w:rPr>
          <w:rFonts w:ascii="Arial" w:hAnsi="Arial" w:cs="Arial"/>
          <w:b/>
          <w:bCs/>
          <w:sz w:val="24"/>
          <w:szCs w:val="24"/>
        </w:rPr>
      </w:pPr>
    </w:p>
    <w:p w14:paraId="117B683F" w14:textId="49BFDE0F" w:rsidR="00A62028" w:rsidRPr="0004167E" w:rsidRDefault="00A62028" w:rsidP="00673CDC">
      <w:pPr>
        <w:spacing w:after="0" w:line="360" w:lineRule="auto"/>
        <w:jc w:val="both"/>
        <w:rPr>
          <w:rFonts w:ascii="Arial" w:eastAsia="Arial" w:hAnsi="Arial" w:cs="Arial"/>
          <w:b/>
          <w:sz w:val="24"/>
          <w:szCs w:val="36"/>
        </w:rPr>
      </w:pPr>
      <w:r w:rsidRPr="0004167E">
        <w:rPr>
          <w:rFonts w:ascii="Arial" w:eastAsia="Arial" w:hAnsi="Arial" w:cs="Arial"/>
          <w:b/>
          <w:sz w:val="24"/>
          <w:szCs w:val="36"/>
        </w:rPr>
        <w:t xml:space="preserve">Gráfico </w:t>
      </w:r>
      <w:r w:rsidR="00B36479" w:rsidRPr="0004167E">
        <w:rPr>
          <w:rFonts w:ascii="Arial" w:eastAsia="Arial" w:hAnsi="Arial" w:cs="Arial"/>
          <w:b/>
          <w:sz w:val="24"/>
          <w:szCs w:val="36"/>
        </w:rPr>
        <w:t>7</w:t>
      </w:r>
      <w:r w:rsidRPr="0004167E">
        <w:rPr>
          <w:rFonts w:ascii="Arial" w:eastAsia="Arial" w:hAnsi="Arial" w:cs="Arial"/>
          <w:b/>
          <w:sz w:val="24"/>
          <w:szCs w:val="36"/>
        </w:rPr>
        <w:t xml:space="preserve">. </w:t>
      </w:r>
      <w:r w:rsidR="00B36479" w:rsidRPr="0004167E">
        <w:rPr>
          <w:rFonts w:ascii="Arial" w:eastAsia="Arial" w:hAnsi="Arial" w:cs="Arial"/>
          <w:b/>
          <w:sz w:val="24"/>
          <w:szCs w:val="36"/>
        </w:rPr>
        <w:t xml:space="preserve">Conocimiento de mecánica corporal </w:t>
      </w:r>
      <w:r w:rsidRPr="0004167E">
        <w:rPr>
          <w:rFonts w:ascii="Arial" w:eastAsia="Arial" w:hAnsi="Arial" w:cs="Arial"/>
          <w:b/>
          <w:sz w:val="24"/>
          <w:szCs w:val="36"/>
        </w:rPr>
        <w:t xml:space="preserve">  </w:t>
      </w:r>
    </w:p>
    <w:p w14:paraId="465AE7DE" w14:textId="77777777" w:rsidR="00A62028" w:rsidRDefault="00A62028" w:rsidP="00673CDC">
      <w:pPr>
        <w:spacing w:after="0" w:line="360" w:lineRule="auto"/>
        <w:jc w:val="both"/>
        <w:rPr>
          <w:rFonts w:ascii="Arial" w:eastAsia="Arial" w:hAnsi="Arial" w:cs="Arial"/>
          <w:sz w:val="18"/>
          <w:szCs w:val="24"/>
        </w:rPr>
      </w:pPr>
      <w:r>
        <w:rPr>
          <w:rFonts w:ascii="Arial" w:hAnsi="Arial" w:cs="Arial"/>
          <w:noProof/>
          <w:sz w:val="24"/>
          <w:szCs w:val="24"/>
          <w:lang w:val="es-MX" w:eastAsia="es-MX"/>
        </w:rPr>
        <w:lastRenderedPageBreak/>
        <w:drawing>
          <wp:inline distT="0" distB="0" distL="0" distR="0" wp14:anchorId="2560B541" wp14:editId="27564354">
            <wp:extent cx="4914900" cy="204787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7E0538" w14:textId="77777777" w:rsidR="00A62028" w:rsidRPr="00FB612D" w:rsidRDefault="00A62028" w:rsidP="00673CDC">
      <w:pPr>
        <w:spacing w:after="0" w:line="360" w:lineRule="auto"/>
        <w:jc w:val="both"/>
        <w:rPr>
          <w:rFonts w:ascii="Arial" w:eastAsia="Arial" w:hAnsi="Arial" w:cs="Arial"/>
          <w:bCs/>
          <w:i/>
          <w:iCs/>
          <w:sz w:val="24"/>
          <w:szCs w:val="24"/>
        </w:rPr>
      </w:pPr>
      <w:r w:rsidRPr="00FB612D">
        <w:rPr>
          <w:rFonts w:ascii="Arial" w:eastAsia="Arial" w:hAnsi="Arial" w:cs="Arial"/>
          <w:bCs/>
          <w:i/>
          <w:iCs/>
          <w:sz w:val="24"/>
          <w:szCs w:val="24"/>
        </w:rPr>
        <w:t xml:space="preserve">Fuente: Elaborado por autor (2020) </w:t>
      </w:r>
    </w:p>
    <w:p w14:paraId="059AF975" w14:textId="03514727" w:rsidR="00A62028" w:rsidRDefault="00A62028" w:rsidP="00673CDC">
      <w:pPr>
        <w:spacing w:after="0"/>
        <w:rPr>
          <w:rFonts w:ascii="Arial" w:hAnsi="Arial" w:cs="Arial"/>
          <w:b/>
          <w:bCs/>
          <w:sz w:val="24"/>
          <w:szCs w:val="24"/>
        </w:rPr>
      </w:pPr>
    </w:p>
    <w:p w14:paraId="6023658E" w14:textId="215720C7" w:rsidR="00A62028" w:rsidRPr="00A62028" w:rsidRDefault="00A62028" w:rsidP="00673CDC">
      <w:pPr>
        <w:spacing w:after="0" w:line="360" w:lineRule="auto"/>
        <w:jc w:val="both"/>
        <w:rPr>
          <w:rFonts w:ascii="Arial" w:hAnsi="Arial" w:cs="Arial"/>
          <w:sz w:val="24"/>
          <w:szCs w:val="24"/>
        </w:rPr>
      </w:pPr>
      <w:r w:rsidRPr="00A62028">
        <w:rPr>
          <w:rFonts w:ascii="Arial" w:hAnsi="Arial" w:cs="Arial"/>
          <w:sz w:val="24"/>
          <w:szCs w:val="24"/>
        </w:rPr>
        <w:t>Según el personal de enfermería refiere en su totalidad que conocen el concepto de la mecánica corporal con un 100%</w:t>
      </w:r>
      <w:r w:rsidR="00B36479">
        <w:rPr>
          <w:rFonts w:ascii="Arial" w:hAnsi="Arial" w:cs="Arial"/>
          <w:sz w:val="24"/>
          <w:szCs w:val="24"/>
        </w:rPr>
        <w:t xml:space="preserve">. </w:t>
      </w:r>
    </w:p>
    <w:p w14:paraId="10E3F618" w14:textId="1464A7A6" w:rsidR="00936BF7" w:rsidRDefault="00936BF7" w:rsidP="00673CDC">
      <w:pPr>
        <w:spacing w:after="0"/>
      </w:pPr>
    </w:p>
    <w:p w14:paraId="7480563B" w14:textId="60B6B3E6" w:rsidR="00936BF7" w:rsidRDefault="00936BF7" w:rsidP="00673CDC">
      <w:pPr>
        <w:spacing w:after="0"/>
      </w:pPr>
    </w:p>
    <w:p w14:paraId="5C205F36" w14:textId="60F18098" w:rsidR="00B36479" w:rsidRDefault="00B36479" w:rsidP="00673CDC">
      <w:pPr>
        <w:spacing w:after="0"/>
      </w:pPr>
    </w:p>
    <w:p w14:paraId="2BDF293A" w14:textId="2B3D6007" w:rsidR="00B36479" w:rsidRDefault="00B36479" w:rsidP="00673CDC">
      <w:pPr>
        <w:spacing w:after="0"/>
      </w:pPr>
    </w:p>
    <w:p w14:paraId="6C99AABB" w14:textId="5E37BEFE" w:rsidR="00B36479" w:rsidRDefault="00B36479" w:rsidP="00673CDC">
      <w:pPr>
        <w:spacing w:after="0"/>
      </w:pPr>
    </w:p>
    <w:p w14:paraId="1BA7083E" w14:textId="71F3F090" w:rsidR="00B36479" w:rsidRDefault="00B36479" w:rsidP="00673CDC">
      <w:pPr>
        <w:spacing w:after="0"/>
      </w:pPr>
    </w:p>
    <w:p w14:paraId="3660AD70" w14:textId="2300BA34" w:rsidR="00B36479" w:rsidRDefault="00B36479" w:rsidP="00673CDC">
      <w:pPr>
        <w:spacing w:after="0"/>
      </w:pPr>
    </w:p>
    <w:p w14:paraId="6DF41CA7" w14:textId="48FC229C" w:rsidR="00CC7DB7" w:rsidRDefault="00CC7DB7" w:rsidP="00673CDC">
      <w:pPr>
        <w:spacing w:after="0"/>
      </w:pPr>
    </w:p>
    <w:p w14:paraId="0BC8A2E7" w14:textId="2B1E1E6F" w:rsidR="00CC7DB7" w:rsidRDefault="00CC7DB7" w:rsidP="00673CDC">
      <w:pPr>
        <w:spacing w:after="0"/>
      </w:pPr>
    </w:p>
    <w:p w14:paraId="3D8249BD" w14:textId="4A53A117" w:rsidR="00CC7DB7" w:rsidRDefault="00CC7DB7" w:rsidP="00673CDC">
      <w:pPr>
        <w:spacing w:after="0"/>
      </w:pPr>
    </w:p>
    <w:p w14:paraId="0557C980" w14:textId="13D9D452" w:rsidR="00CC7DB7" w:rsidRDefault="00CC7DB7" w:rsidP="00673CDC">
      <w:pPr>
        <w:spacing w:after="0"/>
      </w:pPr>
    </w:p>
    <w:p w14:paraId="26B316B2" w14:textId="3F7A7A63" w:rsidR="00CC7DB7" w:rsidRDefault="00CC7DB7" w:rsidP="00673CDC">
      <w:pPr>
        <w:spacing w:after="0"/>
      </w:pPr>
    </w:p>
    <w:p w14:paraId="0F67B5B7" w14:textId="77777777" w:rsidR="00EF42BB" w:rsidRDefault="00EF42BB" w:rsidP="00673CDC">
      <w:pPr>
        <w:spacing w:after="0"/>
      </w:pPr>
    </w:p>
    <w:p w14:paraId="502B4EBF" w14:textId="2878D034" w:rsidR="00CC7DB7" w:rsidRDefault="00CC7DB7" w:rsidP="00673CDC">
      <w:pPr>
        <w:spacing w:after="0"/>
      </w:pPr>
    </w:p>
    <w:p w14:paraId="201F77AE" w14:textId="77777777" w:rsidR="00EF42BB" w:rsidRDefault="00EF42BB" w:rsidP="00673CDC">
      <w:pPr>
        <w:spacing w:after="0"/>
      </w:pPr>
    </w:p>
    <w:p w14:paraId="3DD81410" w14:textId="258673FE" w:rsidR="00CC7DB7" w:rsidRDefault="00CC7DB7" w:rsidP="00673CDC">
      <w:pPr>
        <w:spacing w:after="0"/>
      </w:pPr>
    </w:p>
    <w:p w14:paraId="321CAA5F" w14:textId="10C0C2D9" w:rsidR="00CC7DB7" w:rsidRDefault="00CC7DB7" w:rsidP="00673CDC">
      <w:pPr>
        <w:spacing w:after="0"/>
      </w:pPr>
    </w:p>
    <w:p w14:paraId="4DFFCB7C" w14:textId="77777777" w:rsidR="00CC7DB7" w:rsidRDefault="00CC7DB7" w:rsidP="00673CDC">
      <w:pPr>
        <w:spacing w:after="0"/>
      </w:pPr>
    </w:p>
    <w:p w14:paraId="102EF7C3" w14:textId="55425959" w:rsidR="00936BF7" w:rsidRDefault="00B36479" w:rsidP="00673CDC">
      <w:pPr>
        <w:spacing w:after="0"/>
        <w:rPr>
          <w:rFonts w:ascii="Arial" w:hAnsi="Arial" w:cs="Arial"/>
          <w:b/>
          <w:bCs/>
          <w:sz w:val="24"/>
          <w:szCs w:val="24"/>
        </w:rPr>
      </w:pPr>
      <w:r w:rsidRPr="00B36479">
        <w:rPr>
          <w:rFonts w:ascii="Arial" w:hAnsi="Arial" w:cs="Arial"/>
          <w:b/>
          <w:bCs/>
          <w:sz w:val="24"/>
          <w:szCs w:val="24"/>
        </w:rPr>
        <w:t>T</w:t>
      </w:r>
      <w:r w:rsidR="00936BF7" w:rsidRPr="00B36479">
        <w:rPr>
          <w:rFonts w:ascii="Arial" w:hAnsi="Arial" w:cs="Arial"/>
          <w:b/>
          <w:bCs/>
          <w:sz w:val="24"/>
          <w:szCs w:val="24"/>
        </w:rPr>
        <w:t xml:space="preserve">abla </w:t>
      </w:r>
      <w:r w:rsidR="0004167E">
        <w:rPr>
          <w:rFonts w:ascii="Arial" w:hAnsi="Arial" w:cs="Arial"/>
          <w:b/>
          <w:bCs/>
          <w:sz w:val="24"/>
          <w:szCs w:val="24"/>
        </w:rPr>
        <w:t>8</w:t>
      </w:r>
      <w:r w:rsidR="00936BF7" w:rsidRPr="00B36479">
        <w:rPr>
          <w:rFonts w:ascii="Arial" w:hAnsi="Arial" w:cs="Arial"/>
          <w:b/>
          <w:bCs/>
          <w:sz w:val="24"/>
          <w:szCs w:val="24"/>
        </w:rPr>
        <w:t xml:space="preserve">. </w:t>
      </w:r>
      <w:r w:rsidR="0004167E">
        <w:rPr>
          <w:rFonts w:ascii="Arial" w:hAnsi="Arial" w:cs="Arial"/>
          <w:b/>
          <w:bCs/>
          <w:sz w:val="24"/>
          <w:szCs w:val="24"/>
        </w:rPr>
        <w:t>Capacitación de la mecánica corporal</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B36479" w14:paraId="1E7DB95A" w14:textId="77777777" w:rsidTr="00B95DDE">
        <w:trPr>
          <w:trHeight w:val="305"/>
        </w:trPr>
        <w:tc>
          <w:tcPr>
            <w:tcW w:w="3062" w:type="dxa"/>
            <w:tcBorders>
              <w:top w:val="single" w:sz="4" w:space="0" w:color="auto"/>
              <w:bottom w:val="single" w:sz="4" w:space="0" w:color="auto"/>
            </w:tcBorders>
          </w:tcPr>
          <w:p w14:paraId="4830CBC4" w14:textId="43DDC322" w:rsidR="00B36479" w:rsidRDefault="00B36479" w:rsidP="00673CDC">
            <w:pPr>
              <w:spacing w:after="0" w:line="240" w:lineRule="auto"/>
              <w:jc w:val="center"/>
              <w:rPr>
                <w:rFonts w:ascii="Arial" w:hAnsi="Arial" w:cs="Arial"/>
                <w:sz w:val="24"/>
                <w:szCs w:val="24"/>
              </w:rPr>
            </w:pPr>
            <w:r>
              <w:rPr>
                <w:rFonts w:ascii="Arial" w:hAnsi="Arial" w:cs="Arial"/>
                <w:sz w:val="24"/>
                <w:szCs w:val="24"/>
              </w:rPr>
              <w:t xml:space="preserve">Capacitación </w:t>
            </w:r>
          </w:p>
        </w:tc>
        <w:tc>
          <w:tcPr>
            <w:tcW w:w="1938" w:type="dxa"/>
            <w:tcBorders>
              <w:top w:val="single" w:sz="4" w:space="0" w:color="auto"/>
              <w:bottom w:val="single" w:sz="4" w:space="0" w:color="auto"/>
            </w:tcBorders>
          </w:tcPr>
          <w:p w14:paraId="1305EC82" w14:textId="77777777" w:rsidR="00B36479" w:rsidRDefault="00B36479" w:rsidP="00673CDC">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654EE395" w14:textId="77777777" w:rsidR="00B36479" w:rsidRDefault="00B36479" w:rsidP="00673CDC">
            <w:pPr>
              <w:spacing w:after="0" w:line="240" w:lineRule="auto"/>
              <w:jc w:val="center"/>
              <w:rPr>
                <w:rFonts w:ascii="Arial" w:hAnsi="Arial" w:cs="Arial"/>
                <w:sz w:val="24"/>
                <w:szCs w:val="24"/>
              </w:rPr>
            </w:pPr>
            <w:r>
              <w:rPr>
                <w:rFonts w:ascii="Arial" w:hAnsi="Arial" w:cs="Arial"/>
                <w:sz w:val="24"/>
                <w:szCs w:val="24"/>
              </w:rPr>
              <w:t>Frecuencia Relativa</w:t>
            </w:r>
          </w:p>
        </w:tc>
      </w:tr>
      <w:tr w:rsidR="00B36479" w14:paraId="782C9988" w14:textId="77777777" w:rsidTr="00B95DDE">
        <w:trPr>
          <w:trHeight w:val="302"/>
        </w:trPr>
        <w:tc>
          <w:tcPr>
            <w:tcW w:w="3062" w:type="dxa"/>
          </w:tcPr>
          <w:p w14:paraId="583C6C96" w14:textId="77777777" w:rsidR="00B36479" w:rsidRPr="00A62028" w:rsidRDefault="00B36479" w:rsidP="00673CDC">
            <w:pPr>
              <w:spacing w:after="0" w:line="360" w:lineRule="auto"/>
              <w:ind w:left="360"/>
              <w:jc w:val="center"/>
              <w:rPr>
                <w:rFonts w:ascii="Arial" w:hAnsi="Arial" w:cs="Arial"/>
                <w:sz w:val="24"/>
                <w:szCs w:val="24"/>
              </w:rPr>
            </w:pPr>
            <w:r w:rsidRPr="00A62028">
              <w:rPr>
                <w:rFonts w:ascii="Arial" w:hAnsi="Arial" w:cs="Arial"/>
                <w:sz w:val="24"/>
                <w:szCs w:val="24"/>
              </w:rPr>
              <w:t>Si</w:t>
            </w:r>
          </w:p>
        </w:tc>
        <w:tc>
          <w:tcPr>
            <w:tcW w:w="1938" w:type="dxa"/>
          </w:tcPr>
          <w:p w14:paraId="211EADDB" w14:textId="3F568080" w:rsidR="00B36479" w:rsidRDefault="00FE3AA2" w:rsidP="00673CDC">
            <w:pPr>
              <w:spacing w:after="0" w:line="360" w:lineRule="auto"/>
              <w:jc w:val="center"/>
              <w:rPr>
                <w:rFonts w:ascii="Arial" w:hAnsi="Arial" w:cs="Arial"/>
                <w:sz w:val="24"/>
                <w:szCs w:val="24"/>
              </w:rPr>
            </w:pPr>
            <w:r>
              <w:t>0</w:t>
            </w:r>
          </w:p>
        </w:tc>
        <w:tc>
          <w:tcPr>
            <w:tcW w:w="2500" w:type="dxa"/>
          </w:tcPr>
          <w:p w14:paraId="31006B99" w14:textId="33F86B3B" w:rsidR="00B36479" w:rsidRDefault="00FE3AA2" w:rsidP="00673CDC">
            <w:pPr>
              <w:spacing w:after="0" w:line="360" w:lineRule="auto"/>
              <w:jc w:val="center"/>
              <w:rPr>
                <w:rFonts w:ascii="Arial" w:hAnsi="Arial" w:cs="Arial"/>
                <w:sz w:val="24"/>
                <w:szCs w:val="24"/>
              </w:rPr>
            </w:pPr>
            <w:r>
              <w:t>0</w:t>
            </w:r>
          </w:p>
        </w:tc>
      </w:tr>
      <w:tr w:rsidR="00B36479" w14:paraId="3FB9C12F" w14:textId="77777777" w:rsidTr="00B95DDE">
        <w:trPr>
          <w:trHeight w:val="302"/>
        </w:trPr>
        <w:tc>
          <w:tcPr>
            <w:tcW w:w="3062" w:type="dxa"/>
          </w:tcPr>
          <w:p w14:paraId="620AE526" w14:textId="77777777" w:rsidR="00B36479" w:rsidRPr="00A62028" w:rsidRDefault="00B36479" w:rsidP="00673CDC">
            <w:pPr>
              <w:spacing w:after="0" w:line="360" w:lineRule="auto"/>
              <w:ind w:left="360"/>
              <w:jc w:val="center"/>
              <w:rPr>
                <w:rFonts w:ascii="Arial" w:eastAsia="Arial" w:hAnsi="Arial" w:cs="Arial"/>
                <w:color w:val="000000"/>
                <w:sz w:val="24"/>
                <w:szCs w:val="24"/>
              </w:rPr>
            </w:pPr>
            <w:r w:rsidRPr="00A62028">
              <w:rPr>
                <w:rFonts w:ascii="Arial" w:eastAsia="Arial" w:hAnsi="Arial" w:cs="Arial"/>
                <w:color w:val="000000"/>
                <w:sz w:val="24"/>
                <w:szCs w:val="24"/>
              </w:rPr>
              <w:t>No</w:t>
            </w:r>
          </w:p>
        </w:tc>
        <w:tc>
          <w:tcPr>
            <w:tcW w:w="1938" w:type="dxa"/>
          </w:tcPr>
          <w:p w14:paraId="5705CEA0" w14:textId="35CB13CA" w:rsidR="00B36479" w:rsidRPr="00F365BD" w:rsidRDefault="00FE3AA2" w:rsidP="00673CDC">
            <w:pPr>
              <w:spacing w:after="0" w:line="360" w:lineRule="auto"/>
              <w:jc w:val="center"/>
            </w:pPr>
            <w:r>
              <w:t>105</w:t>
            </w:r>
          </w:p>
        </w:tc>
        <w:tc>
          <w:tcPr>
            <w:tcW w:w="2500" w:type="dxa"/>
          </w:tcPr>
          <w:p w14:paraId="14D4B894" w14:textId="2AC2318A" w:rsidR="00B36479" w:rsidRPr="00F365BD" w:rsidRDefault="00FE3AA2" w:rsidP="00673CDC">
            <w:pPr>
              <w:spacing w:after="0" w:line="360" w:lineRule="auto"/>
              <w:jc w:val="center"/>
            </w:pPr>
            <w:r>
              <w:t>100</w:t>
            </w:r>
          </w:p>
        </w:tc>
      </w:tr>
      <w:tr w:rsidR="00B36479" w14:paraId="35D5A96E" w14:textId="77777777" w:rsidTr="00B95DDE">
        <w:trPr>
          <w:trHeight w:val="302"/>
        </w:trPr>
        <w:tc>
          <w:tcPr>
            <w:tcW w:w="3062" w:type="dxa"/>
            <w:tcBorders>
              <w:bottom w:val="single" w:sz="4" w:space="0" w:color="auto"/>
            </w:tcBorders>
          </w:tcPr>
          <w:p w14:paraId="5435037C" w14:textId="77777777" w:rsidR="00B36479" w:rsidRDefault="00B36479" w:rsidP="00673CDC">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10D39CF8" w14:textId="77777777" w:rsidR="00B36479" w:rsidRDefault="00B36479" w:rsidP="00673CDC">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21397F4E" w14:textId="77777777" w:rsidR="00B36479" w:rsidRDefault="00B36479" w:rsidP="00673CDC">
            <w:pPr>
              <w:spacing w:after="0" w:line="360" w:lineRule="auto"/>
              <w:jc w:val="center"/>
              <w:rPr>
                <w:rFonts w:ascii="Arial" w:hAnsi="Arial" w:cs="Arial"/>
                <w:sz w:val="24"/>
                <w:szCs w:val="24"/>
              </w:rPr>
            </w:pPr>
            <w:r w:rsidRPr="00F365BD">
              <w:t>100</w:t>
            </w:r>
          </w:p>
        </w:tc>
      </w:tr>
    </w:tbl>
    <w:p w14:paraId="60D1AF7C" w14:textId="77777777" w:rsidR="00B36479" w:rsidRPr="00F301B7" w:rsidRDefault="00B36479" w:rsidP="00673CD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67460FAC" w14:textId="3B705992" w:rsidR="00B36479" w:rsidRDefault="00B36479" w:rsidP="00673CDC">
      <w:pPr>
        <w:spacing w:after="0"/>
        <w:rPr>
          <w:rFonts w:ascii="Arial" w:hAnsi="Arial" w:cs="Arial"/>
          <w:b/>
          <w:bCs/>
          <w:sz w:val="24"/>
          <w:szCs w:val="24"/>
        </w:rPr>
      </w:pPr>
    </w:p>
    <w:p w14:paraId="1FBAFA49" w14:textId="77777777" w:rsidR="00B36479" w:rsidRDefault="00B36479" w:rsidP="00673CDC">
      <w:pPr>
        <w:spacing w:after="0"/>
        <w:rPr>
          <w:rFonts w:ascii="Arial" w:hAnsi="Arial" w:cs="Arial"/>
          <w:b/>
          <w:bCs/>
          <w:sz w:val="24"/>
          <w:szCs w:val="24"/>
        </w:rPr>
      </w:pPr>
    </w:p>
    <w:p w14:paraId="632094CA" w14:textId="4190FB5D" w:rsidR="00B36479" w:rsidRPr="0004167E" w:rsidRDefault="0004167E" w:rsidP="00673CDC">
      <w:pPr>
        <w:spacing w:after="0" w:line="360" w:lineRule="auto"/>
        <w:jc w:val="both"/>
        <w:rPr>
          <w:rFonts w:ascii="Arial" w:eastAsia="Arial" w:hAnsi="Arial" w:cs="Arial"/>
          <w:b/>
          <w:sz w:val="24"/>
          <w:szCs w:val="36"/>
        </w:rPr>
      </w:pPr>
      <w:r w:rsidRPr="0004167E">
        <w:rPr>
          <w:rFonts w:ascii="Arial" w:eastAsia="Arial" w:hAnsi="Arial" w:cs="Arial"/>
          <w:b/>
          <w:sz w:val="24"/>
          <w:szCs w:val="36"/>
        </w:rPr>
        <w:lastRenderedPageBreak/>
        <w:t xml:space="preserve">Gráfico </w:t>
      </w:r>
      <w:r>
        <w:rPr>
          <w:rFonts w:ascii="Arial" w:eastAsia="Arial" w:hAnsi="Arial" w:cs="Arial"/>
          <w:b/>
          <w:sz w:val="24"/>
          <w:szCs w:val="36"/>
        </w:rPr>
        <w:t>8</w:t>
      </w:r>
      <w:r w:rsidR="00B36479" w:rsidRPr="0004167E">
        <w:rPr>
          <w:rFonts w:ascii="Arial" w:eastAsia="Arial" w:hAnsi="Arial" w:cs="Arial"/>
          <w:b/>
          <w:sz w:val="24"/>
          <w:szCs w:val="36"/>
        </w:rPr>
        <w:t>. Capacitación</w:t>
      </w:r>
      <w:r w:rsidRPr="0004167E">
        <w:rPr>
          <w:rFonts w:ascii="Arial" w:eastAsia="Arial" w:hAnsi="Arial" w:cs="Arial"/>
          <w:b/>
          <w:sz w:val="24"/>
          <w:szCs w:val="36"/>
        </w:rPr>
        <w:t xml:space="preserve"> de la mecánica corporal </w:t>
      </w:r>
      <w:r w:rsidR="00B36479" w:rsidRPr="0004167E">
        <w:rPr>
          <w:rFonts w:ascii="Arial" w:eastAsia="Arial" w:hAnsi="Arial" w:cs="Arial"/>
          <w:b/>
          <w:sz w:val="24"/>
          <w:szCs w:val="36"/>
        </w:rPr>
        <w:t xml:space="preserve">  </w:t>
      </w:r>
    </w:p>
    <w:p w14:paraId="73F8F427" w14:textId="77777777" w:rsidR="00B36479" w:rsidRDefault="00B36479" w:rsidP="00673CDC">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68E80189" wp14:editId="3361AAA9">
            <wp:extent cx="4914900" cy="204787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BB7627" w14:textId="77777777" w:rsidR="00B36479" w:rsidRPr="00F301B7" w:rsidRDefault="00B36479" w:rsidP="00673CD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22B084EB" w14:textId="77777777" w:rsidR="00B36479" w:rsidRDefault="00B36479" w:rsidP="00673CDC">
      <w:pPr>
        <w:spacing w:after="0"/>
        <w:rPr>
          <w:rFonts w:ascii="Arial" w:hAnsi="Arial" w:cs="Arial"/>
          <w:b/>
          <w:bCs/>
          <w:sz w:val="24"/>
          <w:szCs w:val="24"/>
        </w:rPr>
      </w:pPr>
    </w:p>
    <w:p w14:paraId="1C494F75" w14:textId="7DA7B6FB" w:rsidR="00A62028" w:rsidRDefault="00B36479" w:rsidP="00673CDC">
      <w:pPr>
        <w:spacing w:after="0" w:line="360" w:lineRule="auto"/>
        <w:jc w:val="both"/>
        <w:rPr>
          <w:rFonts w:ascii="Arial" w:eastAsia="Arial" w:hAnsi="Arial" w:cs="Arial"/>
          <w:sz w:val="24"/>
          <w:szCs w:val="24"/>
        </w:rPr>
      </w:pPr>
      <w:r>
        <w:rPr>
          <w:rFonts w:ascii="Arial" w:eastAsia="Arial" w:hAnsi="Arial" w:cs="Arial"/>
          <w:sz w:val="24"/>
          <w:szCs w:val="24"/>
        </w:rPr>
        <w:t>R</w:t>
      </w:r>
      <w:r w:rsidR="00A62028" w:rsidRPr="00A62028">
        <w:rPr>
          <w:rFonts w:ascii="Arial" w:eastAsia="Arial" w:hAnsi="Arial" w:cs="Arial"/>
          <w:sz w:val="24"/>
          <w:szCs w:val="24"/>
        </w:rPr>
        <w:t>efieren el 100% que no han recibido una capacita</w:t>
      </w:r>
      <w:r w:rsidR="0004167E">
        <w:rPr>
          <w:rFonts w:ascii="Arial" w:eastAsia="Arial" w:hAnsi="Arial" w:cs="Arial"/>
          <w:sz w:val="24"/>
          <w:szCs w:val="24"/>
        </w:rPr>
        <w:t xml:space="preserve">ción de la institución sobre la mecánica corporal </w:t>
      </w:r>
    </w:p>
    <w:p w14:paraId="3B6F7B37" w14:textId="3ED6AFBE" w:rsidR="00A62028" w:rsidRDefault="00A62028" w:rsidP="00673CDC">
      <w:pPr>
        <w:spacing w:after="0" w:line="360" w:lineRule="auto"/>
        <w:jc w:val="both"/>
        <w:rPr>
          <w:rFonts w:ascii="Arial" w:eastAsia="Arial" w:hAnsi="Arial" w:cs="Arial"/>
          <w:sz w:val="24"/>
          <w:szCs w:val="24"/>
        </w:rPr>
      </w:pPr>
    </w:p>
    <w:p w14:paraId="4D20DFCB" w14:textId="01364B70" w:rsidR="00A62028" w:rsidRDefault="00A62028" w:rsidP="00673CDC">
      <w:pPr>
        <w:spacing w:after="0" w:line="360" w:lineRule="auto"/>
        <w:jc w:val="both"/>
        <w:rPr>
          <w:rFonts w:ascii="Arial" w:eastAsia="Arial" w:hAnsi="Arial" w:cs="Arial"/>
          <w:sz w:val="24"/>
          <w:szCs w:val="24"/>
        </w:rPr>
      </w:pPr>
    </w:p>
    <w:p w14:paraId="1AF8AF41" w14:textId="77777777" w:rsidR="00A62028" w:rsidRDefault="00A62028" w:rsidP="00673CDC">
      <w:pPr>
        <w:spacing w:after="0" w:line="360" w:lineRule="auto"/>
        <w:jc w:val="both"/>
        <w:rPr>
          <w:rFonts w:ascii="Arial" w:eastAsia="Arial" w:hAnsi="Arial" w:cs="Arial"/>
          <w:sz w:val="24"/>
          <w:szCs w:val="24"/>
        </w:rPr>
      </w:pPr>
    </w:p>
    <w:p w14:paraId="4CA65549" w14:textId="501A4415" w:rsidR="00063EC2" w:rsidRDefault="00063EC2" w:rsidP="00673CDC">
      <w:pPr>
        <w:spacing w:after="0" w:line="360" w:lineRule="auto"/>
        <w:jc w:val="both"/>
        <w:rPr>
          <w:rFonts w:ascii="Arial" w:eastAsia="Arial" w:hAnsi="Arial" w:cs="Arial"/>
          <w:b/>
          <w:sz w:val="24"/>
          <w:szCs w:val="24"/>
        </w:rPr>
      </w:pPr>
    </w:p>
    <w:p w14:paraId="1AB2BDA9" w14:textId="5622C2AD" w:rsidR="00B36479" w:rsidRDefault="00B36479" w:rsidP="00673CDC">
      <w:pPr>
        <w:spacing w:after="0" w:line="360" w:lineRule="auto"/>
        <w:jc w:val="both"/>
        <w:rPr>
          <w:rFonts w:ascii="Arial" w:eastAsia="Arial" w:hAnsi="Arial" w:cs="Arial"/>
          <w:b/>
          <w:sz w:val="24"/>
          <w:szCs w:val="24"/>
        </w:rPr>
      </w:pPr>
    </w:p>
    <w:p w14:paraId="0E934F3A" w14:textId="44531885" w:rsidR="00B36479" w:rsidRDefault="00B36479" w:rsidP="00673CDC">
      <w:pPr>
        <w:spacing w:after="0" w:line="360" w:lineRule="auto"/>
        <w:jc w:val="both"/>
        <w:rPr>
          <w:rFonts w:ascii="Arial" w:eastAsia="Arial" w:hAnsi="Arial" w:cs="Arial"/>
          <w:b/>
          <w:sz w:val="24"/>
          <w:szCs w:val="24"/>
        </w:rPr>
      </w:pPr>
    </w:p>
    <w:p w14:paraId="42E085DA" w14:textId="3A7BC660" w:rsidR="00B36479" w:rsidRDefault="00B36479" w:rsidP="00673CDC">
      <w:pPr>
        <w:spacing w:after="0" w:line="360" w:lineRule="auto"/>
        <w:jc w:val="both"/>
        <w:rPr>
          <w:rFonts w:ascii="Arial" w:eastAsia="Arial" w:hAnsi="Arial" w:cs="Arial"/>
          <w:b/>
          <w:sz w:val="24"/>
          <w:szCs w:val="24"/>
        </w:rPr>
      </w:pPr>
    </w:p>
    <w:p w14:paraId="397623F9" w14:textId="692E26EA" w:rsidR="00B36479" w:rsidRDefault="00B36479" w:rsidP="00673CDC">
      <w:pPr>
        <w:spacing w:after="0" w:line="360" w:lineRule="auto"/>
        <w:jc w:val="both"/>
        <w:rPr>
          <w:rFonts w:ascii="Arial" w:eastAsia="Arial" w:hAnsi="Arial" w:cs="Arial"/>
          <w:b/>
          <w:sz w:val="24"/>
          <w:szCs w:val="24"/>
        </w:rPr>
      </w:pPr>
    </w:p>
    <w:p w14:paraId="2A97DB2A" w14:textId="1EBFB346" w:rsidR="00CC7DB7" w:rsidRDefault="00CC7DB7" w:rsidP="00673CDC">
      <w:pPr>
        <w:spacing w:after="0" w:line="360" w:lineRule="auto"/>
        <w:jc w:val="both"/>
        <w:rPr>
          <w:rFonts w:ascii="Arial" w:eastAsia="Arial" w:hAnsi="Arial" w:cs="Arial"/>
          <w:b/>
          <w:sz w:val="24"/>
          <w:szCs w:val="24"/>
        </w:rPr>
      </w:pPr>
    </w:p>
    <w:p w14:paraId="3B4D562D" w14:textId="20EFDCB5" w:rsidR="00CC7DB7" w:rsidRDefault="00CC7DB7" w:rsidP="00673CDC">
      <w:pPr>
        <w:spacing w:after="0" w:line="360" w:lineRule="auto"/>
        <w:jc w:val="both"/>
        <w:rPr>
          <w:rFonts w:ascii="Arial" w:eastAsia="Arial" w:hAnsi="Arial" w:cs="Arial"/>
          <w:b/>
          <w:sz w:val="24"/>
          <w:szCs w:val="24"/>
        </w:rPr>
      </w:pPr>
    </w:p>
    <w:p w14:paraId="2CF2D5DC" w14:textId="7B03250C" w:rsidR="00CC7DB7" w:rsidRDefault="00CC7DB7" w:rsidP="00673CDC">
      <w:pPr>
        <w:spacing w:after="0" w:line="360" w:lineRule="auto"/>
        <w:jc w:val="both"/>
        <w:rPr>
          <w:rFonts w:ascii="Arial" w:eastAsia="Arial" w:hAnsi="Arial" w:cs="Arial"/>
          <w:b/>
          <w:sz w:val="24"/>
          <w:szCs w:val="24"/>
        </w:rPr>
      </w:pPr>
    </w:p>
    <w:p w14:paraId="42B12C2E" w14:textId="77777777" w:rsidR="00CC7DB7" w:rsidRDefault="00CC7DB7" w:rsidP="00673CDC">
      <w:pPr>
        <w:spacing w:after="0" w:line="360" w:lineRule="auto"/>
        <w:jc w:val="both"/>
        <w:rPr>
          <w:rFonts w:ascii="Arial" w:eastAsia="Arial" w:hAnsi="Arial" w:cs="Arial"/>
          <w:b/>
          <w:sz w:val="24"/>
          <w:szCs w:val="24"/>
        </w:rPr>
      </w:pPr>
    </w:p>
    <w:p w14:paraId="2422A18C" w14:textId="4067BD42" w:rsidR="0033520F" w:rsidRDefault="0033520F" w:rsidP="00673CDC">
      <w:pPr>
        <w:spacing w:after="0" w:line="360" w:lineRule="auto"/>
        <w:jc w:val="both"/>
        <w:rPr>
          <w:rFonts w:ascii="Arial" w:eastAsia="Arial" w:hAnsi="Arial" w:cs="Arial"/>
          <w:b/>
          <w:sz w:val="24"/>
          <w:szCs w:val="24"/>
        </w:rPr>
      </w:pPr>
      <w:r>
        <w:rPr>
          <w:rFonts w:ascii="Arial" w:eastAsia="Arial" w:hAnsi="Arial" w:cs="Arial"/>
          <w:b/>
          <w:sz w:val="24"/>
          <w:szCs w:val="24"/>
        </w:rPr>
        <w:t xml:space="preserve">Tabla </w:t>
      </w:r>
      <w:r w:rsidR="0004167E">
        <w:rPr>
          <w:rFonts w:ascii="Arial" w:eastAsia="Arial" w:hAnsi="Arial" w:cs="Arial"/>
          <w:b/>
          <w:sz w:val="24"/>
          <w:szCs w:val="24"/>
        </w:rPr>
        <w:t>9</w:t>
      </w:r>
      <w:r w:rsidRPr="0004167E">
        <w:rPr>
          <w:rFonts w:ascii="Arial" w:eastAsia="Arial" w:hAnsi="Arial" w:cs="Arial"/>
          <w:b/>
          <w:sz w:val="24"/>
          <w:szCs w:val="24"/>
        </w:rPr>
        <w:t xml:space="preserve">. </w:t>
      </w:r>
      <w:r w:rsidR="0004167E" w:rsidRPr="0004167E">
        <w:rPr>
          <w:rFonts w:ascii="Arial" w:eastAsia="Arial" w:hAnsi="Arial" w:cs="Arial"/>
          <w:b/>
          <w:sz w:val="24"/>
          <w:szCs w:val="24"/>
        </w:rPr>
        <w:t>Número de pacientes asignados</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B36479" w:rsidRPr="0004167E" w14:paraId="35C838D1" w14:textId="77777777" w:rsidTr="00B95DDE">
        <w:trPr>
          <w:trHeight w:val="305"/>
        </w:trPr>
        <w:tc>
          <w:tcPr>
            <w:tcW w:w="3062" w:type="dxa"/>
            <w:tcBorders>
              <w:top w:val="single" w:sz="4" w:space="0" w:color="auto"/>
              <w:bottom w:val="single" w:sz="4" w:space="0" w:color="auto"/>
            </w:tcBorders>
          </w:tcPr>
          <w:p w14:paraId="35F91B57" w14:textId="696573FB" w:rsidR="00B36479" w:rsidRDefault="00B36479" w:rsidP="00673CDC">
            <w:pPr>
              <w:spacing w:after="0" w:line="240" w:lineRule="auto"/>
              <w:jc w:val="center"/>
              <w:rPr>
                <w:rFonts w:ascii="Arial" w:hAnsi="Arial" w:cs="Arial"/>
                <w:sz w:val="24"/>
                <w:szCs w:val="24"/>
              </w:rPr>
            </w:pPr>
            <w:r>
              <w:rPr>
                <w:rFonts w:ascii="Arial" w:hAnsi="Arial" w:cs="Arial"/>
                <w:sz w:val="24"/>
                <w:szCs w:val="24"/>
              </w:rPr>
              <w:t xml:space="preserve">Asignación de pacientes  </w:t>
            </w:r>
          </w:p>
        </w:tc>
        <w:tc>
          <w:tcPr>
            <w:tcW w:w="1938" w:type="dxa"/>
            <w:tcBorders>
              <w:top w:val="single" w:sz="4" w:space="0" w:color="auto"/>
              <w:bottom w:val="single" w:sz="4" w:space="0" w:color="auto"/>
            </w:tcBorders>
          </w:tcPr>
          <w:p w14:paraId="309AA88E" w14:textId="77777777" w:rsidR="00B36479" w:rsidRDefault="00B36479" w:rsidP="00673CDC">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38412228" w14:textId="77777777" w:rsidR="00B36479" w:rsidRDefault="00B36479" w:rsidP="00673CDC">
            <w:pPr>
              <w:spacing w:after="0" w:line="240" w:lineRule="auto"/>
              <w:jc w:val="center"/>
              <w:rPr>
                <w:rFonts w:ascii="Arial" w:hAnsi="Arial" w:cs="Arial"/>
                <w:sz w:val="24"/>
                <w:szCs w:val="24"/>
              </w:rPr>
            </w:pPr>
            <w:r>
              <w:rPr>
                <w:rFonts w:ascii="Arial" w:hAnsi="Arial" w:cs="Arial"/>
                <w:sz w:val="24"/>
                <w:szCs w:val="24"/>
              </w:rPr>
              <w:t>Frecuencia Relativa</w:t>
            </w:r>
          </w:p>
        </w:tc>
      </w:tr>
      <w:tr w:rsidR="00B36479" w:rsidRPr="0004167E" w14:paraId="327200FE" w14:textId="77777777" w:rsidTr="00B95DDE">
        <w:trPr>
          <w:trHeight w:val="302"/>
        </w:trPr>
        <w:tc>
          <w:tcPr>
            <w:tcW w:w="3062" w:type="dxa"/>
          </w:tcPr>
          <w:p w14:paraId="5D386D0F" w14:textId="3477FF13" w:rsidR="00B36479" w:rsidRPr="00A62028" w:rsidRDefault="00B36479" w:rsidP="00673CDC">
            <w:pPr>
              <w:spacing w:after="0" w:line="360" w:lineRule="auto"/>
              <w:ind w:left="360"/>
              <w:jc w:val="center"/>
              <w:rPr>
                <w:rFonts w:ascii="Arial" w:hAnsi="Arial" w:cs="Arial"/>
                <w:sz w:val="24"/>
                <w:szCs w:val="24"/>
              </w:rPr>
            </w:pPr>
            <w:r w:rsidRPr="000810EB">
              <w:t>Entre 4 a 6 pacientes</w:t>
            </w:r>
          </w:p>
        </w:tc>
        <w:tc>
          <w:tcPr>
            <w:tcW w:w="1938" w:type="dxa"/>
            <w:vAlign w:val="bottom"/>
          </w:tcPr>
          <w:p w14:paraId="58BCCF0F" w14:textId="658FE636" w:rsidR="00B36479" w:rsidRDefault="00B36479" w:rsidP="00673CDC">
            <w:pPr>
              <w:spacing w:after="0" w:line="360" w:lineRule="auto"/>
              <w:jc w:val="center"/>
              <w:rPr>
                <w:rFonts w:ascii="Arial" w:hAnsi="Arial" w:cs="Arial"/>
                <w:sz w:val="24"/>
                <w:szCs w:val="24"/>
              </w:rPr>
            </w:pPr>
            <w:r w:rsidRPr="0033520F">
              <w:rPr>
                <w:rFonts w:eastAsia="Times New Roman"/>
                <w:color w:val="000000"/>
              </w:rPr>
              <w:t>17</w:t>
            </w:r>
          </w:p>
        </w:tc>
        <w:tc>
          <w:tcPr>
            <w:tcW w:w="2500" w:type="dxa"/>
            <w:vAlign w:val="bottom"/>
          </w:tcPr>
          <w:p w14:paraId="5E6060E4" w14:textId="27EC7C42" w:rsidR="00B36479" w:rsidRDefault="00B36479" w:rsidP="00673CDC">
            <w:pPr>
              <w:spacing w:after="0" w:line="360" w:lineRule="auto"/>
              <w:jc w:val="center"/>
              <w:rPr>
                <w:rFonts w:ascii="Arial" w:hAnsi="Arial" w:cs="Arial"/>
                <w:sz w:val="24"/>
                <w:szCs w:val="24"/>
              </w:rPr>
            </w:pPr>
            <w:r w:rsidRPr="0033520F">
              <w:rPr>
                <w:rFonts w:eastAsia="Times New Roman"/>
                <w:color w:val="000000"/>
              </w:rPr>
              <w:t>16</w:t>
            </w:r>
          </w:p>
        </w:tc>
      </w:tr>
      <w:tr w:rsidR="00B36479" w:rsidRPr="0004167E" w14:paraId="5EAECCC8" w14:textId="77777777" w:rsidTr="00B95DDE">
        <w:trPr>
          <w:trHeight w:val="302"/>
        </w:trPr>
        <w:tc>
          <w:tcPr>
            <w:tcW w:w="3062" w:type="dxa"/>
          </w:tcPr>
          <w:p w14:paraId="5A9CD4E8" w14:textId="7A815BBB" w:rsidR="00B36479" w:rsidRPr="00A62028" w:rsidRDefault="00B36479" w:rsidP="00673CDC">
            <w:pPr>
              <w:spacing w:after="0" w:line="360" w:lineRule="auto"/>
              <w:ind w:left="360"/>
              <w:jc w:val="center"/>
              <w:rPr>
                <w:rFonts w:ascii="Arial" w:eastAsia="Arial" w:hAnsi="Arial" w:cs="Arial"/>
                <w:color w:val="000000"/>
                <w:sz w:val="24"/>
                <w:szCs w:val="24"/>
              </w:rPr>
            </w:pPr>
            <w:r w:rsidRPr="000810EB">
              <w:t xml:space="preserve">Entre 7 a 9 pacientes </w:t>
            </w:r>
          </w:p>
        </w:tc>
        <w:tc>
          <w:tcPr>
            <w:tcW w:w="1938" w:type="dxa"/>
            <w:vAlign w:val="bottom"/>
          </w:tcPr>
          <w:p w14:paraId="4DA0B0CE" w14:textId="415266AD" w:rsidR="00B36479" w:rsidRPr="00F365BD" w:rsidRDefault="00B36479" w:rsidP="00673CDC">
            <w:pPr>
              <w:spacing w:after="0" w:line="360" w:lineRule="auto"/>
              <w:jc w:val="center"/>
            </w:pPr>
            <w:r w:rsidRPr="0033520F">
              <w:rPr>
                <w:rFonts w:eastAsia="Times New Roman"/>
                <w:color w:val="000000"/>
              </w:rPr>
              <w:t>68</w:t>
            </w:r>
          </w:p>
        </w:tc>
        <w:tc>
          <w:tcPr>
            <w:tcW w:w="2500" w:type="dxa"/>
            <w:vAlign w:val="bottom"/>
          </w:tcPr>
          <w:p w14:paraId="28ABB796" w14:textId="700C135A" w:rsidR="00B36479" w:rsidRPr="00F365BD" w:rsidRDefault="00B36479" w:rsidP="00673CDC">
            <w:pPr>
              <w:spacing w:after="0" w:line="360" w:lineRule="auto"/>
              <w:jc w:val="center"/>
            </w:pPr>
            <w:r w:rsidRPr="0033520F">
              <w:rPr>
                <w:rFonts w:eastAsia="Times New Roman"/>
                <w:color w:val="000000"/>
              </w:rPr>
              <w:t>65</w:t>
            </w:r>
          </w:p>
        </w:tc>
      </w:tr>
      <w:tr w:rsidR="00B36479" w:rsidRPr="0004167E" w14:paraId="1D036D14" w14:textId="77777777" w:rsidTr="00B95DDE">
        <w:trPr>
          <w:trHeight w:val="302"/>
        </w:trPr>
        <w:tc>
          <w:tcPr>
            <w:tcW w:w="3062" w:type="dxa"/>
          </w:tcPr>
          <w:p w14:paraId="2384C4EE" w14:textId="4FA92159" w:rsidR="00B36479" w:rsidRPr="00A62028" w:rsidRDefault="00B36479" w:rsidP="00673CDC">
            <w:pPr>
              <w:spacing w:after="0" w:line="360" w:lineRule="auto"/>
              <w:ind w:left="360"/>
              <w:jc w:val="center"/>
              <w:rPr>
                <w:rFonts w:ascii="Arial" w:eastAsia="Arial" w:hAnsi="Arial" w:cs="Arial"/>
                <w:color w:val="000000"/>
                <w:sz w:val="24"/>
                <w:szCs w:val="24"/>
              </w:rPr>
            </w:pPr>
            <w:r w:rsidRPr="000810EB">
              <w:t>Más de 10 pacientes</w:t>
            </w:r>
          </w:p>
        </w:tc>
        <w:tc>
          <w:tcPr>
            <w:tcW w:w="1938" w:type="dxa"/>
            <w:vAlign w:val="bottom"/>
          </w:tcPr>
          <w:p w14:paraId="3783916A" w14:textId="1A4F5836" w:rsidR="00B36479" w:rsidRPr="0096795F" w:rsidRDefault="00B36479" w:rsidP="00673CDC">
            <w:pPr>
              <w:spacing w:after="0" w:line="360" w:lineRule="auto"/>
              <w:jc w:val="center"/>
            </w:pPr>
            <w:r w:rsidRPr="0033520F">
              <w:rPr>
                <w:rFonts w:eastAsia="Times New Roman"/>
                <w:color w:val="000000"/>
              </w:rPr>
              <w:t>20</w:t>
            </w:r>
          </w:p>
        </w:tc>
        <w:tc>
          <w:tcPr>
            <w:tcW w:w="2500" w:type="dxa"/>
            <w:vAlign w:val="bottom"/>
          </w:tcPr>
          <w:p w14:paraId="4D6E56C4" w14:textId="70F7D479" w:rsidR="00B36479" w:rsidRPr="0096795F" w:rsidRDefault="00B36479" w:rsidP="00673CDC">
            <w:pPr>
              <w:spacing w:after="0" w:line="360" w:lineRule="auto"/>
              <w:jc w:val="center"/>
            </w:pPr>
            <w:r w:rsidRPr="0033520F">
              <w:rPr>
                <w:rFonts w:eastAsia="Times New Roman"/>
                <w:color w:val="000000"/>
              </w:rPr>
              <w:t>19</w:t>
            </w:r>
          </w:p>
        </w:tc>
      </w:tr>
      <w:tr w:rsidR="00B36479" w:rsidRPr="0004167E" w14:paraId="6E3D0B7D" w14:textId="77777777" w:rsidTr="00B95DDE">
        <w:trPr>
          <w:trHeight w:val="302"/>
        </w:trPr>
        <w:tc>
          <w:tcPr>
            <w:tcW w:w="3062" w:type="dxa"/>
            <w:tcBorders>
              <w:bottom w:val="single" w:sz="4" w:space="0" w:color="auto"/>
            </w:tcBorders>
          </w:tcPr>
          <w:p w14:paraId="72F305F2" w14:textId="77777777" w:rsidR="00B36479" w:rsidRDefault="00B36479" w:rsidP="00673CDC">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70380754" w14:textId="77777777" w:rsidR="00B36479" w:rsidRDefault="00B36479" w:rsidP="00673CDC">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307E0971" w14:textId="77777777" w:rsidR="00B36479" w:rsidRDefault="00B36479" w:rsidP="00673CDC">
            <w:pPr>
              <w:spacing w:after="0" w:line="360" w:lineRule="auto"/>
              <w:jc w:val="center"/>
              <w:rPr>
                <w:rFonts w:ascii="Arial" w:hAnsi="Arial" w:cs="Arial"/>
                <w:sz w:val="24"/>
                <w:szCs w:val="24"/>
              </w:rPr>
            </w:pPr>
            <w:r w:rsidRPr="00F365BD">
              <w:t>100</w:t>
            </w:r>
          </w:p>
        </w:tc>
      </w:tr>
    </w:tbl>
    <w:p w14:paraId="31D0FF1B" w14:textId="77777777" w:rsidR="00FE3AA2" w:rsidRPr="00F301B7" w:rsidRDefault="00FE3AA2" w:rsidP="00FE3AA2">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0236414D" w14:textId="77777777" w:rsidR="00FE3AA2" w:rsidRDefault="00FE3AA2" w:rsidP="00FE3AA2">
      <w:pPr>
        <w:spacing w:after="0"/>
        <w:rPr>
          <w:rFonts w:ascii="Arial" w:hAnsi="Arial" w:cs="Arial"/>
          <w:b/>
          <w:bCs/>
          <w:sz w:val="24"/>
          <w:szCs w:val="24"/>
        </w:rPr>
      </w:pPr>
    </w:p>
    <w:p w14:paraId="32CDFA23" w14:textId="77777777" w:rsidR="00FE3AA2" w:rsidRDefault="00FE3AA2" w:rsidP="00FE3AA2">
      <w:pPr>
        <w:spacing w:after="0" w:line="360" w:lineRule="auto"/>
        <w:jc w:val="both"/>
        <w:rPr>
          <w:rFonts w:ascii="Arial" w:eastAsia="Arial" w:hAnsi="Arial" w:cs="Arial"/>
          <w:i/>
          <w:iCs/>
          <w:sz w:val="24"/>
          <w:szCs w:val="36"/>
        </w:rPr>
      </w:pPr>
    </w:p>
    <w:p w14:paraId="7673E0E4" w14:textId="2852BBDC" w:rsidR="00FE3AA2" w:rsidRPr="0004167E" w:rsidRDefault="00FE3AA2" w:rsidP="00FE3AA2">
      <w:pPr>
        <w:spacing w:after="0" w:line="360" w:lineRule="auto"/>
        <w:jc w:val="both"/>
        <w:rPr>
          <w:rFonts w:ascii="Arial" w:eastAsia="Arial" w:hAnsi="Arial" w:cs="Arial"/>
          <w:b/>
          <w:sz w:val="24"/>
          <w:szCs w:val="36"/>
        </w:rPr>
      </w:pPr>
      <w:r w:rsidRPr="0004167E">
        <w:rPr>
          <w:rFonts w:ascii="Arial" w:eastAsia="Arial" w:hAnsi="Arial" w:cs="Arial"/>
          <w:b/>
          <w:sz w:val="24"/>
          <w:szCs w:val="36"/>
        </w:rPr>
        <w:t>Gráfico 9.</w:t>
      </w:r>
      <w:r w:rsidR="0004167E" w:rsidRPr="0004167E">
        <w:rPr>
          <w:rFonts w:ascii="Arial" w:eastAsia="Arial" w:hAnsi="Arial" w:cs="Arial"/>
          <w:b/>
          <w:sz w:val="24"/>
          <w:szCs w:val="36"/>
        </w:rPr>
        <w:t xml:space="preserve"> Número de pacientes a</w:t>
      </w:r>
      <w:r w:rsidRPr="0004167E">
        <w:rPr>
          <w:rFonts w:ascii="Arial" w:eastAsia="Arial" w:hAnsi="Arial" w:cs="Arial"/>
          <w:b/>
          <w:sz w:val="24"/>
          <w:szCs w:val="36"/>
        </w:rPr>
        <w:t xml:space="preserve">signación    </w:t>
      </w:r>
    </w:p>
    <w:p w14:paraId="56877454" w14:textId="77777777" w:rsidR="00FE3AA2" w:rsidRDefault="00FE3AA2" w:rsidP="00FE3AA2">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38FBA174" wp14:editId="79BD4D8D">
            <wp:extent cx="4914900" cy="2047875"/>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86A1D8" w14:textId="77777777" w:rsidR="00FE3AA2" w:rsidRPr="00F301B7" w:rsidRDefault="00FE3AA2" w:rsidP="00FE3AA2">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375C3FB6" w14:textId="39D785A7" w:rsidR="00B36479" w:rsidRDefault="00B36479" w:rsidP="00673CDC">
      <w:pPr>
        <w:spacing w:after="0" w:line="360" w:lineRule="auto"/>
        <w:jc w:val="both"/>
        <w:rPr>
          <w:rFonts w:ascii="Arial" w:eastAsia="Arial" w:hAnsi="Arial" w:cs="Arial"/>
          <w:b/>
          <w:sz w:val="24"/>
          <w:szCs w:val="24"/>
        </w:rPr>
      </w:pPr>
    </w:p>
    <w:p w14:paraId="5169BD61" w14:textId="0C0EB5AE" w:rsidR="0033520F" w:rsidRPr="00F86A56" w:rsidRDefault="0004167E" w:rsidP="00673CDC">
      <w:pPr>
        <w:spacing w:after="0" w:line="360" w:lineRule="auto"/>
        <w:jc w:val="both"/>
        <w:rPr>
          <w:rFonts w:ascii="Arial" w:eastAsia="Arial" w:hAnsi="Arial" w:cs="Arial"/>
          <w:sz w:val="24"/>
          <w:szCs w:val="24"/>
        </w:rPr>
      </w:pPr>
      <w:r w:rsidRPr="00F86A56">
        <w:rPr>
          <w:rFonts w:ascii="Arial" w:eastAsia="Arial" w:hAnsi="Arial" w:cs="Arial"/>
          <w:sz w:val="24"/>
          <w:szCs w:val="24"/>
        </w:rPr>
        <w:t>Los resultados de este ítem reflejan  que la  mayoría del personal enfermero en el área de emergencia atiende un aproximado entre 7 u  9 paciente diarios, lo que ocasiona un gasto de energía considerable, y es aún mayor cuando no se ejecuta correctamente la mecánica corporal</w:t>
      </w:r>
      <w:r w:rsidR="00F86A56" w:rsidRPr="00F86A56">
        <w:rPr>
          <w:rFonts w:ascii="Arial" w:eastAsia="Arial" w:hAnsi="Arial" w:cs="Arial"/>
          <w:sz w:val="24"/>
          <w:szCs w:val="24"/>
        </w:rPr>
        <w:t xml:space="preserve"> adecuada</w:t>
      </w:r>
      <w:r w:rsidRPr="00F86A56">
        <w:rPr>
          <w:rFonts w:ascii="Arial" w:eastAsia="Arial" w:hAnsi="Arial" w:cs="Arial"/>
          <w:sz w:val="24"/>
          <w:szCs w:val="24"/>
        </w:rPr>
        <w:t>.</w:t>
      </w:r>
    </w:p>
    <w:p w14:paraId="0C60354D" w14:textId="77777777" w:rsidR="00C73FA6" w:rsidRDefault="00C73FA6" w:rsidP="00673CDC">
      <w:pPr>
        <w:spacing w:after="0" w:line="360" w:lineRule="auto"/>
        <w:jc w:val="both"/>
        <w:rPr>
          <w:rFonts w:ascii="Arial" w:eastAsia="Arial" w:hAnsi="Arial" w:cs="Arial"/>
          <w:sz w:val="24"/>
          <w:szCs w:val="24"/>
        </w:rPr>
      </w:pPr>
    </w:p>
    <w:p w14:paraId="61E97E12" w14:textId="77777777" w:rsidR="00C73FA6" w:rsidRDefault="00C73FA6" w:rsidP="00673CDC">
      <w:pPr>
        <w:spacing w:after="0" w:line="360" w:lineRule="auto"/>
        <w:jc w:val="both"/>
        <w:rPr>
          <w:rFonts w:ascii="Arial" w:eastAsia="Arial" w:hAnsi="Arial" w:cs="Arial"/>
          <w:sz w:val="24"/>
          <w:szCs w:val="24"/>
        </w:rPr>
      </w:pPr>
    </w:p>
    <w:p w14:paraId="55967418" w14:textId="77777777" w:rsidR="00C73FA6" w:rsidRDefault="00C73FA6" w:rsidP="00673CDC">
      <w:pPr>
        <w:spacing w:after="0" w:line="360" w:lineRule="auto"/>
        <w:jc w:val="both"/>
        <w:rPr>
          <w:rFonts w:ascii="Arial" w:eastAsia="Arial" w:hAnsi="Arial" w:cs="Arial"/>
          <w:sz w:val="24"/>
          <w:szCs w:val="24"/>
        </w:rPr>
      </w:pPr>
    </w:p>
    <w:p w14:paraId="07F0AAB8" w14:textId="77777777" w:rsidR="00C73FA6" w:rsidRDefault="00C73FA6" w:rsidP="00673CDC">
      <w:pPr>
        <w:spacing w:after="0" w:line="360" w:lineRule="auto"/>
        <w:jc w:val="both"/>
        <w:rPr>
          <w:rFonts w:ascii="Arial" w:eastAsia="Arial" w:hAnsi="Arial" w:cs="Arial"/>
          <w:sz w:val="24"/>
          <w:szCs w:val="24"/>
        </w:rPr>
      </w:pPr>
    </w:p>
    <w:p w14:paraId="36D1FAD5" w14:textId="77777777" w:rsidR="00C73FA6" w:rsidRDefault="00C73FA6" w:rsidP="00673CDC">
      <w:pPr>
        <w:spacing w:after="0" w:line="360" w:lineRule="auto"/>
        <w:jc w:val="both"/>
        <w:rPr>
          <w:rFonts w:ascii="Arial" w:eastAsia="Arial" w:hAnsi="Arial" w:cs="Arial"/>
          <w:sz w:val="24"/>
          <w:szCs w:val="24"/>
        </w:rPr>
      </w:pPr>
    </w:p>
    <w:p w14:paraId="30909ABE" w14:textId="16002F04" w:rsidR="00C73FA6" w:rsidRDefault="00C73FA6" w:rsidP="00673CDC">
      <w:pPr>
        <w:spacing w:after="0" w:line="360" w:lineRule="auto"/>
        <w:jc w:val="both"/>
        <w:rPr>
          <w:rFonts w:ascii="Arial" w:eastAsia="Arial" w:hAnsi="Arial" w:cs="Arial"/>
          <w:sz w:val="24"/>
          <w:szCs w:val="24"/>
        </w:rPr>
      </w:pPr>
    </w:p>
    <w:p w14:paraId="20186E51" w14:textId="644CE64D" w:rsidR="0013328E" w:rsidRDefault="0013328E" w:rsidP="00673CDC">
      <w:pPr>
        <w:spacing w:after="0" w:line="360" w:lineRule="auto"/>
        <w:jc w:val="both"/>
        <w:rPr>
          <w:rFonts w:ascii="Arial" w:eastAsia="Arial" w:hAnsi="Arial" w:cs="Arial"/>
          <w:sz w:val="24"/>
          <w:szCs w:val="24"/>
        </w:rPr>
      </w:pPr>
    </w:p>
    <w:p w14:paraId="723F12EB" w14:textId="77777777" w:rsidR="00EF42BB" w:rsidRDefault="00EF42BB" w:rsidP="00673CDC">
      <w:pPr>
        <w:spacing w:after="0" w:line="360" w:lineRule="auto"/>
        <w:jc w:val="both"/>
        <w:rPr>
          <w:rFonts w:ascii="Arial" w:eastAsia="Arial" w:hAnsi="Arial" w:cs="Arial"/>
          <w:sz w:val="24"/>
          <w:szCs w:val="24"/>
        </w:rPr>
      </w:pPr>
    </w:p>
    <w:p w14:paraId="60B510B4" w14:textId="770EF236" w:rsidR="00C73FA6" w:rsidRDefault="00C73FA6" w:rsidP="00673CDC">
      <w:pPr>
        <w:spacing w:after="0" w:line="360" w:lineRule="auto"/>
        <w:jc w:val="both"/>
        <w:rPr>
          <w:rFonts w:ascii="Arial" w:eastAsia="Arial" w:hAnsi="Arial" w:cs="Arial"/>
          <w:b/>
          <w:bCs/>
          <w:color w:val="000000"/>
          <w:sz w:val="24"/>
          <w:szCs w:val="24"/>
        </w:rPr>
      </w:pPr>
      <w:r w:rsidRPr="00C73FA6">
        <w:rPr>
          <w:rFonts w:ascii="Arial" w:eastAsia="Arial" w:hAnsi="Arial" w:cs="Arial"/>
          <w:b/>
          <w:bCs/>
          <w:color w:val="000000"/>
          <w:sz w:val="24"/>
          <w:szCs w:val="24"/>
        </w:rPr>
        <w:t>T</w:t>
      </w:r>
      <w:r w:rsidR="00220C1C" w:rsidRPr="00C73FA6">
        <w:rPr>
          <w:rFonts w:ascii="Arial" w:eastAsia="Arial" w:hAnsi="Arial" w:cs="Arial"/>
          <w:b/>
          <w:bCs/>
          <w:color w:val="000000"/>
          <w:sz w:val="24"/>
          <w:szCs w:val="24"/>
        </w:rPr>
        <w:t xml:space="preserve">abla </w:t>
      </w:r>
      <w:r w:rsidR="00F86A56">
        <w:rPr>
          <w:rFonts w:ascii="Arial" w:eastAsia="Arial" w:hAnsi="Arial" w:cs="Arial"/>
          <w:b/>
          <w:bCs/>
          <w:color w:val="000000"/>
          <w:sz w:val="24"/>
          <w:szCs w:val="24"/>
        </w:rPr>
        <w:t>10</w:t>
      </w:r>
      <w:r w:rsidRPr="00C73FA6">
        <w:rPr>
          <w:rFonts w:ascii="Arial" w:eastAsia="Arial" w:hAnsi="Arial" w:cs="Arial"/>
          <w:b/>
          <w:bCs/>
          <w:color w:val="000000"/>
          <w:sz w:val="24"/>
          <w:szCs w:val="24"/>
        </w:rPr>
        <w:t xml:space="preserve">. </w:t>
      </w:r>
      <w:r w:rsidR="00C44858">
        <w:rPr>
          <w:rFonts w:ascii="Arial" w:eastAsia="Arial" w:hAnsi="Arial" w:cs="Arial"/>
          <w:b/>
          <w:bCs/>
          <w:color w:val="000000"/>
          <w:sz w:val="24"/>
          <w:szCs w:val="24"/>
        </w:rPr>
        <w:t xml:space="preserve">Movilización de pacientes </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C44858" w14:paraId="7F4D3C3B" w14:textId="77777777" w:rsidTr="00B95DDE">
        <w:trPr>
          <w:trHeight w:val="305"/>
        </w:trPr>
        <w:tc>
          <w:tcPr>
            <w:tcW w:w="3062" w:type="dxa"/>
            <w:tcBorders>
              <w:top w:val="single" w:sz="4" w:space="0" w:color="auto"/>
              <w:bottom w:val="single" w:sz="4" w:space="0" w:color="auto"/>
            </w:tcBorders>
          </w:tcPr>
          <w:p w14:paraId="2A54C74F" w14:textId="494F6E93" w:rsidR="00C44858" w:rsidRDefault="00C44858" w:rsidP="00B95DDE">
            <w:pPr>
              <w:spacing w:after="0" w:line="240" w:lineRule="auto"/>
              <w:jc w:val="center"/>
              <w:rPr>
                <w:rFonts w:ascii="Arial" w:hAnsi="Arial" w:cs="Arial"/>
                <w:sz w:val="24"/>
                <w:szCs w:val="24"/>
              </w:rPr>
            </w:pPr>
            <w:r w:rsidRPr="00C44858">
              <w:rPr>
                <w:rFonts w:ascii="Arial" w:hAnsi="Arial" w:cs="Arial"/>
                <w:sz w:val="24"/>
                <w:szCs w:val="24"/>
              </w:rPr>
              <w:t>¿Cuántas veces moviliza al paciente durante su turno?</w:t>
            </w:r>
          </w:p>
        </w:tc>
        <w:tc>
          <w:tcPr>
            <w:tcW w:w="1938" w:type="dxa"/>
            <w:tcBorders>
              <w:top w:val="single" w:sz="4" w:space="0" w:color="auto"/>
              <w:bottom w:val="single" w:sz="4" w:space="0" w:color="auto"/>
            </w:tcBorders>
          </w:tcPr>
          <w:p w14:paraId="116EEDD4" w14:textId="77777777" w:rsidR="00C44858" w:rsidRDefault="00C44858" w:rsidP="00B95DDE">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67A6A678" w14:textId="77777777" w:rsidR="00C44858" w:rsidRDefault="00C44858" w:rsidP="00B95DDE">
            <w:pPr>
              <w:spacing w:after="0" w:line="240" w:lineRule="auto"/>
              <w:jc w:val="center"/>
              <w:rPr>
                <w:rFonts w:ascii="Arial" w:hAnsi="Arial" w:cs="Arial"/>
                <w:sz w:val="24"/>
                <w:szCs w:val="24"/>
              </w:rPr>
            </w:pPr>
            <w:r>
              <w:rPr>
                <w:rFonts w:ascii="Arial" w:hAnsi="Arial" w:cs="Arial"/>
                <w:sz w:val="24"/>
                <w:szCs w:val="24"/>
              </w:rPr>
              <w:t>Frecuencia Relativa</w:t>
            </w:r>
          </w:p>
        </w:tc>
      </w:tr>
      <w:tr w:rsidR="00C44858" w14:paraId="252CC659" w14:textId="77777777" w:rsidTr="00B95DDE">
        <w:trPr>
          <w:trHeight w:val="302"/>
        </w:trPr>
        <w:tc>
          <w:tcPr>
            <w:tcW w:w="3062" w:type="dxa"/>
          </w:tcPr>
          <w:p w14:paraId="510CA030" w14:textId="5BE429AE" w:rsidR="00C44858" w:rsidRPr="00A62028" w:rsidRDefault="00C44858" w:rsidP="00C44858">
            <w:pPr>
              <w:spacing w:after="0" w:line="360" w:lineRule="auto"/>
              <w:ind w:left="360"/>
              <w:jc w:val="center"/>
              <w:rPr>
                <w:rFonts w:ascii="Arial" w:hAnsi="Arial" w:cs="Arial"/>
                <w:sz w:val="24"/>
                <w:szCs w:val="24"/>
              </w:rPr>
            </w:pPr>
            <w:r w:rsidRPr="006C692A">
              <w:t xml:space="preserve">Siempre </w:t>
            </w:r>
          </w:p>
        </w:tc>
        <w:tc>
          <w:tcPr>
            <w:tcW w:w="1938" w:type="dxa"/>
            <w:vAlign w:val="bottom"/>
          </w:tcPr>
          <w:p w14:paraId="6C6A3BE9" w14:textId="6DFEE727" w:rsidR="00C44858" w:rsidRDefault="00C44858" w:rsidP="00C44858">
            <w:pPr>
              <w:spacing w:after="0" w:line="360" w:lineRule="auto"/>
              <w:jc w:val="center"/>
              <w:rPr>
                <w:rFonts w:ascii="Arial" w:hAnsi="Arial" w:cs="Arial"/>
                <w:sz w:val="24"/>
                <w:szCs w:val="24"/>
              </w:rPr>
            </w:pPr>
            <w:r>
              <w:rPr>
                <w:rFonts w:eastAsia="Times New Roman"/>
                <w:color w:val="000000"/>
              </w:rPr>
              <w:t>105</w:t>
            </w:r>
          </w:p>
        </w:tc>
        <w:tc>
          <w:tcPr>
            <w:tcW w:w="2500" w:type="dxa"/>
            <w:vAlign w:val="bottom"/>
          </w:tcPr>
          <w:p w14:paraId="428937C1" w14:textId="72690DDD" w:rsidR="00C44858" w:rsidRDefault="00C44858" w:rsidP="00C44858">
            <w:pPr>
              <w:spacing w:after="0" w:line="360" w:lineRule="auto"/>
              <w:jc w:val="center"/>
              <w:rPr>
                <w:rFonts w:ascii="Arial" w:hAnsi="Arial" w:cs="Arial"/>
                <w:sz w:val="24"/>
                <w:szCs w:val="24"/>
              </w:rPr>
            </w:pPr>
            <w:r>
              <w:rPr>
                <w:rFonts w:eastAsia="Times New Roman"/>
                <w:color w:val="000000"/>
              </w:rPr>
              <w:t>100</w:t>
            </w:r>
          </w:p>
        </w:tc>
      </w:tr>
      <w:tr w:rsidR="00C44858" w14:paraId="513C9478" w14:textId="77777777" w:rsidTr="00B95DDE">
        <w:trPr>
          <w:trHeight w:val="302"/>
        </w:trPr>
        <w:tc>
          <w:tcPr>
            <w:tcW w:w="3062" w:type="dxa"/>
          </w:tcPr>
          <w:p w14:paraId="41C21900" w14:textId="71B56CC4" w:rsidR="00C44858" w:rsidRPr="00A62028" w:rsidRDefault="00C44858" w:rsidP="00C44858">
            <w:pPr>
              <w:spacing w:after="0" w:line="360" w:lineRule="auto"/>
              <w:ind w:left="360"/>
              <w:jc w:val="center"/>
              <w:rPr>
                <w:rFonts w:ascii="Arial" w:eastAsia="Arial" w:hAnsi="Arial" w:cs="Arial"/>
                <w:color w:val="000000"/>
                <w:sz w:val="24"/>
                <w:szCs w:val="24"/>
              </w:rPr>
            </w:pPr>
            <w:r w:rsidRPr="006C692A">
              <w:t>Casi siempre</w:t>
            </w:r>
          </w:p>
        </w:tc>
        <w:tc>
          <w:tcPr>
            <w:tcW w:w="1938" w:type="dxa"/>
            <w:vAlign w:val="bottom"/>
          </w:tcPr>
          <w:p w14:paraId="4E45F894" w14:textId="62B22BF4" w:rsidR="00C44858" w:rsidRPr="00F365BD" w:rsidRDefault="00C44858" w:rsidP="00C44858">
            <w:pPr>
              <w:spacing w:after="0" w:line="360" w:lineRule="auto"/>
              <w:jc w:val="center"/>
            </w:pPr>
            <w:r>
              <w:t>0</w:t>
            </w:r>
          </w:p>
        </w:tc>
        <w:tc>
          <w:tcPr>
            <w:tcW w:w="2500" w:type="dxa"/>
            <w:vAlign w:val="bottom"/>
          </w:tcPr>
          <w:p w14:paraId="6D5E2EF6" w14:textId="684D22F4" w:rsidR="00C44858" w:rsidRPr="00F365BD" w:rsidRDefault="00C44858" w:rsidP="00C44858">
            <w:pPr>
              <w:spacing w:after="0" w:line="360" w:lineRule="auto"/>
              <w:jc w:val="center"/>
            </w:pPr>
            <w:r>
              <w:t>0</w:t>
            </w:r>
          </w:p>
        </w:tc>
      </w:tr>
      <w:tr w:rsidR="00C44858" w14:paraId="103EEF9A" w14:textId="77777777" w:rsidTr="00B95DDE">
        <w:trPr>
          <w:trHeight w:val="302"/>
        </w:trPr>
        <w:tc>
          <w:tcPr>
            <w:tcW w:w="3062" w:type="dxa"/>
          </w:tcPr>
          <w:p w14:paraId="1C18983D" w14:textId="101EF2A7" w:rsidR="00C44858" w:rsidRPr="00A62028" w:rsidRDefault="00C44858" w:rsidP="00C44858">
            <w:pPr>
              <w:spacing w:after="0" w:line="360" w:lineRule="auto"/>
              <w:ind w:left="360"/>
              <w:jc w:val="center"/>
              <w:rPr>
                <w:rFonts w:ascii="Arial" w:eastAsia="Arial" w:hAnsi="Arial" w:cs="Arial"/>
                <w:color w:val="000000"/>
                <w:sz w:val="24"/>
                <w:szCs w:val="24"/>
              </w:rPr>
            </w:pPr>
            <w:r w:rsidRPr="006C692A">
              <w:t xml:space="preserve">Nada </w:t>
            </w:r>
          </w:p>
        </w:tc>
        <w:tc>
          <w:tcPr>
            <w:tcW w:w="1938" w:type="dxa"/>
            <w:vAlign w:val="bottom"/>
          </w:tcPr>
          <w:p w14:paraId="76950B10" w14:textId="7242D962" w:rsidR="00C44858" w:rsidRPr="0096795F" w:rsidRDefault="00C44858" w:rsidP="00C44858">
            <w:pPr>
              <w:spacing w:after="0" w:line="360" w:lineRule="auto"/>
              <w:jc w:val="center"/>
            </w:pPr>
            <w:r>
              <w:t>0</w:t>
            </w:r>
          </w:p>
        </w:tc>
        <w:tc>
          <w:tcPr>
            <w:tcW w:w="2500" w:type="dxa"/>
            <w:vAlign w:val="bottom"/>
          </w:tcPr>
          <w:p w14:paraId="4ED659C6" w14:textId="099A7047" w:rsidR="00C44858" w:rsidRPr="0096795F" w:rsidRDefault="00C44858" w:rsidP="00C44858">
            <w:pPr>
              <w:spacing w:after="0" w:line="360" w:lineRule="auto"/>
              <w:jc w:val="center"/>
            </w:pPr>
            <w:r>
              <w:t>0</w:t>
            </w:r>
          </w:p>
        </w:tc>
      </w:tr>
      <w:tr w:rsidR="00C44858" w14:paraId="13740D1D" w14:textId="77777777" w:rsidTr="00B95DDE">
        <w:trPr>
          <w:trHeight w:val="302"/>
        </w:trPr>
        <w:tc>
          <w:tcPr>
            <w:tcW w:w="3062" w:type="dxa"/>
            <w:tcBorders>
              <w:bottom w:val="single" w:sz="4" w:space="0" w:color="auto"/>
            </w:tcBorders>
          </w:tcPr>
          <w:p w14:paraId="597AA549" w14:textId="77777777" w:rsidR="00C44858" w:rsidRDefault="00C44858" w:rsidP="00B95DDE">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5123C027" w14:textId="77777777" w:rsidR="00C44858" w:rsidRDefault="00C44858" w:rsidP="00B95DDE">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638F81D1" w14:textId="77777777" w:rsidR="00C44858" w:rsidRDefault="00C44858" w:rsidP="00B95DDE">
            <w:pPr>
              <w:spacing w:after="0" w:line="360" w:lineRule="auto"/>
              <w:jc w:val="center"/>
              <w:rPr>
                <w:rFonts w:ascii="Arial" w:hAnsi="Arial" w:cs="Arial"/>
                <w:sz w:val="24"/>
                <w:szCs w:val="24"/>
              </w:rPr>
            </w:pPr>
            <w:r w:rsidRPr="00F365BD">
              <w:t>100</w:t>
            </w:r>
          </w:p>
        </w:tc>
      </w:tr>
    </w:tbl>
    <w:p w14:paraId="2098206D" w14:textId="77777777" w:rsidR="00C44858" w:rsidRPr="00F301B7" w:rsidRDefault="00C44858" w:rsidP="00C44858">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379F6382" w14:textId="77777777" w:rsidR="00C44858" w:rsidRDefault="00C44858" w:rsidP="00C44858">
      <w:pPr>
        <w:spacing w:after="0" w:line="360" w:lineRule="auto"/>
        <w:jc w:val="both"/>
        <w:rPr>
          <w:rFonts w:ascii="Arial" w:eastAsia="Arial" w:hAnsi="Arial" w:cs="Arial"/>
          <w:i/>
          <w:iCs/>
          <w:sz w:val="24"/>
          <w:szCs w:val="36"/>
        </w:rPr>
      </w:pPr>
    </w:p>
    <w:p w14:paraId="78B935BC" w14:textId="4BD58CDC" w:rsidR="00C44858" w:rsidRPr="004A5269" w:rsidRDefault="00C44858" w:rsidP="00C44858">
      <w:pPr>
        <w:spacing w:after="0" w:line="360" w:lineRule="auto"/>
        <w:jc w:val="both"/>
        <w:rPr>
          <w:rFonts w:ascii="Arial" w:eastAsia="Arial" w:hAnsi="Arial" w:cs="Arial"/>
          <w:b/>
          <w:sz w:val="24"/>
          <w:szCs w:val="36"/>
        </w:rPr>
      </w:pPr>
      <w:r w:rsidRPr="004A5269">
        <w:rPr>
          <w:rFonts w:ascii="Arial" w:eastAsia="Arial" w:hAnsi="Arial" w:cs="Arial"/>
          <w:b/>
          <w:sz w:val="24"/>
          <w:szCs w:val="36"/>
        </w:rPr>
        <w:t xml:space="preserve">Gráfico 10. Movilización </w:t>
      </w:r>
      <w:r w:rsidR="004A5269" w:rsidRPr="004A5269">
        <w:rPr>
          <w:rFonts w:ascii="Arial" w:eastAsia="Arial" w:hAnsi="Arial" w:cs="Arial"/>
          <w:b/>
          <w:sz w:val="24"/>
          <w:szCs w:val="36"/>
        </w:rPr>
        <w:t xml:space="preserve">de pacientes </w:t>
      </w:r>
      <w:r w:rsidRPr="004A5269">
        <w:rPr>
          <w:rFonts w:ascii="Arial" w:eastAsia="Arial" w:hAnsi="Arial" w:cs="Arial"/>
          <w:b/>
          <w:sz w:val="24"/>
          <w:szCs w:val="36"/>
        </w:rPr>
        <w:t xml:space="preserve">   </w:t>
      </w:r>
    </w:p>
    <w:p w14:paraId="744F6062" w14:textId="77777777" w:rsidR="00C44858" w:rsidRDefault="00C44858" w:rsidP="00C44858">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289E6B7D" wp14:editId="6654D632">
            <wp:extent cx="5286375" cy="222885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318FCE" w14:textId="77777777" w:rsidR="00C44858" w:rsidRPr="00F301B7" w:rsidRDefault="00C44858" w:rsidP="00C44858">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1C66A396" w14:textId="77777777" w:rsidR="00C44858" w:rsidRDefault="00C44858" w:rsidP="00C44858">
      <w:pPr>
        <w:spacing w:after="0" w:line="360" w:lineRule="auto"/>
        <w:jc w:val="both"/>
        <w:rPr>
          <w:rFonts w:ascii="Arial" w:eastAsia="Arial" w:hAnsi="Arial" w:cs="Arial"/>
          <w:b/>
          <w:sz w:val="24"/>
          <w:szCs w:val="24"/>
        </w:rPr>
      </w:pPr>
    </w:p>
    <w:p w14:paraId="78F7FA16" w14:textId="541C3B12" w:rsidR="00C44858" w:rsidRPr="00FB612D" w:rsidRDefault="00FB612D" w:rsidP="00673CDC">
      <w:pPr>
        <w:spacing w:after="0" w:line="360" w:lineRule="auto"/>
        <w:jc w:val="both"/>
        <w:rPr>
          <w:rFonts w:ascii="Arial" w:eastAsia="Arial" w:hAnsi="Arial" w:cs="Arial"/>
          <w:color w:val="000000"/>
          <w:sz w:val="24"/>
          <w:szCs w:val="24"/>
        </w:rPr>
      </w:pPr>
      <w:r w:rsidRPr="00FB612D">
        <w:rPr>
          <w:rFonts w:ascii="Arial" w:eastAsia="Arial" w:hAnsi="Arial" w:cs="Arial"/>
          <w:color w:val="000000"/>
          <w:sz w:val="24"/>
          <w:szCs w:val="24"/>
        </w:rPr>
        <w:t xml:space="preserve">Los resultados evidencian que el </w:t>
      </w:r>
      <w:r w:rsidRPr="00F86A56">
        <w:rPr>
          <w:rFonts w:ascii="Arial" w:eastAsia="Arial" w:hAnsi="Arial" w:cs="Arial"/>
          <w:sz w:val="24"/>
          <w:szCs w:val="24"/>
        </w:rPr>
        <w:t xml:space="preserve">cien por ciento </w:t>
      </w:r>
      <w:r w:rsidR="00D21136" w:rsidRPr="00F86A56">
        <w:rPr>
          <w:rFonts w:ascii="Arial" w:eastAsia="Arial" w:hAnsi="Arial" w:cs="Arial"/>
          <w:sz w:val="24"/>
          <w:szCs w:val="24"/>
        </w:rPr>
        <w:t xml:space="preserve">100 % </w:t>
      </w:r>
      <w:r w:rsidRPr="00FB612D">
        <w:rPr>
          <w:rFonts w:ascii="Arial" w:eastAsia="Arial" w:hAnsi="Arial" w:cs="Arial"/>
          <w:color w:val="000000"/>
          <w:sz w:val="24"/>
          <w:szCs w:val="24"/>
        </w:rPr>
        <w:t xml:space="preserve">de los consultados </w:t>
      </w:r>
      <w:r>
        <w:rPr>
          <w:rFonts w:ascii="Arial" w:eastAsia="Arial" w:hAnsi="Arial" w:cs="Arial"/>
          <w:color w:val="000000"/>
          <w:sz w:val="24"/>
          <w:szCs w:val="24"/>
        </w:rPr>
        <w:t xml:space="preserve">se ubican en la alternativa siempre en relación a la movilización de los pacientes. Ello, permite inferir que la atención a los pacientes se encuentra en parámetros adecuados y de acuerdo a lo previsto en los estándares para el área en cuestión.  </w:t>
      </w:r>
    </w:p>
    <w:p w14:paraId="6E1A66AB" w14:textId="05E18FFB" w:rsidR="00C44858" w:rsidRDefault="00C44858" w:rsidP="00673CDC">
      <w:pPr>
        <w:spacing w:after="0" w:line="360" w:lineRule="auto"/>
        <w:jc w:val="both"/>
        <w:rPr>
          <w:rFonts w:ascii="Arial" w:eastAsia="Arial" w:hAnsi="Arial" w:cs="Arial"/>
          <w:b/>
          <w:bCs/>
          <w:color w:val="000000"/>
          <w:sz w:val="24"/>
          <w:szCs w:val="24"/>
        </w:rPr>
      </w:pPr>
    </w:p>
    <w:p w14:paraId="395D4C5A" w14:textId="4B46ED10" w:rsidR="00C44858" w:rsidRDefault="00C44858" w:rsidP="00673CDC">
      <w:pPr>
        <w:spacing w:after="0" w:line="360" w:lineRule="auto"/>
        <w:jc w:val="both"/>
        <w:rPr>
          <w:rFonts w:ascii="Arial" w:eastAsia="Arial" w:hAnsi="Arial" w:cs="Arial"/>
          <w:b/>
          <w:bCs/>
          <w:color w:val="000000"/>
          <w:sz w:val="24"/>
          <w:szCs w:val="24"/>
        </w:rPr>
      </w:pPr>
    </w:p>
    <w:p w14:paraId="7B016CE1" w14:textId="6D5A2C79" w:rsidR="00C44858" w:rsidRDefault="00C44858" w:rsidP="00673CDC">
      <w:pPr>
        <w:spacing w:after="0" w:line="360" w:lineRule="auto"/>
        <w:jc w:val="both"/>
        <w:rPr>
          <w:rFonts w:ascii="Arial" w:eastAsia="Arial" w:hAnsi="Arial" w:cs="Arial"/>
          <w:b/>
          <w:bCs/>
          <w:color w:val="000000"/>
          <w:sz w:val="24"/>
          <w:szCs w:val="24"/>
        </w:rPr>
      </w:pPr>
    </w:p>
    <w:p w14:paraId="37691817" w14:textId="55CE0731" w:rsidR="00FB612D" w:rsidRDefault="00FB612D" w:rsidP="00673CDC">
      <w:pPr>
        <w:spacing w:after="0" w:line="360" w:lineRule="auto"/>
        <w:jc w:val="both"/>
        <w:rPr>
          <w:rFonts w:ascii="Arial" w:eastAsia="Arial" w:hAnsi="Arial" w:cs="Arial"/>
          <w:b/>
          <w:bCs/>
          <w:color w:val="000000"/>
          <w:sz w:val="24"/>
          <w:szCs w:val="24"/>
        </w:rPr>
      </w:pPr>
    </w:p>
    <w:p w14:paraId="5BF6BEA9" w14:textId="23FD4DC3" w:rsidR="00FB612D" w:rsidRDefault="00FB612D" w:rsidP="00673CDC">
      <w:pPr>
        <w:spacing w:after="0" w:line="360" w:lineRule="auto"/>
        <w:jc w:val="both"/>
        <w:rPr>
          <w:rFonts w:ascii="Arial" w:eastAsia="Arial" w:hAnsi="Arial" w:cs="Arial"/>
          <w:b/>
          <w:bCs/>
          <w:color w:val="000000"/>
          <w:sz w:val="24"/>
          <w:szCs w:val="24"/>
        </w:rPr>
      </w:pPr>
    </w:p>
    <w:p w14:paraId="479CE8B0" w14:textId="69978047" w:rsidR="00FB612D" w:rsidRDefault="00FB612D" w:rsidP="00673CDC">
      <w:pPr>
        <w:spacing w:after="0" w:line="360" w:lineRule="auto"/>
        <w:jc w:val="both"/>
        <w:rPr>
          <w:rFonts w:ascii="Arial" w:eastAsia="Arial" w:hAnsi="Arial" w:cs="Arial"/>
          <w:b/>
          <w:bCs/>
          <w:color w:val="000000"/>
          <w:sz w:val="24"/>
          <w:szCs w:val="24"/>
        </w:rPr>
      </w:pPr>
    </w:p>
    <w:p w14:paraId="7421038C" w14:textId="3192174F" w:rsidR="00FB612D" w:rsidRDefault="00FB612D" w:rsidP="00673CDC">
      <w:pPr>
        <w:spacing w:after="0" w:line="360" w:lineRule="auto"/>
        <w:jc w:val="both"/>
        <w:rPr>
          <w:rFonts w:ascii="Arial" w:eastAsia="Arial" w:hAnsi="Arial" w:cs="Arial"/>
          <w:b/>
          <w:bCs/>
          <w:color w:val="000000"/>
          <w:sz w:val="24"/>
          <w:szCs w:val="24"/>
        </w:rPr>
      </w:pPr>
    </w:p>
    <w:p w14:paraId="4C94F882" w14:textId="460048CA" w:rsidR="00FB612D" w:rsidRDefault="00FB612D" w:rsidP="00673CDC">
      <w:pPr>
        <w:spacing w:after="0" w:line="360" w:lineRule="auto"/>
        <w:jc w:val="both"/>
        <w:rPr>
          <w:rFonts w:ascii="Arial" w:eastAsia="Arial" w:hAnsi="Arial" w:cs="Arial"/>
          <w:b/>
          <w:bCs/>
          <w:color w:val="000000"/>
          <w:sz w:val="24"/>
          <w:szCs w:val="24"/>
        </w:rPr>
      </w:pPr>
    </w:p>
    <w:p w14:paraId="12FF9C5A" w14:textId="7B897A00" w:rsidR="00D21136" w:rsidRPr="00D21136" w:rsidRDefault="00FB612D" w:rsidP="00D21136">
      <w:pPr>
        <w:rPr>
          <w:rFonts w:ascii="Arial" w:eastAsia="Arial" w:hAnsi="Arial" w:cs="Arial"/>
          <w:color w:val="FF0000"/>
          <w:sz w:val="16"/>
          <w:szCs w:val="16"/>
        </w:rPr>
      </w:pPr>
      <w:r w:rsidRPr="00C73FA6">
        <w:rPr>
          <w:rFonts w:ascii="Arial" w:eastAsia="Arial" w:hAnsi="Arial" w:cs="Arial"/>
          <w:b/>
          <w:bCs/>
          <w:color w:val="000000"/>
          <w:sz w:val="24"/>
          <w:szCs w:val="24"/>
        </w:rPr>
        <w:t xml:space="preserve">Tabla </w:t>
      </w:r>
      <w:r w:rsidR="00F86A56">
        <w:rPr>
          <w:rFonts w:ascii="Arial" w:eastAsia="Arial" w:hAnsi="Arial" w:cs="Arial"/>
          <w:b/>
          <w:bCs/>
          <w:color w:val="000000"/>
          <w:sz w:val="24"/>
          <w:szCs w:val="24"/>
        </w:rPr>
        <w:t>11</w:t>
      </w:r>
      <w:r w:rsidRPr="00C73FA6">
        <w:rPr>
          <w:rFonts w:ascii="Arial" w:eastAsia="Arial" w:hAnsi="Arial" w:cs="Arial"/>
          <w:b/>
          <w:bCs/>
          <w:color w:val="000000"/>
          <w:sz w:val="24"/>
          <w:szCs w:val="24"/>
        </w:rPr>
        <w:t xml:space="preserve">. </w:t>
      </w:r>
      <w:r w:rsidR="00F86A56">
        <w:rPr>
          <w:rFonts w:ascii="Arial" w:eastAsia="Arial" w:hAnsi="Arial" w:cs="Arial"/>
          <w:b/>
          <w:bCs/>
          <w:color w:val="000000"/>
          <w:sz w:val="24"/>
          <w:szCs w:val="24"/>
        </w:rPr>
        <w:t>Trabaja en c</w:t>
      </w:r>
      <w:r>
        <w:rPr>
          <w:rFonts w:ascii="Arial" w:eastAsia="Arial" w:hAnsi="Arial" w:cs="Arial"/>
          <w:b/>
          <w:bCs/>
          <w:color w:val="000000"/>
          <w:sz w:val="24"/>
          <w:szCs w:val="24"/>
        </w:rPr>
        <w:t>oordinación</w:t>
      </w:r>
      <w:r w:rsidR="00F86A56">
        <w:rPr>
          <w:rFonts w:ascii="Arial" w:eastAsia="Arial" w:hAnsi="Arial" w:cs="Arial"/>
          <w:b/>
          <w:bCs/>
          <w:color w:val="000000"/>
          <w:sz w:val="24"/>
          <w:szCs w:val="24"/>
        </w:rPr>
        <w:t xml:space="preserve"> con otro compañero</w:t>
      </w:r>
      <w:r>
        <w:rPr>
          <w:rFonts w:ascii="Arial" w:eastAsia="Arial" w:hAnsi="Arial" w:cs="Arial"/>
          <w:b/>
          <w:bCs/>
          <w:color w:val="000000"/>
          <w:sz w:val="24"/>
          <w:szCs w:val="24"/>
        </w:rPr>
        <w:t xml:space="preserve">  </w:t>
      </w:r>
    </w:p>
    <w:p w14:paraId="1CE4641F" w14:textId="262B5671" w:rsidR="00FB612D" w:rsidRPr="00D21136" w:rsidRDefault="00FB612D" w:rsidP="00FB612D">
      <w:pPr>
        <w:spacing w:after="0" w:line="360" w:lineRule="auto"/>
        <w:jc w:val="both"/>
        <w:rPr>
          <w:rFonts w:ascii="Arial" w:eastAsia="Arial" w:hAnsi="Arial" w:cs="Arial"/>
          <w:b/>
          <w:bCs/>
          <w:color w:val="FF0000"/>
          <w:sz w:val="24"/>
          <w:szCs w:val="24"/>
        </w:rPr>
      </w:pP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FB612D" w14:paraId="249A7AAB" w14:textId="77777777" w:rsidTr="00B95DDE">
        <w:trPr>
          <w:trHeight w:val="305"/>
        </w:trPr>
        <w:tc>
          <w:tcPr>
            <w:tcW w:w="3062" w:type="dxa"/>
            <w:tcBorders>
              <w:top w:val="single" w:sz="4" w:space="0" w:color="auto"/>
              <w:bottom w:val="single" w:sz="4" w:space="0" w:color="auto"/>
            </w:tcBorders>
          </w:tcPr>
          <w:p w14:paraId="00E1B116" w14:textId="2948C844" w:rsidR="00FB612D" w:rsidRDefault="00B95DDE" w:rsidP="00B95DDE">
            <w:pPr>
              <w:spacing w:after="0" w:line="240" w:lineRule="auto"/>
              <w:jc w:val="center"/>
              <w:rPr>
                <w:rFonts w:ascii="Arial" w:hAnsi="Arial" w:cs="Arial"/>
                <w:sz w:val="24"/>
                <w:szCs w:val="24"/>
              </w:rPr>
            </w:pPr>
            <w:r>
              <w:rPr>
                <w:rFonts w:ascii="Arial" w:hAnsi="Arial" w:cs="Arial"/>
                <w:sz w:val="24"/>
                <w:szCs w:val="24"/>
              </w:rPr>
              <w:t xml:space="preserve">Coordinación con otros compañeros </w:t>
            </w:r>
          </w:p>
        </w:tc>
        <w:tc>
          <w:tcPr>
            <w:tcW w:w="1938" w:type="dxa"/>
            <w:tcBorders>
              <w:top w:val="single" w:sz="4" w:space="0" w:color="auto"/>
              <w:bottom w:val="single" w:sz="4" w:space="0" w:color="auto"/>
            </w:tcBorders>
          </w:tcPr>
          <w:p w14:paraId="6D5358D4" w14:textId="77777777" w:rsidR="00FB612D" w:rsidRDefault="00FB612D" w:rsidP="00B95DDE">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3183B3EE" w14:textId="77777777" w:rsidR="00FB612D" w:rsidRDefault="00FB612D" w:rsidP="00B95DDE">
            <w:pPr>
              <w:spacing w:after="0" w:line="240" w:lineRule="auto"/>
              <w:jc w:val="center"/>
              <w:rPr>
                <w:rFonts w:ascii="Arial" w:hAnsi="Arial" w:cs="Arial"/>
                <w:sz w:val="24"/>
                <w:szCs w:val="24"/>
              </w:rPr>
            </w:pPr>
            <w:r>
              <w:rPr>
                <w:rFonts w:ascii="Arial" w:hAnsi="Arial" w:cs="Arial"/>
                <w:sz w:val="24"/>
                <w:szCs w:val="24"/>
              </w:rPr>
              <w:t>Frecuencia Relativa</w:t>
            </w:r>
          </w:p>
        </w:tc>
      </w:tr>
      <w:tr w:rsidR="00FB612D" w14:paraId="39313FCB" w14:textId="77777777" w:rsidTr="00B95DDE">
        <w:trPr>
          <w:trHeight w:val="302"/>
        </w:trPr>
        <w:tc>
          <w:tcPr>
            <w:tcW w:w="3062" w:type="dxa"/>
          </w:tcPr>
          <w:p w14:paraId="5560B75B" w14:textId="22EFBFF3" w:rsidR="00FB612D" w:rsidRPr="00A62028" w:rsidRDefault="00FB612D" w:rsidP="00B95DDE">
            <w:pPr>
              <w:spacing w:after="0" w:line="360" w:lineRule="auto"/>
              <w:ind w:left="360"/>
              <w:jc w:val="center"/>
              <w:rPr>
                <w:rFonts w:ascii="Arial" w:hAnsi="Arial" w:cs="Arial"/>
                <w:sz w:val="24"/>
                <w:szCs w:val="24"/>
              </w:rPr>
            </w:pPr>
            <w:r>
              <w:t>Si</w:t>
            </w:r>
          </w:p>
        </w:tc>
        <w:tc>
          <w:tcPr>
            <w:tcW w:w="1938" w:type="dxa"/>
            <w:vAlign w:val="bottom"/>
          </w:tcPr>
          <w:p w14:paraId="7A66F19A" w14:textId="39CBDA2D" w:rsidR="00FB612D" w:rsidRDefault="00B95DDE" w:rsidP="00B95DDE">
            <w:pPr>
              <w:spacing w:after="0" w:line="360" w:lineRule="auto"/>
              <w:jc w:val="center"/>
              <w:rPr>
                <w:rFonts w:ascii="Arial" w:hAnsi="Arial" w:cs="Arial"/>
                <w:sz w:val="24"/>
                <w:szCs w:val="24"/>
              </w:rPr>
            </w:pPr>
            <w:r>
              <w:rPr>
                <w:rFonts w:ascii="Arial" w:hAnsi="Arial" w:cs="Arial"/>
                <w:sz w:val="24"/>
                <w:szCs w:val="24"/>
              </w:rPr>
              <w:t>7</w:t>
            </w:r>
          </w:p>
        </w:tc>
        <w:tc>
          <w:tcPr>
            <w:tcW w:w="2500" w:type="dxa"/>
            <w:vAlign w:val="bottom"/>
          </w:tcPr>
          <w:p w14:paraId="5A4F8F17" w14:textId="61B999FC" w:rsidR="00FB612D" w:rsidRDefault="00B95DDE" w:rsidP="00B95DDE">
            <w:pPr>
              <w:spacing w:after="0" w:line="360" w:lineRule="auto"/>
              <w:jc w:val="center"/>
              <w:rPr>
                <w:rFonts w:ascii="Arial" w:hAnsi="Arial" w:cs="Arial"/>
                <w:sz w:val="24"/>
                <w:szCs w:val="24"/>
              </w:rPr>
            </w:pPr>
            <w:r>
              <w:rPr>
                <w:rFonts w:ascii="Arial" w:hAnsi="Arial" w:cs="Arial"/>
                <w:sz w:val="24"/>
                <w:szCs w:val="24"/>
              </w:rPr>
              <w:t>7</w:t>
            </w:r>
          </w:p>
        </w:tc>
      </w:tr>
      <w:tr w:rsidR="00FB612D" w14:paraId="063CBF79" w14:textId="77777777" w:rsidTr="00B95DDE">
        <w:trPr>
          <w:trHeight w:val="302"/>
        </w:trPr>
        <w:tc>
          <w:tcPr>
            <w:tcW w:w="3062" w:type="dxa"/>
          </w:tcPr>
          <w:p w14:paraId="316931CD" w14:textId="4B0AFF9E" w:rsidR="00FB612D" w:rsidRPr="00A62028" w:rsidRDefault="00FB612D" w:rsidP="00B95DDE">
            <w:pPr>
              <w:spacing w:after="0" w:line="360" w:lineRule="auto"/>
              <w:ind w:left="360"/>
              <w:jc w:val="center"/>
              <w:rPr>
                <w:rFonts w:ascii="Arial" w:eastAsia="Arial" w:hAnsi="Arial" w:cs="Arial"/>
                <w:color w:val="000000"/>
                <w:sz w:val="24"/>
                <w:szCs w:val="24"/>
              </w:rPr>
            </w:pPr>
            <w:r>
              <w:t>No</w:t>
            </w:r>
          </w:p>
        </w:tc>
        <w:tc>
          <w:tcPr>
            <w:tcW w:w="1938" w:type="dxa"/>
            <w:vAlign w:val="bottom"/>
          </w:tcPr>
          <w:p w14:paraId="2BA86442" w14:textId="5D10FDFF" w:rsidR="00FB612D" w:rsidRPr="00F365BD" w:rsidRDefault="00B95DDE" w:rsidP="00B95DDE">
            <w:pPr>
              <w:spacing w:after="0" w:line="360" w:lineRule="auto"/>
              <w:jc w:val="center"/>
            </w:pPr>
            <w:r>
              <w:t>98</w:t>
            </w:r>
          </w:p>
        </w:tc>
        <w:tc>
          <w:tcPr>
            <w:tcW w:w="2500" w:type="dxa"/>
            <w:vAlign w:val="bottom"/>
          </w:tcPr>
          <w:p w14:paraId="761B0932" w14:textId="65B0B1B3" w:rsidR="00FB612D" w:rsidRPr="00F365BD" w:rsidRDefault="00B95DDE" w:rsidP="00B95DDE">
            <w:pPr>
              <w:spacing w:after="0" w:line="360" w:lineRule="auto"/>
              <w:jc w:val="center"/>
            </w:pPr>
            <w:r>
              <w:t>93</w:t>
            </w:r>
          </w:p>
        </w:tc>
      </w:tr>
      <w:tr w:rsidR="00FB612D" w14:paraId="44F7F1FA" w14:textId="77777777" w:rsidTr="00B95DDE">
        <w:trPr>
          <w:trHeight w:val="302"/>
        </w:trPr>
        <w:tc>
          <w:tcPr>
            <w:tcW w:w="3062" w:type="dxa"/>
            <w:tcBorders>
              <w:bottom w:val="single" w:sz="4" w:space="0" w:color="auto"/>
            </w:tcBorders>
          </w:tcPr>
          <w:p w14:paraId="3CD51B43" w14:textId="77777777" w:rsidR="00FB612D" w:rsidRDefault="00FB612D" w:rsidP="00B95DDE">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5683B74D" w14:textId="77777777" w:rsidR="00FB612D" w:rsidRDefault="00FB612D" w:rsidP="00B95DDE">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161BD646" w14:textId="77777777" w:rsidR="00FB612D" w:rsidRDefault="00FB612D" w:rsidP="00B95DDE">
            <w:pPr>
              <w:spacing w:after="0" w:line="360" w:lineRule="auto"/>
              <w:jc w:val="center"/>
              <w:rPr>
                <w:rFonts w:ascii="Arial" w:hAnsi="Arial" w:cs="Arial"/>
                <w:sz w:val="24"/>
                <w:szCs w:val="24"/>
              </w:rPr>
            </w:pPr>
            <w:r w:rsidRPr="00F365BD">
              <w:t>100</w:t>
            </w:r>
          </w:p>
        </w:tc>
      </w:tr>
    </w:tbl>
    <w:p w14:paraId="770AE6A6" w14:textId="77777777" w:rsidR="00FB612D" w:rsidRPr="00F301B7" w:rsidRDefault="00FB612D" w:rsidP="00FB612D">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783F5E8B" w14:textId="77777777" w:rsidR="00FB612D" w:rsidRDefault="00FB612D" w:rsidP="00FB612D">
      <w:pPr>
        <w:spacing w:after="0" w:line="360" w:lineRule="auto"/>
        <w:jc w:val="both"/>
        <w:rPr>
          <w:rFonts w:ascii="Arial" w:eastAsia="Arial" w:hAnsi="Arial" w:cs="Arial"/>
          <w:i/>
          <w:iCs/>
          <w:sz w:val="24"/>
          <w:szCs w:val="36"/>
        </w:rPr>
      </w:pPr>
    </w:p>
    <w:p w14:paraId="321AFE99" w14:textId="68CA1AFA" w:rsidR="00FB612D" w:rsidRPr="00F86A56" w:rsidRDefault="00FB612D" w:rsidP="00FB612D">
      <w:pPr>
        <w:spacing w:after="0" w:line="360" w:lineRule="auto"/>
        <w:jc w:val="both"/>
        <w:rPr>
          <w:rFonts w:ascii="Arial" w:eastAsia="Arial" w:hAnsi="Arial" w:cs="Arial"/>
          <w:b/>
          <w:sz w:val="24"/>
          <w:szCs w:val="36"/>
        </w:rPr>
      </w:pPr>
      <w:r w:rsidRPr="00F86A56">
        <w:rPr>
          <w:rFonts w:ascii="Arial" w:eastAsia="Arial" w:hAnsi="Arial" w:cs="Arial"/>
          <w:b/>
          <w:sz w:val="24"/>
          <w:szCs w:val="36"/>
        </w:rPr>
        <w:t xml:space="preserve">Gráfico 11. </w:t>
      </w:r>
      <w:r w:rsidR="00F86A56" w:rsidRPr="00F86A56">
        <w:rPr>
          <w:rFonts w:ascii="Arial" w:eastAsia="Arial" w:hAnsi="Arial" w:cs="Arial"/>
          <w:b/>
          <w:sz w:val="24"/>
          <w:szCs w:val="36"/>
        </w:rPr>
        <w:t xml:space="preserve">Trabaja en coordinación con otro compañero  </w:t>
      </w:r>
    </w:p>
    <w:p w14:paraId="50A5F00C" w14:textId="77777777" w:rsidR="00FB612D" w:rsidRDefault="00FB612D" w:rsidP="00FB612D">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37110F3A" wp14:editId="5FAA3AB7">
            <wp:extent cx="5286375" cy="222885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F6EC9B" w14:textId="77777777" w:rsidR="00FB612D" w:rsidRPr="00F301B7" w:rsidRDefault="00FB612D" w:rsidP="00FB612D">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03DFAD89" w14:textId="3D5A888D" w:rsidR="00FB612D" w:rsidRDefault="00FB612D" w:rsidP="00FB612D">
      <w:pPr>
        <w:spacing w:after="0" w:line="360" w:lineRule="auto"/>
        <w:jc w:val="both"/>
        <w:rPr>
          <w:rFonts w:ascii="Arial" w:eastAsia="Arial" w:hAnsi="Arial" w:cs="Arial"/>
          <w:b/>
          <w:sz w:val="24"/>
          <w:szCs w:val="24"/>
        </w:rPr>
      </w:pPr>
    </w:p>
    <w:p w14:paraId="55354EFB" w14:textId="6785F643" w:rsidR="00B95DDE" w:rsidRPr="00B95DDE" w:rsidRDefault="00B95DDE" w:rsidP="00FB612D">
      <w:pPr>
        <w:spacing w:after="0" w:line="360" w:lineRule="auto"/>
        <w:jc w:val="both"/>
        <w:rPr>
          <w:rFonts w:ascii="Arial" w:eastAsia="Arial" w:hAnsi="Arial" w:cs="Arial"/>
          <w:bCs/>
          <w:sz w:val="24"/>
          <w:szCs w:val="24"/>
        </w:rPr>
      </w:pPr>
      <w:r>
        <w:rPr>
          <w:rFonts w:ascii="Arial" w:eastAsia="Arial" w:hAnsi="Arial" w:cs="Arial"/>
          <w:bCs/>
          <w:sz w:val="24"/>
          <w:szCs w:val="24"/>
        </w:rPr>
        <w:t xml:space="preserve">En los </w:t>
      </w:r>
      <w:r w:rsidRPr="00B95DDE">
        <w:rPr>
          <w:rFonts w:ascii="Arial" w:eastAsia="Arial" w:hAnsi="Arial" w:cs="Arial"/>
          <w:bCs/>
          <w:sz w:val="24"/>
          <w:szCs w:val="24"/>
        </w:rPr>
        <w:t xml:space="preserve">resultados </w:t>
      </w:r>
      <w:r>
        <w:rPr>
          <w:rFonts w:ascii="Arial" w:eastAsia="Arial" w:hAnsi="Arial" w:cs="Arial"/>
          <w:bCs/>
          <w:sz w:val="24"/>
          <w:szCs w:val="24"/>
        </w:rPr>
        <w:t xml:space="preserve">se puede observar </w:t>
      </w:r>
      <w:r w:rsidRPr="00B95DDE">
        <w:rPr>
          <w:rFonts w:ascii="Arial" w:eastAsia="Arial" w:hAnsi="Arial" w:cs="Arial"/>
          <w:bCs/>
          <w:sz w:val="24"/>
          <w:szCs w:val="24"/>
        </w:rPr>
        <w:t xml:space="preserve">que </w:t>
      </w:r>
      <w:r>
        <w:rPr>
          <w:rFonts w:ascii="Arial" w:eastAsia="Arial" w:hAnsi="Arial" w:cs="Arial"/>
          <w:bCs/>
          <w:sz w:val="24"/>
          <w:szCs w:val="24"/>
        </w:rPr>
        <w:t xml:space="preserve">la gran mayoría </w:t>
      </w:r>
      <w:r w:rsidRPr="00B95DDE">
        <w:rPr>
          <w:rFonts w:ascii="Arial" w:eastAsia="Arial" w:hAnsi="Arial" w:cs="Arial"/>
          <w:bCs/>
          <w:sz w:val="24"/>
          <w:szCs w:val="24"/>
        </w:rPr>
        <w:t xml:space="preserve">de los consultados se ubican en la alternativa </w:t>
      </w:r>
      <w:r>
        <w:rPr>
          <w:rFonts w:ascii="Arial" w:eastAsia="Arial" w:hAnsi="Arial" w:cs="Arial"/>
          <w:bCs/>
          <w:sz w:val="24"/>
          <w:szCs w:val="24"/>
        </w:rPr>
        <w:t>NO</w:t>
      </w:r>
      <w:r w:rsidRPr="00B95DDE">
        <w:rPr>
          <w:rFonts w:ascii="Arial" w:eastAsia="Arial" w:hAnsi="Arial" w:cs="Arial"/>
          <w:bCs/>
          <w:sz w:val="24"/>
          <w:szCs w:val="24"/>
        </w:rPr>
        <w:t xml:space="preserve"> en relación a la </w:t>
      </w:r>
      <w:r>
        <w:rPr>
          <w:rFonts w:ascii="Arial" w:eastAsia="Arial" w:hAnsi="Arial" w:cs="Arial"/>
          <w:bCs/>
          <w:sz w:val="24"/>
          <w:szCs w:val="24"/>
        </w:rPr>
        <w:t>coordinación de la movilización con otros compañeros</w:t>
      </w:r>
      <w:r w:rsidRPr="00B95DDE">
        <w:rPr>
          <w:rFonts w:ascii="Arial" w:eastAsia="Arial" w:hAnsi="Arial" w:cs="Arial"/>
          <w:bCs/>
          <w:sz w:val="24"/>
          <w:szCs w:val="24"/>
        </w:rPr>
        <w:t xml:space="preserve">. Ello, permite inferir que </w:t>
      </w:r>
      <w:r>
        <w:rPr>
          <w:rFonts w:ascii="Arial" w:eastAsia="Arial" w:hAnsi="Arial" w:cs="Arial"/>
          <w:bCs/>
          <w:sz w:val="24"/>
          <w:szCs w:val="24"/>
        </w:rPr>
        <w:t xml:space="preserve">existe una situación </w:t>
      </w:r>
      <w:r w:rsidR="00F86A56" w:rsidRPr="00F86A56">
        <w:rPr>
          <w:rFonts w:ascii="Arial" w:eastAsia="Arial" w:hAnsi="Arial" w:cs="Arial"/>
          <w:bCs/>
          <w:sz w:val="24"/>
          <w:szCs w:val="24"/>
        </w:rPr>
        <w:t>por</w:t>
      </w:r>
      <w:r w:rsidRPr="00F86A56">
        <w:rPr>
          <w:rFonts w:ascii="Arial" w:eastAsia="Arial" w:hAnsi="Arial" w:cs="Arial"/>
          <w:bCs/>
          <w:sz w:val="24"/>
          <w:szCs w:val="24"/>
        </w:rPr>
        <w:t xml:space="preserve"> </w:t>
      </w:r>
      <w:r>
        <w:rPr>
          <w:rFonts w:ascii="Arial" w:eastAsia="Arial" w:hAnsi="Arial" w:cs="Arial"/>
          <w:bCs/>
          <w:sz w:val="24"/>
          <w:szCs w:val="24"/>
        </w:rPr>
        <w:t xml:space="preserve">mejorar en relación a la coordinación de movilización con otros compañeros, lo cual, podría considerarse un factor de riesgo que incrementa las posibilidades de accidentes y lesiones. </w:t>
      </w:r>
      <w:r w:rsidRPr="00B95DDE">
        <w:rPr>
          <w:rFonts w:ascii="Arial" w:eastAsia="Arial" w:hAnsi="Arial" w:cs="Arial"/>
          <w:bCs/>
          <w:sz w:val="24"/>
          <w:szCs w:val="24"/>
        </w:rPr>
        <w:t xml:space="preserve">  </w:t>
      </w:r>
    </w:p>
    <w:p w14:paraId="305190A3" w14:textId="77777777" w:rsidR="00FB612D" w:rsidRDefault="00FB612D" w:rsidP="00673CDC">
      <w:pPr>
        <w:spacing w:after="0" w:line="360" w:lineRule="auto"/>
        <w:jc w:val="both"/>
        <w:rPr>
          <w:rFonts w:ascii="Arial" w:eastAsia="Arial" w:hAnsi="Arial" w:cs="Arial"/>
          <w:b/>
          <w:bCs/>
          <w:color w:val="000000"/>
          <w:sz w:val="24"/>
          <w:szCs w:val="24"/>
        </w:rPr>
      </w:pPr>
    </w:p>
    <w:p w14:paraId="29A142C3" w14:textId="2A8AFEF8" w:rsidR="0013328E" w:rsidRDefault="0013328E"/>
    <w:p w14:paraId="23684B0E" w14:textId="73142E07" w:rsidR="0013328E" w:rsidRDefault="0013328E"/>
    <w:p w14:paraId="6836A97E" w14:textId="1A5E0243" w:rsidR="0013328E" w:rsidRDefault="0013328E"/>
    <w:p w14:paraId="238977F8" w14:textId="6BCC1E56" w:rsidR="00B95DDE" w:rsidRDefault="00B95DDE"/>
    <w:p w14:paraId="10B4C0C2" w14:textId="01537B2B" w:rsidR="00B95DDE" w:rsidRDefault="00B95DDE"/>
    <w:p w14:paraId="7AA8C5EF" w14:textId="37BE4D33" w:rsidR="00B95DDE" w:rsidRDefault="00B95DDE"/>
    <w:p w14:paraId="59F297A7" w14:textId="18865F97" w:rsidR="00D70C86" w:rsidRPr="00F86A56" w:rsidRDefault="00D70C86" w:rsidP="00D70C86">
      <w:pPr>
        <w:spacing w:after="0" w:line="360" w:lineRule="auto"/>
        <w:jc w:val="both"/>
        <w:rPr>
          <w:rFonts w:ascii="Arial" w:eastAsia="Arial" w:hAnsi="Arial" w:cs="Arial"/>
          <w:bCs/>
          <w:color w:val="FF0000"/>
          <w:sz w:val="24"/>
          <w:szCs w:val="24"/>
        </w:rPr>
      </w:pPr>
      <w:r w:rsidRPr="00C73FA6">
        <w:rPr>
          <w:rFonts w:ascii="Arial" w:eastAsia="Arial" w:hAnsi="Arial" w:cs="Arial"/>
          <w:b/>
          <w:bCs/>
          <w:color w:val="000000"/>
          <w:sz w:val="24"/>
          <w:szCs w:val="24"/>
        </w:rPr>
        <w:t xml:space="preserve">Tabla </w:t>
      </w:r>
      <w:r w:rsidR="00F86A56">
        <w:rPr>
          <w:rFonts w:ascii="Arial" w:eastAsia="Arial" w:hAnsi="Arial" w:cs="Arial"/>
          <w:b/>
          <w:bCs/>
          <w:color w:val="000000"/>
          <w:sz w:val="24"/>
          <w:szCs w:val="24"/>
        </w:rPr>
        <w:t>12</w:t>
      </w:r>
      <w:r w:rsidRPr="00C73FA6">
        <w:rPr>
          <w:rFonts w:ascii="Arial" w:eastAsia="Arial" w:hAnsi="Arial" w:cs="Arial"/>
          <w:b/>
          <w:bCs/>
          <w:color w:val="000000"/>
          <w:sz w:val="24"/>
          <w:szCs w:val="24"/>
        </w:rPr>
        <w:t xml:space="preserve">. </w:t>
      </w:r>
      <w:r w:rsidRPr="00F86A56">
        <w:rPr>
          <w:rFonts w:ascii="Arial" w:eastAsia="Arial" w:hAnsi="Arial" w:cs="Arial"/>
          <w:b/>
          <w:bCs/>
          <w:sz w:val="24"/>
          <w:szCs w:val="24"/>
        </w:rPr>
        <w:t>Recursos</w:t>
      </w:r>
      <w:r w:rsidR="00F86A56" w:rsidRPr="00F86A56">
        <w:rPr>
          <w:rFonts w:ascii="Arial" w:eastAsia="Arial" w:hAnsi="Arial" w:cs="Arial"/>
          <w:b/>
          <w:bCs/>
          <w:sz w:val="24"/>
          <w:szCs w:val="24"/>
        </w:rPr>
        <w:t xml:space="preserve">  necesarios para la movilización de los pacientes</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D70C86" w14:paraId="3D4BA78A" w14:textId="77777777" w:rsidTr="00F67587">
        <w:trPr>
          <w:trHeight w:val="305"/>
        </w:trPr>
        <w:tc>
          <w:tcPr>
            <w:tcW w:w="3062" w:type="dxa"/>
            <w:tcBorders>
              <w:top w:val="single" w:sz="4" w:space="0" w:color="auto"/>
              <w:bottom w:val="single" w:sz="4" w:space="0" w:color="auto"/>
            </w:tcBorders>
          </w:tcPr>
          <w:p w14:paraId="4AB0D9ED" w14:textId="2C138C29" w:rsidR="00D70C86" w:rsidRDefault="00D70C86" w:rsidP="00F67587">
            <w:pPr>
              <w:spacing w:after="0" w:line="240" w:lineRule="auto"/>
              <w:jc w:val="center"/>
              <w:rPr>
                <w:rFonts w:ascii="Arial" w:hAnsi="Arial" w:cs="Arial"/>
                <w:sz w:val="24"/>
                <w:szCs w:val="24"/>
              </w:rPr>
            </w:pPr>
            <w:r>
              <w:rPr>
                <w:rFonts w:ascii="Arial" w:hAnsi="Arial" w:cs="Arial"/>
                <w:sz w:val="24"/>
                <w:szCs w:val="24"/>
              </w:rPr>
              <w:t xml:space="preserve">Recursos  </w:t>
            </w:r>
          </w:p>
        </w:tc>
        <w:tc>
          <w:tcPr>
            <w:tcW w:w="1938" w:type="dxa"/>
            <w:tcBorders>
              <w:top w:val="single" w:sz="4" w:space="0" w:color="auto"/>
              <w:bottom w:val="single" w:sz="4" w:space="0" w:color="auto"/>
            </w:tcBorders>
          </w:tcPr>
          <w:p w14:paraId="7DA54763" w14:textId="77777777" w:rsidR="00D70C86" w:rsidRDefault="00D70C86" w:rsidP="00F67587">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48B0AF8E" w14:textId="77777777" w:rsidR="00D70C86" w:rsidRDefault="00D70C86" w:rsidP="00F67587">
            <w:pPr>
              <w:spacing w:after="0" w:line="240" w:lineRule="auto"/>
              <w:jc w:val="center"/>
              <w:rPr>
                <w:rFonts w:ascii="Arial" w:hAnsi="Arial" w:cs="Arial"/>
                <w:sz w:val="24"/>
                <w:szCs w:val="24"/>
              </w:rPr>
            </w:pPr>
            <w:r>
              <w:rPr>
                <w:rFonts w:ascii="Arial" w:hAnsi="Arial" w:cs="Arial"/>
                <w:sz w:val="24"/>
                <w:szCs w:val="24"/>
              </w:rPr>
              <w:t>Frecuencia Relativa</w:t>
            </w:r>
          </w:p>
        </w:tc>
      </w:tr>
      <w:tr w:rsidR="00D70C86" w14:paraId="28C9C339" w14:textId="77777777" w:rsidTr="00F67587">
        <w:trPr>
          <w:trHeight w:val="302"/>
        </w:trPr>
        <w:tc>
          <w:tcPr>
            <w:tcW w:w="3062" w:type="dxa"/>
          </w:tcPr>
          <w:p w14:paraId="1A672184" w14:textId="77777777" w:rsidR="00D70C86" w:rsidRPr="00A62028" w:rsidRDefault="00D70C86" w:rsidP="00D70C86">
            <w:pPr>
              <w:spacing w:after="0" w:line="360" w:lineRule="auto"/>
              <w:ind w:left="360"/>
              <w:jc w:val="center"/>
              <w:rPr>
                <w:rFonts w:ascii="Arial" w:hAnsi="Arial" w:cs="Arial"/>
                <w:sz w:val="24"/>
                <w:szCs w:val="24"/>
              </w:rPr>
            </w:pPr>
            <w:r>
              <w:t>Si</w:t>
            </w:r>
          </w:p>
        </w:tc>
        <w:tc>
          <w:tcPr>
            <w:tcW w:w="1938" w:type="dxa"/>
          </w:tcPr>
          <w:p w14:paraId="017D8A44" w14:textId="2E10E47A" w:rsidR="00D70C86" w:rsidRDefault="00D70C86" w:rsidP="00D70C86">
            <w:pPr>
              <w:spacing w:after="0" w:line="360" w:lineRule="auto"/>
              <w:jc w:val="center"/>
              <w:rPr>
                <w:rFonts w:ascii="Arial" w:hAnsi="Arial" w:cs="Arial"/>
                <w:sz w:val="24"/>
                <w:szCs w:val="24"/>
              </w:rPr>
            </w:pPr>
            <w:r w:rsidRPr="000C7EFE">
              <w:t>45</w:t>
            </w:r>
          </w:p>
        </w:tc>
        <w:tc>
          <w:tcPr>
            <w:tcW w:w="2500" w:type="dxa"/>
          </w:tcPr>
          <w:p w14:paraId="482E06DA" w14:textId="51C0AEB0" w:rsidR="00D70C86" w:rsidRDefault="00D70C86" w:rsidP="00D70C86">
            <w:pPr>
              <w:spacing w:after="0" w:line="360" w:lineRule="auto"/>
              <w:jc w:val="center"/>
              <w:rPr>
                <w:rFonts w:ascii="Arial" w:hAnsi="Arial" w:cs="Arial"/>
                <w:sz w:val="24"/>
                <w:szCs w:val="24"/>
              </w:rPr>
            </w:pPr>
            <w:r w:rsidRPr="000C7EFE">
              <w:t>43</w:t>
            </w:r>
          </w:p>
        </w:tc>
      </w:tr>
      <w:tr w:rsidR="00D70C86" w14:paraId="61F9BEC5" w14:textId="77777777" w:rsidTr="00F67587">
        <w:trPr>
          <w:trHeight w:val="302"/>
        </w:trPr>
        <w:tc>
          <w:tcPr>
            <w:tcW w:w="3062" w:type="dxa"/>
          </w:tcPr>
          <w:p w14:paraId="5F532178" w14:textId="77777777" w:rsidR="00D70C86" w:rsidRPr="00A62028" w:rsidRDefault="00D70C86" w:rsidP="00D70C86">
            <w:pPr>
              <w:spacing w:after="0" w:line="360" w:lineRule="auto"/>
              <w:ind w:left="360"/>
              <w:jc w:val="center"/>
              <w:rPr>
                <w:rFonts w:ascii="Arial" w:eastAsia="Arial" w:hAnsi="Arial" w:cs="Arial"/>
                <w:color w:val="000000"/>
                <w:sz w:val="24"/>
                <w:szCs w:val="24"/>
              </w:rPr>
            </w:pPr>
            <w:r>
              <w:t>No</w:t>
            </w:r>
          </w:p>
        </w:tc>
        <w:tc>
          <w:tcPr>
            <w:tcW w:w="1938" w:type="dxa"/>
          </w:tcPr>
          <w:p w14:paraId="1337E88A" w14:textId="1192C972" w:rsidR="00D70C86" w:rsidRPr="00F365BD" w:rsidRDefault="00D70C86" w:rsidP="00D70C86">
            <w:pPr>
              <w:spacing w:after="0" w:line="360" w:lineRule="auto"/>
              <w:jc w:val="center"/>
            </w:pPr>
            <w:r w:rsidRPr="000C7EFE">
              <w:t>60</w:t>
            </w:r>
          </w:p>
        </w:tc>
        <w:tc>
          <w:tcPr>
            <w:tcW w:w="2500" w:type="dxa"/>
          </w:tcPr>
          <w:p w14:paraId="62E0B7D8" w14:textId="035829DD" w:rsidR="00D70C86" w:rsidRPr="00F365BD" w:rsidRDefault="00D70C86" w:rsidP="00D70C86">
            <w:pPr>
              <w:spacing w:after="0" w:line="360" w:lineRule="auto"/>
              <w:jc w:val="center"/>
            </w:pPr>
            <w:r w:rsidRPr="000C7EFE">
              <w:t>57</w:t>
            </w:r>
          </w:p>
        </w:tc>
      </w:tr>
      <w:tr w:rsidR="00D70C86" w14:paraId="03D532A7" w14:textId="77777777" w:rsidTr="00F67587">
        <w:trPr>
          <w:trHeight w:val="302"/>
        </w:trPr>
        <w:tc>
          <w:tcPr>
            <w:tcW w:w="3062" w:type="dxa"/>
            <w:tcBorders>
              <w:bottom w:val="single" w:sz="4" w:space="0" w:color="auto"/>
            </w:tcBorders>
          </w:tcPr>
          <w:p w14:paraId="45187B96" w14:textId="77777777" w:rsidR="00D70C86" w:rsidRDefault="00D70C86" w:rsidP="00F67587">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5749F22C" w14:textId="77777777" w:rsidR="00D70C86" w:rsidRDefault="00D70C86" w:rsidP="00F67587">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4ADC632B" w14:textId="77777777" w:rsidR="00D70C86" w:rsidRDefault="00D70C86" w:rsidP="00F67587">
            <w:pPr>
              <w:spacing w:after="0" w:line="360" w:lineRule="auto"/>
              <w:jc w:val="center"/>
              <w:rPr>
                <w:rFonts w:ascii="Arial" w:hAnsi="Arial" w:cs="Arial"/>
                <w:sz w:val="24"/>
                <w:szCs w:val="24"/>
              </w:rPr>
            </w:pPr>
            <w:r w:rsidRPr="00F365BD">
              <w:t>100</w:t>
            </w:r>
          </w:p>
        </w:tc>
      </w:tr>
    </w:tbl>
    <w:p w14:paraId="2504F5D4" w14:textId="77777777" w:rsidR="00D70C86" w:rsidRPr="00F301B7" w:rsidRDefault="00D70C86" w:rsidP="00D70C86">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4A579298" w14:textId="77777777" w:rsidR="00D70C86" w:rsidRDefault="00D70C86" w:rsidP="00D70C86">
      <w:pPr>
        <w:spacing w:after="0" w:line="360" w:lineRule="auto"/>
        <w:jc w:val="both"/>
        <w:rPr>
          <w:rFonts w:ascii="Arial" w:eastAsia="Arial" w:hAnsi="Arial" w:cs="Arial"/>
          <w:i/>
          <w:iCs/>
          <w:sz w:val="24"/>
          <w:szCs w:val="36"/>
        </w:rPr>
      </w:pPr>
    </w:p>
    <w:p w14:paraId="1C9F9D20" w14:textId="399A2226" w:rsidR="00D70C86" w:rsidRPr="00F86A56" w:rsidRDefault="00D70C86" w:rsidP="00D70C86">
      <w:pPr>
        <w:spacing w:after="0" w:line="360" w:lineRule="auto"/>
        <w:jc w:val="both"/>
        <w:rPr>
          <w:rFonts w:ascii="Arial" w:eastAsia="Arial" w:hAnsi="Arial" w:cs="Arial"/>
          <w:b/>
          <w:sz w:val="24"/>
          <w:szCs w:val="36"/>
        </w:rPr>
      </w:pPr>
      <w:r w:rsidRPr="00F86A56">
        <w:rPr>
          <w:rFonts w:ascii="Arial" w:eastAsia="Arial" w:hAnsi="Arial" w:cs="Arial"/>
          <w:b/>
          <w:sz w:val="24"/>
          <w:szCs w:val="36"/>
        </w:rPr>
        <w:lastRenderedPageBreak/>
        <w:t xml:space="preserve">Gráfico 12. </w:t>
      </w:r>
      <w:r w:rsidR="00F86A56" w:rsidRPr="00F86A56">
        <w:rPr>
          <w:rFonts w:ascii="Arial" w:eastAsia="Arial" w:hAnsi="Arial" w:cs="Arial"/>
          <w:b/>
          <w:sz w:val="24"/>
          <w:szCs w:val="36"/>
        </w:rPr>
        <w:t>Recursos  necesarios para la movilización de los pacientes</w:t>
      </w:r>
    </w:p>
    <w:p w14:paraId="325B882D" w14:textId="77777777" w:rsidR="00D70C86" w:rsidRDefault="00D70C86" w:rsidP="00D70C86">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3D058476" wp14:editId="209B76AB">
            <wp:extent cx="5286375" cy="222885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83FEFC" w14:textId="77777777" w:rsidR="00D70C86" w:rsidRPr="00F301B7" w:rsidRDefault="00D70C86" w:rsidP="00D70C86">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478D57DC" w14:textId="77777777" w:rsidR="00D70C86" w:rsidRDefault="00D70C86" w:rsidP="00673CDC">
      <w:pPr>
        <w:spacing w:after="0" w:line="360" w:lineRule="auto"/>
        <w:jc w:val="both"/>
        <w:rPr>
          <w:rFonts w:ascii="Arial" w:eastAsia="Arial" w:hAnsi="Arial" w:cs="Arial"/>
          <w:sz w:val="24"/>
          <w:szCs w:val="24"/>
        </w:rPr>
      </w:pPr>
    </w:p>
    <w:p w14:paraId="35F29E91" w14:textId="77777777" w:rsidR="00D70C86" w:rsidRDefault="00D70C86" w:rsidP="00673CDC">
      <w:pPr>
        <w:spacing w:after="0" w:line="360" w:lineRule="auto"/>
        <w:jc w:val="both"/>
        <w:rPr>
          <w:rFonts w:ascii="Arial" w:eastAsia="Arial" w:hAnsi="Arial" w:cs="Arial"/>
          <w:sz w:val="24"/>
          <w:szCs w:val="24"/>
        </w:rPr>
      </w:pPr>
    </w:p>
    <w:p w14:paraId="511D0913" w14:textId="70A0E311" w:rsidR="00D70C86" w:rsidRDefault="00343694" w:rsidP="00673CDC">
      <w:pPr>
        <w:spacing w:after="0" w:line="360" w:lineRule="auto"/>
        <w:jc w:val="both"/>
        <w:rPr>
          <w:rFonts w:ascii="Arial" w:eastAsia="Arial" w:hAnsi="Arial" w:cs="Arial"/>
          <w:sz w:val="24"/>
          <w:szCs w:val="24"/>
        </w:rPr>
      </w:pPr>
      <w:r w:rsidRPr="00F86A56">
        <w:rPr>
          <w:rFonts w:ascii="Arial" w:eastAsia="Arial" w:hAnsi="Arial" w:cs="Arial"/>
          <w:sz w:val="24"/>
          <w:szCs w:val="24"/>
        </w:rPr>
        <w:t>En l</w:t>
      </w:r>
      <w:r w:rsidR="00F86A56">
        <w:rPr>
          <w:rFonts w:ascii="Arial" w:eastAsia="Arial" w:hAnsi="Arial" w:cs="Arial"/>
          <w:sz w:val="24"/>
          <w:szCs w:val="24"/>
        </w:rPr>
        <w:t>a tabla 12</w:t>
      </w:r>
      <w:r w:rsidR="00310296" w:rsidRPr="00F86A56">
        <w:rPr>
          <w:rFonts w:ascii="Arial" w:eastAsia="Arial" w:hAnsi="Arial" w:cs="Arial"/>
          <w:sz w:val="24"/>
          <w:szCs w:val="24"/>
        </w:rPr>
        <w:t xml:space="preserve">, se refleja </w:t>
      </w:r>
      <w:r w:rsidR="00D70C86" w:rsidRPr="00F86A56">
        <w:rPr>
          <w:rFonts w:ascii="Arial" w:eastAsia="Arial" w:hAnsi="Arial" w:cs="Arial"/>
          <w:sz w:val="24"/>
          <w:szCs w:val="24"/>
        </w:rPr>
        <w:t xml:space="preserve">una situación por mejorar ya que el cincuenta y siete </w:t>
      </w:r>
      <w:r w:rsidR="00D70C86">
        <w:rPr>
          <w:rFonts w:ascii="Arial" w:eastAsia="Arial" w:hAnsi="Arial" w:cs="Arial"/>
          <w:sz w:val="24"/>
          <w:szCs w:val="24"/>
        </w:rPr>
        <w:t>por ciento (57%) de los consultados manifiesta carecer de recursos para el cumplimiento de la movilización, mientras que el cuarenta y tres por ciento (</w:t>
      </w:r>
      <w:r w:rsidR="00220C1C">
        <w:rPr>
          <w:rFonts w:ascii="Arial" w:eastAsia="Arial" w:hAnsi="Arial" w:cs="Arial"/>
          <w:sz w:val="24"/>
          <w:szCs w:val="24"/>
        </w:rPr>
        <w:t>43%</w:t>
      </w:r>
      <w:r w:rsidR="00D70C86">
        <w:rPr>
          <w:rFonts w:ascii="Arial" w:eastAsia="Arial" w:hAnsi="Arial" w:cs="Arial"/>
          <w:sz w:val="24"/>
          <w:szCs w:val="24"/>
        </w:rPr>
        <w:t xml:space="preserve">) precisa </w:t>
      </w:r>
      <w:r w:rsidR="00A073BC">
        <w:rPr>
          <w:rFonts w:ascii="Arial" w:eastAsia="Arial" w:hAnsi="Arial" w:cs="Arial"/>
          <w:sz w:val="24"/>
          <w:szCs w:val="24"/>
        </w:rPr>
        <w:t>que,</w:t>
      </w:r>
      <w:r w:rsidR="00D70C86">
        <w:rPr>
          <w:rFonts w:ascii="Arial" w:eastAsia="Arial" w:hAnsi="Arial" w:cs="Arial"/>
          <w:sz w:val="24"/>
          <w:szCs w:val="24"/>
        </w:rPr>
        <w:t xml:space="preserve"> si cuenta con recursos, lo cual, hace presumir un factor de riesgo que precisa atención. </w:t>
      </w:r>
    </w:p>
    <w:p w14:paraId="0357E703" w14:textId="61F1FAD0" w:rsidR="00063EC2" w:rsidRDefault="00063EC2" w:rsidP="00673CDC">
      <w:pPr>
        <w:spacing w:after="0" w:line="360" w:lineRule="auto"/>
        <w:jc w:val="both"/>
        <w:rPr>
          <w:rFonts w:ascii="Arial" w:eastAsia="Arial" w:hAnsi="Arial" w:cs="Arial"/>
          <w:b/>
          <w:sz w:val="24"/>
          <w:szCs w:val="24"/>
        </w:rPr>
      </w:pPr>
    </w:p>
    <w:p w14:paraId="353DC38A" w14:textId="77777777" w:rsidR="006B2686" w:rsidRPr="008657F8" w:rsidRDefault="006B2686" w:rsidP="00673CDC">
      <w:pPr>
        <w:spacing w:after="0" w:line="360" w:lineRule="auto"/>
        <w:jc w:val="both"/>
        <w:rPr>
          <w:rFonts w:ascii="Arial" w:eastAsia="Arial" w:hAnsi="Arial" w:cs="Arial"/>
          <w:b/>
          <w:color w:val="FF0000"/>
          <w:sz w:val="24"/>
          <w:szCs w:val="24"/>
        </w:rPr>
      </w:pPr>
    </w:p>
    <w:p w14:paraId="6A465A9F" w14:textId="280F80F2" w:rsidR="00D70C86" w:rsidRDefault="00D70C86" w:rsidP="00673CDC">
      <w:pPr>
        <w:spacing w:after="0" w:line="360" w:lineRule="auto"/>
        <w:jc w:val="both"/>
        <w:rPr>
          <w:rFonts w:ascii="Arial" w:eastAsia="Arial" w:hAnsi="Arial" w:cs="Arial"/>
          <w:b/>
          <w:sz w:val="24"/>
          <w:szCs w:val="24"/>
        </w:rPr>
      </w:pPr>
    </w:p>
    <w:p w14:paraId="75D28F10" w14:textId="29C76022" w:rsidR="00D70C86" w:rsidRDefault="00D70C86" w:rsidP="00673CDC">
      <w:pPr>
        <w:spacing w:after="0" w:line="360" w:lineRule="auto"/>
        <w:jc w:val="both"/>
        <w:rPr>
          <w:rFonts w:ascii="Arial" w:eastAsia="Arial" w:hAnsi="Arial" w:cs="Arial"/>
          <w:b/>
          <w:sz w:val="24"/>
          <w:szCs w:val="24"/>
        </w:rPr>
      </w:pPr>
    </w:p>
    <w:p w14:paraId="60BFD3FD" w14:textId="3A34705F" w:rsidR="00D70C86" w:rsidRDefault="00D70C86" w:rsidP="00673CDC">
      <w:pPr>
        <w:spacing w:after="0" w:line="360" w:lineRule="auto"/>
        <w:jc w:val="both"/>
        <w:rPr>
          <w:rFonts w:ascii="Arial" w:eastAsia="Arial" w:hAnsi="Arial" w:cs="Arial"/>
          <w:b/>
          <w:sz w:val="24"/>
          <w:szCs w:val="24"/>
        </w:rPr>
      </w:pPr>
    </w:p>
    <w:p w14:paraId="08C7AFBA" w14:textId="6FAD236C" w:rsidR="00D70C86" w:rsidRDefault="00D70C86" w:rsidP="00673CDC">
      <w:pPr>
        <w:spacing w:after="0" w:line="360" w:lineRule="auto"/>
        <w:jc w:val="both"/>
        <w:rPr>
          <w:rFonts w:ascii="Arial" w:eastAsia="Arial" w:hAnsi="Arial" w:cs="Arial"/>
          <w:b/>
          <w:sz w:val="24"/>
          <w:szCs w:val="24"/>
        </w:rPr>
      </w:pPr>
    </w:p>
    <w:p w14:paraId="6034D08E" w14:textId="6531CE32" w:rsidR="00D70C86" w:rsidRDefault="00D70C86" w:rsidP="00673CDC">
      <w:pPr>
        <w:spacing w:after="0" w:line="360" w:lineRule="auto"/>
        <w:jc w:val="both"/>
        <w:rPr>
          <w:rFonts w:ascii="Arial" w:eastAsia="Arial" w:hAnsi="Arial" w:cs="Arial"/>
          <w:b/>
          <w:sz w:val="24"/>
          <w:szCs w:val="24"/>
        </w:rPr>
      </w:pPr>
    </w:p>
    <w:p w14:paraId="42C0429C" w14:textId="64C82A78" w:rsidR="00D70C86" w:rsidRDefault="00D70C86" w:rsidP="00673CDC">
      <w:pPr>
        <w:spacing w:after="0" w:line="360" w:lineRule="auto"/>
        <w:jc w:val="both"/>
        <w:rPr>
          <w:rFonts w:ascii="Arial" w:eastAsia="Arial" w:hAnsi="Arial" w:cs="Arial"/>
          <w:b/>
          <w:sz w:val="24"/>
          <w:szCs w:val="24"/>
        </w:rPr>
      </w:pPr>
    </w:p>
    <w:p w14:paraId="5E4615AF" w14:textId="424B482F" w:rsidR="00220C1C" w:rsidRDefault="00CB148A" w:rsidP="00673CDC">
      <w:pPr>
        <w:spacing w:after="0" w:line="360" w:lineRule="auto"/>
        <w:jc w:val="both"/>
        <w:rPr>
          <w:rFonts w:ascii="Arial" w:eastAsia="Arial" w:hAnsi="Arial" w:cs="Arial"/>
          <w:b/>
          <w:bCs/>
          <w:color w:val="000000"/>
          <w:sz w:val="24"/>
          <w:szCs w:val="24"/>
        </w:rPr>
      </w:pPr>
      <w:r w:rsidRPr="00C73FA6">
        <w:rPr>
          <w:rFonts w:ascii="Arial" w:eastAsia="Arial" w:hAnsi="Arial" w:cs="Arial"/>
          <w:b/>
          <w:bCs/>
          <w:color w:val="000000"/>
          <w:sz w:val="24"/>
          <w:szCs w:val="24"/>
        </w:rPr>
        <w:t>T</w:t>
      </w:r>
      <w:r w:rsidR="005314C6">
        <w:rPr>
          <w:rFonts w:ascii="Arial" w:eastAsia="Arial" w:hAnsi="Arial" w:cs="Arial"/>
          <w:b/>
          <w:bCs/>
          <w:color w:val="000000"/>
          <w:sz w:val="24"/>
          <w:szCs w:val="24"/>
        </w:rPr>
        <w:t xml:space="preserve">abla </w:t>
      </w:r>
      <w:r w:rsidR="00F86A56">
        <w:rPr>
          <w:rFonts w:ascii="Arial" w:eastAsia="Arial" w:hAnsi="Arial" w:cs="Arial"/>
          <w:b/>
          <w:bCs/>
          <w:color w:val="000000"/>
          <w:sz w:val="24"/>
          <w:szCs w:val="24"/>
        </w:rPr>
        <w:t>13</w:t>
      </w:r>
      <w:r w:rsidRPr="00C73FA6">
        <w:rPr>
          <w:rFonts w:ascii="Arial" w:eastAsia="Arial" w:hAnsi="Arial" w:cs="Arial"/>
          <w:b/>
          <w:bCs/>
          <w:color w:val="000000"/>
          <w:sz w:val="24"/>
          <w:szCs w:val="24"/>
        </w:rPr>
        <w:t xml:space="preserve">. </w:t>
      </w:r>
      <w:r w:rsidR="005314C6" w:rsidRPr="00CB148A">
        <w:rPr>
          <w:rFonts w:ascii="Arial" w:eastAsia="Arial" w:hAnsi="Arial" w:cs="Arial"/>
          <w:b/>
          <w:bCs/>
          <w:color w:val="000000"/>
          <w:sz w:val="24"/>
          <w:szCs w:val="24"/>
        </w:rPr>
        <w:t>Lesiones musculo-esqueléticos</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A073BC" w14:paraId="51CB329C" w14:textId="77777777" w:rsidTr="00F67587">
        <w:trPr>
          <w:trHeight w:val="305"/>
        </w:trPr>
        <w:tc>
          <w:tcPr>
            <w:tcW w:w="3062" w:type="dxa"/>
            <w:tcBorders>
              <w:top w:val="single" w:sz="4" w:space="0" w:color="auto"/>
              <w:bottom w:val="single" w:sz="4" w:space="0" w:color="auto"/>
            </w:tcBorders>
          </w:tcPr>
          <w:p w14:paraId="008BB560" w14:textId="3B6827AB" w:rsidR="00A073BC" w:rsidRDefault="00A073BC" w:rsidP="00F67587">
            <w:pPr>
              <w:spacing w:after="0" w:line="240" w:lineRule="auto"/>
              <w:jc w:val="center"/>
              <w:rPr>
                <w:rFonts w:ascii="Arial" w:hAnsi="Arial" w:cs="Arial"/>
                <w:sz w:val="24"/>
                <w:szCs w:val="24"/>
              </w:rPr>
            </w:pPr>
            <w:r>
              <w:rPr>
                <w:rFonts w:ascii="Arial" w:hAnsi="Arial" w:cs="Arial"/>
                <w:sz w:val="24"/>
                <w:szCs w:val="24"/>
              </w:rPr>
              <w:t xml:space="preserve">Lesiones  </w:t>
            </w:r>
          </w:p>
        </w:tc>
        <w:tc>
          <w:tcPr>
            <w:tcW w:w="1938" w:type="dxa"/>
            <w:tcBorders>
              <w:top w:val="single" w:sz="4" w:space="0" w:color="auto"/>
              <w:bottom w:val="single" w:sz="4" w:space="0" w:color="auto"/>
            </w:tcBorders>
          </w:tcPr>
          <w:p w14:paraId="0AB9E60A" w14:textId="77777777" w:rsidR="00A073BC" w:rsidRDefault="00A073BC" w:rsidP="00F67587">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18BAD006" w14:textId="77777777" w:rsidR="00A073BC" w:rsidRDefault="00A073BC" w:rsidP="00F67587">
            <w:pPr>
              <w:spacing w:after="0" w:line="240" w:lineRule="auto"/>
              <w:jc w:val="center"/>
              <w:rPr>
                <w:rFonts w:ascii="Arial" w:hAnsi="Arial" w:cs="Arial"/>
                <w:sz w:val="24"/>
                <w:szCs w:val="24"/>
              </w:rPr>
            </w:pPr>
            <w:r>
              <w:rPr>
                <w:rFonts w:ascii="Arial" w:hAnsi="Arial" w:cs="Arial"/>
                <w:sz w:val="24"/>
                <w:szCs w:val="24"/>
              </w:rPr>
              <w:t>Frecuencia Relativa</w:t>
            </w:r>
          </w:p>
        </w:tc>
      </w:tr>
      <w:tr w:rsidR="00A073BC" w14:paraId="4EE53C81" w14:textId="77777777" w:rsidTr="00F67587">
        <w:trPr>
          <w:trHeight w:val="302"/>
        </w:trPr>
        <w:tc>
          <w:tcPr>
            <w:tcW w:w="3062" w:type="dxa"/>
          </w:tcPr>
          <w:p w14:paraId="7B61643F" w14:textId="77777777" w:rsidR="00A073BC" w:rsidRPr="00A62028" w:rsidRDefault="00A073BC" w:rsidP="00A073BC">
            <w:pPr>
              <w:spacing w:after="0" w:line="360" w:lineRule="auto"/>
              <w:ind w:left="360"/>
              <w:jc w:val="center"/>
              <w:rPr>
                <w:rFonts w:ascii="Arial" w:hAnsi="Arial" w:cs="Arial"/>
                <w:sz w:val="24"/>
                <w:szCs w:val="24"/>
              </w:rPr>
            </w:pPr>
            <w:r>
              <w:t>Si</w:t>
            </w:r>
          </w:p>
        </w:tc>
        <w:tc>
          <w:tcPr>
            <w:tcW w:w="1938" w:type="dxa"/>
            <w:vAlign w:val="center"/>
          </w:tcPr>
          <w:p w14:paraId="624FB7AD" w14:textId="0BEA7111" w:rsidR="00A073BC" w:rsidRDefault="00A073BC" w:rsidP="00A073BC">
            <w:pPr>
              <w:spacing w:after="0" w:line="360" w:lineRule="auto"/>
              <w:jc w:val="center"/>
              <w:rPr>
                <w:rFonts w:ascii="Arial" w:hAnsi="Arial" w:cs="Arial"/>
                <w:sz w:val="24"/>
                <w:szCs w:val="24"/>
              </w:rPr>
            </w:pPr>
            <w:r w:rsidRPr="00CB148A">
              <w:rPr>
                <w:rFonts w:eastAsia="Times New Roman"/>
                <w:color w:val="000000"/>
              </w:rPr>
              <w:t>68</w:t>
            </w:r>
          </w:p>
        </w:tc>
        <w:tc>
          <w:tcPr>
            <w:tcW w:w="2500" w:type="dxa"/>
            <w:vAlign w:val="bottom"/>
          </w:tcPr>
          <w:p w14:paraId="27464C2E" w14:textId="70C90883" w:rsidR="00A073BC" w:rsidRDefault="00A073BC" w:rsidP="00A073BC">
            <w:pPr>
              <w:spacing w:after="0" w:line="360" w:lineRule="auto"/>
              <w:jc w:val="center"/>
              <w:rPr>
                <w:rFonts w:ascii="Arial" w:hAnsi="Arial" w:cs="Arial"/>
                <w:sz w:val="24"/>
                <w:szCs w:val="24"/>
              </w:rPr>
            </w:pPr>
            <w:r w:rsidRPr="00CB148A">
              <w:rPr>
                <w:rFonts w:eastAsia="Times New Roman"/>
                <w:color w:val="000000"/>
              </w:rPr>
              <w:t>65</w:t>
            </w:r>
          </w:p>
        </w:tc>
      </w:tr>
      <w:tr w:rsidR="00A073BC" w14:paraId="3F309BD8" w14:textId="77777777" w:rsidTr="00F67587">
        <w:trPr>
          <w:trHeight w:val="302"/>
        </w:trPr>
        <w:tc>
          <w:tcPr>
            <w:tcW w:w="3062" w:type="dxa"/>
          </w:tcPr>
          <w:p w14:paraId="4B4EF8C1" w14:textId="77777777" w:rsidR="00A073BC" w:rsidRPr="00A62028" w:rsidRDefault="00A073BC" w:rsidP="00A073BC">
            <w:pPr>
              <w:spacing w:after="0" w:line="360" w:lineRule="auto"/>
              <w:ind w:left="360"/>
              <w:jc w:val="center"/>
              <w:rPr>
                <w:rFonts w:ascii="Arial" w:eastAsia="Arial" w:hAnsi="Arial" w:cs="Arial"/>
                <w:color w:val="000000"/>
                <w:sz w:val="24"/>
                <w:szCs w:val="24"/>
              </w:rPr>
            </w:pPr>
            <w:r>
              <w:t>No</w:t>
            </w:r>
          </w:p>
        </w:tc>
        <w:tc>
          <w:tcPr>
            <w:tcW w:w="1938" w:type="dxa"/>
            <w:vAlign w:val="bottom"/>
          </w:tcPr>
          <w:p w14:paraId="2FA9E06D" w14:textId="3D35534E" w:rsidR="00A073BC" w:rsidRPr="00F365BD" w:rsidRDefault="00A073BC" w:rsidP="00A073BC">
            <w:pPr>
              <w:spacing w:after="0" w:line="360" w:lineRule="auto"/>
              <w:jc w:val="center"/>
            </w:pPr>
            <w:r w:rsidRPr="00CB148A">
              <w:rPr>
                <w:rFonts w:eastAsia="Times New Roman"/>
                <w:color w:val="000000"/>
              </w:rPr>
              <w:t>37</w:t>
            </w:r>
          </w:p>
        </w:tc>
        <w:tc>
          <w:tcPr>
            <w:tcW w:w="2500" w:type="dxa"/>
            <w:vAlign w:val="bottom"/>
          </w:tcPr>
          <w:p w14:paraId="2313870C" w14:textId="726813F7" w:rsidR="00A073BC" w:rsidRPr="00F365BD" w:rsidRDefault="00A073BC" w:rsidP="00A073BC">
            <w:pPr>
              <w:spacing w:after="0" w:line="360" w:lineRule="auto"/>
              <w:jc w:val="center"/>
            </w:pPr>
            <w:r w:rsidRPr="00CB148A">
              <w:rPr>
                <w:rFonts w:eastAsia="Times New Roman"/>
                <w:color w:val="000000"/>
              </w:rPr>
              <w:t>35</w:t>
            </w:r>
          </w:p>
        </w:tc>
      </w:tr>
      <w:tr w:rsidR="00A073BC" w14:paraId="7530BA2B" w14:textId="77777777" w:rsidTr="00F67587">
        <w:trPr>
          <w:trHeight w:val="302"/>
        </w:trPr>
        <w:tc>
          <w:tcPr>
            <w:tcW w:w="3062" w:type="dxa"/>
            <w:tcBorders>
              <w:bottom w:val="single" w:sz="4" w:space="0" w:color="auto"/>
            </w:tcBorders>
          </w:tcPr>
          <w:p w14:paraId="46D7880F" w14:textId="77777777" w:rsidR="00A073BC" w:rsidRDefault="00A073BC" w:rsidP="00F67587">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558B7214" w14:textId="77777777" w:rsidR="00A073BC" w:rsidRDefault="00A073BC" w:rsidP="00F67587">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61A43FCE" w14:textId="77777777" w:rsidR="00A073BC" w:rsidRDefault="00A073BC" w:rsidP="00F67587">
            <w:pPr>
              <w:spacing w:after="0" w:line="360" w:lineRule="auto"/>
              <w:jc w:val="center"/>
              <w:rPr>
                <w:rFonts w:ascii="Arial" w:hAnsi="Arial" w:cs="Arial"/>
                <w:sz w:val="24"/>
                <w:szCs w:val="24"/>
              </w:rPr>
            </w:pPr>
            <w:r w:rsidRPr="00F365BD">
              <w:t>100</w:t>
            </w:r>
          </w:p>
        </w:tc>
      </w:tr>
    </w:tbl>
    <w:p w14:paraId="6962F8E2" w14:textId="77777777" w:rsidR="00A073BC" w:rsidRPr="00F301B7" w:rsidRDefault="00A073BC" w:rsidP="00A073B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14F2DA49" w14:textId="77777777" w:rsidR="00A073BC" w:rsidRDefault="00A073BC" w:rsidP="00A073BC">
      <w:pPr>
        <w:spacing w:after="0" w:line="360" w:lineRule="auto"/>
        <w:jc w:val="both"/>
        <w:rPr>
          <w:rFonts w:ascii="Arial" w:eastAsia="Arial" w:hAnsi="Arial" w:cs="Arial"/>
          <w:i/>
          <w:iCs/>
          <w:sz w:val="24"/>
          <w:szCs w:val="36"/>
        </w:rPr>
      </w:pPr>
    </w:p>
    <w:p w14:paraId="43ACD060" w14:textId="5EE68923" w:rsidR="00A073BC" w:rsidRPr="00F86A56" w:rsidRDefault="00A073BC" w:rsidP="00A073BC">
      <w:pPr>
        <w:spacing w:after="0" w:line="360" w:lineRule="auto"/>
        <w:jc w:val="both"/>
        <w:rPr>
          <w:rFonts w:ascii="Arial" w:eastAsia="Arial" w:hAnsi="Arial" w:cs="Arial"/>
          <w:b/>
          <w:sz w:val="24"/>
          <w:szCs w:val="36"/>
        </w:rPr>
      </w:pPr>
      <w:r w:rsidRPr="00F86A56">
        <w:rPr>
          <w:rFonts w:ascii="Arial" w:eastAsia="Arial" w:hAnsi="Arial" w:cs="Arial"/>
          <w:b/>
          <w:sz w:val="24"/>
          <w:szCs w:val="36"/>
        </w:rPr>
        <w:lastRenderedPageBreak/>
        <w:t xml:space="preserve">Gráfico 13. Lesiones </w:t>
      </w:r>
      <w:r w:rsidR="00F86A56" w:rsidRPr="00F86A56">
        <w:rPr>
          <w:rFonts w:ascii="Arial" w:eastAsia="Arial" w:hAnsi="Arial" w:cs="Arial"/>
          <w:b/>
          <w:sz w:val="24"/>
          <w:szCs w:val="36"/>
        </w:rPr>
        <w:t xml:space="preserve">musculo-esquelético </w:t>
      </w:r>
      <w:r w:rsidRPr="00F86A56">
        <w:rPr>
          <w:rFonts w:ascii="Arial" w:eastAsia="Arial" w:hAnsi="Arial" w:cs="Arial"/>
          <w:b/>
          <w:sz w:val="24"/>
          <w:szCs w:val="36"/>
        </w:rPr>
        <w:t xml:space="preserve">   </w:t>
      </w:r>
    </w:p>
    <w:p w14:paraId="57C2D302" w14:textId="77777777" w:rsidR="00A073BC" w:rsidRDefault="00A073BC" w:rsidP="00A073BC">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6DE1BC18" wp14:editId="07243F16">
            <wp:extent cx="5286375" cy="222885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25CF49" w14:textId="77777777" w:rsidR="00A073BC" w:rsidRPr="00F301B7" w:rsidRDefault="00A073BC" w:rsidP="00A073B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0D8E2260" w14:textId="77777777" w:rsidR="00A073BC" w:rsidRDefault="00A073BC" w:rsidP="00A073BC">
      <w:pPr>
        <w:spacing w:after="0" w:line="360" w:lineRule="auto"/>
        <w:jc w:val="both"/>
        <w:rPr>
          <w:rFonts w:ascii="Arial" w:eastAsia="Arial" w:hAnsi="Arial" w:cs="Arial"/>
          <w:sz w:val="24"/>
          <w:szCs w:val="24"/>
        </w:rPr>
      </w:pPr>
    </w:p>
    <w:p w14:paraId="20C98435" w14:textId="120BF58B" w:rsidR="00A073BC" w:rsidRDefault="00A073BC" w:rsidP="00A073BC">
      <w:pPr>
        <w:spacing w:after="0" w:line="360" w:lineRule="auto"/>
        <w:jc w:val="both"/>
        <w:rPr>
          <w:rFonts w:ascii="Arial" w:eastAsia="Arial" w:hAnsi="Arial" w:cs="Arial"/>
          <w:sz w:val="24"/>
          <w:szCs w:val="24"/>
        </w:rPr>
      </w:pPr>
      <w:r>
        <w:rPr>
          <w:rFonts w:ascii="Arial" w:eastAsia="Arial" w:hAnsi="Arial" w:cs="Arial"/>
          <w:sz w:val="24"/>
          <w:szCs w:val="24"/>
        </w:rPr>
        <w:t xml:space="preserve">Los resultados dan cuenta de una situación que requiere atención en relación a la presentación de lesiones, por parte de los consultados en un </w:t>
      </w:r>
      <w:r w:rsidRPr="00F86A56">
        <w:rPr>
          <w:rFonts w:ascii="Arial" w:eastAsia="Arial" w:hAnsi="Arial" w:cs="Arial"/>
          <w:sz w:val="24"/>
          <w:szCs w:val="24"/>
        </w:rPr>
        <w:t xml:space="preserve">sesenta y cinco </w:t>
      </w:r>
      <w:r>
        <w:rPr>
          <w:rFonts w:ascii="Arial" w:eastAsia="Arial" w:hAnsi="Arial" w:cs="Arial"/>
          <w:sz w:val="24"/>
          <w:szCs w:val="24"/>
        </w:rPr>
        <w:t xml:space="preserve">por ciento (65%), mientras el resto de los consultados no ha presentado lesiones. Ello, podría convertirse en un factor de riesgo para el personal, por lo cual, esta situación requiere de atención. </w:t>
      </w:r>
    </w:p>
    <w:p w14:paraId="18E7205F" w14:textId="1DD2D68E" w:rsidR="0013328E" w:rsidRDefault="0013328E"/>
    <w:p w14:paraId="3C7DC7C0" w14:textId="4064D323" w:rsidR="00A073BC" w:rsidRDefault="00A073BC"/>
    <w:p w14:paraId="7704BD01" w14:textId="0BD3C0A9" w:rsidR="00A073BC" w:rsidRDefault="00A073BC"/>
    <w:p w14:paraId="5592B915" w14:textId="78D3427A" w:rsidR="00A073BC" w:rsidRDefault="00A073BC"/>
    <w:p w14:paraId="5BAA3915" w14:textId="2C5CB0B9" w:rsidR="00A073BC" w:rsidRDefault="00A073BC"/>
    <w:p w14:paraId="7AF477BB" w14:textId="0FA22890" w:rsidR="00A073BC" w:rsidRDefault="00A073BC"/>
    <w:p w14:paraId="5AFAD7E1" w14:textId="6438BC16" w:rsidR="00A073BC" w:rsidRDefault="00A073BC"/>
    <w:p w14:paraId="6F9480AA" w14:textId="2F18F072" w:rsidR="00A073BC" w:rsidRDefault="00A073BC"/>
    <w:p w14:paraId="30184FFC" w14:textId="56D5B492" w:rsidR="006F6679" w:rsidRDefault="006F6679" w:rsidP="006F6679">
      <w:pPr>
        <w:spacing w:after="0" w:line="360" w:lineRule="auto"/>
        <w:jc w:val="both"/>
        <w:rPr>
          <w:rFonts w:ascii="Arial" w:eastAsia="Arial" w:hAnsi="Arial" w:cs="Arial"/>
          <w:b/>
          <w:bCs/>
          <w:color w:val="000000"/>
          <w:sz w:val="24"/>
          <w:szCs w:val="24"/>
        </w:rPr>
      </w:pPr>
      <w:r w:rsidRPr="00C73FA6">
        <w:rPr>
          <w:rFonts w:ascii="Arial" w:eastAsia="Arial" w:hAnsi="Arial" w:cs="Arial"/>
          <w:b/>
          <w:bCs/>
          <w:color w:val="000000"/>
          <w:sz w:val="24"/>
          <w:szCs w:val="24"/>
        </w:rPr>
        <w:t>T</w:t>
      </w:r>
      <w:r w:rsidR="00F86A56">
        <w:rPr>
          <w:rFonts w:ascii="Arial" w:eastAsia="Arial" w:hAnsi="Arial" w:cs="Arial"/>
          <w:b/>
          <w:bCs/>
          <w:color w:val="000000"/>
          <w:sz w:val="24"/>
          <w:szCs w:val="24"/>
        </w:rPr>
        <w:t>abla 14</w:t>
      </w:r>
      <w:r w:rsidRPr="00C73FA6">
        <w:rPr>
          <w:rFonts w:ascii="Arial" w:eastAsia="Arial" w:hAnsi="Arial" w:cs="Arial"/>
          <w:b/>
          <w:bCs/>
          <w:color w:val="000000"/>
          <w:sz w:val="24"/>
          <w:szCs w:val="24"/>
        </w:rPr>
        <w:t xml:space="preserve">. </w:t>
      </w:r>
      <w:r>
        <w:rPr>
          <w:rFonts w:ascii="Arial" w:eastAsia="Arial" w:hAnsi="Arial" w:cs="Arial"/>
          <w:b/>
          <w:bCs/>
          <w:color w:val="000000"/>
          <w:sz w:val="24"/>
          <w:szCs w:val="24"/>
        </w:rPr>
        <w:t xml:space="preserve">Molestia o fatiga </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6F6679" w14:paraId="6A36E98D" w14:textId="77777777" w:rsidTr="00F67587">
        <w:trPr>
          <w:trHeight w:val="305"/>
        </w:trPr>
        <w:tc>
          <w:tcPr>
            <w:tcW w:w="3062" w:type="dxa"/>
            <w:tcBorders>
              <w:top w:val="single" w:sz="4" w:space="0" w:color="auto"/>
              <w:bottom w:val="single" w:sz="4" w:space="0" w:color="auto"/>
            </w:tcBorders>
          </w:tcPr>
          <w:p w14:paraId="2FC1460C" w14:textId="77EF0458" w:rsidR="006F6679" w:rsidRDefault="006F6679" w:rsidP="00F67587">
            <w:pPr>
              <w:spacing w:after="0" w:line="240" w:lineRule="auto"/>
              <w:jc w:val="center"/>
              <w:rPr>
                <w:rFonts w:ascii="Arial" w:hAnsi="Arial" w:cs="Arial"/>
                <w:sz w:val="24"/>
                <w:szCs w:val="24"/>
              </w:rPr>
            </w:pPr>
            <w:r>
              <w:rPr>
                <w:rFonts w:ascii="Arial" w:hAnsi="Arial" w:cs="Arial"/>
                <w:sz w:val="24"/>
                <w:szCs w:val="24"/>
              </w:rPr>
              <w:t xml:space="preserve">Molestia o fatiga   </w:t>
            </w:r>
          </w:p>
        </w:tc>
        <w:tc>
          <w:tcPr>
            <w:tcW w:w="1938" w:type="dxa"/>
            <w:tcBorders>
              <w:top w:val="single" w:sz="4" w:space="0" w:color="auto"/>
              <w:bottom w:val="single" w:sz="4" w:space="0" w:color="auto"/>
            </w:tcBorders>
          </w:tcPr>
          <w:p w14:paraId="24A9097C" w14:textId="77777777" w:rsidR="006F6679" w:rsidRDefault="006F6679" w:rsidP="00F67587">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03DDACB2" w14:textId="77777777" w:rsidR="006F6679" w:rsidRDefault="006F6679" w:rsidP="00F67587">
            <w:pPr>
              <w:spacing w:after="0" w:line="240" w:lineRule="auto"/>
              <w:jc w:val="center"/>
              <w:rPr>
                <w:rFonts w:ascii="Arial" w:hAnsi="Arial" w:cs="Arial"/>
                <w:sz w:val="24"/>
                <w:szCs w:val="24"/>
              </w:rPr>
            </w:pPr>
            <w:r>
              <w:rPr>
                <w:rFonts w:ascii="Arial" w:hAnsi="Arial" w:cs="Arial"/>
                <w:sz w:val="24"/>
                <w:szCs w:val="24"/>
              </w:rPr>
              <w:t>Frecuencia Relativa</w:t>
            </w:r>
          </w:p>
        </w:tc>
      </w:tr>
      <w:tr w:rsidR="006F6679" w14:paraId="02A71B25" w14:textId="77777777" w:rsidTr="00F67587">
        <w:trPr>
          <w:trHeight w:val="302"/>
        </w:trPr>
        <w:tc>
          <w:tcPr>
            <w:tcW w:w="3062" w:type="dxa"/>
          </w:tcPr>
          <w:p w14:paraId="57AAAB99" w14:textId="77777777" w:rsidR="006F6679" w:rsidRPr="00A62028" w:rsidRDefault="006F6679" w:rsidP="006F6679">
            <w:pPr>
              <w:spacing w:after="0" w:line="360" w:lineRule="auto"/>
              <w:ind w:left="360"/>
              <w:jc w:val="center"/>
              <w:rPr>
                <w:rFonts w:ascii="Arial" w:hAnsi="Arial" w:cs="Arial"/>
                <w:sz w:val="24"/>
                <w:szCs w:val="24"/>
              </w:rPr>
            </w:pPr>
            <w:r>
              <w:t>Si</w:t>
            </w:r>
          </w:p>
        </w:tc>
        <w:tc>
          <w:tcPr>
            <w:tcW w:w="1938" w:type="dxa"/>
          </w:tcPr>
          <w:p w14:paraId="49860391" w14:textId="10578EE8" w:rsidR="006F6679" w:rsidRDefault="006F6679" w:rsidP="006F6679">
            <w:pPr>
              <w:spacing w:after="0" w:line="360" w:lineRule="auto"/>
              <w:jc w:val="center"/>
              <w:rPr>
                <w:rFonts w:ascii="Arial" w:hAnsi="Arial" w:cs="Arial"/>
                <w:sz w:val="24"/>
                <w:szCs w:val="24"/>
              </w:rPr>
            </w:pPr>
            <w:r w:rsidRPr="00881AF6">
              <w:t>68</w:t>
            </w:r>
          </w:p>
        </w:tc>
        <w:tc>
          <w:tcPr>
            <w:tcW w:w="2500" w:type="dxa"/>
          </w:tcPr>
          <w:p w14:paraId="3543BC99" w14:textId="74BD1995" w:rsidR="006F6679" w:rsidRDefault="006F6679" w:rsidP="006F6679">
            <w:pPr>
              <w:spacing w:after="0" w:line="360" w:lineRule="auto"/>
              <w:jc w:val="center"/>
              <w:rPr>
                <w:rFonts w:ascii="Arial" w:hAnsi="Arial" w:cs="Arial"/>
                <w:sz w:val="24"/>
                <w:szCs w:val="24"/>
              </w:rPr>
            </w:pPr>
            <w:r w:rsidRPr="00881AF6">
              <w:t>65</w:t>
            </w:r>
          </w:p>
        </w:tc>
      </w:tr>
      <w:tr w:rsidR="006F6679" w14:paraId="7534BD2C" w14:textId="77777777" w:rsidTr="00F67587">
        <w:trPr>
          <w:trHeight w:val="302"/>
        </w:trPr>
        <w:tc>
          <w:tcPr>
            <w:tcW w:w="3062" w:type="dxa"/>
          </w:tcPr>
          <w:p w14:paraId="5FC8FA96" w14:textId="77777777" w:rsidR="006F6679" w:rsidRPr="00A62028" w:rsidRDefault="006F6679" w:rsidP="006F6679">
            <w:pPr>
              <w:spacing w:after="0" w:line="360" w:lineRule="auto"/>
              <w:ind w:left="360"/>
              <w:jc w:val="center"/>
              <w:rPr>
                <w:rFonts w:ascii="Arial" w:eastAsia="Arial" w:hAnsi="Arial" w:cs="Arial"/>
                <w:color w:val="000000"/>
                <w:sz w:val="24"/>
                <w:szCs w:val="24"/>
              </w:rPr>
            </w:pPr>
            <w:r>
              <w:t>No</w:t>
            </w:r>
          </w:p>
        </w:tc>
        <w:tc>
          <w:tcPr>
            <w:tcW w:w="1938" w:type="dxa"/>
          </w:tcPr>
          <w:p w14:paraId="3C422369" w14:textId="1D273827" w:rsidR="006F6679" w:rsidRPr="00F365BD" w:rsidRDefault="006F6679" w:rsidP="006F6679">
            <w:pPr>
              <w:spacing w:after="0" w:line="360" w:lineRule="auto"/>
              <w:jc w:val="center"/>
            </w:pPr>
            <w:r w:rsidRPr="00881AF6">
              <w:t>37</w:t>
            </w:r>
          </w:p>
        </w:tc>
        <w:tc>
          <w:tcPr>
            <w:tcW w:w="2500" w:type="dxa"/>
          </w:tcPr>
          <w:p w14:paraId="50555899" w14:textId="53E308E0" w:rsidR="006F6679" w:rsidRPr="00F365BD" w:rsidRDefault="006F6679" w:rsidP="006F6679">
            <w:pPr>
              <w:spacing w:after="0" w:line="360" w:lineRule="auto"/>
              <w:jc w:val="center"/>
            </w:pPr>
            <w:r w:rsidRPr="00881AF6">
              <w:t>35</w:t>
            </w:r>
          </w:p>
        </w:tc>
      </w:tr>
      <w:tr w:rsidR="006F6679" w14:paraId="060FE3CF" w14:textId="77777777" w:rsidTr="00F67587">
        <w:trPr>
          <w:trHeight w:val="302"/>
        </w:trPr>
        <w:tc>
          <w:tcPr>
            <w:tcW w:w="3062" w:type="dxa"/>
            <w:tcBorders>
              <w:bottom w:val="single" w:sz="4" w:space="0" w:color="auto"/>
            </w:tcBorders>
          </w:tcPr>
          <w:p w14:paraId="034A27CA" w14:textId="77777777" w:rsidR="006F6679" w:rsidRDefault="006F6679" w:rsidP="00F67587">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4EE52BF3" w14:textId="77777777" w:rsidR="006F6679" w:rsidRDefault="006F6679" w:rsidP="00F67587">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48D3F2A1" w14:textId="77777777" w:rsidR="006F6679" w:rsidRDefault="006F6679" w:rsidP="00F67587">
            <w:pPr>
              <w:spacing w:after="0" w:line="360" w:lineRule="auto"/>
              <w:jc w:val="center"/>
              <w:rPr>
                <w:rFonts w:ascii="Arial" w:hAnsi="Arial" w:cs="Arial"/>
                <w:sz w:val="24"/>
                <w:szCs w:val="24"/>
              </w:rPr>
            </w:pPr>
            <w:r w:rsidRPr="00F365BD">
              <w:t>100</w:t>
            </w:r>
          </w:p>
        </w:tc>
      </w:tr>
    </w:tbl>
    <w:p w14:paraId="2AA31D18" w14:textId="77777777" w:rsidR="006F6679" w:rsidRPr="00F301B7" w:rsidRDefault="006F6679" w:rsidP="006F6679">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4E9FF197" w14:textId="77777777" w:rsidR="006F6679" w:rsidRDefault="006F6679" w:rsidP="006F6679">
      <w:pPr>
        <w:spacing w:after="0" w:line="360" w:lineRule="auto"/>
        <w:jc w:val="both"/>
        <w:rPr>
          <w:rFonts w:ascii="Arial" w:eastAsia="Arial" w:hAnsi="Arial" w:cs="Arial"/>
          <w:i/>
          <w:iCs/>
          <w:sz w:val="24"/>
          <w:szCs w:val="36"/>
        </w:rPr>
      </w:pPr>
    </w:p>
    <w:p w14:paraId="69041FD2" w14:textId="6581C81D" w:rsidR="006F6679" w:rsidRPr="00F86A56" w:rsidRDefault="006F6679" w:rsidP="006F6679">
      <w:pPr>
        <w:spacing w:after="0" w:line="360" w:lineRule="auto"/>
        <w:jc w:val="both"/>
        <w:rPr>
          <w:rFonts w:ascii="Arial" w:eastAsia="Arial" w:hAnsi="Arial" w:cs="Arial"/>
          <w:b/>
          <w:sz w:val="24"/>
          <w:szCs w:val="36"/>
        </w:rPr>
      </w:pPr>
      <w:r w:rsidRPr="00F86A56">
        <w:rPr>
          <w:rFonts w:ascii="Arial" w:eastAsia="Arial" w:hAnsi="Arial" w:cs="Arial"/>
          <w:b/>
          <w:sz w:val="24"/>
          <w:szCs w:val="36"/>
        </w:rPr>
        <w:t xml:space="preserve">Gráfico 14. Molestia o fatiga </w:t>
      </w:r>
    </w:p>
    <w:p w14:paraId="5E459FB1" w14:textId="77777777" w:rsidR="006F6679" w:rsidRDefault="006F6679" w:rsidP="006F6679">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5B0C1A5D" wp14:editId="1494F4FA">
            <wp:extent cx="5286375" cy="222885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00C326D" w14:textId="77777777" w:rsidR="006F6679" w:rsidRPr="00F301B7" w:rsidRDefault="006F6679" w:rsidP="006F6679">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5EF7535E" w14:textId="77777777" w:rsidR="006F6679" w:rsidRDefault="006F6679" w:rsidP="006F6679">
      <w:pPr>
        <w:spacing w:after="0" w:line="360" w:lineRule="auto"/>
        <w:jc w:val="both"/>
        <w:rPr>
          <w:rFonts w:ascii="Arial" w:eastAsia="Arial" w:hAnsi="Arial" w:cs="Arial"/>
          <w:sz w:val="24"/>
          <w:szCs w:val="24"/>
        </w:rPr>
      </w:pPr>
    </w:p>
    <w:p w14:paraId="514619D6" w14:textId="6559D2BF" w:rsidR="006F6679" w:rsidRDefault="006F6679" w:rsidP="006F6679">
      <w:pPr>
        <w:spacing w:after="0" w:line="360" w:lineRule="auto"/>
        <w:jc w:val="both"/>
        <w:rPr>
          <w:rFonts w:ascii="Arial" w:eastAsia="Arial" w:hAnsi="Arial" w:cs="Arial"/>
          <w:sz w:val="24"/>
          <w:szCs w:val="24"/>
        </w:rPr>
      </w:pPr>
      <w:r>
        <w:rPr>
          <w:rFonts w:ascii="Arial" w:eastAsia="Arial" w:hAnsi="Arial" w:cs="Arial"/>
          <w:sz w:val="24"/>
          <w:szCs w:val="24"/>
        </w:rPr>
        <w:t xml:space="preserve">Los resultados dan cuenta de una situación que requiere atención en relación a la presentación de </w:t>
      </w:r>
      <w:r w:rsidR="00CE0493">
        <w:rPr>
          <w:rFonts w:ascii="Arial" w:eastAsia="Arial" w:hAnsi="Arial" w:cs="Arial"/>
          <w:sz w:val="24"/>
          <w:szCs w:val="24"/>
        </w:rPr>
        <w:t xml:space="preserve">molestias y fatigas </w:t>
      </w:r>
      <w:r w:rsidR="00CE0493" w:rsidRPr="00CE0493">
        <w:rPr>
          <w:rFonts w:ascii="Arial" w:eastAsia="Arial" w:hAnsi="Arial" w:cs="Arial"/>
          <w:sz w:val="24"/>
          <w:szCs w:val="24"/>
        </w:rPr>
        <w:t>al realizar alguna actividad relacionada con el paciente</w:t>
      </w:r>
      <w:r>
        <w:rPr>
          <w:rFonts w:ascii="Arial" w:eastAsia="Arial" w:hAnsi="Arial" w:cs="Arial"/>
          <w:sz w:val="24"/>
          <w:szCs w:val="24"/>
        </w:rPr>
        <w:t xml:space="preserve">, por parte de los consultados en un sesenta y cinco por ciento (65%), mientras el resto de los consultados no ha presentado </w:t>
      </w:r>
      <w:r w:rsidR="00CE0493">
        <w:rPr>
          <w:rFonts w:ascii="Arial" w:eastAsia="Arial" w:hAnsi="Arial" w:cs="Arial"/>
          <w:sz w:val="24"/>
          <w:szCs w:val="24"/>
        </w:rPr>
        <w:t xml:space="preserve">estas </w:t>
      </w:r>
      <w:r w:rsidR="00EF42BB">
        <w:rPr>
          <w:rFonts w:ascii="Arial" w:eastAsia="Arial" w:hAnsi="Arial" w:cs="Arial"/>
          <w:sz w:val="24"/>
          <w:szCs w:val="24"/>
        </w:rPr>
        <w:t>circunstancias</w:t>
      </w:r>
      <w:r>
        <w:rPr>
          <w:rFonts w:ascii="Arial" w:eastAsia="Arial" w:hAnsi="Arial" w:cs="Arial"/>
          <w:sz w:val="24"/>
          <w:szCs w:val="24"/>
        </w:rPr>
        <w:t xml:space="preserve">. Ello, podría convertirse en un factor de riesgo para el personal, por lo cual, esta situación requiere de atención. </w:t>
      </w:r>
    </w:p>
    <w:p w14:paraId="0959F4AC" w14:textId="77777777" w:rsidR="006F6679" w:rsidRDefault="006F6679" w:rsidP="006F6679"/>
    <w:p w14:paraId="2FD883CE" w14:textId="2045426A" w:rsidR="00A073BC" w:rsidRDefault="00A073BC"/>
    <w:p w14:paraId="15B1DFAD" w14:textId="77777777" w:rsidR="00CE0493" w:rsidRDefault="00CE0493" w:rsidP="00673CDC">
      <w:pPr>
        <w:spacing w:after="0" w:line="360" w:lineRule="auto"/>
        <w:jc w:val="both"/>
        <w:rPr>
          <w:rFonts w:ascii="Arial" w:eastAsia="Arial" w:hAnsi="Arial" w:cs="Arial"/>
          <w:sz w:val="24"/>
          <w:szCs w:val="24"/>
        </w:rPr>
      </w:pPr>
    </w:p>
    <w:p w14:paraId="6FF88FA4" w14:textId="77777777" w:rsidR="00CE0493" w:rsidRDefault="00CE0493" w:rsidP="00673CDC">
      <w:pPr>
        <w:spacing w:after="0" w:line="360" w:lineRule="auto"/>
        <w:jc w:val="both"/>
        <w:rPr>
          <w:rFonts w:ascii="Arial" w:eastAsia="Arial" w:hAnsi="Arial" w:cs="Arial"/>
          <w:sz w:val="24"/>
          <w:szCs w:val="24"/>
        </w:rPr>
      </w:pPr>
    </w:p>
    <w:p w14:paraId="24B2829F" w14:textId="77777777" w:rsidR="00CE0493" w:rsidRDefault="00CE0493" w:rsidP="00673CDC">
      <w:pPr>
        <w:spacing w:after="0" w:line="360" w:lineRule="auto"/>
        <w:jc w:val="both"/>
        <w:rPr>
          <w:rFonts w:ascii="Arial" w:eastAsia="Arial" w:hAnsi="Arial" w:cs="Arial"/>
          <w:sz w:val="24"/>
          <w:szCs w:val="24"/>
        </w:rPr>
      </w:pPr>
    </w:p>
    <w:p w14:paraId="7C30AB33" w14:textId="77777777" w:rsidR="00CE0493" w:rsidRDefault="00CE0493" w:rsidP="00673CDC">
      <w:pPr>
        <w:spacing w:after="0" w:line="360" w:lineRule="auto"/>
        <w:jc w:val="both"/>
        <w:rPr>
          <w:rFonts w:ascii="Arial" w:eastAsia="Arial" w:hAnsi="Arial" w:cs="Arial"/>
          <w:sz w:val="24"/>
          <w:szCs w:val="24"/>
        </w:rPr>
      </w:pPr>
    </w:p>
    <w:p w14:paraId="057605B4" w14:textId="77777777" w:rsidR="00CE0493" w:rsidRDefault="00CE0493" w:rsidP="00673CDC">
      <w:pPr>
        <w:spacing w:after="0" w:line="360" w:lineRule="auto"/>
        <w:jc w:val="both"/>
        <w:rPr>
          <w:rFonts w:ascii="Arial" w:eastAsia="Arial" w:hAnsi="Arial" w:cs="Arial"/>
          <w:sz w:val="24"/>
          <w:szCs w:val="24"/>
        </w:rPr>
      </w:pPr>
    </w:p>
    <w:p w14:paraId="58AFF958" w14:textId="6FCE5F23" w:rsidR="00081C2D" w:rsidRDefault="00081C2D" w:rsidP="00673CDC">
      <w:pPr>
        <w:spacing w:after="0" w:line="360" w:lineRule="auto"/>
        <w:jc w:val="both"/>
        <w:rPr>
          <w:rFonts w:ascii="Arial" w:eastAsia="Arial" w:hAnsi="Arial" w:cs="Arial"/>
          <w:b/>
          <w:sz w:val="24"/>
          <w:szCs w:val="24"/>
        </w:rPr>
      </w:pPr>
      <w:r>
        <w:rPr>
          <w:rFonts w:ascii="Arial" w:eastAsia="Arial" w:hAnsi="Arial" w:cs="Arial"/>
          <w:b/>
          <w:sz w:val="24"/>
          <w:szCs w:val="24"/>
        </w:rPr>
        <w:t xml:space="preserve">Tabla </w:t>
      </w:r>
      <w:r w:rsidR="00F86A56">
        <w:rPr>
          <w:rFonts w:ascii="Arial" w:eastAsia="Arial" w:hAnsi="Arial" w:cs="Arial"/>
          <w:b/>
          <w:sz w:val="24"/>
          <w:szCs w:val="24"/>
        </w:rPr>
        <w:t>15</w:t>
      </w:r>
      <w:r>
        <w:rPr>
          <w:rFonts w:ascii="Arial" w:eastAsia="Arial" w:hAnsi="Arial" w:cs="Arial"/>
          <w:b/>
          <w:sz w:val="24"/>
          <w:szCs w:val="24"/>
        </w:rPr>
        <w:t>. Matriz observacional de la aplicación de la mecánica corporal en la movilización de pacientes</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CE0493" w14:paraId="5E57165B" w14:textId="77777777" w:rsidTr="00F67587">
        <w:trPr>
          <w:trHeight w:val="305"/>
        </w:trPr>
        <w:tc>
          <w:tcPr>
            <w:tcW w:w="3062" w:type="dxa"/>
            <w:tcBorders>
              <w:top w:val="single" w:sz="4" w:space="0" w:color="auto"/>
              <w:bottom w:val="single" w:sz="4" w:space="0" w:color="auto"/>
            </w:tcBorders>
          </w:tcPr>
          <w:p w14:paraId="6CAD2366" w14:textId="00CB7841" w:rsidR="00CE0493" w:rsidRDefault="00CE0493" w:rsidP="00F67587">
            <w:pPr>
              <w:spacing w:after="0" w:line="240" w:lineRule="auto"/>
              <w:jc w:val="center"/>
              <w:rPr>
                <w:rFonts w:ascii="Arial" w:hAnsi="Arial" w:cs="Arial"/>
                <w:sz w:val="24"/>
                <w:szCs w:val="24"/>
              </w:rPr>
            </w:pPr>
            <w:r w:rsidRPr="00CE0493">
              <w:rPr>
                <w:rFonts w:ascii="Arial" w:hAnsi="Arial" w:cs="Arial"/>
                <w:sz w:val="24"/>
                <w:szCs w:val="24"/>
              </w:rPr>
              <w:t>Adopta la alineación y postura al momento de atender al paciente.</w:t>
            </w:r>
          </w:p>
        </w:tc>
        <w:tc>
          <w:tcPr>
            <w:tcW w:w="1938" w:type="dxa"/>
            <w:tcBorders>
              <w:top w:val="single" w:sz="4" w:space="0" w:color="auto"/>
              <w:bottom w:val="single" w:sz="4" w:space="0" w:color="auto"/>
            </w:tcBorders>
          </w:tcPr>
          <w:p w14:paraId="493401AE" w14:textId="77777777" w:rsidR="00CE0493" w:rsidRDefault="00CE0493" w:rsidP="00F67587">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6B315357" w14:textId="77777777" w:rsidR="00CE0493" w:rsidRDefault="00CE0493" w:rsidP="00F67587">
            <w:pPr>
              <w:spacing w:after="0" w:line="240" w:lineRule="auto"/>
              <w:jc w:val="center"/>
              <w:rPr>
                <w:rFonts w:ascii="Arial" w:hAnsi="Arial" w:cs="Arial"/>
                <w:sz w:val="24"/>
                <w:szCs w:val="24"/>
              </w:rPr>
            </w:pPr>
            <w:r>
              <w:rPr>
                <w:rFonts w:ascii="Arial" w:hAnsi="Arial" w:cs="Arial"/>
                <w:sz w:val="24"/>
                <w:szCs w:val="24"/>
              </w:rPr>
              <w:t>Frecuencia Relativa</w:t>
            </w:r>
          </w:p>
        </w:tc>
      </w:tr>
      <w:tr w:rsidR="00CE0493" w14:paraId="065617D9" w14:textId="77777777" w:rsidTr="00F67587">
        <w:trPr>
          <w:trHeight w:val="302"/>
        </w:trPr>
        <w:tc>
          <w:tcPr>
            <w:tcW w:w="3062" w:type="dxa"/>
          </w:tcPr>
          <w:p w14:paraId="4E0194AC" w14:textId="77777777" w:rsidR="00CE0493" w:rsidRPr="00A62028" w:rsidRDefault="00CE0493" w:rsidP="00F67587">
            <w:pPr>
              <w:spacing w:after="0" w:line="360" w:lineRule="auto"/>
              <w:ind w:left="360"/>
              <w:jc w:val="center"/>
              <w:rPr>
                <w:rFonts w:ascii="Arial" w:hAnsi="Arial" w:cs="Arial"/>
                <w:sz w:val="24"/>
                <w:szCs w:val="24"/>
              </w:rPr>
            </w:pPr>
            <w:r>
              <w:t>Si</w:t>
            </w:r>
          </w:p>
        </w:tc>
        <w:tc>
          <w:tcPr>
            <w:tcW w:w="1938" w:type="dxa"/>
          </w:tcPr>
          <w:p w14:paraId="2DB16EBD" w14:textId="3DAF1DFE" w:rsidR="00CE0493" w:rsidRDefault="00CE0493" w:rsidP="00F67587">
            <w:pPr>
              <w:spacing w:after="0" w:line="360" w:lineRule="auto"/>
              <w:jc w:val="center"/>
              <w:rPr>
                <w:rFonts w:ascii="Arial" w:hAnsi="Arial" w:cs="Arial"/>
                <w:sz w:val="24"/>
                <w:szCs w:val="24"/>
              </w:rPr>
            </w:pPr>
            <w:r>
              <w:rPr>
                <w:rFonts w:ascii="Arial" w:hAnsi="Arial" w:cs="Arial"/>
                <w:sz w:val="24"/>
                <w:szCs w:val="24"/>
              </w:rPr>
              <w:t>10</w:t>
            </w:r>
          </w:p>
        </w:tc>
        <w:tc>
          <w:tcPr>
            <w:tcW w:w="2500" w:type="dxa"/>
          </w:tcPr>
          <w:p w14:paraId="0AF223DA" w14:textId="189B8A7A" w:rsidR="00CE0493" w:rsidRDefault="00CE0493" w:rsidP="00F67587">
            <w:pPr>
              <w:spacing w:after="0" w:line="360" w:lineRule="auto"/>
              <w:jc w:val="center"/>
              <w:rPr>
                <w:rFonts w:ascii="Arial" w:hAnsi="Arial" w:cs="Arial"/>
                <w:sz w:val="24"/>
                <w:szCs w:val="24"/>
              </w:rPr>
            </w:pPr>
            <w:r>
              <w:t>21</w:t>
            </w:r>
          </w:p>
        </w:tc>
      </w:tr>
      <w:tr w:rsidR="00CE0493" w14:paraId="5B0C99D2" w14:textId="77777777" w:rsidTr="00F67587">
        <w:trPr>
          <w:trHeight w:val="302"/>
        </w:trPr>
        <w:tc>
          <w:tcPr>
            <w:tcW w:w="3062" w:type="dxa"/>
          </w:tcPr>
          <w:p w14:paraId="2FDD9568" w14:textId="77777777" w:rsidR="00CE0493" w:rsidRPr="00A62028" w:rsidRDefault="00CE0493" w:rsidP="00F67587">
            <w:pPr>
              <w:spacing w:after="0" w:line="360" w:lineRule="auto"/>
              <w:ind w:left="360"/>
              <w:jc w:val="center"/>
              <w:rPr>
                <w:rFonts w:ascii="Arial" w:eastAsia="Arial" w:hAnsi="Arial" w:cs="Arial"/>
                <w:color w:val="000000"/>
                <w:sz w:val="24"/>
                <w:szCs w:val="24"/>
              </w:rPr>
            </w:pPr>
            <w:r>
              <w:t>No</w:t>
            </w:r>
          </w:p>
        </w:tc>
        <w:tc>
          <w:tcPr>
            <w:tcW w:w="1938" w:type="dxa"/>
          </w:tcPr>
          <w:p w14:paraId="62B98BC0" w14:textId="021E6105" w:rsidR="00CE0493" w:rsidRPr="00F365BD" w:rsidRDefault="00CE0493" w:rsidP="00F67587">
            <w:pPr>
              <w:spacing w:after="0" w:line="360" w:lineRule="auto"/>
              <w:jc w:val="center"/>
            </w:pPr>
            <w:r>
              <w:t>5</w:t>
            </w:r>
          </w:p>
        </w:tc>
        <w:tc>
          <w:tcPr>
            <w:tcW w:w="2500" w:type="dxa"/>
          </w:tcPr>
          <w:p w14:paraId="03331DD8" w14:textId="2C075AC0" w:rsidR="00CE0493" w:rsidRPr="00F365BD" w:rsidRDefault="00CE0493" w:rsidP="00F67587">
            <w:pPr>
              <w:spacing w:after="0" w:line="360" w:lineRule="auto"/>
              <w:jc w:val="center"/>
            </w:pPr>
            <w:r>
              <w:t>79</w:t>
            </w:r>
          </w:p>
        </w:tc>
      </w:tr>
      <w:tr w:rsidR="00CE0493" w14:paraId="6A3A8A2A" w14:textId="77777777" w:rsidTr="00F67587">
        <w:trPr>
          <w:trHeight w:val="302"/>
        </w:trPr>
        <w:tc>
          <w:tcPr>
            <w:tcW w:w="3062" w:type="dxa"/>
            <w:tcBorders>
              <w:bottom w:val="single" w:sz="4" w:space="0" w:color="auto"/>
            </w:tcBorders>
          </w:tcPr>
          <w:p w14:paraId="0D75E988" w14:textId="77777777" w:rsidR="00CE0493" w:rsidRDefault="00CE0493" w:rsidP="00F67587">
            <w:pPr>
              <w:spacing w:after="0" w:line="360" w:lineRule="auto"/>
              <w:jc w:val="both"/>
              <w:rPr>
                <w:rFonts w:ascii="Arial" w:hAnsi="Arial" w:cs="Arial"/>
                <w:sz w:val="24"/>
                <w:szCs w:val="24"/>
              </w:rPr>
            </w:pPr>
            <w:r>
              <w:rPr>
                <w:rFonts w:ascii="Arial" w:hAnsi="Arial" w:cs="Arial"/>
                <w:sz w:val="24"/>
                <w:szCs w:val="24"/>
              </w:rPr>
              <w:lastRenderedPageBreak/>
              <w:t xml:space="preserve">Total </w:t>
            </w:r>
          </w:p>
        </w:tc>
        <w:tc>
          <w:tcPr>
            <w:tcW w:w="1938" w:type="dxa"/>
            <w:tcBorders>
              <w:bottom w:val="single" w:sz="4" w:space="0" w:color="auto"/>
            </w:tcBorders>
          </w:tcPr>
          <w:p w14:paraId="7F8CC185" w14:textId="77777777" w:rsidR="00CE0493" w:rsidRDefault="00CE0493" w:rsidP="00F67587">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55E91795" w14:textId="77777777" w:rsidR="00CE0493" w:rsidRDefault="00CE0493" w:rsidP="00F67587">
            <w:pPr>
              <w:spacing w:after="0" w:line="360" w:lineRule="auto"/>
              <w:jc w:val="center"/>
              <w:rPr>
                <w:rFonts w:ascii="Arial" w:hAnsi="Arial" w:cs="Arial"/>
                <w:sz w:val="24"/>
                <w:szCs w:val="24"/>
              </w:rPr>
            </w:pPr>
            <w:r w:rsidRPr="00F365BD">
              <w:t>100</w:t>
            </w:r>
          </w:p>
        </w:tc>
      </w:tr>
    </w:tbl>
    <w:p w14:paraId="62D361B2" w14:textId="77777777" w:rsidR="00CE0493" w:rsidRPr="00F301B7" w:rsidRDefault="00CE0493" w:rsidP="00CE0493">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6257CDD7" w14:textId="77777777" w:rsidR="00CE0493" w:rsidRDefault="00CE0493" w:rsidP="00CE0493">
      <w:pPr>
        <w:spacing w:after="0" w:line="360" w:lineRule="auto"/>
        <w:jc w:val="both"/>
        <w:rPr>
          <w:rFonts w:ascii="Arial" w:eastAsia="Arial" w:hAnsi="Arial" w:cs="Arial"/>
          <w:i/>
          <w:iCs/>
          <w:sz w:val="24"/>
          <w:szCs w:val="36"/>
        </w:rPr>
      </w:pPr>
    </w:p>
    <w:p w14:paraId="5D80ABB0" w14:textId="303EC922" w:rsidR="00CE0493" w:rsidRPr="00FB612D" w:rsidRDefault="00CE0493" w:rsidP="00CE0493">
      <w:pPr>
        <w:spacing w:after="0" w:line="360" w:lineRule="auto"/>
        <w:jc w:val="both"/>
        <w:rPr>
          <w:rFonts w:ascii="Arial" w:eastAsia="Arial" w:hAnsi="Arial" w:cs="Arial"/>
          <w:sz w:val="24"/>
          <w:szCs w:val="36"/>
        </w:rPr>
      </w:pPr>
      <w:r w:rsidRPr="00FB612D">
        <w:rPr>
          <w:rFonts w:ascii="Arial" w:eastAsia="Arial" w:hAnsi="Arial" w:cs="Arial"/>
          <w:sz w:val="24"/>
          <w:szCs w:val="36"/>
        </w:rPr>
        <w:t>Gráfico 1</w:t>
      </w:r>
      <w:r>
        <w:rPr>
          <w:rFonts w:ascii="Arial" w:eastAsia="Arial" w:hAnsi="Arial" w:cs="Arial"/>
          <w:sz w:val="24"/>
          <w:szCs w:val="36"/>
        </w:rPr>
        <w:t>5</w:t>
      </w:r>
      <w:r w:rsidRPr="00FB612D">
        <w:rPr>
          <w:rFonts w:ascii="Arial" w:eastAsia="Arial" w:hAnsi="Arial" w:cs="Arial"/>
          <w:sz w:val="24"/>
          <w:szCs w:val="36"/>
        </w:rPr>
        <w:t xml:space="preserve">. </w:t>
      </w:r>
      <w:r>
        <w:rPr>
          <w:rFonts w:ascii="Arial" w:eastAsia="Arial" w:hAnsi="Arial" w:cs="Arial"/>
          <w:sz w:val="24"/>
          <w:szCs w:val="36"/>
        </w:rPr>
        <w:t>A</w:t>
      </w:r>
      <w:r w:rsidRPr="00CE0493">
        <w:rPr>
          <w:rFonts w:ascii="Arial" w:eastAsia="Arial" w:hAnsi="Arial" w:cs="Arial"/>
          <w:sz w:val="24"/>
          <w:szCs w:val="36"/>
        </w:rPr>
        <w:t>lineación y postura al momento de atender al paciente</w:t>
      </w:r>
    </w:p>
    <w:p w14:paraId="2C475F12" w14:textId="77777777" w:rsidR="00CE0493" w:rsidRDefault="00CE0493" w:rsidP="00CE0493">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05FCC086" wp14:editId="3186E753">
            <wp:extent cx="5286375" cy="222885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17111A" w14:textId="77777777" w:rsidR="00CE0493" w:rsidRPr="00F301B7" w:rsidRDefault="00CE0493" w:rsidP="00CE0493">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14F7EAF0" w14:textId="77777777" w:rsidR="00CE0493" w:rsidRDefault="00CE0493" w:rsidP="00CE0493">
      <w:pPr>
        <w:spacing w:after="0" w:line="360" w:lineRule="auto"/>
        <w:jc w:val="both"/>
        <w:rPr>
          <w:rFonts w:ascii="Arial" w:eastAsia="Arial" w:hAnsi="Arial" w:cs="Arial"/>
          <w:sz w:val="24"/>
          <w:szCs w:val="24"/>
        </w:rPr>
      </w:pPr>
    </w:p>
    <w:p w14:paraId="0B2A5529" w14:textId="2055C9A6" w:rsidR="00CE0493" w:rsidRPr="00CE0493" w:rsidRDefault="00CE0493" w:rsidP="00673CDC">
      <w:pPr>
        <w:spacing w:after="0" w:line="360" w:lineRule="auto"/>
        <w:jc w:val="both"/>
        <w:rPr>
          <w:rFonts w:ascii="Arial" w:eastAsia="Arial" w:hAnsi="Arial" w:cs="Arial"/>
          <w:bCs/>
          <w:sz w:val="24"/>
          <w:szCs w:val="24"/>
        </w:rPr>
      </w:pPr>
      <w:r w:rsidRPr="00CE0493">
        <w:rPr>
          <w:rFonts w:ascii="Arial" w:eastAsia="Arial" w:hAnsi="Arial" w:cs="Arial"/>
          <w:bCs/>
          <w:sz w:val="24"/>
          <w:szCs w:val="24"/>
        </w:rPr>
        <w:t>Se observó que en relación a</w:t>
      </w:r>
      <w:r>
        <w:rPr>
          <w:rFonts w:ascii="Arial" w:eastAsia="Arial" w:hAnsi="Arial" w:cs="Arial"/>
          <w:bCs/>
          <w:sz w:val="24"/>
          <w:szCs w:val="24"/>
        </w:rPr>
        <w:t xml:space="preserve"> a</w:t>
      </w:r>
      <w:r w:rsidRPr="00CE0493">
        <w:rPr>
          <w:rFonts w:ascii="Arial" w:eastAsia="Arial" w:hAnsi="Arial" w:cs="Arial"/>
          <w:bCs/>
          <w:sz w:val="24"/>
          <w:szCs w:val="24"/>
        </w:rPr>
        <w:t>dopta</w:t>
      </w:r>
      <w:r>
        <w:rPr>
          <w:rFonts w:ascii="Arial" w:eastAsia="Arial" w:hAnsi="Arial" w:cs="Arial"/>
          <w:bCs/>
          <w:sz w:val="24"/>
          <w:szCs w:val="24"/>
        </w:rPr>
        <w:t>r</w:t>
      </w:r>
      <w:r w:rsidRPr="00CE0493">
        <w:rPr>
          <w:rFonts w:ascii="Arial" w:eastAsia="Arial" w:hAnsi="Arial" w:cs="Arial"/>
          <w:bCs/>
          <w:sz w:val="24"/>
          <w:szCs w:val="24"/>
        </w:rPr>
        <w:t xml:space="preserve"> la alineación y postura al momento de atender al paciente</w:t>
      </w:r>
      <w:r>
        <w:rPr>
          <w:rFonts w:ascii="Arial" w:eastAsia="Arial" w:hAnsi="Arial" w:cs="Arial"/>
          <w:bCs/>
          <w:sz w:val="24"/>
          <w:szCs w:val="24"/>
        </w:rPr>
        <w:t xml:space="preserve"> la gran mayoría se ubica en la alternativa NO con un noventa y cinco por ciento (95%) de los consultados. Esta situación debe ser atendida. </w:t>
      </w:r>
    </w:p>
    <w:p w14:paraId="2E62D347" w14:textId="20501C18" w:rsidR="00CE0493" w:rsidRDefault="00CE0493" w:rsidP="00673CDC">
      <w:pPr>
        <w:spacing w:after="0" w:line="360" w:lineRule="auto"/>
        <w:jc w:val="both"/>
        <w:rPr>
          <w:rFonts w:ascii="Arial" w:eastAsia="Arial" w:hAnsi="Arial" w:cs="Arial"/>
          <w:b/>
          <w:sz w:val="24"/>
          <w:szCs w:val="24"/>
        </w:rPr>
      </w:pPr>
    </w:p>
    <w:p w14:paraId="3C527B44" w14:textId="75AA3786" w:rsidR="00CE0493" w:rsidRDefault="00CE0493" w:rsidP="00673CDC">
      <w:pPr>
        <w:spacing w:after="0" w:line="360" w:lineRule="auto"/>
        <w:jc w:val="both"/>
        <w:rPr>
          <w:rFonts w:ascii="Arial" w:eastAsia="Arial" w:hAnsi="Arial" w:cs="Arial"/>
          <w:b/>
          <w:sz w:val="24"/>
          <w:szCs w:val="24"/>
        </w:rPr>
      </w:pPr>
    </w:p>
    <w:p w14:paraId="1E20F822" w14:textId="71DBEBEB" w:rsidR="00CE0493" w:rsidRDefault="00CE0493" w:rsidP="00673CDC">
      <w:pPr>
        <w:spacing w:after="0" w:line="360" w:lineRule="auto"/>
        <w:jc w:val="both"/>
        <w:rPr>
          <w:rFonts w:ascii="Arial" w:eastAsia="Arial" w:hAnsi="Arial" w:cs="Arial"/>
          <w:b/>
          <w:sz w:val="24"/>
          <w:szCs w:val="24"/>
        </w:rPr>
      </w:pPr>
    </w:p>
    <w:p w14:paraId="1CF67FB9" w14:textId="378E9EAB" w:rsidR="00CE0493" w:rsidRDefault="00CE0493" w:rsidP="00673CDC">
      <w:pPr>
        <w:spacing w:after="0" w:line="360" w:lineRule="auto"/>
        <w:jc w:val="both"/>
        <w:rPr>
          <w:rFonts w:ascii="Arial" w:eastAsia="Arial" w:hAnsi="Arial" w:cs="Arial"/>
          <w:b/>
          <w:sz w:val="24"/>
          <w:szCs w:val="24"/>
        </w:rPr>
      </w:pPr>
    </w:p>
    <w:p w14:paraId="7569E461" w14:textId="7A6B4A68" w:rsidR="00CE0493" w:rsidRDefault="00CE0493" w:rsidP="00673CDC">
      <w:pPr>
        <w:spacing w:after="0" w:line="360" w:lineRule="auto"/>
        <w:jc w:val="both"/>
        <w:rPr>
          <w:rFonts w:ascii="Arial" w:eastAsia="Arial" w:hAnsi="Arial" w:cs="Arial"/>
          <w:b/>
          <w:sz w:val="24"/>
          <w:szCs w:val="24"/>
        </w:rPr>
      </w:pPr>
    </w:p>
    <w:p w14:paraId="01126AA7" w14:textId="3A922750" w:rsidR="00CE0493" w:rsidRDefault="00CE0493" w:rsidP="00673CDC">
      <w:pPr>
        <w:spacing w:after="0" w:line="360" w:lineRule="auto"/>
        <w:jc w:val="both"/>
        <w:rPr>
          <w:rFonts w:ascii="Arial" w:eastAsia="Arial" w:hAnsi="Arial" w:cs="Arial"/>
          <w:b/>
          <w:sz w:val="24"/>
          <w:szCs w:val="24"/>
        </w:rPr>
      </w:pPr>
    </w:p>
    <w:p w14:paraId="13FB0D12" w14:textId="213124C9" w:rsidR="00CE0493" w:rsidRDefault="00CE0493" w:rsidP="00673CDC">
      <w:pPr>
        <w:spacing w:after="0" w:line="360" w:lineRule="auto"/>
        <w:jc w:val="both"/>
        <w:rPr>
          <w:rFonts w:ascii="Arial" w:eastAsia="Arial" w:hAnsi="Arial" w:cs="Arial"/>
          <w:b/>
          <w:sz w:val="24"/>
          <w:szCs w:val="24"/>
        </w:rPr>
      </w:pPr>
    </w:p>
    <w:p w14:paraId="755D042A" w14:textId="0C75B499" w:rsidR="00CE0493" w:rsidRDefault="00CE0493" w:rsidP="00673CDC">
      <w:pPr>
        <w:spacing w:after="0" w:line="360" w:lineRule="auto"/>
        <w:jc w:val="both"/>
        <w:rPr>
          <w:rFonts w:ascii="Arial" w:eastAsia="Arial" w:hAnsi="Arial" w:cs="Arial"/>
          <w:b/>
          <w:sz w:val="24"/>
          <w:szCs w:val="24"/>
        </w:rPr>
      </w:pPr>
    </w:p>
    <w:p w14:paraId="7212F293" w14:textId="7D6A294E" w:rsidR="00CE0493" w:rsidRDefault="00F86A56" w:rsidP="00CE0493">
      <w:pPr>
        <w:spacing w:after="0" w:line="360" w:lineRule="auto"/>
        <w:jc w:val="both"/>
        <w:rPr>
          <w:rFonts w:ascii="Arial" w:eastAsia="Arial" w:hAnsi="Arial" w:cs="Arial"/>
          <w:b/>
          <w:sz w:val="24"/>
          <w:szCs w:val="24"/>
        </w:rPr>
      </w:pPr>
      <w:r>
        <w:rPr>
          <w:rFonts w:ascii="Arial" w:eastAsia="Arial" w:hAnsi="Arial" w:cs="Arial"/>
          <w:b/>
          <w:sz w:val="24"/>
          <w:szCs w:val="24"/>
        </w:rPr>
        <w:t>Tabla 16</w:t>
      </w:r>
      <w:r w:rsidR="00CE0493">
        <w:rPr>
          <w:rFonts w:ascii="Arial" w:eastAsia="Arial" w:hAnsi="Arial" w:cs="Arial"/>
          <w:b/>
          <w:sz w:val="24"/>
          <w:szCs w:val="24"/>
        </w:rPr>
        <w:t>. Matriz observacional de la aplicación de la mecánica corporal en la movilización de pacientes</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CE0493" w14:paraId="7DD4A5D7" w14:textId="77777777" w:rsidTr="00F67587">
        <w:trPr>
          <w:trHeight w:val="305"/>
        </w:trPr>
        <w:tc>
          <w:tcPr>
            <w:tcW w:w="3062" w:type="dxa"/>
            <w:tcBorders>
              <w:top w:val="single" w:sz="4" w:space="0" w:color="auto"/>
              <w:bottom w:val="single" w:sz="4" w:space="0" w:color="auto"/>
            </w:tcBorders>
          </w:tcPr>
          <w:p w14:paraId="5BF0E23E" w14:textId="51256C85" w:rsidR="00CE0493" w:rsidRDefault="00CE0493" w:rsidP="00F67587">
            <w:pPr>
              <w:spacing w:after="0" w:line="240" w:lineRule="auto"/>
              <w:jc w:val="center"/>
              <w:rPr>
                <w:rFonts w:ascii="Arial" w:hAnsi="Arial" w:cs="Arial"/>
                <w:sz w:val="24"/>
                <w:szCs w:val="24"/>
              </w:rPr>
            </w:pPr>
            <w:r w:rsidRPr="00CE0493">
              <w:rPr>
                <w:rFonts w:ascii="Arial" w:hAnsi="Arial" w:cs="Arial"/>
                <w:sz w:val="24"/>
                <w:szCs w:val="24"/>
              </w:rPr>
              <w:t>Correcta postura de movilización del paciente.</w:t>
            </w:r>
          </w:p>
        </w:tc>
        <w:tc>
          <w:tcPr>
            <w:tcW w:w="1938" w:type="dxa"/>
            <w:tcBorders>
              <w:top w:val="single" w:sz="4" w:space="0" w:color="auto"/>
              <w:bottom w:val="single" w:sz="4" w:space="0" w:color="auto"/>
            </w:tcBorders>
          </w:tcPr>
          <w:p w14:paraId="432453A4" w14:textId="77777777" w:rsidR="00CE0493" w:rsidRDefault="00CE0493" w:rsidP="00F67587">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63A9A2BA" w14:textId="77777777" w:rsidR="00CE0493" w:rsidRDefault="00CE0493" w:rsidP="00F67587">
            <w:pPr>
              <w:spacing w:after="0" w:line="240" w:lineRule="auto"/>
              <w:jc w:val="center"/>
              <w:rPr>
                <w:rFonts w:ascii="Arial" w:hAnsi="Arial" w:cs="Arial"/>
                <w:sz w:val="24"/>
                <w:szCs w:val="24"/>
              </w:rPr>
            </w:pPr>
            <w:r>
              <w:rPr>
                <w:rFonts w:ascii="Arial" w:hAnsi="Arial" w:cs="Arial"/>
                <w:sz w:val="24"/>
                <w:szCs w:val="24"/>
              </w:rPr>
              <w:t>Frecuencia Relativa</w:t>
            </w:r>
          </w:p>
        </w:tc>
      </w:tr>
      <w:tr w:rsidR="00CE0493" w14:paraId="3A5EDB32" w14:textId="77777777" w:rsidTr="00F67587">
        <w:trPr>
          <w:trHeight w:val="302"/>
        </w:trPr>
        <w:tc>
          <w:tcPr>
            <w:tcW w:w="3062" w:type="dxa"/>
          </w:tcPr>
          <w:p w14:paraId="61EB1500" w14:textId="77777777" w:rsidR="00CE0493" w:rsidRPr="00A62028" w:rsidRDefault="00CE0493" w:rsidP="00F67587">
            <w:pPr>
              <w:spacing w:after="0" w:line="360" w:lineRule="auto"/>
              <w:ind w:left="360"/>
              <w:jc w:val="center"/>
              <w:rPr>
                <w:rFonts w:ascii="Arial" w:hAnsi="Arial" w:cs="Arial"/>
                <w:sz w:val="24"/>
                <w:szCs w:val="24"/>
              </w:rPr>
            </w:pPr>
            <w:r>
              <w:t>Si</w:t>
            </w:r>
          </w:p>
        </w:tc>
        <w:tc>
          <w:tcPr>
            <w:tcW w:w="1938" w:type="dxa"/>
          </w:tcPr>
          <w:p w14:paraId="1291906C" w14:textId="77777777" w:rsidR="00CE0493" w:rsidRDefault="00CE0493" w:rsidP="00F67587">
            <w:pPr>
              <w:spacing w:after="0" w:line="360" w:lineRule="auto"/>
              <w:jc w:val="center"/>
              <w:rPr>
                <w:rFonts w:ascii="Arial" w:hAnsi="Arial" w:cs="Arial"/>
                <w:sz w:val="24"/>
                <w:szCs w:val="24"/>
              </w:rPr>
            </w:pPr>
            <w:r>
              <w:rPr>
                <w:rFonts w:ascii="Arial" w:hAnsi="Arial" w:cs="Arial"/>
                <w:sz w:val="24"/>
                <w:szCs w:val="24"/>
              </w:rPr>
              <w:t>10</w:t>
            </w:r>
          </w:p>
        </w:tc>
        <w:tc>
          <w:tcPr>
            <w:tcW w:w="2500" w:type="dxa"/>
          </w:tcPr>
          <w:p w14:paraId="755E3687" w14:textId="77777777" w:rsidR="00CE0493" w:rsidRDefault="00CE0493" w:rsidP="00F67587">
            <w:pPr>
              <w:spacing w:after="0" w:line="360" w:lineRule="auto"/>
              <w:jc w:val="center"/>
              <w:rPr>
                <w:rFonts w:ascii="Arial" w:hAnsi="Arial" w:cs="Arial"/>
                <w:sz w:val="24"/>
                <w:szCs w:val="24"/>
              </w:rPr>
            </w:pPr>
            <w:r>
              <w:t>21</w:t>
            </w:r>
          </w:p>
        </w:tc>
      </w:tr>
      <w:tr w:rsidR="00CE0493" w14:paraId="502E33ED" w14:textId="77777777" w:rsidTr="00F67587">
        <w:trPr>
          <w:trHeight w:val="302"/>
        </w:trPr>
        <w:tc>
          <w:tcPr>
            <w:tcW w:w="3062" w:type="dxa"/>
          </w:tcPr>
          <w:p w14:paraId="640BD445" w14:textId="77777777" w:rsidR="00CE0493" w:rsidRPr="00A62028" w:rsidRDefault="00CE0493" w:rsidP="00F67587">
            <w:pPr>
              <w:spacing w:after="0" w:line="360" w:lineRule="auto"/>
              <w:ind w:left="360"/>
              <w:jc w:val="center"/>
              <w:rPr>
                <w:rFonts w:ascii="Arial" w:eastAsia="Arial" w:hAnsi="Arial" w:cs="Arial"/>
                <w:color w:val="000000"/>
                <w:sz w:val="24"/>
                <w:szCs w:val="24"/>
              </w:rPr>
            </w:pPr>
            <w:r>
              <w:t>No</w:t>
            </w:r>
          </w:p>
        </w:tc>
        <w:tc>
          <w:tcPr>
            <w:tcW w:w="1938" w:type="dxa"/>
          </w:tcPr>
          <w:p w14:paraId="34DB435E" w14:textId="77777777" w:rsidR="00CE0493" w:rsidRPr="00F365BD" w:rsidRDefault="00CE0493" w:rsidP="00F67587">
            <w:pPr>
              <w:spacing w:after="0" w:line="360" w:lineRule="auto"/>
              <w:jc w:val="center"/>
            </w:pPr>
            <w:r>
              <w:t>5</w:t>
            </w:r>
          </w:p>
        </w:tc>
        <w:tc>
          <w:tcPr>
            <w:tcW w:w="2500" w:type="dxa"/>
          </w:tcPr>
          <w:p w14:paraId="5AB440FE" w14:textId="77777777" w:rsidR="00CE0493" w:rsidRPr="00F365BD" w:rsidRDefault="00CE0493" w:rsidP="00F67587">
            <w:pPr>
              <w:spacing w:after="0" w:line="360" w:lineRule="auto"/>
              <w:jc w:val="center"/>
            </w:pPr>
            <w:r>
              <w:t>79</w:t>
            </w:r>
          </w:p>
        </w:tc>
      </w:tr>
      <w:tr w:rsidR="00CE0493" w14:paraId="176490B7" w14:textId="77777777" w:rsidTr="00F67587">
        <w:trPr>
          <w:trHeight w:val="302"/>
        </w:trPr>
        <w:tc>
          <w:tcPr>
            <w:tcW w:w="3062" w:type="dxa"/>
            <w:tcBorders>
              <w:bottom w:val="single" w:sz="4" w:space="0" w:color="auto"/>
            </w:tcBorders>
          </w:tcPr>
          <w:p w14:paraId="178AFB45" w14:textId="77777777" w:rsidR="00CE0493" w:rsidRDefault="00CE0493" w:rsidP="00F67587">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49D63652" w14:textId="77777777" w:rsidR="00CE0493" w:rsidRDefault="00CE0493" w:rsidP="00F67587">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39EEC0BB" w14:textId="77777777" w:rsidR="00CE0493" w:rsidRDefault="00CE0493" w:rsidP="00F67587">
            <w:pPr>
              <w:spacing w:after="0" w:line="360" w:lineRule="auto"/>
              <w:jc w:val="center"/>
              <w:rPr>
                <w:rFonts w:ascii="Arial" w:hAnsi="Arial" w:cs="Arial"/>
                <w:sz w:val="24"/>
                <w:szCs w:val="24"/>
              </w:rPr>
            </w:pPr>
            <w:r w:rsidRPr="00F365BD">
              <w:t>100</w:t>
            </w:r>
          </w:p>
        </w:tc>
      </w:tr>
    </w:tbl>
    <w:p w14:paraId="08107A9A" w14:textId="77777777" w:rsidR="00CE0493" w:rsidRPr="00F301B7" w:rsidRDefault="00CE0493" w:rsidP="00CE0493">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lastRenderedPageBreak/>
        <w:t xml:space="preserve">Fuente: Trabajo de campo (2020) </w:t>
      </w:r>
    </w:p>
    <w:p w14:paraId="7B3C094F" w14:textId="77777777" w:rsidR="00CE0493" w:rsidRDefault="00CE0493" w:rsidP="00CE0493">
      <w:pPr>
        <w:spacing w:after="0" w:line="360" w:lineRule="auto"/>
        <w:jc w:val="both"/>
        <w:rPr>
          <w:rFonts w:ascii="Arial" w:eastAsia="Arial" w:hAnsi="Arial" w:cs="Arial"/>
          <w:i/>
          <w:iCs/>
          <w:sz w:val="24"/>
          <w:szCs w:val="36"/>
        </w:rPr>
      </w:pPr>
    </w:p>
    <w:p w14:paraId="493E11B6" w14:textId="291796BF" w:rsidR="00CE0493" w:rsidRPr="00FB612D" w:rsidRDefault="00CE0493" w:rsidP="00CE0493">
      <w:pPr>
        <w:spacing w:after="0" w:line="360" w:lineRule="auto"/>
        <w:jc w:val="both"/>
        <w:rPr>
          <w:rFonts w:ascii="Arial" w:eastAsia="Arial" w:hAnsi="Arial" w:cs="Arial"/>
          <w:sz w:val="24"/>
          <w:szCs w:val="36"/>
        </w:rPr>
      </w:pPr>
      <w:r w:rsidRPr="00FB612D">
        <w:rPr>
          <w:rFonts w:ascii="Arial" w:eastAsia="Arial" w:hAnsi="Arial" w:cs="Arial"/>
          <w:sz w:val="24"/>
          <w:szCs w:val="36"/>
        </w:rPr>
        <w:t>Gráfico 1</w:t>
      </w:r>
      <w:r>
        <w:rPr>
          <w:rFonts w:ascii="Arial" w:eastAsia="Arial" w:hAnsi="Arial" w:cs="Arial"/>
          <w:sz w:val="24"/>
          <w:szCs w:val="36"/>
        </w:rPr>
        <w:t>6</w:t>
      </w:r>
      <w:r w:rsidRPr="00FB612D">
        <w:rPr>
          <w:rFonts w:ascii="Arial" w:eastAsia="Arial" w:hAnsi="Arial" w:cs="Arial"/>
          <w:sz w:val="24"/>
          <w:szCs w:val="36"/>
        </w:rPr>
        <w:t xml:space="preserve">. </w:t>
      </w:r>
      <w:r w:rsidRPr="00CE0493">
        <w:rPr>
          <w:rFonts w:ascii="Arial" w:eastAsia="Arial" w:hAnsi="Arial" w:cs="Arial"/>
          <w:sz w:val="24"/>
          <w:szCs w:val="36"/>
        </w:rPr>
        <w:t>Correcta postura de movilización del paciente.</w:t>
      </w:r>
    </w:p>
    <w:p w14:paraId="6D3A5040" w14:textId="77777777" w:rsidR="00CE0493" w:rsidRDefault="00CE0493" w:rsidP="00CE0493">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247961A7" wp14:editId="1F652017">
            <wp:extent cx="5286375" cy="222885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259EFC" w14:textId="77777777" w:rsidR="00CE0493" w:rsidRPr="00F301B7" w:rsidRDefault="00CE0493" w:rsidP="00CE0493">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4B510D93" w14:textId="77777777" w:rsidR="00CE0493" w:rsidRDefault="00CE0493" w:rsidP="00CE0493">
      <w:pPr>
        <w:spacing w:after="0" w:line="360" w:lineRule="auto"/>
        <w:jc w:val="both"/>
        <w:rPr>
          <w:rFonts w:ascii="Arial" w:eastAsia="Arial" w:hAnsi="Arial" w:cs="Arial"/>
          <w:sz w:val="24"/>
          <w:szCs w:val="24"/>
        </w:rPr>
      </w:pPr>
    </w:p>
    <w:p w14:paraId="7F82AD1F" w14:textId="4A8A1186" w:rsidR="00CE0493" w:rsidRPr="00CE0493" w:rsidRDefault="00CE0493" w:rsidP="00CE0493">
      <w:pPr>
        <w:spacing w:after="0" w:line="360" w:lineRule="auto"/>
        <w:jc w:val="both"/>
        <w:rPr>
          <w:rFonts w:ascii="Arial" w:eastAsia="Arial" w:hAnsi="Arial" w:cs="Arial"/>
          <w:bCs/>
          <w:sz w:val="24"/>
          <w:szCs w:val="24"/>
        </w:rPr>
      </w:pPr>
      <w:r w:rsidRPr="00CE0493">
        <w:rPr>
          <w:rFonts w:ascii="Arial" w:eastAsia="Arial" w:hAnsi="Arial" w:cs="Arial"/>
          <w:bCs/>
          <w:sz w:val="24"/>
          <w:szCs w:val="24"/>
        </w:rPr>
        <w:t>Se observó que, en relación a</w:t>
      </w:r>
      <w:r>
        <w:rPr>
          <w:rFonts w:ascii="Arial" w:eastAsia="Arial" w:hAnsi="Arial" w:cs="Arial"/>
          <w:bCs/>
          <w:sz w:val="24"/>
          <w:szCs w:val="24"/>
        </w:rPr>
        <w:t xml:space="preserve"> a</w:t>
      </w:r>
      <w:r w:rsidRPr="00CE0493">
        <w:rPr>
          <w:rFonts w:ascii="Arial" w:eastAsia="Arial" w:hAnsi="Arial" w:cs="Arial"/>
          <w:bCs/>
          <w:sz w:val="24"/>
          <w:szCs w:val="24"/>
        </w:rPr>
        <w:t>dopta</w:t>
      </w:r>
      <w:r>
        <w:rPr>
          <w:rFonts w:ascii="Arial" w:eastAsia="Arial" w:hAnsi="Arial" w:cs="Arial"/>
          <w:bCs/>
          <w:sz w:val="24"/>
          <w:szCs w:val="24"/>
        </w:rPr>
        <w:t>r</w:t>
      </w:r>
      <w:r w:rsidRPr="00CE0493">
        <w:rPr>
          <w:rFonts w:ascii="Arial" w:eastAsia="Arial" w:hAnsi="Arial" w:cs="Arial"/>
          <w:bCs/>
          <w:sz w:val="24"/>
          <w:szCs w:val="24"/>
        </w:rPr>
        <w:t xml:space="preserve"> la </w:t>
      </w:r>
      <w:r>
        <w:rPr>
          <w:rFonts w:ascii="Arial" w:eastAsia="Arial" w:hAnsi="Arial" w:cs="Arial"/>
          <w:bCs/>
          <w:sz w:val="24"/>
          <w:szCs w:val="24"/>
        </w:rPr>
        <w:t>c</w:t>
      </w:r>
      <w:r w:rsidRPr="00CE0493">
        <w:rPr>
          <w:rFonts w:ascii="Arial" w:eastAsia="Arial" w:hAnsi="Arial" w:cs="Arial"/>
          <w:bCs/>
          <w:sz w:val="24"/>
          <w:szCs w:val="24"/>
        </w:rPr>
        <w:t>orrecta postura de movilización del paciente</w:t>
      </w:r>
      <w:r>
        <w:rPr>
          <w:rFonts w:ascii="Arial" w:eastAsia="Arial" w:hAnsi="Arial" w:cs="Arial"/>
          <w:bCs/>
          <w:sz w:val="24"/>
          <w:szCs w:val="24"/>
        </w:rPr>
        <w:t xml:space="preserve">, la gran mayoría se ubica en la alternativa NO con un noventa y cinco por ciento (95%) de los consultados. Esta situación debe ser atendida. </w:t>
      </w:r>
    </w:p>
    <w:p w14:paraId="53386D9B" w14:textId="77777777" w:rsidR="00CE0493" w:rsidRDefault="00CE0493" w:rsidP="00CE0493">
      <w:pPr>
        <w:spacing w:after="0" w:line="360" w:lineRule="auto"/>
        <w:jc w:val="both"/>
        <w:rPr>
          <w:rFonts w:ascii="Arial" w:eastAsia="Arial" w:hAnsi="Arial" w:cs="Arial"/>
          <w:b/>
          <w:sz w:val="24"/>
          <w:szCs w:val="24"/>
        </w:rPr>
      </w:pPr>
    </w:p>
    <w:p w14:paraId="36D1AA27" w14:textId="77777777" w:rsidR="00CE0493" w:rsidRDefault="00CE0493" w:rsidP="00CE0493">
      <w:pPr>
        <w:spacing w:after="0" w:line="360" w:lineRule="auto"/>
        <w:jc w:val="both"/>
        <w:rPr>
          <w:rFonts w:ascii="Arial" w:eastAsia="Arial" w:hAnsi="Arial" w:cs="Arial"/>
          <w:b/>
          <w:sz w:val="24"/>
          <w:szCs w:val="24"/>
        </w:rPr>
      </w:pPr>
    </w:p>
    <w:p w14:paraId="66A38F48" w14:textId="2BBCBBF0" w:rsidR="00CE0493" w:rsidRDefault="00CE0493" w:rsidP="00673CDC">
      <w:pPr>
        <w:spacing w:after="0" w:line="360" w:lineRule="auto"/>
        <w:jc w:val="both"/>
        <w:rPr>
          <w:rFonts w:ascii="Arial" w:eastAsia="Arial" w:hAnsi="Arial" w:cs="Arial"/>
          <w:b/>
          <w:sz w:val="24"/>
          <w:szCs w:val="24"/>
        </w:rPr>
      </w:pPr>
    </w:p>
    <w:p w14:paraId="0282A68E" w14:textId="693C4A2F" w:rsidR="00CE0493" w:rsidRDefault="00CE0493" w:rsidP="00673CDC">
      <w:pPr>
        <w:spacing w:after="0" w:line="360" w:lineRule="auto"/>
        <w:jc w:val="both"/>
        <w:rPr>
          <w:rFonts w:ascii="Arial" w:eastAsia="Arial" w:hAnsi="Arial" w:cs="Arial"/>
          <w:b/>
          <w:sz w:val="24"/>
          <w:szCs w:val="24"/>
        </w:rPr>
      </w:pPr>
    </w:p>
    <w:p w14:paraId="48F6DA8C" w14:textId="412B05CD" w:rsidR="00CE0493" w:rsidRDefault="00CE0493" w:rsidP="00673CDC">
      <w:pPr>
        <w:spacing w:after="0" w:line="360" w:lineRule="auto"/>
        <w:jc w:val="both"/>
        <w:rPr>
          <w:rFonts w:ascii="Arial" w:eastAsia="Arial" w:hAnsi="Arial" w:cs="Arial"/>
          <w:b/>
          <w:sz w:val="24"/>
          <w:szCs w:val="24"/>
        </w:rPr>
      </w:pPr>
    </w:p>
    <w:p w14:paraId="2A8A5441" w14:textId="17CEFFBB" w:rsidR="00CE0493" w:rsidRDefault="00CE0493" w:rsidP="00673CDC">
      <w:pPr>
        <w:spacing w:after="0" w:line="360" w:lineRule="auto"/>
        <w:jc w:val="both"/>
        <w:rPr>
          <w:rFonts w:ascii="Arial" w:eastAsia="Arial" w:hAnsi="Arial" w:cs="Arial"/>
          <w:b/>
          <w:sz w:val="24"/>
          <w:szCs w:val="24"/>
        </w:rPr>
      </w:pPr>
    </w:p>
    <w:p w14:paraId="7B3572A9" w14:textId="4C7CB368" w:rsidR="00CE0493" w:rsidRDefault="00CE0493" w:rsidP="00673CDC">
      <w:pPr>
        <w:spacing w:after="0" w:line="360" w:lineRule="auto"/>
        <w:jc w:val="both"/>
        <w:rPr>
          <w:rFonts w:ascii="Arial" w:eastAsia="Arial" w:hAnsi="Arial" w:cs="Arial"/>
          <w:b/>
          <w:sz w:val="24"/>
          <w:szCs w:val="24"/>
        </w:rPr>
      </w:pPr>
    </w:p>
    <w:p w14:paraId="66FB79EA" w14:textId="5880FDBE" w:rsidR="00CE0493" w:rsidRDefault="00CE0493" w:rsidP="00673CDC">
      <w:pPr>
        <w:spacing w:after="0" w:line="360" w:lineRule="auto"/>
        <w:jc w:val="both"/>
        <w:rPr>
          <w:rFonts w:ascii="Arial" w:eastAsia="Arial" w:hAnsi="Arial" w:cs="Arial"/>
          <w:b/>
          <w:sz w:val="24"/>
          <w:szCs w:val="24"/>
        </w:rPr>
      </w:pPr>
    </w:p>
    <w:p w14:paraId="679345E7" w14:textId="17ED8DA1" w:rsidR="00CE0493" w:rsidRDefault="00CE0493" w:rsidP="00673CDC">
      <w:pPr>
        <w:spacing w:after="0" w:line="360" w:lineRule="auto"/>
        <w:jc w:val="both"/>
        <w:rPr>
          <w:rFonts w:ascii="Arial" w:eastAsia="Arial" w:hAnsi="Arial" w:cs="Arial"/>
          <w:b/>
          <w:sz w:val="24"/>
          <w:szCs w:val="24"/>
        </w:rPr>
      </w:pPr>
    </w:p>
    <w:p w14:paraId="6DA02C29" w14:textId="151FE6BC" w:rsidR="00CE0493" w:rsidRDefault="00F86A56" w:rsidP="00CE0493">
      <w:pPr>
        <w:spacing w:after="0" w:line="360" w:lineRule="auto"/>
        <w:jc w:val="both"/>
        <w:rPr>
          <w:rFonts w:ascii="Arial" w:eastAsia="Arial" w:hAnsi="Arial" w:cs="Arial"/>
          <w:b/>
          <w:sz w:val="24"/>
          <w:szCs w:val="24"/>
        </w:rPr>
      </w:pPr>
      <w:r>
        <w:rPr>
          <w:rFonts w:ascii="Arial" w:eastAsia="Arial" w:hAnsi="Arial" w:cs="Arial"/>
          <w:b/>
          <w:sz w:val="24"/>
          <w:szCs w:val="24"/>
        </w:rPr>
        <w:t>Tabla 17</w:t>
      </w:r>
      <w:r w:rsidR="00CE0493">
        <w:rPr>
          <w:rFonts w:ascii="Arial" w:eastAsia="Arial" w:hAnsi="Arial" w:cs="Arial"/>
          <w:b/>
          <w:sz w:val="24"/>
          <w:szCs w:val="24"/>
        </w:rPr>
        <w:t xml:space="preserve">. Matriz observacional de la </w:t>
      </w:r>
      <w:r w:rsidR="002602FD" w:rsidRPr="002602FD">
        <w:rPr>
          <w:rFonts w:ascii="Arial" w:eastAsia="Arial" w:hAnsi="Arial" w:cs="Arial"/>
          <w:b/>
          <w:sz w:val="24"/>
          <w:szCs w:val="24"/>
        </w:rPr>
        <w:t>Aplicación de la mecánica corporal: Principios</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CE0493" w14:paraId="2C2A3F7A" w14:textId="77777777" w:rsidTr="00F67587">
        <w:trPr>
          <w:trHeight w:val="305"/>
        </w:trPr>
        <w:tc>
          <w:tcPr>
            <w:tcW w:w="3062" w:type="dxa"/>
            <w:tcBorders>
              <w:top w:val="single" w:sz="4" w:space="0" w:color="auto"/>
              <w:bottom w:val="single" w:sz="4" w:space="0" w:color="auto"/>
            </w:tcBorders>
          </w:tcPr>
          <w:p w14:paraId="34CB0E11" w14:textId="163AA786" w:rsidR="00CE0493" w:rsidRDefault="00A42CC4" w:rsidP="00F67587">
            <w:pPr>
              <w:spacing w:after="0" w:line="240" w:lineRule="auto"/>
              <w:jc w:val="center"/>
              <w:rPr>
                <w:rFonts w:ascii="Arial" w:hAnsi="Arial" w:cs="Arial"/>
                <w:sz w:val="24"/>
                <w:szCs w:val="24"/>
              </w:rPr>
            </w:pPr>
            <w:bookmarkStart w:id="4" w:name="_Hlk40650050"/>
            <w:r w:rsidRPr="00A42CC4">
              <w:rPr>
                <w:rFonts w:ascii="Arial" w:hAnsi="Arial" w:cs="Arial"/>
                <w:sz w:val="24"/>
                <w:szCs w:val="24"/>
              </w:rPr>
              <w:t>Sitúa los pies lo más cerca posible y acercar los puntos de gravedad durante el movimiento del paciente.</w:t>
            </w:r>
            <w:bookmarkEnd w:id="4"/>
          </w:p>
        </w:tc>
        <w:tc>
          <w:tcPr>
            <w:tcW w:w="1938" w:type="dxa"/>
            <w:tcBorders>
              <w:top w:val="single" w:sz="4" w:space="0" w:color="auto"/>
              <w:bottom w:val="single" w:sz="4" w:space="0" w:color="auto"/>
            </w:tcBorders>
          </w:tcPr>
          <w:p w14:paraId="6CE76EAD" w14:textId="77777777" w:rsidR="00CE0493" w:rsidRDefault="00CE0493" w:rsidP="00F67587">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058DCE26" w14:textId="77777777" w:rsidR="00CE0493" w:rsidRDefault="00CE0493" w:rsidP="00F67587">
            <w:pPr>
              <w:spacing w:after="0" w:line="240" w:lineRule="auto"/>
              <w:jc w:val="center"/>
              <w:rPr>
                <w:rFonts w:ascii="Arial" w:hAnsi="Arial" w:cs="Arial"/>
                <w:sz w:val="24"/>
                <w:szCs w:val="24"/>
              </w:rPr>
            </w:pPr>
            <w:r>
              <w:rPr>
                <w:rFonts w:ascii="Arial" w:hAnsi="Arial" w:cs="Arial"/>
                <w:sz w:val="24"/>
                <w:szCs w:val="24"/>
              </w:rPr>
              <w:t>Frecuencia Relativa</w:t>
            </w:r>
          </w:p>
        </w:tc>
      </w:tr>
      <w:tr w:rsidR="00CE0493" w14:paraId="6CDAA916" w14:textId="77777777" w:rsidTr="00F67587">
        <w:trPr>
          <w:trHeight w:val="302"/>
        </w:trPr>
        <w:tc>
          <w:tcPr>
            <w:tcW w:w="3062" w:type="dxa"/>
          </w:tcPr>
          <w:p w14:paraId="6BD20395" w14:textId="77777777" w:rsidR="00CE0493" w:rsidRPr="00A62028" w:rsidRDefault="00CE0493" w:rsidP="00F67587">
            <w:pPr>
              <w:spacing w:after="0" w:line="360" w:lineRule="auto"/>
              <w:ind w:left="360"/>
              <w:jc w:val="center"/>
              <w:rPr>
                <w:rFonts w:ascii="Arial" w:hAnsi="Arial" w:cs="Arial"/>
                <w:sz w:val="24"/>
                <w:szCs w:val="24"/>
              </w:rPr>
            </w:pPr>
            <w:r>
              <w:t>Si</w:t>
            </w:r>
          </w:p>
        </w:tc>
        <w:tc>
          <w:tcPr>
            <w:tcW w:w="1938" w:type="dxa"/>
          </w:tcPr>
          <w:p w14:paraId="72E06A48" w14:textId="274866CE" w:rsidR="00CE0493" w:rsidRDefault="00A42CC4" w:rsidP="00F67587">
            <w:pPr>
              <w:spacing w:after="0" w:line="360" w:lineRule="auto"/>
              <w:jc w:val="center"/>
              <w:rPr>
                <w:rFonts w:ascii="Arial" w:hAnsi="Arial" w:cs="Arial"/>
                <w:sz w:val="24"/>
                <w:szCs w:val="24"/>
              </w:rPr>
            </w:pPr>
            <w:r>
              <w:rPr>
                <w:rFonts w:ascii="Arial" w:hAnsi="Arial" w:cs="Arial"/>
                <w:sz w:val="24"/>
                <w:szCs w:val="24"/>
              </w:rPr>
              <w:t>90</w:t>
            </w:r>
          </w:p>
        </w:tc>
        <w:tc>
          <w:tcPr>
            <w:tcW w:w="2500" w:type="dxa"/>
          </w:tcPr>
          <w:p w14:paraId="265A2F70" w14:textId="4BA688BB" w:rsidR="00CE0493" w:rsidRDefault="000F1999" w:rsidP="00F67587">
            <w:pPr>
              <w:spacing w:after="0" w:line="360" w:lineRule="auto"/>
              <w:jc w:val="center"/>
              <w:rPr>
                <w:rFonts w:ascii="Arial" w:hAnsi="Arial" w:cs="Arial"/>
                <w:sz w:val="24"/>
                <w:szCs w:val="24"/>
              </w:rPr>
            </w:pPr>
            <w:r>
              <w:t>86</w:t>
            </w:r>
          </w:p>
        </w:tc>
      </w:tr>
      <w:tr w:rsidR="00CE0493" w14:paraId="4E002BA9" w14:textId="77777777" w:rsidTr="00F67587">
        <w:trPr>
          <w:trHeight w:val="302"/>
        </w:trPr>
        <w:tc>
          <w:tcPr>
            <w:tcW w:w="3062" w:type="dxa"/>
          </w:tcPr>
          <w:p w14:paraId="1B95A32F" w14:textId="77777777" w:rsidR="00CE0493" w:rsidRPr="00A62028" w:rsidRDefault="00CE0493" w:rsidP="00F67587">
            <w:pPr>
              <w:spacing w:after="0" w:line="360" w:lineRule="auto"/>
              <w:ind w:left="360"/>
              <w:jc w:val="center"/>
              <w:rPr>
                <w:rFonts w:ascii="Arial" w:eastAsia="Arial" w:hAnsi="Arial" w:cs="Arial"/>
                <w:color w:val="000000"/>
                <w:sz w:val="24"/>
                <w:szCs w:val="24"/>
              </w:rPr>
            </w:pPr>
            <w:r>
              <w:lastRenderedPageBreak/>
              <w:t>No</w:t>
            </w:r>
          </w:p>
        </w:tc>
        <w:tc>
          <w:tcPr>
            <w:tcW w:w="1938" w:type="dxa"/>
          </w:tcPr>
          <w:p w14:paraId="56A21505" w14:textId="22CF1C3A" w:rsidR="00CE0493" w:rsidRPr="00F365BD" w:rsidRDefault="00A42CC4" w:rsidP="00F67587">
            <w:pPr>
              <w:spacing w:after="0" w:line="360" w:lineRule="auto"/>
              <w:jc w:val="center"/>
            </w:pPr>
            <w:r>
              <w:t>15</w:t>
            </w:r>
          </w:p>
        </w:tc>
        <w:tc>
          <w:tcPr>
            <w:tcW w:w="2500" w:type="dxa"/>
          </w:tcPr>
          <w:p w14:paraId="230D3D94" w14:textId="3DEDD309" w:rsidR="00CE0493" w:rsidRPr="00F365BD" w:rsidRDefault="000F1999" w:rsidP="00F67587">
            <w:pPr>
              <w:spacing w:after="0" w:line="360" w:lineRule="auto"/>
              <w:jc w:val="center"/>
            </w:pPr>
            <w:r>
              <w:t>14</w:t>
            </w:r>
          </w:p>
        </w:tc>
      </w:tr>
      <w:tr w:rsidR="00CE0493" w14:paraId="1575B3C3" w14:textId="77777777" w:rsidTr="00F67587">
        <w:trPr>
          <w:trHeight w:val="302"/>
        </w:trPr>
        <w:tc>
          <w:tcPr>
            <w:tcW w:w="3062" w:type="dxa"/>
            <w:tcBorders>
              <w:bottom w:val="single" w:sz="4" w:space="0" w:color="auto"/>
            </w:tcBorders>
          </w:tcPr>
          <w:p w14:paraId="7797C483" w14:textId="77777777" w:rsidR="00CE0493" w:rsidRDefault="00CE0493" w:rsidP="00F67587">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145AD8CB" w14:textId="77777777" w:rsidR="00CE0493" w:rsidRDefault="00CE0493" w:rsidP="00F67587">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7C3B9951" w14:textId="77777777" w:rsidR="00CE0493" w:rsidRDefault="00CE0493" w:rsidP="00F67587">
            <w:pPr>
              <w:spacing w:after="0" w:line="360" w:lineRule="auto"/>
              <w:jc w:val="center"/>
              <w:rPr>
                <w:rFonts w:ascii="Arial" w:hAnsi="Arial" w:cs="Arial"/>
                <w:sz w:val="24"/>
                <w:szCs w:val="24"/>
              </w:rPr>
            </w:pPr>
            <w:r w:rsidRPr="00F365BD">
              <w:t>100</w:t>
            </w:r>
          </w:p>
        </w:tc>
      </w:tr>
    </w:tbl>
    <w:p w14:paraId="5F7DF2B7" w14:textId="77777777" w:rsidR="00CE0493" w:rsidRPr="00F301B7" w:rsidRDefault="00CE0493" w:rsidP="00CE0493">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7DD53D21" w14:textId="77777777" w:rsidR="00CE0493" w:rsidRDefault="00CE0493" w:rsidP="00CE0493">
      <w:pPr>
        <w:spacing w:after="0" w:line="360" w:lineRule="auto"/>
        <w:jc w:val="both"/>
        <w:rPr>
          <w:rFonts w:ascii="Arial" w:eastAsia="Arial" w:hAnsi="Arial" w:cs="Arial"/>
          <w:i/>
          <w:iCs/>
          <w:sz w:val="24"/>
          <w:szCs w:val="36"/>
        </w:rPr>
      </w:pPr>
    </w:p>
    <w:p w14:paraId="78971558" w14:textId="16119D35" w:rsidR="00CE0493" w:rsidRPr="00F86A56" w:rsidRDefault="00CE0493" w:rsidP="00CE0493">
      <w:pPr>
        <w:spacing w:after="0" w:line="360" w:lineRule="auto"/>
        <w:jc w:val="both"/>
        <w:rPr>
          <w:rFonts w:ascii="Arial" w:eastAsia="Arial" w:hAnsi="Arial" w:cs="Arial"/>
          <w:b/>
          <w:sz w:val="24"/>
          <w:szCs w:val="36"/>
        </w:rPr>
      </w:pPr>
      <w:r w:rsidRPr="00F86A56">
        <w:rPr>
          <w:rFonts w:ascii="Arial" w:eastAsia="Arial" w:hAnsi="Arial" w:cs="Arial"/>
          <w:b/>
          <w:sz w:val="24"/>
          <w:szCs w:val="36"/>
        </w:rPr>
        <w:t xml:space="preserve">Gráfico 17. </w:t>
      </w:r>
      <w:r w:rsidR="00A42CC4" w:rsidRPr="00F86A56">
        <w:rPr>
          <w:rFonts w:ascii="Arial" w:eastAsia="Arial" w:hAnsi="Arial" w:cs="Arial"/>
          <w:b/>
          <w:sz w:val="24"/>
          <w:szCs w:val="36"/>
        </w:rPr>
        <w:t>Sitúa los pies lo más cerca posible y acercar los puntos de gravedad durante el movimiento del paciente.</w:t>
      </w:r>
    </w:p>
    <w:p w14:paraId="571AC2A2" w14:textId="77777777" w:rsidR="00CE0493" w:rsidRDefault="00CE0493" w:rsidP="00CE0493">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76079EAC" wp14:editId="058CCA08">
            <wp:extent cx="5286375" cy="222885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A9AFD2" w14:textId="77777777" w:rsidR="00CE0493" w:rsidRPr="00F301B7" w:rsidRDefault="00CE0493" w:rsidP="00CE0493">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60CAE580" w14:textId="77777777" w:rsidR="00CE0493" w:rsidRDefault="00CE0493" w:rsidP="00CE0493">
      <w:pPr>
        <w:spacing w:after="0" w:line="360" w:lineRule="auto"/>
        <w:jc w:val="both"/>
        <w:rPr>
          <w:rFonts w:ascii="Arial" w:eastAsia="Arial" w:hAnsi="Arial" w:cs="Arial"/>
          <w:sz w:val="24"/>
          <w:szCs w:val="24"/>
        </w:rPr>
      </w:pPr>
    </w:p>
    <w:p w14:paraId="62D35403" w14:textId="1D052D5D" w:rsidR="00CE0493" w:rsidRPr="00CE0493" w:rsidRDefault="00CE0493" w:rsidP="00CE0493">
      <w:pPr>
        <w:spacing w:after="0" w:line="360" w:lineRule="auto"/>
        <w:jc w:val="both"/>
        <w:rPr>
          <w:rFonts w:ascii="Arial" w:eastAsia="Arial" w:hAnsi="Arial" w:cs="Arial"/>
          <w:bCs/>
          <w:sz w:val="24"/>
          <w:szCs w:val="24"/>
        </w:rPr>
      </w:pPr>
      <w:r w:rsidRPr="00CE0493">
        <w:rPr>
          <w:rFonts w:ascii="Arial" w:eastAsia="Arial" w:hAnsi="Arial" w:cs="Arial"/>
          <w:bCs/>
          <w:sz w:val="24"/>
          <w:szCs w:val="24"/>
        </w:rPr>
        <w:t>Se observó que, en relación a</w:t>
      </w:r>
      <w:r>
        <w:rPr>
          <w:rFonts w:ascii="Arial" w:eastAsia="Arial" w:hAnsi="Arial" w:cs="Arial"/>
          <w:bCs/>
          <w:sz w:val="24"/>
          <w:szCs w:val="24"/>
        </w:rPr>
        <w:t xml:space="preserve"> </w:t>
      </w:r>
      <w:r w:rsidR="000F1999">
        <w:rPr>
          <w:rFonts w:ascii="Arial" w:eastAsia="Arial" w:hAnsi="Arial" w:cs="Arial"/>
          <w:bCs/>
          <w:sz w:val="24"/>
          <w:szCs w:val="24"/>
        </w:rPr>
        <w:t>si s</w:t>
      </w:r>
      <w:r w:rsidR="000F1999" w:rsidRPr="000F1999">
        <w:rPr>
          <w:rFonts w:ascii="Arial" w:eastAsia="Arial" w:hAnsi="Arial" w:cs="Arial"/>
          <w:bCs/>
          <w:sz w:val="24"/>
          <w:szCs w:val="24"/>
        </w:rPr>
        <w:t>itúa los pies lo más cerca posible y acercar los puntos de gravedad durante el movimiento del paciente</w:t>
      </w:r>
      <w:r>
        <w:rPr>
          <w:rFonts w:ascii="Arial" w:eastAsia="Arial" w:hAnsi="Arial" w:cs="Arial"/>
          <w:bCs/>
          <w:sz w:val="24"/>
          <w:szCs w:val="24"/>
        </w:rPr>
        <w:t xml:space="preserve">, la gran mayoría se ubica en la alternativa </w:t>
      </w:r>
      <w:r w:rsidR="000F1999">
        <w:rPr>
          <w:rFonts w:ascii="Arial" w:eastAsia="Arial" w:hAnsi="Arial" w:cs="Arial"/>
          <w:bCs/>
          <w:sz w:val="24"/>
          <w:szCs w:val="24"/>
        </w:rPr>
        <w:t>SI</w:t>
      </w:r>
      <w:r>
        <w:rPr>
          <w:rFonts w:ascii="Arial" w:eastAsia="Arial" w:hAnsi="Arial" w:cs="Arial"/>
          <w:bCs/>
          <w:sz w:val="24"/>
          <w:szCs w:val="24"/>
        </w:rPr>
        <w:t xml:space="preserve"> con un </w:t>
      </w:r>
      <w:r w:rsidR="000F1999">
        <w:rPr>
          <w:rFonts w:ascii="Arial" w:eastAsia="Arial" w:hAnsi="Arial" w:cs="Arial"/>
          <w:bCs/>
          <w:sz w:val="24"/>
          <w:szCs w:val="24"/>
        </w:rPr>
        <w:t xml:space="preserve">ochenta y seis </w:t>
      </w:r>
      <w:r>
        <w:rPr>
          <w:rFonts w:ascii="Arial" w:eastAsia="Arial" w:hAnsi="Arial" w:cs="Arial"/>
          <w:bCs/>
          <w:sz w:val="24"/>
          <w:szCs w:val="24"/>
        </w:rPr>
        <w:t>por ciento (</w:t>
      </w:r>
      <w:r w:rsidR="000F1999">
        <w:rPr>
          <w:rFonts w:ascii="Arial" w:eastAsia="Arial" w:hAnsi="Arial" w:cs="Arial"/>
          <w:bCs/>
          <w:sz w:val="24"/>
          <w:szCs w:val="24"/>
        </w:rPr>
        <w:t>86</w:t>
      </w:r>
      <w:r>
        <w:rPr>
          <w:rFonts w:ascii="Arial" w:eastAsia="Arial" w:hAnsi="Arial" w:cs="Arial"/>
          <w:bCs/>
          <w:sz w:val="24"/>
          <w:szCs w:val="24"/>
        </w:rPr>
        <w:t xml:space="preserve">%) de los consultados. </w:t>
      </w:r>
    </w:p>
    <w:p w14:paraId="604AE23C" w14:textId="0AC0F215" w:rsidR="00CE0493" w:rsidRDefault="00CE0493" w:rsidP="00CE0493">
      <w:pPr>
        <w:spacing w:after="0" w:line="360" w:lineRule="auto"/>
        <w:jc w:val="both"/>
        <w:rPr>
          <w:rFonts w:ascii="Arial" w:eastAsia="Arial" w:hAnsi="Arial" w:cs="Arial"/>
          <w:b/>
          <w:sz w:val="24"/>
          <w:szCs w:val="24"/>
        </w:rPr>
      </w:pPr>
    </w:p>
    <w:p w14:paraId="2713CF05" w14:textId="3DF9BFEB" w:rsidR="005B3491" w:rsidRDefault="005B3491" w:rsidP="00CE0493">
      <w:pPr>
        <w:spacing w:after="0" w:line="360" w:lineRule="auto"/>
        <w:jc w:val="both"/>
        <w:rPr>
          <w:rFonts w:ascii="Arial" w:eastAsia="Arial" w:hAnsi="Arial" w:cs="Arial"/>
          <w:b/>
          <w:sz w:val="24"/>
          <w:szCs w:val="24"/>
        </w:rPr>
      </w:pPr>
    </w:p>
    <w:p w14:paraId="314470B1" w14:textId="29A3F35E" w:rsidR="005B3491" w:rsidRDefault="005B3491" w:rsidP="00CE0493">
      <w:pPr>
        <w:spacing w:after="0" w:line="360" w:lineRule="auto"/>
        <w:jc w:val="both"/>
        <w:rPr>
          <w:rFonts w:ascii="Arial" w:eastAsia="Arial" w:hAnsi="Arial" w:cs="Arial"/>
          <w:b/>
          <w:sz w:val="24"/>
          <w:szCs w:val="24"/>
        </w:rPr>
      </w:pPr>
    </w:p>
    <w:p w14:paraId="11BC386A" w14:textId="7CCCF71F" w:rsidR="005B3491" w:rsidRDefault="005B3491" w:rsidP="00CE0493">
      <w:pPr>
        <w:spacing w:after="0" w:line="360" w:lineRule="auto"/>
        <w:jc w:val="both"/>
        <w:rPr>
          <w:rFonts w:ascii="Arial" w:eastAsia="Arial" w:hAnsi="Arial" w:cs="Arial"/>
          <w:b/>
          <w:sz w:val="24"/>
          <w:szCs w:val="24"/>
        </w:rPr>
      </w:pPr>
    </w:p>
    <w:p w14:paraId="5E315E70" w14:textId="2700EA65" w:rsidR="005B3491" w:rsidRDefault="005B3491" w:rsidP="00CE0493">
      <w:pPr>
        <w:spacing w:after="0" w:line="360" w:lineRule="auto"/>
        <w:jc w:val="both"/>
        <w:rPr>
          <w:rFonts w:ascii="Arial" w:eastAsia="Arial" w:hAnsi="Arial" w:cs="Arial"/>
          <w:b/>
          <w:sz w:val="24"/>
          <w:szCs w:val="24"/>
        </w:rPr>
      </w:pPr>
    </w:p>
    <w:p w14:paraId="692CFA42" w14:textId="7D89A072" w:rsidR="005B3491" w:rsidRDefault="005B3491" w:rsidP="00CE0493">
      <w:pPr>
        <w:spacing w:after="0" w:line="360" w:lineRule="auto"/>
        <w:jc w:val="both"/>
        <w:rPr>
          <w:rFonts w:ascii="Arial" w:eastAsia="Arial" w:hAnsi="Arial" w:cs="Arial"/>
          <w:b/>
          <w:sz w:val="24"/>
          <w:szCs w:val="24"/>
        </w:rPr>
      </w:pPr>
    </w:p>
    <w:p w14:paraId="418D3F00" w14:textId="058B2006" w:rsidR="000F1999" w:rsidRDefault="00F86A56" w:rsidP="000F1999">
      <w:pPr>
        <w:spacing w:after="0" w:line="360" w:lineRule="auto"/>
        <w:jc w:val="both"/>
        <w:rPr>
          <w:rFonts w:ascii="Arial" w:eastAsia="Arial" w:hAnsi="Arial" w:cs="Arial"/>
          <w:b/>
          <w:sz w:val="24"/>
          <w:szCs w:val="24"/>
        </w:rPr>
      </w:pPr>
      <w:r>
        <w:rPr>
          <w:rFonts w:ascii="Arial" w:eastAsia="Arial" w:hAnsi="Arial" w:cs="Arial"/>
          <w:b/>
          <w:sz w:val="24"/>
          <w:szCs w:val="24"/>
        </w:rPr>
        <w:t>Tabla 18</w:t>
      </w:r>
      <w:r w:rsidR="000F1999">
        <w:rPr>
          <w:rFonts w:ascii="Arial" w:eastAsia="Arial" w:hAnsi="Arial" w:cs="Arial"/>
          <w:b/>
          <w:sz w:val="24"/>
          <w:szCs w:val="24"/>
        </w:rPr>
        <w:t xml:space="preserve">. Matriz observacional de la </w:t>
      </w:r>
      <w:r w:rsidR="000F1999" w:rsidRPr="002602FD">
        <w:rPr>
          <w:rFonts w:ascii="Arial" w:eastAsia="Arial" w:hAnsi="Arial" w:cs="Arial"/>
          <w:b/>
          <w:sz w:val="24"/>
          <w:szCs w:val="24"/>
        </w:rPr>
        <w:t xml:space="preserve">Aplicación de </w:t>
      </w:r>
      <w:r w:rsidR="004752B3">
        <w:rPr>
          <w:rFonts w:ascii="Arial" w:eastAsia="Arial" w:hAnsi="Arial" w:cs="Arial"/>
          <w:b/>
          <w:sz w:val="24"/>
          <w:szCs w:val="24"/>
        </w:rPr>
        <w:t xml:space="preserve">la mecánica corporal: dispositivos necesarios </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0F1999" w14:paraId="22CD11FA" w14:textId="77777777" w:rsidTr="00F67587">
        <w:trPr>
          <w:trHeight w:val="305"/>
        </w:trPr>
        <w:tc>
          <w:tcPr>
            <w:tcW w:w="3062" w:type="dxa"/>
            <w:tcBorders>
              <w:top w:val="single" w:sz="4" w:space="0" w:color="auto"/>
              <w:bottom w:val="single" w:sz="4" w:space="0" w:color="auto"/>
            </w:tcBorders>
          </w:tcPr>
          <w:p w14:paraId="62B6BC2A" w14:textId="75E676C1" w:rsidR="000F1999" w:rsidRDefault="000F1999" w:rsidP="00F67587">
            <w:pPr>
              <w:spacing w:after="0" w:line="240" w:lineRule="auto"/>
              <w:jc w:val="center"/>
              <w:rPr>
                <w:rFonts w:ascii="Arial" w:hAnsi="Arial" w:cs="Arial"/>
                <w:sz w:val="24"/>
                <w:szCs w:val="24"/>
              </w:rPr>
            </w:pPr>
            <w:r w:rsidRPr="000F1999">
              <w:rPr>
                <w:rFonts w:ascii="Arial" w:hAnsi="Arial" w:cs="Arial"/>
                <w:sz w:val="24"/>
                <w:szCs w:val="24"/>
              </w:rPr>
              <w:t>Dispone de dispositivos necesarios (sabanas, cinturones, etc.)</w:t>
            </w:r>
          </w:p>
        </w:tc>
        <w:tc>
          <w:tcPr>
            <w:tcW w:w="1938" w:type="dxa"/>
            <w:tcBorders>
              <w:top w:val="single" w:sz="4" w:space="0" w:color="auto"/>
              <w:bottom w:val="single" w:sz="4" w:space="0" w:color="auto"/>
            </w:tcBorders>
          </w:tcPr>
          <w:p w14:paraId="175D76F2" w14:textId="77777777" w:rsidR="000F1999" w:rsidRDefault="000F1999" w:rsidP="00F67587">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77A8D3AA" w14:textId="77777777" w:rsidR="000F1999" w:rsidRDefault="000F1999" w:rsidP="00F67587">
            <w:pPr>
              <w:spacing w:after="0" w:line="240" w:lineRule="auto"/>
              <w:jc w:val="center"/>
              <w:rPr>
                <w:rFonts w:ascii="Arial" w:hAnsi="Arial" w:cs="Arial"/>
                <w:sz w:val="24"/>
                <w:szCs w:val="24"/>
              </w:rPr>
            </w:pPr>
            <w:r>
              <w:rPr>
                <w:rFonts w:ascii="Arial" w:hAnsi="Arial" w:cs="Arial"/>
                <w:sz w:val="24"/>
                <w:szCs w:val="24"/>
              </w:rPr>
              <w:t>Frecuencia Relativa</w:t>
            </w:r>
          </w:p>
        </w:tc>
      </w:tr>
      <w:tr w:rsidR="000F1999" w14:paraId="11733FF1" w14:textId="77777777" w:rsidTr="00F67587">
        <w:trPr>
          <w:trHeight w:val="302"/>
        </w:trPr>
        <w:tc>
          <w:tcPr>
            <w:tcW w:w="3062" w:type="dxa"/>
          </w:tcPr>
          <w:p w14:paraId="303768FB" w14:textId="77777777" w:rsidR="000F1999" w:rsidRPr="00A62028" w:rsidRDefault="000F1999" w:rsidP="00F67587">
            <w:pPr>
              <w:spacing w:after="0" w:line="360" w:lineRule="auto"/>
              <w:ind w:left="360"/>
              <w:jc w:val="center"/>
              <w:rPr>
                <w:rFonts w:ascii="Arial" w:hAnsi="Arial" w:cs="Arial"/>
                <w:sz w:val="24"/>
                <w:szCs w:val="24"/>
              </w:rPr>
            </w:pPr>
            <w:r>
              <w:t>Si</w:t>
            </w:r>
          </w:p>
        </w:tc>
        <w:tc>
          <w:tcPr>
            <w:tcW w:w="1938" w:type="dxa"/>
          </w:tcPr>
          <w:p w14:paraId="58C331C2" w14:textId="35AB1F39" w:rsidR="000F1999" w:rsidRDefault="000F1999" w:rsidP="00F67587">
            <w:pPr>
              <w:spacing w:after="0" w:line="360" w:lineRule="auto"/>
              <w:jc w:val="center"/>
              <w:rPr>
                <w:rFonts w:ascii="Arial" w:hAnsi="Arial" w:cs="Arial"/>
                <w:sz w:val="24"/>
                <w:szCs w:val="24"/>
              </w:rPr>
            </w:pPr>
            <w:r>
              <w:rPr>
                <w:rFonts w:ascii="Arial" w:hAnsi="Arial" w:cs="Arial"/>
                <w:sz w:val="24"/>
                <w:szCs w:val="24"/>
              </w:rPr>
              <w:t>95</w:t>
            </w:r>
          </w:p>
        </w:tc>
        <w:tc>
          <w:tcPr>
            <w:tcW w:w="2500" w:type="dxa"/>
          </w:tcPr>
          <w:p w14:paraId="5358D1BE" w14:textId="0EE1BCB9" w:rsidR="000F1999" w:rsidRDefault="000F1999" w:rsidP="00F67587">
            <w:pPr>
              <w:spacing w:after="0" w:line="360" w:lineRule="auto"/>
              <w:jc w:val="center"/>
              <w:rPr>
                <w:rFonts w:ascii="Arial" w:hAnsi="Arial" w:cs="Arial"/>
                <w:sz w:val="24"/>
                <w:szCs w:val="24"/>
              </w:rPr>
            </w:pPr>
            <w:r>
              <w:t>90</w:t>
            </w:r>
          </w:p>
        </w:tc>
      </w:tr>
      <w:tr w:rsidR="000F1999" w14:paraId="66DE347E" w14:textId="77777777" w:rsidTr="00F67587">
        <w:trPr>
          <w:trHeight w:val="302"/>
        </w:trPr>
        <w:tc>
          <w:tcPr>
            <w:tcW w:w="3062" w:type="dxa"/>
          </w:tcPr>
          <w:p w14:paraId="0D68B2D5" w14:textId="77777777" w:rsidR="000F1999" w:rsidRPr="00A62028" w:rsidRDefault="000F1999" w:rsidP="00F67587">
            <w:pPr>
              <w:spacing w:after="0" w:line="360" w:lineRule="auto"/>
              <w:ind w:left="360"/>
              <w:jc w:val="center"/>
              <w:rPr>
                <w:rFonts w:ascii="Arial" w:eastAsia="Arial" w:hAnsi="Arial" w:cs="Arial"/>
                <w:color w:val="000000"/>
                <w:sz w:val="24"/>
                <w:szCs w:val="24"/>
              </w:rPr>
            </w:pPr>
            <w:r>
              <w:t>No</w:t>
            </w:r>
          </w:p>
        </w:tc>
        <w:tc>
          <w:tcPr>
            <w:tcW w:w="1938" w:type="dxa"/>
          </w:tcPr>
          <w:p w14:paraId="04A1444A" w14:textId="36D8703C" w:rsidR="000F1999" w:rsidRPr="00F365BD" w:rsidRDefault="000F1999" w:rsidP="00F67587">
            <w:pPr>
              <w:spacing w:after="0" w:line="360" w:lineRule="auto"/>
              <w:jc w:val="center"/>
            </w:pPr>
            <w:r>
              <w:t>10</w:t>
            </w:r>
          </w:p>
        </w:tc>
        <w:tc>
          <w:tcPr>
            <w:tcW w:w="2500" w:type="dxa"/>
          </w:tcPr>
          <w:p w14:paraId="39C5731F" w14:textId="7D8CE9ED" w:rsidR="000F1999" w:rsidRPr="00F365BD" w:rsidRDefault="000F1999" w:rsidP="00F67587">
            <w:pPr>
              <w:spacing w:after="0" w:line="360" w:lineRule="auto"/>
              <w:jc w:val="center"/>
            </w:pPr>
            <w:r>
              <w:t>10</w:t>
            </w:r>
          </w:p>
        </w:tc>
      </w:tr>
      <w:tr w:rsidR="000F1999" w14:paraId="34A00BF4" w14:textId="77777777" w:rsidTr="00F67587">
        <w:trPr>
          <w:trHeight w:val="302"/>
        </w:trPr>
        <w:tc>
          <w:tcPr>
            <w:tcW w:w="3062" w:type="dxa"/>
            <w:tcBorders>
              <w:bottom w:val="single" w:sz="4" w:space="0" w:color="auto"/>
            </w:tcBorders>
          </w:tcPr>
          <w:p w14:paraId="7590A381" w14:textId="77777777" w:rsidR="000F1999" w:rsidRDefault="000F1999" w:rsidP="00F67587">
            <w:pPr>
              <w:spacing w:after="0" w:line="360" w:lineRule="auto"/>
              <w:jc w:val="both"/>
              <w:rPr>
                <w:rFonts w:ascii="Arial" w:hAnsi="Arial" w:cs="Arial"/>
                <w:sz w:val="24"/>
                <w:szCs w:val="24"/>
              </w:rPr>
            </w:pPr>
            <w:r>
              <w:rPr>
                <w:rFonts w:ascii="Arial" w:hAnsi="Arial" w:cs="Arial"/>
                <w:sz w:val="24"/>
                <w:szCs w:val="24"/>
              </w:rPr>
              <w:lastRenderedPageBreak/>
              <w:t xml:space="preserve">Total </w:t>
            </w:r>
          </w:p>
        </w:tc>
        <w:tc>
          <w:tcPr>
            <w:tcW w:w="1938" w:type="dxa"/>
            <w:tcBorders>
              <w:bottom w:val="single" w:sz="4" w:space="0" w:color="auto"/>
            </w:tcBorders>
          </w:tcPr>
          <w:p w14:paraId="48DD94FB" w14:textId="77777777" w:rsidR="000F1999" w:rsidRDefault="000F1999" w:rsidP="00F67587">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77A94A9B" w14:textId="77777777" w:rsidR="000F1999" w:rsidRDefault="000F1999" w:rsidP="00F67587">
            <w:pPr>
              <w:spacing w:after="0" w:line="360" w:lineRule="auto"/>
              <w:jc w:val="center"/>
              <w:rPr>
                <w:rFonts w:ascii="Arial" w:hAnsi="Arial" w:cs="Arial"/>
                <w:sz w:val="24"/>
                <w:szCs w:val="24"/>
              </w:rPr>
            </w:pPr>
            <w:r w:rsidRPr="00F365BD">
              <w:t>100</w:t>
            </w:r>
          </w:p>
        </w:tc>
      </w:tr>
    </w:tbl>
    <w:p w14:paraId="7AF75BFD" w14:textId="77777777" w:rsidR="000F1999" w:rsidRPr="00F301B7" w:rsidRDefault="000F1999" w:rsidP="000F1999">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7E90FCA1" w14:textId="77777777" w:rsidR="000F1999" w:rsidRDefault="000F1999" w:rsidP="000F1999">
      <w:pPr>
        <w:spacing w:after="0" w:line="360" w:lineRule="auto"/>
        <w:jc w:val="both"/>
        <w:rPr>
          <w:rFonts w:ascii="Arial" w:eastAsia="Arial" w:hAnsi="Arial" w:cs="Arial"/>
          <w:i/>
          <w:iCs/>
          <w:sz w:val="24"/>
          <w:szCs w:val="36"/>
        </w:rPr>
      </w:pPr>
    </w:p>
    <w:p w14:paraId="1B38B948" w14:textId="2F99B106" w:rsidR="000F1999" w:rsidRPr="00FB612D" w:rsidRDefault="000F1999" w:rsidP="000F1999">
      <w:pPr>
        <w:spacing w:after="0" w:line="360" w:lineRule="auto"/>
        <w:jc w:val="both"/>
        <w:rPr>
          <w:rFonts w:ascii="Arial" w:eastAsia="Arial" w:hAnsi="Arial" w:cs="Arial"/>
          <w:sz w:val="24"/>
          <w:szCs w:val="36"/>
        </w:rPr>
      </w:pPr>
      <w:r w:rsidRPr="00FB612D">
        <w:rPr>
          <w:rFonts w:ascii="Arial" w:eastAsia="Arial" w:hAnsi="Arial" w:cs="Arial"/>
          <w:sz w:val="24"/>
          <w:szCs w:val="36"/>
        </w:rPr>
        <w:t>Gráfico 1</w:t>
      </w:r>
      <w:r>
        <w:rPr>
          <w:rFonts w:ascii="Arial" w:eastAsia="Arial" w:hAnsi="Arial" w:cs="Arial"/>
          <w:sz w:val="24"/>
          <w:szCs w:val="36"/>
        </w:rPr>
        <w:t>8</w:t>
      </w:r>
      <w:r w:rsidRPr="00FB612D">
        <w:rPr>
          <w:rFonts w:ascii="Arial" w:eastAsia="Arial" w:hAnsi="Arial" w:cs="Arial"/>
          <w:sz w:val="24"/>
          <w:szCs w:val="36"/>
        </w:rPr>
        <w:t xml:space="preserve">. </w:t>
      </w:r>
      <w:r w:rsidRPr="000F1999">
        <w:rPr>
          <w:rFonts w:ascii="Arial" w:eastAsia="Arial" w:hAnsi="Arial" w:cs="Arial"/>
          <w:sz w:val="24"/>
          <w:szCs w:val="36"/>
        </w:rPr>
        <w:t>Dispone de dispositivos necesarios (sabanas, cinturones, etc.)</w:t>
      </w:r>
    </w:p>
    <w:p w14:paraId="6A28BE52" w14:textId="77777777" w:rsidR="000F1999" w:rsidRDefault="000F1999" w:rsidP="000F1999">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01BF322A" wp14:editId="052F46D0">
            <wp:extent cx="5286375" cy="222885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1A2E59" w14:textId="77777777" w:rsidR="000F1999" w:rsidRPr="00F301B7" w:rsidRDefault="000F1999" w:rsidP="000F1999">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5F70EF03" w14:textId="77777777" w:rsidR="000F1999" w:rsidRDefault="000F1999" w:rsidP="000F1999">
      <w:pPr>
        <w:spacing w:after="0" w:line="360" w:lineRule="auto"/>
        <w:jc w:val="both"/>
        <w:rPr>
          <w:rFonts w:ascii="Arial" w:eastAsia="Arial" w:hAnsi="Arial" w:cs="Arial"/>
          <w:sz w:val="24"/>
          <w:szCs w:val="24"/>
        </w:rPr>
      </w:pPr>
    </w:p>
    <w:p w14:paraId="0A8E2866" w14:textId="07C075DA" w:rsidR="000F1999" w:rsidRPr="00CE0493" w:rsidRDefault="000F1999" w:rsidP="000F1999">
      <w:pPr>
        <w:spacing w:after="0" w:line="360" w:lineRule="auto"/>
        <w:jc w:val="both"/>
        <w:rPr>
          <w:rFonts w:ascii="Arial" w:eastAsia="Arial" w:hAnsi="Arial" w:cs="Arial"/>
          <w:bCs/>
          <w:sz w:val="24"/>
          <w:szCs w:val="24"/>
        </w:rPr>
      </w:pPr>
      <w:r w:rsidRPr="00CE0493">
        <w:rPr>
          <w:rFonts w:ascii="Arial" w:eastAsia="Arial" w:hAnsi="Arial" w:cs="Arial"/>
          <w:bCs/>
          <w:sz w:val="24"/>
          <w:szCs w:val="24"/>
        </w:rPr>
        <w:t>Se observó que, en relación a</w:t>
      </w:r>
      <w:r>
        <w:rPr>
          <w:rFonts w:ascii="Arial" w:eastAsia="Arial" w:hAnsi="Arial" w:cs="Arial"/>
          <w:bCs/>
          <w:sz w:val="24"/>
          <w:szCs w:val="24"/>
        </w:rPr>
        <w:t xml:space="preserve"> d</w:t>
      </w:r>
      <w:r w:rsidRPr="000F1999">
        <w:rPr>
          <w:rFonts w:ascii="Arial" w:eastAsia="Arial" w:hAnsi="Arial" w:cs="Arial"/>
          <w:bCs/>
          <w:sz w:val="24"/>
          <w:szCs w:val="24"/>
        </w:rPr>
        <w:t>ispone</w:t>
      </w:r>
      <w:r>
        <w:rPr>
          <w:rFonts w:ascii="Arial" w:eastAsia="Arial" w:hAnsi="Arial" w:cs="Arial"/>
          <w:bCs/>
          <w:sz w:val="24"/>
          <w:szCs w:val="24"/>
        </w:rPr>
        <w:t>r</w:t>
      </w:r>
      <w:r w:rsidRPr="000F1999">
        <w:rPr>
          <w:rFonts w:ascii="Arial" w:eastAsia="Arial" w:hAnsi="Arial" w:cs="Arial"/>
          <w:bCs/>
          <w:sz w:val="24"/>
          <w:szCs w:val="24"/>
        </w:rPr>
        <w:t xml:space="preserve"> de dispositivos necesarios (sabanas, cinturones, etc.)</w:t>
      </w:r>
      <w:r>
        <w:rPr>
          <w:rFonts w:ascii="Arial" w:eastAsia="Arial" w:hAnsi="Arial" w:cs="Arial"/>
          <w:bCs/>
          <w:sz w:val="24"/>
          <w:szCs w:val="24"/>
        </w:rPr>
        <w:t xml:space="preserve">, la gran mayoría se ubica en la alternativa SI con un noventa por ciento (90%) de los consultados. </w:t>
      </w:r>
    </w:p>
    <w:p w14:paraId="0AB09086" w14:textId="77777777" w:rsidR="000F1999" w:rsidRDefault="000F1999" w:rsidP="000F1999">
      <w:pPr>
        <w:spacing w:after="0" w:line="360" w:lineRule="auto"/>
        <w:jc w:val="both"/>
        <w:rPr>
          <w:rFonts w:ascii="Arial" w:eastAsia="Arial" w:hAnsi="Arial" w:cs="Arial"/>
          <w:b/>
          <w:sz w:val="24"/>
          <w:szCs w:val="24"/>
        </w:rPr>
      </w:pPr>
    </w:p>
    <w:p w14:paraId="32A51263" w14:textId="77777777" w:rsidR="000F1999" w:rsidRDefault="000F1999" w:rsidP="000F1999">
      <w:pPr>
        <w:spacing w:after="0" w:line="360" w:lineRule="auto"/>
        <w:jc w:val="both"/>
        <w:rPr>
          <w:rFonts w:ascii="Arial" w:eastAsia="Arial" w:hAnsi="Arial" w:cs="Arial"/>
          <w:b/>
          <w:sz w:val="24"/>
          <w:szCs w:val="24"/>
        </w:rPr>
      </w:pPr>
    </w:p>
    <w:p w14:paraId="35155A8A" w14:textId="0F3F399A" w:rsidR="005B3491" w:rsidRDefault="005B3491" w:rsidP="00CE0493">
      <w:pPr>
        <w:spacing w:after="0" w:line="360" w:lineRule="auto"/>
        <w:jc w:val="both"/>
        <w:rPr>
          <w:rFonts w:ascii="Arial" w:eastAsia="Arial" w:hAnsi="Arial" w:cs="Arial"/>
          <w:b/>
          <w:sz w:val="24"/>
          <w:szCs w:val="24"/>
        </w:rPr>
      </w:pPr>
    </w:p>
    <w:p w14:paraId="079177C7" w14:textId="72ACD4EC" w:rsidR="005B3491" w:rsidRDefault="005B3491" w:rsidP="00CE0493">
      <w:pPr>
        <w:spacing w:after="0" w:line="360" w:lineRule="auto"/>
        <w:jc w:val="both"/>
        <w:rPr>
          <w:rFonts w:ascii="Arial" w:eastAsia="Arial" w:hAnsi="Arial" w:cs="Arial"/>
          <w:b/>
          <w:sz w:val="24"/>
          <w:szCs w:val="24"/>
        </w:rPr>
      </w:pPr>
    </w:p>
    <w:p w14:paraId="6B715473" w14:textId="75C19D36" w:rsidR="005B3491" w:rsidRDefault="005B3491" w:rsidP="00CE0493">
      <w:pPr>
        <w:spacing w:after="0" w:line="360" w:lineRule="auto"/>
        <w:jc w:val="both"/>
        <w:rPr>
          <w:rFonts w:ascii="Arial" w:eastAsia="Arial" w:hAnsi="Arial" w:cs="Arial"/>
          <w:b/>
          <w:sz w:val="24"/>
          <w:szCs w:val="24"/>
        </w:rPr>
      </w:pPr>
    </w:p>
    <w:p w14:paraId="1FB90DF1" w14:textId="19588AA1" w:rsidR="005B3491" w:rsidRDefault="005B3491" w:rsidP="00CE0493">
      <w:pPr>
        <w:spacing w:after="0" w:line="360" w:lineRule="auto"/>
        <w:jc w:val="both"/>
        <w:rPr>
          <w:rFonts w:ascii="Arial" w:eastAsia="Arial" w:hAnsi="Arial" w:cs="Arial"/>
          <w:b/>
          <w:sz w:val="24"/>
          <w:szCs w:val="24"/>
        </w:rPr>
      </w:pPr>
    </w:p>
    <w:p w14:paraId="74CAFF2D" w14:textId="2AAC667F" w:rsidR="005B3491" w:rsidRDefault="005B3491" w:rsidP="00CE0493">
      <w:pPr>
        <w:spacing w:after="0" w:line="360" w:lineRule="auto"/>
        <w:jc w:val="both"/>
        <w:rPr>
          <w:rFonts w:ascii="Arial" w:eastAsia="Arial" w:hAnsi="Arial" w:cs="Arial"/>
          <w:b/>
          <w:sz w:val="24"/>
          <w:szCs w:val="24"/>
        </w:rPr>
      </w:pPr>
    </w:p>
    <w:p w14:paraId="32E4E76F" w14:textId="128F6A3D" w:rsidR="005B3491" w:rsidRDefault="005B3491" w:rsidP="00CE0493">
      <w:pPr>
        <w:spacing w:after="0" w:line="360" w:lineRule="auto"/>
        <w:jc w:val="both"/>
        <w:rPr>
          <w:rFonts w:ascii="Arial" w:eastAsia="Arial" w:hAnsi="Arial" w:cs="Arial"/>
          <w:b/>
          <w:sz w:val="24"/>
          <w:szCs w:val="24"/>
        </w:rPr>
      </w:pPr>
    </w:p>
    <w:p w14:paraId="3C0FB14B" w14:textId="77777777" w:rsidR="00F86A56" w:rsidRDefault="00F86A56" w:rsidP="00CE0493">
      <w:pPr>
        <w:spacing w:after="0" w:line="360" w:lineRule="auto"/>
        <w:jc w:val="both"/>
        <w:rPr>
          <w:rFonts w:ascii="Arial" w:eastAsia="Arial" w:hAnsi="Arial" w:cs="Arial"/>
          <w:b/>
          <w:sz w:val="24"/>
          <w:szCs w:val="24"/>
        </w:rPr>
      </w:pPr>
    </w:p>
    <w:p w14:paraId="40A98C79" w14:textId="6F9B8379" w:rsidR="001B783A" w:rsidRDefault="001B783A" w:rsidP="001B783A">
      <w:pPr>
        <w:spacing w:after="0" w:line="360" w:lineRule="auto"/>
        <w:jc w:val="both"/>
        <w:rPr>
          <w:rFonts w:ascii="Arial" w:eastAsia="Arial" w:hAnsi="Arial" w:cs="Arial"/>
          <w:b/>
          <w:sz w:val="24"/>
          <w:szCs w:val="24"/>
        </w:rPr>
      </w:pPr>
      <w:r>
        <w:rPr>
          <w:rFonts w:ascii="Arial" w:eastAsia="Arial" w:hAnsi="Arial" w:cs="Arial"/>
          <w:b/>
          <w:sz w:val="24"/>
          <w:szCs w:val="24"/>
        </w:rPr>
        <w:t>Tabla 1</w:t>
      </w:r>
      <w:r w:rsidR="00F86A56">
        <w:rPr>
          <w:rFonts w:ascii="Arial" w:eastAsia="Arial" w:hAnsi="Arial" w:cs="Arial"/>
          <w:b/>
          <w:sz w:val="24"/>
          <w:szCs w:val="24"/>
        </w:rPr>
        <w:t>9</w:t>
      </w:r>
      <w:r>
        <w:rPr>
          <w:rFonts w:ascii="Arial" w:eastAsia="Arial" w:hAnsi="Arial" w:cs="Arial"/>
          <w:b/>
          <w:sz w:val="24"/>
          <w:szCs w:val="24"/>
        </w:rPr>
        <w:t>. Matriz observacional</w:t>
      </w:r>
      <w:r w:rsidRPr="002602FD">
        <w:rPr>
          <w:rFonts w:ascii="Arial" w:eastAsia="Arial" w:hAnsi="Arial" w:cs="Arial"/>
          <w:b/>
          <w:sz w:val="24"/>
          <w:szCs w:val="24"/>
        </w:rPr>
        <w:t xml:space="preserve">: </w:t>
      </w:r>
      <w:r>
        <w:rPr>
          <w:rFonts w:ascii="Arial" w:eastAsia="Arial" w:hAnsi="Arial" w:cs="Arial"/>
          <w:b/>
          <w:sz w:val="24"/>
          <w:szCs w:val="24"/>
        </w:rPr>
        <w:t xml:space="preserve">Reglas </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1B783A" w14:paraId="0C3C77F9" w14:textId="77777777" w:rsidTr="00E52813">
        <w:trPr>
          <w:trHeight w:val="305"/>
        </w:trPr>
        <w:tc>
          <w:tcPr>
            <w:tcW w:w="3062" w:type="dxa"/>
            <w:tcBorders>
              <w:top w:val="single" w:sz="4" w:space="0" w:color="auto"/>
              <w:bottom w:val="single" w:sz="4" w:space="0" w:color="auto"/>
            </w:tcBorders>
          </w:tcPr>
          <w:p w14:paraId="437EE595" w14:textId="38A60417" w:rsidR="001B783A" w:rsidRDefault="002A4A50" w:rsidP="00E52813">
            <w:pPr>
              <w:spacing w:after="0" w:line="240" w:lineRule="auto"/>
              <w:jc w:val="center"/>
              <w:rPr>
                <w:rFonts w:ascii="Arial" w:hAnsi="Arial" w:cs="Arial"/>
                <w:sz w:val="24"/>
                <w:szCs w:val="24"/>
              </w:rPr>
            </w:pPr>
            <w:r w:rsidRPr="002A4A50">
              <w:rPr>
                <w:rFonts w:ascii="Arial" w:hAnsi="Arial" w:cs="Arial"/>
                <w:sz w:val="24"/>
                <w:szCs w:val="24"/>
              </w:rPr>
              <w:t>Durante la labor siempre que se puede pide apoyo en ejecutar el movimiento al paciente.</w:t>
            </w:r>
          </w:p>
        </w:tc>
        <w:tc>
          <w:tcPr>
            <w:tcW w:w="1938" w:type="dxa"/>
            <w:tcBorders>
              <w:top w:val="single" w:sz="4" w:space="0" w:color="auto"/>
              <w:bottom w:val="single" w:sz="4" w:space="0" w:color="auto"/>
            </w:tcBorders>
          </w:tcPr>
          <w:p w14:paraId="763A66FB" w14:textId="77777777" w:rsidR="001B783A" w:rsidRDefault="001B783A" w:rsidP="00E52813">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398DB3EE" w14:textId="77777777" w:rsidR="001B783A" w:rsidRDefault="001B783A" w:rsidP="00E52813">
            <w:pPr>
              <w:spacing w:after="0" w:line="240" w:lineRule="auto"/>
              <w:jc w:val="center"/>
              <w:rPr>
                <w:rFonts w:ascii="Arial" w:hAnsi="Arial" w:cs="Arial"/>
                <w:sz w:val="24"/>
                <w:szCs w:val="24"/>
              </w:rPr>
            </w:pPr>
            <w:r>
              <w:rPr>
                <w:rFonts w:ascii="Arial" w:hAnsi="Arial" w:cs="Arial"/>
                <w:sz w:val="24"/>
                <w:szCs w:val="24"/>
              </w:rPr>
              <w:t>Frecuencia Relativa</w:t>
            </w:r>
          </w:p>
        </w:tc>
      </w:tr>
      <w:tr w:rsidR="001B783A" w14:paraId="13D4F683" w14:textId="77777777" w:rsidTr="00E52813">
        <w:trPr>
          <w:trHeight w:val="302"/>
        </w:trPr>
        <w:tc>
          <w:tcPr>
            <w:tcW w:w="3062" w:type="dxa"/>
          </w:tcPr>
          <w:p w14:paraId="06D33C04" w14:textId="77777777" w:rsidR="001B783A" w:rsidRPr="00A62028" w:rsidRDefault="001B783A" w:rsidP="00E52813">
            <w:pPr>
              <w:spacing w:after="0" w:line="360" w:lineRule="auto"/>
              <w:ind w:left="360"/>
              <w:jc w:val="center"/>
              <w:rPr>
                <w:rFonts w:ascii="Arial" w:hAnsi="Arial" w:cs="Arial"/>
                <w:sz w:val="24"/>
                <w:szCs w:val="24"/>
              </w:rPr>
            </w:pPr>
            <w:r>
              <w:t>Si</w:t>
            </w:r>
          </w:p>
        </w:tc>
        <w:tc>
          <w:tcPr>
            <w:tcW w:w="1938" w:type="dxa"/>
          </w:tcPr>
          <w:p w14:paraId="70B20D8A" w14:textId="77777777" w:rsidR="001B783A" w:rsidRDefault="001B783A" w:rsidP="00E52813">
            <w:pPr>
              <w:spacing w:after="0" w:line="360" w:lineRule="auto"/>
              <w:jc w:val="center"/>
              <w:rPr>
                <w:rFonts w:ascii="Arial" w:hAnsi="Arial" w:cs="Arial"/>
                <w:sz w:val="24"/>
                <w:szCs w:val="24"/>
              </w:rPr>
            </w:pPr>
            <w:r>
              <w:rPr>
                <w:rFonts w:ascii="Arial" w:hAnsi="Arial" w:cs="Arial"/>
                <w:sz w:val="24"/>
                <w:szCs w:val="24"/>
              </w:rPr>
              <w:t>95</w:t>
            </w:r>
          </w:p>
        </w:tc>
        <w:tc>
          <w:tcPr>
            <w:tcW w:w="2500" w:type="dxa"/>
          </w:tcPr>
          <w:p w14:paraId="79BE47CA" w14:textId="77777777" w:rsidR="001B783A" w:rsidRDefault="001B783A" w:rsidP="00E52813">
            <w:pPr>
              <w:spacing w:after="0" w:line="360" w:lineRule="auto"/>
              <w:jc w:val="center"/>
              <w:rPr>
                <w:rFonts w:ascii="Arial" w:hAnsi="Arial" w:cs="Arial"/>
                <w:sz w:val="24"/>
                <w:szCs w:val="24"/>
              </w:rPr>
            </w:pPr>
            <w:r>
              <w:t>90</w:t>
            </w:r>
          </w:p>
        </w:tc>
      </w:tr>
      <w:tr w:rsidR="001B783A" w14:paraId="79607EB0" w14:textId="77777777" w:rsidTr="00E52813">
        <w:trPr>
          <w:trHeight w:val="302"/>
        </w:trPr>
        <w:tc>
          <w:tcPr>
            <w:tcW w:w="3062" w:type="dxa"/>
          </w:tcPr>
          <w:p w14:paraId="6C01C93E" w14:textId="77777777" w:rsidR="001B783A" w:rsidRPr="00A62028" w:rsidRDefault="001B783A" w:rsidP="00E52813">
            <w:pPr>
              <w:spacing w:after="0" w:line="360" w:lineRule="auto"/>
              <w:ind w:left="360"/>
              <w:jc w:val="center"/>
              <w:rPr>
                <w:rFonts w:ascii="Arial" w:eastAsia="Arial" w:hAnsi="Arial" w:cs="Arial"/>
                <w:color w:val="000000"/>
                <w:sz w:val="24"/>
                <w:szCs w:val="24"/>
              </w:rPr>
            </w:pPr>
            <w:r>
              <w:lastRenderedPageBreak/>
              <w:t>No</w:t>
            </w:r>
          </w:p>
        </w:tc>
        <w:tc>
          <w:tcPr>
            <w:tcW w:w="1938" w:type="dxa"/>
          </w:tcPr>
          <w:p w14:paraId="1B923E92" w14:textId="77777777" w:rsidR="001B783A" w:rsidRPr="00F365BD" w:rsidRDefault="001B783A" w:rsidP="00E52813">
            <w:pPr>
              <w:spacing w:after="0" w:line="360" w:lineRule="auto"/>
              <w:jc w:val="center"/>
            </w:pPr>
            <w:r>
              <w:t>10</w:t>
            </w:r>
          </w:p>
        </w:tc>
        <w:tc>
          <w:tcPr>
            <w:tcW w:w="2500" w:type="dxa"/>
          </w:tcPr>
          <w:p w14:paraId="54772202" w14:textId="77777777" w:rsidR="001B783A" w:rsidRPr="00F365BD" w:rsidRDefault="001B783A" w:rsidP="00E52813">
            <w:pPr>
              <w:spacing w:after="0" w:line="360" w:lineRule="auto"/>
              <w:jc w:val="center"/>
            </w:pPr>
            <w:r>
              <w:t>10</w:t>
            </w:r>
          </w:p>
        </w:tc>
      </w:tr>
      <w:tr w:rsidR="001B783A" w14:paraId="4708FDBE" w14:textId="77777777" w:rsidTr="00E52813">
        <w:trPr>
          <w:trHeight w:val="302"/>
        </w:trPr>
        <w:tc>
          <w:tcPr>
            <w:tcW w:w="3062" w:type="dxa"/>
            <w:tcBorders>
              <w:bottom w:val="single" w:sz="4" w:space="0" w:color="auto"/>
            </w:tcBorders>
          </w:tcPr>
          <w:p w14:paraId="05E92F96" w14:textId="77777777" w:rsidR="001B783A" w:rsidRDefault="001B783A" w:rsidP="00E52813">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5DD33487" w14:textId="77777777" w:rsidR="001B783A" w:rsidRDefault="001B783A" w:rsidP="00E52813">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0A93113D" w14:textId="77777777" w:rsidR="001B783A" w:rsidRDefault="001B783A" w:rsidP="00E52813">
            <w:pPr>
              <w:spacing w:after="0" w:line="360" w:lineRule="auto"/>
              <w:jc w:val="center"/>
              <w:rPr>
                <w:rFonts w:ascii="Arial" w:hAnsi="Arial" w:cs="Arial"/>
                <w:sz w:val="24"/>
                <w:szCs w:val="24"/>
              </w:rPr>
            </w:pPr>
            <w:r w:rsidRPr="00F365BD">
              <w:t>100</w:t>
            </w:r>
          </w:p>
        </w:tc>
      </w:tr>
    </w:tbl>
    <w:p w14:paraId="3EFB3EC9" w14:textId="10C6361B" w:rsidR="001B783A" w:rsidRPr="00F301B7" w:rsidRDefault="00D12C33" w:rsidP="001B783A">
      <w:pPr>
        <w:spacing w:after="0" w:line="360" w:lineRule="auto"/>
        <w:jc w:val="both"/>
        <w:rPr>
          <w:rFonts w:ascii="Arial" w:eastAsia="Arial" w:hAnsi="Arial" w:cs="Arial"/>
          <w:bCs/>
          <w:i/>
          <w:iCs/>
          <w:sz w:val="24"/>
          <w:szCs w:val="24"/>
        </w:rPr>
      </w:pPr>
      <w:r>
        <w:rPr>
          <w:rFonts w:ascii="Arial" w:eastAsia="Arial" w:hAnsi="Arial" w:cs="Arial"/>
          <w:bCs/>
          <w:i/>
          <w:iCs/>
          <w:sz w:val="24"/>
          <w:szCs w:val="24"/>
        </w:rPr>
        <w:t xml:space="preserve">B </w:t>
      </w:r>
      <w:r w:rsidR="001B783A" w:rsidRPr="00F301B7">
        <w:rPr>
          <w:rFonts w:ascii="Arial" w:eastAsia="Arial" w:hAnsi="Arial" w:cs="Arial"/>
          <w:bCs/>
          <w:i/>
          <w:iCs/>
          <w:sz w:val="24"/>
          <w:szCs w:val="24"/>
        </w:rPr>
        <w:t xml:space="preserve">Fuente: Trabajo de campo (2020) </w:t>
      </w:r>
    </w:p>
    <w:p w14:paraId="47A479EA" w14:textId="77777777" w:rsidR="001B783A" w:rsidRDefault="001B783A" w:rsidP="001B783A">
      <w:pPr>
        <w:spacing w:after="0" w:line="360" w:lineRule="auto"/>
        <w:jc w:val="both"/>
        <w:rPr>
          <w:rFonts w:ascii="Arial" w:eastAsia="Arial" w:hAnsi="Arial" w:cs="Arial"/>
          <w:i/>
          <w:iCs/>
          <w:sz w:val="24"/>
          <w:szCs w:val="36"/>
        </w:rPr>
      </w:pPr>
    </w:p>
    <w:p w14:paraId="0BE5D822" w14:textId="7CD6C0E0" w:rsidR="001B783A" w:rsidRPr="00FB612D" w:rsidRDefault="001B783A" w:rsidP="001B783A">
      <w:pPr>
        <w:spacing w:after="0" w:line="360" w:lineRule="auto"/>
        <w:jc w:val="both"/>
        <w:rPr>
          <w:rFonts w:ascii="Arial" w:eastAsia="Arial" w:hAnsi="Arial" w:cs="Arial"/>
          <w:sz w:val="24"/>
          <w:szCs w:val="36"/>
        </w:rPr>
      </w:pPr>
      <w:r w:rsidRPr="00FB612D">
        <w:rPr>
          <w:rFonts w:ascii="Arial" w:eastAsia="Arial" w:hAnsi="Arial" w:cs="Arial"/>
          <w:sz w:val="24"/>
          <w:szCs w:val="36"/>
        </w:rPr>
        <w:t>Gráfico 1</w:t>
      </w:r>
      <w:r w:rsidR="002A4A50">
        <w:rPr>
          <w:rFonts w:ascii="Arial" w:eastAsia="Arial" w:hAnsi="Arial" w:cs="Arial"/>
          <w:sz w:val="24"/>
          <w:szCs w:val="36"/>
        </w:rPr>
        <w:t>9</w:t>
      </w:r>
      <w:r w:rsidRPr="00FB612D">
        <w:rPr>
          <w:rFonts w:ascii="Arial" w:eastAsia="Arial" w:hAnsi="Arial" w:cs="Arial"/>
          <w:sz w:val="24"/>
          <w:szCs w:val="36"/>
        </w:rPr>
        <w:t xml:space="preserve">. </w:t>
      </w:r>
      <w:r w:rsidR="002A4A50">
        <w:rPr>
          <w:rFonts w:ascii="Arial" w:eastAsia="Arial" w:hAnsi="Arial" w:cs="Arial"/>
          <w:sz w:val="24"/>
          <w:szCs w:val="36"/>
        </w:rPr>
        <w:t xml:space="preserve">Solicitud de apoyo </w:t>
      </w:r>
    </w:p>
    <w:p w14:paraId="0BA146D4" w14:textId="77777777" w:rsidR="001B783A" w:rsidRDefault="001B783A" w:rsidP="001B783A">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4EE8A189" wp14:editId="01BC4BFE">
            <wp:extent cx="5286375" cy="222885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26E884" w14:textId="77777777" w:rsidR="001B783A" w:rsidRPr="00F301B7" w:rsidRDefault="001B783A" w:rsidP="001B783A">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00B2DDF5" w14:textId="77777777" w:rsidR="001B783A" w:rsidRDefault="001B783A" w:rsidP="001B783A">
      <w:pPr>
        <w:spacing w:after="0" w:line="360" w:lineRule="auto"/>
        <w:jc w:val="both"/>
        <w:rPr>
          <w:rFonts w:ascii="Arial" w:eastAsia="Arial" w:hAnsi="Arial" w:cs="Arial"/>
          <w:sz w:val="24"/>
          <w:szCs w:val="24"/>
        </w:rPr>
      </w:pPr>
    </w:p>
    <w:p w14:paraId="68F9B6D9" w14:textId="4B48526B" w:rsidR="001B783A" w:rsidRPr="00CE0493" w:rsidRDefault="001B783A" w:rsidP="001B783A">
      <w:pPr>
        <w:spacing w:after="0" w:line="360" w:lineRule="auto"/>
        <w:jc w:val="both"/>
        <w:rPr>
          <w:rFonts w:ascii="Arial" w:eastAsia="Arial" w:hAnsi="Arial" w:cs="Arial"/>
          <w:bCs/>
          <w:sz w:val="24"/>
          <w:szCs w:val="24"/>
        </w:rPr>
      </w:pPr>
      <w:r w:rsidRPr="00CE0493">
        <w:rPr>
          <w:rFonts w:ascii="Arial" w:eastAsia="Arial" w:hAnsi="Arial" w:cs="Arial"/>
          <w:bCs/>
          <w:sz w:val="24"/>
          <w:szCs w:val="24"/>
        </w:rPr>
        <w:t>Se observó que, en relación a</w:t>
      </w:r>
      <w:r>
        <w:rPr>
          <w:rFonts w:ascii="Arial" w:eastAsia="Arial" w:hAnsi="Arial" w:cs="Arial"/>
          <w:bCs/>
          <w:sz w:val="24"/>
          <w:szCs w:val="24"/>
        </w:rPr>
        <w:t xml:space="preserve"> </w:t>
      </w:r>
      <w:r w:rsidR="002A4A50">
        <w:rPr>
          <w:rFonts w:ascii="Arial" w:eastAsia="Arial" w:hAnsi="Arial" w:cs="Arial"/>
          <w:bCs/>
          <w:sz w:val="24"/>
          <w:szCs w:val="24"/>
        </w:rPr>
        <w:t>la solicitud d</w:t>
      </w:r>
      <w:r w:rsidR="002A4A50" w:rsidRPr="002A4A50">
        <w:rPr>
          <w:rFonts w:ascii="Arial" w:eastAsia="Arial" w:hAnsi="Arial" w:cs="Arial"/>
          <w:bCs/>
          <w:sz w:val="24"/>
          <w:szCs w:val="24"/>
        </w:rPr>
        <w:t xml:space="preserve">urante la labor siempre que se puede </w:t>
      </w:r>
      <w:r w:rsidR="002A4A50">
        <w:rPr>
          <w:rFonts w:ascii="Arial" w:eastAsia="Arial" w:hAnsi="Arial" w:cs="Arial"/>
          <w:bCs/>
          <w:sz w:val="24"/>
          <w:szCs w:val="24"/>
        </w:rPr>
        <w:t xml:space="preserve">de pedir </w:t>
      </w:r>
      <w:r w:rsidR="002A4A50" w:rsidRPr="002A4A50">
        <w:rPr>
          <w:rFonts w:ascii="Arial" w:eastAsia="Arial" w:hAnsi="Arial" w:cs="Arial"/>
          <w:bCs/>
          <w:sz w:val="24"/>
          <w:szCs w:val="24"/>
        </w:rPr>
        <w:t>apoyo en ejecutar el movimiento al paciente</w:t>
      </w:r>
      <w:r>
        <w:rPr>
          <w:rFonts w:ascii="Arial" w:eastAsia="Arial" w:hAnsi="Arial" w:cs="Arial"/>
          <w:bCs/>
          <w:sz w:val="24"/>
          <w:szCs w:val="24"/>
        </w:rPr>
        <w:t xml:space="preserve">, la gran mayoría se ubica en la alternativa SI con un noventa por ciento (90%) de los consultados. </w:t>
      </w:r>
    </w:p>
    <w:p w14:paraId="28699862" w14:textId="77777777" w:rsidR="00CE0493" w:rsidRDefault="00CE0493" w:rsidP="00CE0493">
      <w:pPr>
        <w:spacing w:after="0" w:line="360" w:lineRule="auto"/>
        <w:jc w:val="both"/>
        <w:rPr>
          <w:rFonts w:ascii="Arial" w:eastAsia="Arial" w:hAnsi="Arial" w:cs="Arial"/>
          <w:b/>
          <w:sz w:val="24"/>
          <w:szCs w:val="24"/>
        </w:rPr>
      </w:pPr>
    </w:p>
    <w:p w14:paraId="2675B816" w14:textId="308EA644" w:rsidR="0013328E" w:rsidRDefault="0013328E"/>
    <w:p w14:paraId="6B8D5EE9" w14:textId="297EF32D" w:rsidR="002A4A50" w:rsidRDefault="002A4A50"/>
    <w:p w14:paraId="0643D9CC" w14:textId="74070F6B" w:rsidR="002A4A50" w:rsidRDefault="002A4A50"/>
    <w:p w14:paraId="4DE7716F" w14:textId="42F78903" w:rsidR="002A4A50" w:rsidRDefault="002A4A50"/>
    <w:p w14:paraId="2D502231" w14:textId="763C6D11" w:rsidR="002A4A50" w:rsidRDefault="002A4A50"/>
    <w:p w14:paraId="07311905" w14:textId="01998167" w:rsidR="002A4A50" w:rsidRDefault="002A4A50"/>
    <w:p w14:paraId="790602D0" w14:textId="76A6E0D1" w:rsidR="002A4A50" w:rsidRDefault="002A4A50"/>
    <w:p w14:paraId="681156DA" w14:textId="32979D08" w:rsidR="00B03C24" w:rsidRDefault="00F86A56" w:rsidP="00B03C24">
      <w:pPr>
        <w:spacing w:after="0" w:line="360" w:lineRule="auto"/>
        <w:jc w:val="both"/>
        <w:rPr>
          <w:rFonts w:ascii="Arial" w:eastAsia="Arial" w:hAnsi="Arial" w:cs="Arial"/>
          <w:b/>
          <w:sz w:val="24"/>
          <w:szCs w:val="24"/>
        </w:rPr>
      </w:pPr>
      <w:r>
        <w:rPr>
          <w:rFonts w:ascii="Arial" w:eastAsia="Arial" w:hAnsi="Arial" w:cs="Arial"/>
          <w:b/>
          <w:sz w:val="24"/>
          <w:szCs w:val="24"/>
        </w:rPr>
        <w:t>Tabla 20</w:t>
      </w:r>
      <w:r w:rsidR="00B03C24">
        <w:rPr>
          <w:rFonts w:ascii="Arial" w:eastAsia="Arial" w:hAnsi="Arial" w:cs="Arial"/>
          <w:b/>
          <w:sz w:val="24"/>
          <w:szCs w:val="24"/>
        </w:rPr>
        <w:t>. Matriz observacional</w:t>
      </w:r>
      <w:r w:rsidR="00B03C24" w:rsidRPr="002602FD">
        <w:rPr>
          <w:rFonts w:ascii="Arial" w:eastAsia="Arial" w:hAnsi="Arial" w:cs="Arial"/>
          <w:b/>
          <w:sz w:val="24"/>
          <w:szCs w:val="24"/>
        </w:rPr>
        <w:t xml:space="preserve">: </w:t>
      </w:r>
      <w:r w:rsidR="00B03C24">
        <w:rPr>
          <w:rFonts w:ascii="Arial" w:eastAsia="Arial" w:hAnsi="Arial" w:cs="Arial"/>
          <w:b/>
          <w:sz w:val="24"/>
          <w:szCs w:val="24"/>
        </w:rPr>
        <w:t xml:space="preserve">Reglas </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B03C24" w14:paraId="544B2C36" w14:textId="77777777" w:rsidTr="00E52813">
        <w:trPr>
          <w:trHeight w:val="305"/>
        </w:trPr>
        <w:tc>
          <w:tcPr>
            <w:tcW w:w="3062" w:type="dxa"/>
            <w:tcBorders>
              <w:top w:val="single" w:sz="4" w:space="0" w:color="auto"/>
              <w:bottom w:val="single" w:sz="4" w:space="0" w:color="auto"/>
            </w:tcBorders>
          </w:tcPr>
          <w:p w14:paraId="7C3DD264" w14:textId="7E989C14" w:rsidR="00B03C24" w:rsidRDefault="00B03C24" w:rsidP="00E52813">
            <w:pPr>
              <w:spacing w:after="0" w:line="240" w:lineRule="auto"/>
              <w:jc w:val="center"/>
              <w:rPr>
                <w:rFonts w:ascii="Arial" w:hAnsi="Arial" w:cs="Arial"/>
                <w:sz w:val="24"/>
                <w:szCs w:val="24"/>
              </w:rPr>
            </w:pPr>
            <w:r w:rsidRPr="00B03C24">
              <w:rPr>
                <w:rFonts w:ascii="Arial" w:hAnsi="Arial" w:cs="Arial"/>
                <w:sz w:val="24"/>
                <w:szCs w:val="24"/>
              </w:rPr>
              <w:t>Usa el peso del cuerpo en favor del movimiento que realiza al paciente</w:t>
            </w:r>
          </w:p>
        </w:tc>
        <w:tc>
          <w:tcPr>
            <w:tcW w:w="1938" w:type="dxa"/>
            <w:tcBorders>
              <w:top w:val="single" w:sz="4" w:space="0" w:color="auto"/>
              <w:bottom w:val="single" w:sz="4" w:space="0" w:color="auto"/>
            </w:tcBorders>
          </w:tcPr>
          <w:p w14:paraId="6ABD476D" w14:textId="77777777" w:rsidR="00B03C24" w:rsidRDefault="00B03C24" w:rsidP="00E52813">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7A6A1F99" w14:textId="77777777" w:rsidR="00B03C24" w:rsidRDefault="00B03C24" w:rsidP="00E52813">
            <w:pPr>
              <w:spacing w:after="0" w:line="240" w:lineRule="auto"/>
              <w:jc w:val="center"/>
              <w:rPr>
                <w:rFonts w:ascii="Arial" w:hAnsi="Arial" w:cs="Arial"/>
                <w:sz w:val="24"/>
                <w:szCs w:val="24"/>
              </w:rPr>
            </w:pPr>
            <w:r>
              <w:rPr>
                <w:rFonts w:ascii="Arial" w:hAnsi="Arial" w:cs="Arial"/>
                <w:sz w:val="24"/>
                <w:szCs w:val="24"/>
              </w:rPr>
              <w:t>Frecuencia Relativa</w:t>
            </w:r>
          </w:p>
        </w:tc>
      </w:tr>
      <w:tr w:rsidR="00B03C24" w14:paraId="7A3D50B0" w14:textId="77777777" w:rsidTr="00E52813">
        <w:trPr>
          <w:trHeight w:val="302"/>
        </w:trPr>
        <w:tc>
          <w:tcPr>
            <w:tcW w:w="3062" w:type="dxa"/>
          </w:tcPr>
          <w:p w14:paraId="62EC08BA" w14:textId="77777777" w:rsidR="00B03C24" w:rsidRPr="00A62028" w:rsidRDefault="00B03C24" w:rsidP="00E52813">
            <w:pPr>
              <w:spacing w:after="0" w:line="360" w:lineRule="auto"/>
              <w:ind w:left="360"/>
              <w:jc w:val="center"/>
              <w:rPr>
                <w:rFonts w:ascii="Arial" w:hAnsi="Arial" w:cs="Arial"/>
                <w:sz w:val="24"/>
                <w:szCs w:val="24"/>
              </w:rPr>
            </w:pPr>
            <w:r>
              <w:t>Si</w:t>
            </w:r>
          </w:p>
        </w:tc>
        <w:tc>
          <w:tcPr>
            <w:tcW w:w="1938" w:type="dxa"/>
          </w:tcPr>
          <w:p w14:paraId="1417C41B" w14:textId="39FE293D" w:rsidR="00B03C24" w:rsidRDefault="00B03C24" w:rsidP="00E52813">
            <w:pPr>
              <w:spacing w:after="0" w:line="360" w:lineRule="auto"/>
              <w:jc w:val="center"/>
              <w:rPr>
                <w:rFonts w:ascii="Arial" w:hAnsi="Arial" w:cs="Arial"/>
                <w:sz w:val="24"/>
                <w:szCs w:val="24"/>
              </w:rPr>
            </w:pPr>
            <w:r>
              <w:rPr>
                <w:rFonts w:ascii="Arial" w:hAnsi="Arial" w:cs="Arial"/>
                <w:sz w:val="24"/>
                <w:szCs w:val="24"/>
              </w:rPr>
              <w:t>45</w:t>
            </w:r>
          </w:p>
        </w:tc>
        <w:tc>
          <w:tcPr>
            <w:tcW w:w="2500" w:type="dxa"/>
          </w:tcPr>
          <w:p w14:paraId="6ECAEEF0" w14:textId="75183D42" w:rsidR="00B03C24" w:rsidRDefault="00B03C24" w:rsidP="00E52813">
            <w:pPr>
              <w:spacing w:after="0" w:line="360" w:lineRule="auto"/>
              <w:jc w:val="center"/>
              <w:rPr>
                <w:rFonts w:ascii="Arial" w:hAnsi="Arial" w:cs="Arial"/>
                <w:sz w:val="24"/>
                <w:szCs w:val="24"/>
              </w:rPr>
            </w:pPr>
            <w:r>
              <w:rPr>
                <w:rFonts w:ascii="Arial" w:hAnsi="Arial" w:cs="Arial"/>
                <w:sz w:val="24"/>
                <w:szCs w:val="24"/>
              </w:rPr>
              <w:t>39</w:t>
            </w:r>
          </w:p>
        </w:tc>
      </w:tr>
      <w:tr w:rsidR="00B03C24" w14:paraId="65A20CE7" w14:textId="77777777" w:rsidTr="00E52813">
        <w:trPr>
          <w:trHeight w:val="302"/>
        </w:trPr>
        <w:tc>
          <w:tcPr>
            <w:tcW w:w="3062" w:type="dxa"/>
          </w:tcPr>
          <w:p w14:paraId="1D4D7889" w14:textId="77777777" w:rsidR="00B03C24" w:rsidRPr="00A62028" w:rsidRDefault="00B03C24" w:rsidP="00E52813">
            <w:pPr>
              <w:spacing w:after="0" w:line="360" w:lineRule="auto"/>
              <w:ind w:left="360"/>
              <w:jc w:val="center"/>
              <w:rPr>
                <w:rFonts w:ascii="Arial" w:eastAsia="Arial" w:hAnsi="Arial" w:cs="Arial"/>
                <w:color w:val="000000"/>
                <w:sz w:val="24"/>
                <w:szCs w:val="24"/>
              </w:rPr>
            </w:pPr>
            <w:r>
              <w:t>No</w:t>
            </w:r>
          </w:p>
        </w:tc>
        <w:tc>
          <w:tcPr>
            <w:tcW w:w="1938" w:type="dxa"/>
          </w:tcPr>
          <w:p w14:paraId="4015D857" w14:textId="3A80DA8D" w:rsidR="00B03C24" w:rsidRPr="00F365BD" w:rsidRDefault="00B03C24" w:rsidP="00E52813">
            <w:pPr>
              <w:spacing w:after="0" w:line="360" w:lineRule="auto"/>
              <w:jc w:val="center"/>
            </w:pPr>
            <w:r>
              <w:t>70</w:t>
            </w:r>
          </w:p>
        </w:tc>
        <w:tc>
          <w:tcPr>
            <w:tcW w:w="2500" w:type="dxa"/>
          </w:tcPr>
          <w:p w14:paraId="211960C4" w14:textId="2F563A95" w:rsidR="00B03C24" w:rsidRPr="00F365BD" w:rsidRDefault="00B03C24" w:rsidP="00E52813">
            <w:pPr>
              <w:spacing w:after="0" w:line="360" w:lineRule="auto"/>
              <w:jc w:val="center"/>
            </w:pPr>
            <w:r>
              <w:t>70</w:t>
            </w:r>
          </w:p>
        </w:tc>
      </w:tr>
      <w:tr w:rsidR="00B03C24" w14:paraId="4ED5E40D" w14:textId="77777777" w:rsidTr="00E52813">
        <w:trPr>
          <w:trHeight w:val="302"/>
        </w:trPr>
        <w:tc>
          <w:tcPr>
            <w:tcW w:w="3062" w:type="dxa"/>
            <w:tcBorders>
              <w:bottom w:val="single" w:sz="4" w:space="0" w:color="auto"/>
            </w:tcBorders>
          </w:tcPr>
          <w:p w14:paraId="14D5E19F" w14:textId="77777777" w:rsidR="00B03C24" w:rsidRDefault="00B03C24" w:rsidP="00E52813">
            <w:pPr>
              <w:spacing w:after="0" w:line="360" w:lineRule="auto"/>
              <w:jc w:val="both"/>
              <w:rPr>
                <w:rFonts w:ascii="Arial" w:hAnsi="Arial" w:cs="Arial"/>
                <w:sz w:val="24"/>
                <w:szCs w:val="24"/>
              </w:rPr>
            </w:pPr>
            <w:r>
              <w:rPr>
                <w:rFonts w:ascii="Arial" w:hAnsi="Arial" w:cs="Arial"/>
                <w:sz w:val="24"/>
                <w:szCs w:val="24"/>
              </w:rPr>
              <w:lastRenderedPageBreak/>
              <w:t xml:space="preserve">Total </w:t>
            </w:r>
          </w:p>
        </w:tc>
        <w:tc>
          <w:tcPr>
            <w:tcW w:w="1938" w:type="dxa"/>
            <w:tcBorders>
              <w:bottom w:val="single" w:sz="4" w:space="0" w:color="auto"/>
            </w:tcBorders>
          </w:tcPr>
          <w:p w14:paraId="6C3D5339" w14:textId="77777777" w:rsidR="00B03C24" w:rsidRDefault="00B03C24" w:rsidP="00E52813">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07AE8FF8" w14:textId="77777777" w:rsidR="00B03C24" w:rsidRDefault="00B03C24" w:rsidP="00E52813">
            <w:pPr>
              <w:spacing w:after="0" w:line="360" w:lineRule="auto"/>
              <w:jc w:val="center"/>
              <w:rPr>
                <w:rFonts w:ascii="Arial" w:hAnsi="Arial" w:cs="Arial"/>
                <w:sz w:val="24"/>
                <w:szCs w:val="24"/>
              </w:rPr>
            </w:pPr>
            <w:r w:rsidRPr="00F365BD">
              <w:t>100</w:t>
            </w:r>
          </w:p>
        </w:tc>
      </w:tr>
    </w:tbl>
    <w:p w14:paraId="7E9AA115" w14:textId="77777777" w:rsidR="00B03C24" w:rsidRPr="00F301B7" w:rsidRDefault="00B03C24" w:rsidP="00B03C24">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0D22A515" w14:textId="77777777" w:rsidR="00B03C24" w:rsidRDefault="00B03C24" w:rsidP="00B03C24">
      <w:pPr>
        <w:spacing w:after="0" w:line="360" w:lineRule="auto"/>
        <w:jc w:val="both"/>
        <w:rPr>
          <w:rFonts w:ascii="Arial" w:eastAsia="Arial" w:hAnsi="Arial" w:cs="Arial"/>
          <w:i/>
          <w:iCs/>
          <w:sz w:val="24"/>
          <w:szCs w:val="36"/>
        </w:rPr>
      </w:pPr>
    </w:p>
    <w:p w14:paraId="0523D340" w14:textId="7BC0A091" w:rsidR="00B03C24" w:rsidRPr="00FB612D" w:rsidRDefault="00B03C24" w:rsidP="00B03C24">
      <w:pPr>
        <w:spacing w:after="0" w:line="360" w:lineRule="auto"/>
        <w:jc w:val="both"/>
        <w:rPr>
          <w:rFonts w:ascii="Arial" w:eastAsia="Arial" w:hAnsi="Arial" w:cs="Arial"/>
          <w:sz w:val="24"/>
          <w:szCs w:val="36"/>
        </w:rPr>
      </w:pPr>
      <w:r w:rsidRPr="00FB612D">
        <w:rPr>
          <w:rFonts w:ascii="Arial" w:eastAsia="Arial" w:hAnsi="Arial" w:cs="Arial"/>
          <w:sz w:val="24"/>
          <w:szCs w:val="36"/>
        </w:rPr>
        <w:t xml:space="preserve">Gráfico </w:t>
      </w:r>
      <w:r>
        <w:rPr>
          <w:rFonts w:ascii="Arial" w:eastAsia="Arial" w:hAnsi="Arial" w:cs="Arial"/>
          <w:sz w:val="24"/>
          <w:szCs w:val="36"/>
        </w:rPr>
        <w:t>20</w:t>
      </w:r>
      <w:r w:rsidRPr="00FB612D">
        <w:rPr>
          <w:rFonts w:ascii="Arial" w:eastAsia="Arial" w:hAnsi="Arial" w:cs="Arial"/>
          <w:sz w:val="24"/>
          <w:szCs w:val="36"/>
        </w:rPr>
        <w:t xml:space="preserve">. </w:t>
      </w:r>
      <w:r>
        <w:rPr>
          <w:rFonts w:ascii="Arial" w:eastAsia="Arial" w:hAnsi="Arial" w:cs="Arial"/>
          <w:sz w:val="24"/>
          <w:szCs w:val="36"/>
        </w:rPr>
        <w:t>P</w:t>
      </w:r>
      <w:r w:rsidRPr="00B03C24">
        <w:rPr>
          <w:rFonts w:ascii="Arial" w:eastAsia="Arial" w:hAnsi="Arial" w:cs="Arial"/>
          <w:sz w:val="24"/>
          <w:szCs w:val="36"/>
        </w:rPr>
        <w:t>eso del cuerpo en favor del movimiento que realiza al paciente</w:t>
      </w:r>
    </w:p>
    <w:p w14:paraId="4A6BEFB4" w14:textId="77777777" w:rsidR="00B03C24" w:rsidRDefault="00B03C24" w:rsidP="00B03C24">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77367F3C" wp14:editId="2FBC0C1E">
            <wp:extent cx="5286375" cy="222885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D7A1BC" w14:textId="77777777" w:rsidR="00B03C24" w:rsidRPr="00F301B7" w:rsidRDefault="00B03C24" w:rsidP="00B03C24">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50647EDD" w14:textId="77777777" w:rsidR="00B03C24" w:rsidRDefault="00B03C24" w:rsidP="00B03C24">
      <w:pPr>
        <w:spacing w:after="0" w:line="360" w:lineRule="auto"/>
        <w:jc w:val="both"/>
        <w:rPr>
          <w:rFonts w:ascii="Arial" w:eastAsia="Arial" w:hAnsi="Arial" w:cs="Arial"/>
          <w:sz w:val="24"/>
          <w:szCs w:val="24"/>
        </w:rPr>
      </w:pPr>
    </w:p>
    <w:p w14:paraId="3A63CEC2" w14:textId="3FFDE1BA" w:rsidR="00B03C24" w:rsidRPr="00CE0493" w:rsidRDefault="00B03C24" w:rsidP="00B03C24">
      <w:pPr>
        <w:spacing w:after="0" w:line="360" w:lineRule="auto"/>
        <w:jc w:val="both"/>
        <w:rPr>
          <w:rFonts w:ascii="Arial" w:eastAsia="Arial" w:hAnsi="Arial" w:cs="Arial"/>
          <w:bCs/>
          <w:sz w:val="24"/>
          <w:szCs w:val="24"/>
        </w:rPr>
      </w:pPr>
      <w:r w:rsidRPr="00CE0493">
        <w:rPr>
          <w:rFonts w:ascii="Arial" w:eastAsia="Arial" w:hAnsi="Arial" w:cs="Arial"/>
          <w:bCs/>
          <w:sz w:val="24"/>
          <w:szCs w:val="24"/>
        </w:rPr>
        <w:t>Se observó que, en relación a</w:t>
      </w:r>
      <w:r>
        <w:rPr>
          <w:rFonts w:ascii="Arial" w:eastAsia="Arial" w:hAnsi="Arial" w:cs="Arial"/>
          <w:bCs/>
          <w:sz w:val="24"/>
          <w:szCs w:val="24"/>
        </w:rPr>
        <w:t xml:space="preserve"> u</w:t>
      </w:r>
      <w:r w:rsidRPr="00B03C24">
        <w:rPr>
          <w:rFonts w:ascii="Arial" w:eastAsia="Arial" w:hAnsi="Arial" w:cs="Arial"/>
          <w:bCs/>
          <w:sz w:val="24"/>
          <w:szCs w:val="24"/>
        </w:rPr>
        <w:t>sa</w:t>
      </w:r>
      <w:r>
        <w:rPr>
          <w:rFonts w:ascii="Arial" w:eastAsia="Arial" w:hAnsi="Arial" w:cs="Arial"/>
          <w:bCs/>
          <w:sz w:val="24"/>
          <w:szCs w:val="24"/>
        </w:rPr>
        <w:t>r</w:t>
      </w:r>
      <w:r w:rsidRPr="00B03C24">
        <w:rPr>
          <w:rFonts w:ascii="Arial" w:eastAsia="Arial" w:hAnsi="Arial" w:cs="Arial"/>
          <w:bCs/>
          <w:sz w:val="24"/>
          <w:szCs w:val="24"/>
        </w:rPr>
        <w:t xml:space="preserve"> el peso del cuerpo en favor del movimiento que realiza al paciente</w:t>
      </w:r>
      <w:r>
        <w:rPr>
          <w:rFonts w:ascii="Arial" w:eastAsia="Arial" w:hAnsi="Arial" w:cs="Arial"/>
          <w:bCs/>
          <w:sz w:val="24"/>
          <w:szCs w:val="24"/>
        </w:rPr>
        <w:t xml:space="preserve">, la gran mayoría se ubica en la alternativa NO con un setenta por ciento (70%) de los consultados. </w:t>
      </w:r>
    </w:p>
    <w:p w14:paraId="21FFC697" w14:textId="77777777" w:rsidR="00B03C24" w:rsidRDefault="00B03C24" w:rsidP="00B03C24">
      <w:pPr>
        <w:spacing w:after="0" w:line="360" w:lineRule="auto"/>
        <w:jc w:val="both"/>
        <w:rPr>
          <w:rFonts w:ascii="Arial" w:eastAsia="Arial" w:hAnsi="Arial" w:cs="Arial"/>
          <w:b/>
          <w:sz w:val="24"/>
          <w:szCs w:val="24"/>
        </w:rPr>
      </w:pPr>
    </w:p>
    <w:p w14:paraId="6C7247B9" w14:textId="77777777" w:rsidR="00B03C24" w:rsidRDefault="00B03C24" w:rsidP="00B03C24"/>
    <w:p w14:paraId="7B0BB605" w14:textId="0B52E703" w:rsidR="002A4A50" w:rsidRDefault="002A4A50"/>
    <w:p w14:paraId="0675280C" w14:textId="578E128C" w:rsidR="002A4A50" w:rsidRDefault="002A4A50"/>
    <w:p w14:paraId="006A7BED" w14:textId="489FD078" w:rsidR="002A4A50" w:rsidRDefault="002A4A50"/>
    <w:p w14:paraId="360D68F5" w14:textId="3B803EEB" w:rsidR="00B03C24" w:rsidRDefault="00B03C24"/>
    <w:p w14:paraId="41FA94E3" w14:textId="489EA9A7" w:rsidR="00B03C24" w:rsidRDefault="00B03C24"/>
    <w:p w14:paraId="09DF4FDA" w14:textId="57071A70" w:rsidR="008515AC" w:rsidRDefault="008515AC"/>
    <w:p w14:paraId="468E1606" w14:textId="53EFCE21" w:rsidR="008515AC" w:rsidRDefault="008515AC"/>
    <w:p w14:paraId="231F6A14" w14:textId="171837C8" w:rsidR="008515AC" w:rsidRDefault="00F86A56" w:rsidP="008515AC">
      <w:pPr>
        <w:spacing w:after="0" w:line="360" w:lineRule="auto"/>
        <w:jc w:val="both"/>
        <w:rPr>
          <w:rFonts w:ascii="Arial" w:eastAsia="Arial" w:hAnsi="Arial" w:cs="Arial"/>
          <w:b/>
          <w:sz w:val="24"/>
          <w:szCs w:val="24"/>
        </w:rPr>
      </w:pPr>
      <w:r>
        <w:rPr>
          <w:rFonts w:ascii="Arial" w:eastAsia="Arial" w:hAnsi="Arial" w:cs="Arial"/>
          <w:b/>
          <w:sz w:val="24"/>
          <w:szCs w:val="24"/>
        </w:rPr>
        <w:t>Tabla 21</w:t>
      </w:r>
      <w:r w:rsidR="008515AC">
        <w:rPr>
          <w:rFonts w:ascii="Arial" w:eastAsia="Arial" w:hAnsi="Arial" w:cs="Arial"/>
          <w:b/>
          <w:sz w:val="24"/>
          <w:szCs w:val="24"/>
        </w:rPr>
        <w:t>. Matriz observacional</w:t>
      </w:r>
      <w:r w:rsidR="008515AC" w:rsidRPr="002602FD">
        <w:rPr>
          <w:rFonts w:ascii="Arial" w:eastAsia="Arial" w:hAnsi="Arial" w:cs="Arial"/>
          <w:b/>
          <w:sz w:val="24"/>
          <w:szCs w:val="24"/>
        </w:rPr>
        <w:t xml:space="preserve">: </w:t>
      </w:r>
      <w:r w:rsidR="008515AC">
        <w:rPr>
          <w:rFonts w:ascii="Arial" w:eastAsia="Arial" w:hAnsi="Arial" w:cs="Arial"/>
          <w:b/>
          <w:sz w:val="24"/>
          <w:szCs w:val="24"/>
        </w:rPr>
        <w:t xml:space="preserve">Reglas </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8515AC" w14:paraId="4266107E" w14:textId="77777777" w:rsidTr="00E52813">
        <w:trPr>
          <w:trHeight w:val="305"/>
        </w:trPr>
        <w:tc>
          <w:tcPr>
            <w:tcW w:w="3062" w:type="dxa"/>
            <w:tcBorders>
              <w:top w:val="single" w:sz="4" w:space="0" w:color="auto"/>
              <w:bottom w:val="single" w:sz="4" w:space="0" w:color="auto"/>
            </w:tcBorders>
          </w:tcPr>
          <w:p w14:paraId="0735399E" w14:textId="12934532" w:rsidR="008515AC" w:rsidRDefault="008515AC" w:rsidP="00E52813">
            <w:pPr>
              <w:spacing w:after="0" w:line="240" w:lineRule="auto"/>
              <w:jc w:val="center"/>
              <w:rPr>
                <w:rFonts w:ascii="Arial" w:hAnsi="Arial" w:cs="Arial"/>
                <w:sz w:val="24"/>
                <w:szCs w:val="24"/>
              </w:rPr>
            </w:pPr>
            <w:r w:rsidRPr="008515AC">
              <w:rPr>
                <w:rFonts w:ascii="Arial" w:hAnsi="Arial" w:cs="Arial"/>
                <w:sz w:val="24"/>
                <w:szCs w:val="24"/>
              </w:rPr>
              <w:t>Explica al paciente el movimiento previo a realizar</w:t>
            </w:r>
          </w:p>
        </w:tc>
        <w:tc>
          <w:tcPr>
            <w:tcW w:w="1938" w:type="dxa"/>
            <w:tcBorders>
              <w:top w:val="single" w:sz="4" w:space="0" w:color="auto"/>
              <w:bottom w:val="single" w:sz="4" w:space="0" w:color="auto"/>
            </w:tcBorders>
          </w:tcPr>
          <w:p w14:paraId="1FF0064B" w14:textId="77777777" w:rsidR="008515AC" w:rsidRDefault="008515AC" w:rsidP="00E52813">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562E1EF2" w14:textId="77777777" w:rsidR="008515AC" w:rsidRDefault="008515AC" w:rsidP="00E52813">
            <w:pPr>
              <w:spacing w:after="0" w:line="240" w:lineRule="auto"/>
              <w:jc w:val="center"/>
              <w:rPr>
                <w:rFonts w:ascii="Arial" w:hAnsi="Arial" w:cs="Arial"/>
                <w:sz w:val="24"/>
                <w:szCs w:val="24"/>
              </w:rPr>
            </w:pPr>
            <w:r>
              <w:rPr>
                <w:rFonts w:ascii="Arial" w:hAnsi="Arial" w:cs="Arial"/>
                <w:sz w:val="24"/>
                <w:szCs w:val="24"/>
              </w:rPr>
              <w:t>Frecuencia Relativa</w:t>
            </w:r>
          </w:p>
        </w:tc>
      </w:tr>
      <w:tr w:rsidR="008515AC" w14:paraId="388F0AFF" w14:textId="77777777" w:rsidTr="00E52813">
        <w:trPr>
          <w:trHeight w:val="302"/>
        </w:trPr>
        <w:tc>
          <w:tcPr>
            <w:tcW w:w="3062" w:type="dxa"/>
          </w:tcPr>
          <w:p w14:paraId="60937ECC" w14:textId="77777777" w:rsidR="008515AC" w:rsidRPr="00A62028" w:rsidRDefault="008515AC" w:rsidP="00E52813">
            <w:pPr>
              <w:spacing w:after="0" w:line="360" w:lineRule="auto"/>
              <w:ind w:left="360"/>
              <w:jc w:val="center"/>
              <w:rPr>
                <w:rFonts w:ascii="Arial" w:hAnsi="Arial" w:cs="Arial"/>
                <w:sz w:val="24"/>
                <w:szCs w:val="24"/>
              </w:rPr>
            </w:pPr>
            <w:r>
              <w:t>Si</w:t>
            </w:r>
          </w:p>
        </w:tc>
        <w:tc>
          <w:tcPr>
            <w:tcW w:w="1938" w:type="dxa"/>
          </w:tcPr>
          <w:p w14:paraId="15744DD3" w14:textId="5BB7A8E0" w:rsidR="008515AC" w:rsidRDefault="008515AC" w:rsidP="00E52813">
            <w:pPr>
              <w:spacing w:after="0" w:line="360" w:lineRule="auto"/>
              <w:jc w:val="center"/>
              <w:rPr>
                <w:rFonts w:ascii="Arial" w:hAnsi="Arial" w:cs="Arial"/>
                <w:sz w:val="24"/>
                <w:szCs w:val="24"/>
              </w:rPr>
            </w:pPr>
            <w:r>
              <w:rPr>
                <w:rFonts w:ascii="Arial" w:hAnsi="Arial" w:cs="Arial"/>
                <w:sz w:val="24"/>
                <w:szCs w:val="24"/>
              </w:rPr>
              <w:t>105</w:t>
            </w:r>
          </w:p>
        </w:tc>
        <w:tc>
          <w:tcPr>
            <w:tcW w:w="2500" w:type="dxa"/>
          </w:tcPr>
          <w:p w14:paraId="29DA58D7" w14:textId="69B6A50E" w:rsidR="008515AC" w:rsidRDefault="008515AC" w:rsidP="00E52813">
            <w:pPr>
              <w:spacing w:after="0" w:line="360" w:lineRule="auto"/>
              <w:jc w:val="center"/>
              <w:rPr>
                <w:rFonts w:ascii="Arial" w:hAnsi="Arial" w:cs="Arial"/>
                <w:sz w:val="24"/>
                <w:szCs w:val="24"/>
              </w:rPr>
            </w:pPr>
            <w:r>
              <w:rPr>
                <w:rFonts w:ascii="Arial" w:hAnsi="Arial" w:cs="Arial"/>
                <w:sz w:val="24"/>
                <w:szCs w:val="24"/>
              </w:rPr>
              <w:t>100</w:t>
            </w:r>
          </w:p>
        </w:tc>
      </w:tr>
      <w:tr w:rsidR="008515AC" w14:paraId="1E279270" w14:textId="77777777" w:rsidTr="00E52813">
        <w:trPr>
          <w:trHeight w:val="302"/>
        </w:trPr>
        <w:tc>
          <w:tcPr>
            <w:tcW w:w="3062" w:type="dxa"/>
          </w:tcPr>
          <w:p w14:paraId="62A598C6" w14:textId="77777777" w:rsidR="008515AC" w:rsidRPr="00A62028" w:rsidRDefault="008515AC" w:rsidP="00E52813">
            <w:pPr>
              <w:spacing w:after="0" w:line="360" w:lineRule="auto"/>
              <w:ind w:left="360"/>
              <w:jc w:val="center"/>
              <w:rPr>
                <w:rFonts w:ascii="Arial" w:eastAsia="Arial" w:hAnsi="Arial" w:cs="Arial"/>
                <w:color w:val="000000"/>
                <w:sz w:val="24"/>
                <w:szCs w:val="24"/>
              </w:rPr>
            </w:pPr>
            <w:r>
              <w:lastRenderedPageBreak/>
              <w:t>No</w:t>
            </w:r>
          </w:p>
        </w:tc>
        <w:tc>
          <w:tcPr>
            <w:tcW w:w="1938" w:type="dxa"/>
          </w:tcPr>
          <w:p w14:paraId="05E2D05B" w14:textId="54A6AD44" w:rsidR="008515AC" w:rsidRPr="00F365BD" w:rsidRDefault="008515AC" w:rsidP="00E52813">
            <w:pPr>
              <w:spacing w:after="0" w:line="360" w:lineRule="auto"/>
              <w:jc w:val="center"/>
            </w:pPr>
            <w:r>
              <w:t>0</w:t>
            </w:r>
          </w:p>
        </w:tc>
        <w:tc>
          <w:tcPr>
            <w:tcW w:w="2500" w:type="dxa"/>
          </w:tcPr>
          <w:p w14:paraId="695FE02A" w14:textId="20742B34" w:rsidR="008515AC" w:rsidRPr="00F365BD" w:rsidRDefault="008515AC" w:rsidP="00E52813">
            <w:pPr>
              <w:spacing w:after="0" w:line="360" w:lineRule="auto"/>
              <w:jc w:val="center"/>
            </w:pPr>
            <w:r>
              <w:t>0</w:t>
            </w:r>
          </w:p>
        </w:tc>
      </w:tr>
      <w:tr w:rsidR="008515AC" w14:paraId="489DA6A9" w14:textId="77777777" w:rsidTr="00E52813">
        <w:trPr>
          <w:trHeight w:val="302"/>
        </w:trPr>
        <w:tc>
          <w:tcPr>
            <w:tcW w:w="3062" w:type="dxa"/>
            <w:tcBorders>
              <w:bottom w:val="single" w:sz="4" w:space="0" w:color="auto"/>
            </w:tcBorders>
          </w:tcPr>
          <w:p w14:paraId="6F298ABB" w14:textId="77777777" w:rsidR="008515AC" w:rsidRDefault="008515AC" w:rsidP="00E52813">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27BC230B" w14:textId="77777777" w:rsidR="008515AC" w:rsidRDefault="008515AC" w:rsidP="00E52813">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77992141" w14:textId="77777777" w:rsidR="008515AC" w:rsidRDefault="008515AC" w:rsidP="00E52813">
            <w:pPr>
              <w:spacing w:after="0" w:line="360" w:lineRule="auto"/>
              <w:jc w:val="center"/>
              <w:rPr>
                <w:rFonts w:ascii="Arial" w:hAnsi="Arial" w:cs="Arial"/>
                <w:sz w:val="24"/>
                <w:szCs w:val="24"/>
              </w:rPr>
            </w:pPr>
            <w:r w:rsidRPr="00F365BD">
              <w:t>100</w:t>
            </w:r>
          </w:p>
        </w:tc>
      </w:tr>
    </w:tbl>
    <w:p w14:paraId="630F7889" w14:textId="77777777" w:rsidR="008515AC" w:rsidRPr="00F301B7" w:rsidRDefault="008515AC" w:rsidP="008515A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6390031F" w14:textId="77777777" w:rsidR="008515AC" w:rsidRDefault="008515AC" w:rsidP="008515AC">
      <w:pPr>
        <w:spacing w:after="0" w:line="360" w:lineRule="auto"/>
        <w:jc w:val="both"/>
        <w:rPr>
          <w:rFonts w:ascii="Arial" w:eastAsia="Arial" w:hAnsi="Arial" w:cs="Arial"/>
          <w:i/>
          <w:iCs/>
          <w:sz w:val="24"/>
          <w:szCs w:val="36"/>
        </w:rPr>
      </w:pPr>
    </w:p>
    <w:p w14:paraId="26D4B6EC" w14:textId="2B2B00D5" w:rsidR="008515AC" w:rsidRPr="00FB612D" w:rsidRDefault="008515AC" w:rsidP="008515AC">
      <w:pPr>
        <w:spacing w:after="0" w:line="360" w:lineRule="auto"/>
        <w:jc w:val="both"/>
        <w:rPr>
          <w:rFonts w:ascii="Arial" w:eastAsia="Arial" w:hAnsi="Arial" w:cs="Arial"/>
          <w:sz w:val="24"/>
          <w:szCs w:val="36"/>
        </w:rPr>
      </w:pPr>
      <w:r w:rsidRPr="00FB612D">
        <w:rPr>
          <w:rFonts w:ascii="Arial" w:eastAsia="Arial" w:hAnsi="Arial" w:cs="Arial"/>
          <w:sz w:val="24"/>
          <w:szCs w:val="36"/>
        </w:rPr>
        <w:t xml:space="preserve">Gráfico </w:t>
      </w:r>
      <w:r>
        <w:rPr>
          <w:rFonts w:ascii="Arial" w:eastAsia="Arial" w:hAnsi="Arial" w:cs="Arial"/>
          <w:sz w:val="24"/>
          <w:szCs w:val="36"/>
        </w:rPr>
        <w:t>21</w:t>
      </w:r>
      <w:r w:rsidRPr="00FB612D">
        <w:rPr>
          <w:rFonts w:ascii="Arial" w:eastAsia="Arial" w:hAnsi="Arial" w:cs="Arial"/>
          <w:sz w:val="24"/>
          <w:szCs w:val="36"/>
        </w:rPr>
        <w:t xml:space="preserve">. </w:t>
      </w:r>
      <w:r w:rsidRPr="008515AC">
        <w:rPr>
          <w:rFonts w:ascii="Arial" w:eastAsia="Arial" w:hAnsi="Arial" w:cs="Arial"/>
          <w:sz w:val="24"/>
          <w:szCs w:val="36"/>
        </w:rPr>
        <w:t>Explica</w:t>
      </w:r>
      <w:r>
        <w:rPr>
          <w:rFonts w:ascii="Arial" w:eastAsia="Arial" w:hAnsi="Arial" w:cs="Arial"/>
          <w:sz w:val="24"/>
          <w:szCs w:val="36"/>
        </w:rPr>
        <w:t>ción</w:t>
      </w:r>
      <w:r w:rsidRPr="008515AC">
        <w:rPr>
          <w:rFonts w:ascii="Arial" w:eastAsia="Arial" w:hAnsi="Arial" w:cs="Arial"/>
          <w:sz w:val="24"/>
          <w:szCs w:val="36"/>
        </w:rPr>
        <w:t xml:space="preserve"> al paciente el movimiento previo a realizar</w:t>
      </w:r>
    </w:p>
    <w:p w14:paraId="497A3C79" w14:textId="77777777" w:rsidR="008515AC" w:rsidRDefault="008515AC" w:rsidP="008515AC">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262FA89E" wp14:editId="5C29A142">
            <wp:extent cx="5286375" cy="222885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6EC565" w14:textId="77777777" w:rsidR="008515AC" w:rsidRPr="00F301B7" w:rsidRDefault="008515AC" w:rsidP="008515AC">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4197B2EB" w14:textId="77777777" w:rsidR="008515AC" w:rsidRDefault="008515AC" w:rsidP="008515AC">
      <w:pPr>
        <w:spacing w:after="0" w:line="360" w:lineRule="auto"/>
        <w:jc w:val="both"/>
        <w:rPr>
          <w:rFonts w:ascii="Arial" w:eastAsia="Arial" w:hAnsi="Arial" w:cs="Arial"/>
          <w:sz w:val="24"/>
          <w:szCs w:val="24"/>
        </w:rPr>
      </w:pPr>
    </w:p>
    <w:p w14:paraId="73B7CBB1" w14:textId="787EAC61" w:rsidR="008515AC" w:rsidRPr="00CE0493" w:rsidRDefault="008515AC" w:rsidP="008515AC">
      <w:pPr>
        <w:spacing w:after="0" w:line="360" w:lineRule="auto"/>
        <w:jc w:val="both"/>
        <w:rPr>
          <w:rFonts w:ascii="Arial" w:eastAsia="Arial" w:hAnsi="Arial" w:cs="Arial"/>
          <w:bCs/>
          <w:sz w:val="24"/>
          <w:szCs w:val="24"/>
        </w:rPr>
      </w:pPr>
      <w:r w:rsidRPr="00CE0493">
        <w:rPr>
          <w:rFonts w:ascii="Arial" w:eastAsia="Arial" w:hAnsi="Arial" w:cs="Arial"/>
          <w:bCs/>
          <w:sz w:val="24"/>
          <w:szCs w:val="24"/>
        </w:rPr>
        <w:t>Se observó que, en relación a</w:t>
      </w:r>
      <w:r>
        <w:rPr>
          <w:rFonts w:ascii="Arial" w:eastAsia="Arial" w:hAnsi="Arial" w:cs="Arial"/>
          <w:bCs/>
          <w:sz w:val="24"/>
          <w:szCs w:val="24"/>
        </w:rPr>
        <w:t xml:space="preserve"> la e</w:t>
      </w:r>
      <w:r w:rsidRPr="008515AC">
        <w:rPr>
          <w:rFonts w:ascii="Arial" w:eastAsia="Arial" w:hAnsi="Arial" w:cs="Arial"/>
          <w:bCs/>
          <w:sz w:val="24"/>
          <w:szCs w:val="24"/>
        </w:rPr>
        <w:t xml:space="preserve">xplicación al paciente </w:t>
      </w:r>
      <w:r>
        <w:rPr>
          <w:rFonts w:ascii="Arial" w:eastAsia="Arial" w:hAnsi="Arial" w:cs="Arial"/>
          <w:bCs/>
          <w:sz w:val="24"/>
          <w:szCs w:val="24"/>
        </w:rPr>
        <w:t>d</w:t>
      </w:r>
      <w:r w:rsidRPr="008515AC">
        <w:rPr>
          <w:rFonts w:ascii="Arial" w:eastAsia="Arial" w:hAnsi="Arial" w:cs="Arial"/>
          <w:bCs/>
          <w:sz w:val="24"/>
          <w:szCs w:val="24"/>
        </w:rPr>
        <w:t>el movimiento previo a realizar</w:t>
      </w:r>
      <w:r>
        <w:rPr>
          <w:rFonts w:ascii="Arial" w:eastAsia="Arial" w:hAnsi="Arial" w:cs="Arial"/>
          <w:bCs/>
          <w:sz w:val="24"/>
          <w:szCs w:val="24"/>
        </w:rPr>
        <w:t>, la totalidad de los consultados se ubica en la alternativa SI con un cien por ciento (</w:t>
      </w:r>
      <w:r w:rsidR="00BD2865">
        <w:rPr>
          <w:rFonts w:ascii="Arial" w:eastAsia="Arial" w:hAnsi="Arial" w:cs="Arial"/>
          <w:bCs/>
          <w:sz w:val="24"/>
          <w:szCs w:val="24"/>
        </w:rPr>
        <w:t>100</w:t>
      </w:r>
      <w:r>
        <w:rPr>
          <w:rFonts w:ascii="Arial" w:eastAsia="Arial" w:hAnsi="Arial" w:cs="Arial"/>
          <w:bCs/>
          <w:sz w:val="24"/>
          <w:szCs w:val="24"/>
        </w:rPr>
        <w:t xml:space="preserve">%) de los consultados. </w:t>
      </w:r>
    </w:p>
    <w:p w14:paraId="6D0E3BD6" w14:textId="77777777" w:rsidR="008515AC" w:rsidRDefault="008515AC" w:rsidP="008515AC">
      <w:pPr>
        <w:spacing w:after="0" w:line="360" w:lineRule="auto"/>
        <w:jc w:val="both"/>
        <w:rPr>
          <w:rFonts w:ascii="Arial" w:eastAsia="Arial" w:hAnsi="Arial" w:cs="Arial"/>
          <w:b/>
          <w:sz w:val="24"/>
          <w:szCs w:val="24"/>
        </w:rPr>
      </w:pPr>
    </w:p>
    <w:p w14:paraId="561A685E" w14:textId="77777777" w:rsidR="008515AC" w:rsidRDefault="008515AC" w:rsidP="008515AC"/>
    <w:p w14:paraId="4E22C014" w14:textId="77777777" w:rsidR="008515AC" w:rsidRDefault="008515AC" w:rsidP="008515AC"/>
    <w:p w14:paraId="31C39BAF" w14:textId="38385E4B" w:rsidR="008515AC" w:rsidRDefault="008515AC"/>
    <w:p w14:paraId="6586354A" w14:textId="68B7541D" w:rsidR="008515AC" w:rsidRDefault="008515AC"/>
    <w:p w14:paraId="5C22BC84" w14:textId="3BA707F1" w:rsidR="008515AC" w:rsidRDefault="008515AC"/>
    <w:p w14:paraId="11E88949" w14:textId="20E77C1B" w:rsidR="008515AC" w:rsidRDefault="008515AC"/>
    <w:p w14:paraId="6B90CF54" w14:textId="2D6EBA36" w:rsidR="008515AC" w:rsidRDefault="008515AC"/>
    <w:p w14:paraId="0BEA644A" w14:textId="3A1626FA" w:rsidR="008515AC" w:rsidRDefault="008515AC"/>
    <w:p w14:paraId="394A4AE0" w14:textId="0019AC37" w:rsidR="00BD2865" w:rsidRDefault="00F86A56" w:rsidP="00BD2865">
      <w:pPr>
        <w:spacing w:after="0" w:line="360" w:lineRule="auto"/>
        <w:jc w:val="both"/>
        <w:rPr>
          <w:rFonts w:ascii="Arial" w:eastAsia="Arial" w:hAnsi="Arial" w:cs="Arial"/>
          <w:b/>
          <w:sz w:val="24"/>
          <w:szCs w:val="24"/>
        </w:rPr>
      </w:pPr>
      <w:r>
        <w:rPr>
          <w:rFonts w:ascii="Arial" w:eastAsia="Arial" w:hAnsi="Arial" w:cs="Arial"/>
          <w:b/>
          <w:sz w:val="24"/>
          <w:szCs w:val="24"/>
        </w:rPr>
        <w:t>Tabla 22</w:t>
      </w:r>
      <w:r w:rsidR="00BD2865">
        <w:rPr>
          <w:rFonts w:ascii="Arial" w:eastAsia="Arial" w:hAnsi="Arial" w:cs="Arial"/>
          <w:b/>
          <w:sz w:val="24"/>
          <w:szCs w:val="24"/>
        </w:rPr>
        <w:t>. Matriz observacional</w:t>
      </w:r>
      <w:r w:rsidR="00BD2865" w:rsidRPr="002602FD">
        <w:rPr>
          <w:rFonts w:ascii="Arial" w:eastAsia="Arial" w:hAnsi="Arial" w:cs="Arial"/>
          <w:b/>
          <w:sz w:val="24"/>
          <w:szCs w:val="24"/>
        </w:rPr>
        <w:t xml:space="preserve">: </w:t>
      </w:r>
      <w:r w:rsidR="00BD2865">
        <w:rPr>
          <w:rFonts w:ascii="Arial" w:eastAsia="Arial" w:hAnsi="Arial" w:cs="Arial"/>
          <w:b/>
          <w:sz w:val="24"/>
          <w:szCs w:val="24"/>
        </w:rPr>
        <w:t xml:space="preserve">Reglas </w:t>
      </w:r>
    </w:p>
    <w:tbl>
      <w:tblPr>
        <w:tblW w:w="0" w:type="auto"/>
        <w:tblInd w:w="127" w:type="dxa"/>
        <w:tblCellMar>
          <w:left w:w="70" w:type="dxa"/>
          <w:right w:w="70" w:type="dxa"/>
        </w:tblCellMar>
        <w:tblLook w:val="0000" w:firstRow="0" w:lastRow="0" w:firstColumn="0" w:lastColumn="0" w:noHBand="0" w:noVBand="0"/>
      </w:tblPr>
      <w:tblGrid>
        <w:gridCol w:w="3062"/>
        <w:gridCol w:w="1938"/>
        <w:gridCol w:w="2500"/>
      </w:tblGrid>
      <w:tr w:rsidR="00BD2865" w14:paraId="71A8E4AD" w14:textId="77777777" w:rsidTr="00E52813">
        <w:trPr>
          <w:trHeight w:val="305"/>
        </w:trPr>
        <w:tc>
          <w:tcPr>
            <w:tcW w:w="3062" w:type="dxa"/>
            <w:tcBorders>
              <w:top w:val="single" w:sz="4" w:space="0" w:color="auto"/>
              <w:bottom w:val="single" w:sz="4" w:space="0" w:color="auto"/>
            </w:tcBorders>
          </w:tcPr>
          <w:p w14:paraId="722752C2" w14:textId="408FF0C7" w:rsidR="00BD2865" w:rsidRDefault="00BD2865" w:rsidP="00E52813">
            <w:pPr>
              <w:spacing w:after="0" w:line="240" w:lineRule="auto"/>
              <w:jc w:val="center"/>
              <w:rPr>
                <w:rFonts w:ascii="Arial" w:hAnsi="Arial" w:cs="Arial"/>
                <w:sz w:val="24"/>
                <w:szCs w:val="24"/>
              </w:rPr>
            </w:pPr>
            <w:r w:rsidRPr="00BD2865">
              <w:rPr>
                <w:rFonts w:ascii="Arial" w:hAnsi="Arial" w:cs="Arial"/>
                <w:sz w:val="24"/>
                <w:szCs w:val="24"/>
              </w:rPr>
              <w:t>El personal de enfermería utiliza calzado adecuado cerrado y con suelo de goma</w:t>
            </w:r>
          </w:p>
        </w:tc>
        <w:tc>
          <w:tcPr>
            <w:tcW w:w="1938" w:type="dxa"/>
            <w:tcBorders>
              <w:top w:val="single" w:sz="4" w:space="0" w:color="auto"/>
              <w:bottom w:val="single" w:sz="4" w:space="0" w:color="auto"/>
            </w:tcBorders>
          </w:tcPr>
          <w:p w14:paraId="699EBF14" w14:textId="77777777" w:rsidR="00BD2865" w:rsidRDefault="00BD2865" w:rsidP="00E52813">
            <w:pPr>
              <w:spacing w:after="0" w:line="240" w:lineRule="auto"/>
              <w:jc w:val="center"/>
              <w:rPr>
                <w:rFonts w:ascii="Arial" w:hAnsi="Arial" w:cs="Arial"/>
                <w:sz w:val="24"/>
                <w:szCs w:val="24"/>
              </w:rPr>
            </w:pPr>
            <w:r>
              <w:rPr>
                <w:rFonts w:ascii="Arial" w:hAnsi="Arial" w:cs="Arial"/>
                <w:sz w:val="24"/>
                <w:szCs w:val="24"/>
              </w:rPr>
              <w:t>Frecuencia Absoluta</w:t>
            </w:r>
          </w:p>
        </w:tc>
        <w:tc>
          <w:tcPr>
            <w:tcW w:w="2500" w:type="dxa"/>
            <w:tcBorders>
              <w:top w:val="single" w:sz="4" w:space="0" w:color="auto"/>
              <w:bottom w:val="single" w:sz="4" w:space="0" w:color="auto"/>
            </w:tcBorders>
          </w:tcPr>
          <w:p w14:paraId="0A1563F8" w14:textId="77777777" w:rsidR="00BD2865" w:rsidRDefault="00BD2865" w:rsidP="00E52813">
            <w:pPr>
              <w:spacing w:after="0" w:line="240" w:lineRule="auto"/>
              <w:jc w:val="center"/>
              <w:rPr>
                <w:rFonts w:ascii="Arial" w:hAnsi="Arial" w:cs="Arial"/>
                <w:sz w:val="24"/>
                <w:szCs w:val="24"/>
              </w:rPr>
            </w:pPr>
            <w:r>
              <w:rPr>
                <w:rFonts w:ascii="Arial" w:hAnsi="Arial" w:cs="Arial"/>
                <w:sz w:val="24"/>
                <w:szCs w:val="24"/>
              </w:rPr>
              <w:t>Frecuencia Relativa</w:t>
            </w:r>
          </w:p>
        </w:tc>
      </w:tr>
      <w:tr w:rsidR="00BD2865" w14:paraId="634EC1FD" w14:textId="77777777" w:rsidTr="00E52813">
        <w:trPr>
          <w:trHeight w:val="302"/>
        </w:trPr>
        <w:tc>
          <w:tcPr>
            <w:tcW w:w="3062" w:type="dxa"/>
          </w:tcPr>
          <w:p w14:paraId="7759BAE7" w14:textId="77777777" w:rsidR="00BD2865" w:rsidRPr="00A62028" w:rsidRDefault="00BD2865" w:rsidP="00E52813">
            <w:pPr>
              <w:spacing w:after="0" w:line="360" w:lineRule="auto"/>
              <w:ind w:left="360"/>
              <w:jc w:val="center"/>
              <w:rPr>
                <w:rFonts w:ascii="Arial" w:hAnsi="Arial" w:cs="Arial"/>
                <w:sz w:val="24"/>
                <w:szCs w:val="24"/>
              </w:rPr>
            </w:pPr>
            <w:r>
              <w:lastRenderedPageBreak/>
              <w:t>Si</w:t>
            </w:r>
          </w:p>
        </w:tc>
        <w:tc>
          <w:tcPr>
            <w:tcW w:w="1938" w:type="dxa"/>
          </w:tcPr>
          <w:p w14:paraId="48642C13" w14:textId="77777777" w:rsidR="00BD2865" w:rsidRDefault="00BD2865" w:rsidP="00E52813">
            <w:pPr>
              <w:spacing w:after="0" w:line="360" w:lineRule="auto"/>
              <w:jc w:val="center"/>
              <w:rPr>
                <w:rFonts w:ascii="Arial" w:hAnsi="Arial" w:cs="Arial"/>
                <w:sz w:val="24"/>
                <w:szCs w:val="24"/>
              </w:rPr>
            </w:pPr>
            <w:r>
              <w:rPr>
                <w:rFonts w:ascii="Arial" w:hAnsi="Arial" w:cs="Arial"/>
                <w:sz w:val="24"/>
                <w:szCs w:val="24"/>
              </w:rPr>
              <w:t>105</w:t>
            </w:r>
          </w:p>
        </w:tc>
        <w:tc>
          <w:tcPr>
            <w:tcW w:w="2500" w:type="dxa"/>
          </w:tcPr>
          <w:p w14:paraId="45FBADFE" w14:textId="77777777" w:rsidR="00BD2865" w:rsidRDefault="00BD2865" w:rsidP="00E52813">
            <w:pPr>
              <w:spacing w:after="0" w:line="360" w:lineRule="auto"/>
              <w:jc w:val="center"/>
              <w:rPr>
                <w:rFonts w:ascii="Arial" w:hAnsi="Arial" w:cs="Arial"/>
                <w:sz w:val="24"/>
                <w:szCs w:val="24"/>
              </w:rPr>
            </w:pPr>
            <w:r>
              <w:rPr>
                <w:rFonts w:ascii="Arial" w:hAnsi="Arial" w:cs="Arial"/>
                <w:sz w:val="24"/>
                <w:szCs w:val="24"/>
              </w:rPr>
              <w:t>100</w:t>
            </w:r>
          </w:p>
        </w:tc>
      </w:tr>
      <w:tr w:rsidR="00BD2865" w14:paraId="2AD5A5D7" w14:textId="77777777" w:rsidTr="00E52813">
        <w:trPr>
          <w:trHeight w:val="302"/>
        </w:trPr>
        <w:tc>
          <w:tcPr>
            <w:tcW w:w="3062" w:type="dxa"/>
          </w:tcPr>
          <w:p w14:paraId="5F74E325" w14:textId="77777777" w:rsidR="00BD2865" w:rsidRPr="00A62028" w:rsidRDefault="00BD2865" w:rsidP="00E52813">
            <w:pPr>
              <w:spacing w:after="0" w:line="360" w:lineRule="auto"/>
              <w:ind w:left="360"/>
              <w:jc w:val="center"/>
              <w:rPr>
                <w:rFonts w:ascii="Arial" w:eastAsia="Arial" w:hAnsi="Arial" w:cs="Arial"/>
                <w:color w:val="000000"/>
                <w:sz w:val="24"/>
                <w:szCs w:val="24"/>
              </w:rPr>
            </w:pPr>
            <w:r>
              <w:t>No</w:t>
            </w:r>
          </w:p>
        </w:tc>
        <w:tc>
          <w:tcPr>
            <w:tcW w:w="1938" w:type="dxa"/>
          </w:tcPr>
          <w:p w14:paraId="223AF349" w14:textId="77777777" w:rsidR="00BD2865" w:rsidRPr="00F365BD" w:rsidRDefault="00BD2865" w:rsidP="00E52813">
            <w:pPr>
              <w:spacing w:after="0" w:line="360" w:lineRule="auto"/>
              <w:jc w:val="center"/>
            </w:pPr>
            <w:r>
              <w:t>0</w:t>
            </w:r>
          </w:p>
        </w:tc>
        <w:tc>
          <w:tcPr>
            <w:tcW w:w="2500" w:type="dxa"/>
          </w:tcPr>
          <w:p w14:paraId="4A940020" w14:textId="77777777" w:rsidR="00BD2865" w:rsidRPr="00F365BD" w:rsidRDefault="00BD2865" w:rsidP="00E52813">
            <w:pPr>
              <w:spacing w:after="0" w:line="360" w:lineRule="auto"/>
              <w:jc w:val="center"/>
            </w:pPr>
            <w:r>
              <w:t>0</w:t>
            </w:r>
          </w:p>
        </w:tc>
      </w:tr>
      <w:tr w:rsidR="00BD2865" w14:paraId="41D77AB2" w14:textId="77777777" w:rsidTr="00E52813">
        <w:trPr>
          <w:trHeight w:val="302"/>
        </w:trPr>
        <w:tc>
          <w:tcPr>
            <w:tcW w:w="3062" w:type="dxa"/>
            <w:tcBorders>
              <w:bottom w:val="single" w:sz="4" w:space="0" w:color="auto"/>
            </w:tcBorders>
          </w:tcPr>
          <w:p w14:paraId="6147F741" w14:textId="77777777" w:rsidR="00BD2865" w:rsidRDefault="00BD2865" w:rsidP="00E52813">
            <w:pPr>
              <w:spacing w:after="0" w:line="360" w:lineRule="auto"/>
              <w:jc w:val="both"/>
              <w:rPr>
                <w:rFonts w:ascii="Arial" w:hAnsi="Arial" w:cs="Arial"/>
                <w:sz w:val="24"/>
                <w:szCs w:val="24"/>
              </w:rPr>
            </w:pPr>
            <w:r>
              <w:rPr>
                <w:rFonts w:ascii="Arial" w:hAnsi="Arial" w:cs="Arial"/>
                <w:sz w:val="24"/>
                <w:szCs w:val="24"/>
              </w:rPr>
              <w:t xml:space="preserve">Total </w:t>
            </w:r>
          </w:p>
        </w:tc>
        <w:tc>
          <w:tcPr>
            <w:tcW w:w="1938" w:type="dxa"/>
            <w:tcBorders>
              <w:bottom w:val="single" w:sz="4" w:space="0" w:color="auto"/>
            </w:tcBorders>
          </w:tcPr>
          <w:p w14:paraId="20E563C3" w14:textId="77777777" w:rsidR="00BD2865" w:rsidRDefault="00BD2865" w:rsidP="00E52813">
            <w:pPr>
              <w:spacing w:after="0" w:line="360" w:lineRule="auto"/>
              <w:jc w:val="center"/>
              <w:rPr>
                <w:rFonts w:ascii="Arial" w:hAnsi="Arial" w:cs="Arial"/>
                <w:sz w:val="24"/>
                <w:szCs w:val="24"/>
              </w:rPr>
            </w:pPr>
            <w:r w:rsidRPr="00F365BD">
              <w:t>105</w:t>
            </w:r>
          </w:p>
        </w:tc>
        <w:tc>
          <w:tcPr>
            <w:tcW w:w="2500" w:type="dxa"/>
            <w:tcBorders>
              <w:bottom w:val="single" w:sz="4" w:space="0" w:color="auto"/>
            </w:tcBorders>
          </w:tcPr>
          <w:p w14:paraId="1B30FFF1" w14:textId="77777777" w:rsidR="00BD2865" w:rsidRDefault="00BD2865" w:rsidP="00E52813">
            <w:pPr>
              <w:spacing w:after="0" w:line="360" w:lineRule="auto"/>
              <w:jc w:val="center"/>
              <w:rPr>
                <w:rFonts w:ascii="Arial" w:hAnsi="Arial" w:cs="Arial"/>
                <w:sz w:val="24"/>
                <w:szCs w:val="24"/>
              </w:rPr>
            </w:pPr>
            <w:r w:rsidRPr="00F365BD">
              <w:t>100</w:t>
            </w:r>
          </w:p>
        </w:tc>
      </w:tr>
    </w:tbl>
    <w:p w14:paraId="028AD6B5" w14:textId="77777777" w:rsidR="00BD2865" w:rsidRPr="00F301B7" w:rsidRDefault="00BD2865" w:rsidP="00BD2865">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Trabajo de campo (2020) </w:t>
      </w:r>
    </w:p>
    <w:p w14:paraId="235BA1A4" w14:textId="77777777" w:rsidR="00BD2865" w:rsidRDefault="00BD2865" w:rsidP="00BD2865">
      <w:pPr>
        <w:spacing w:after="0" w:line="360" w:lineRule="auto"/>
        <w:jc w:val="both"/>
        <w:rPr>
          <w:rFonts w:ascii="Arial" w:eastAsia="Arial" w:hAnsi="Arial" w:cs="Arial"/>
          <w:i/>
          <w:iCs/>
          <w:sz w:val="24"/>
          <w:szCs w:val="36"/>
        </w:rPr>
      </w:pPr>
    </w:p>
    <w:p w14:paraId="0D54D9CA" w14:textId="223AD44F" w:rsidR="00BD2865" w:rsidRPr="00966C2F" w:rsidRDefault="00BD2865" w:rsidP="00BD2865">
      <w:pPr>
        <w:spacing w:after="0" w:line="360" w:lineRule="auto"/>
        <w:jc w:val="both"/>
        <w:rPr>
          <w:rFonts w:ascii="Arial" w:eastAsia="Arial" w:hAnsi="Arial" w:cs="Arial"/>
          <w:color w:val="FF0000"/>
          <w:sz w:val="24"/>
          <w:szCs w:val="36"/>
        </w:rPr>
      </w:pPr>
      <w:r w:rsidRPr="00FB612D">
        <w:rPr>
          <w:rFonts w:ascii="Arial" w:eastAsia="Arial" w:hAnsi="Arial" w:cs="Arial"/>
          <w:sz w:val="24"/>
          <w:szCs w:val="36"/>
        </w:rPr>
        <w:t xml:space="preserve">Gráfico </w:t>
      </w:r>
      <w:r>
        <w:rPr>
          <w:rFonts w:ascii="Arial" w:eastAsia="Arial" w:hAnsi="Arial" w:cs="Arial"/>
          <w:sz w:val="24"/>
          <w:szCs w:val="36"/>
        </w:rPr>
        <w:t>22</w:t>
      </w:r>
      <w:r w:rsidRPr="00FB612D">
        <w:rPr>
          <w:rFonts w:ascii="Arial" w:eastAsia="Arial" w:hAnsi="Arial" w:cs="Arial"/>
          <w:sz w:val="24"/>
          <w:szCs w:val="36"/>
        </w:rPr>
        <w:t xml:space="preserve">. </w:t>
      </w:r>
      <w:r w:rsidR="00F86A56">
        <w:rPr>
          <w:rFonts w:ascii="Arial" w:eastAsia="Arial" w:hAnsi="Arial" w:cs="Arial"/>
          <w:sz w:val="24"/>
          <w:szCs w:val="36"/>
        </w:rPr>
        <w:t xml:space="preserve">Uso de calzado adecuado cerrado y con suelo de goma </w:t>
      </w:r>
    </w:p>
    <w:p w14:paraId="0B33D043" w14:textId="77777777" w:rsidR="00BD2865" w:rsidRDefault="00BD2865" w:rsidP="00BD2865">
      <w:pPr>
        <w:spacing w:after="0" w:line="360" w:lineRule="auto"/>
        <w:jc w:val="both"/>
        <w:rPr>
          <w:rFonts w:ascii="Arial" w:eastAsia="Arial" w:hAnsi="Arial" w:cs="Arial"/>
          <w:sz w:val="18"/>
          <w:szCs w:val="24"/>
        </w:rPr>
      </w:pPr>
      <w:r>
        <w:rPr>
          <w:rFonts w:ascii="Arial" w:hAnsi="Arial" w:cs="Arial"/>
          <w:noProof/>
          <w:sz w:val="24"/>
          <w:szCs w:val="24"/>
          <w:lang w:val="es-MX" w:eastAsia="es-MX"/>
        </w:rPr>
        <w:drawing>
          <wp:inline distT="0" distB="0" distL="0" distR="0" wp14:anchorId="010BC78C" wp14:editId="441C40F6">
            <wp:extent cx="5286375" cy="222885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DC93E74" w14:textId="77777777" w:rsidR="00BD2865" w:rsidRPr="00F301B7" w:rsidRDefault="00BD2865" w:rsidP="00BD2865">
      <w:pPr>
        <w:spacing w:after="0" w:line="360" w:lineRule="auto"/>
        <w:jc w:val="both"/>
        <w:rPr>
          <w:rFonts w:ascii="Arial" w:eastAsia="Arial" w:hAnsi="Arial" w:cs="Arial"/>
          <w:bCs/>
          <w:i/>
          <w:iCs/>
          <w:sz w:val="24"/>
          <w:szCs w:val="24"/>
        </w:rPr>
      </w:pPr>
      <w:r w:rsidRPr="00F301B7">
        <w:rPr>
          <w:rFonts w:ascii="Arial" w:eastAsia="Arial" w:hAnsi="Arial" w:cs="Arial"/>
          <w:bCs/>
          <w:i/>
          <w:iCs/>
          <w:sz w:val="24"/>
          <w:szCs w:val="24"/>
        </w:rPr>
        <w:t xml:space="preserve">Fuente: </w:t>
      </w:r>
      <w:r>
        <w:rPr>
          <w:rFonts w:ascii="Arial" w:eastAsia="Arial" w:hAnsi="Arial" w:cs="Arial"/>
          <w:bCs/>
          <w:i/>
          <w:iCs/>
          <w:sz w:val="24"/>
          <w:szCs w:val="24"/>
        </w:rPr>
        <w:t>Elaborado por autor</w:t>
      </w:r>
      <w:r w:rsidRPr="00F301B7">
        <w:rPr>
          <w:rFonts w:ascii="Arial" w:eastAsia="Arial" w:hAnsi="Arial" w:cs="Arial"/>
          <w:bCs/>
          <w:i/>
          <w:iCs/>
          <w:sz w:val="24"/>
          <w:szCs w:val="24"/>
        </w:rPr>
        <w:t xml:space="preserve"> (2020) </w:t>
      </w:r>
    </w:p>
    <w:p w14:paraId="0C6DD71D" w14:textId="77777777" w:rsidR="00BD2865" w:rsidRDefault="00BD2865" w:rsidP="00BD2865">
      <w:pPr>
        <w:spacing w:after="0" w:line="360" w:lineRule="auto"/>
        <w:jc w:val="both"/>
        <w:rPr>
          <w:rFonts w:ascii="Arial" w:eastAsia="Arial" w:hAnsi="Arial" w:cs="Arial"/>
          <w:sz w:val="24"/>
          <w:szCs w:val="24"/>
        </w:rPr>
      </w:pPr>
    </w:p>
    <w:p w14:paraId="6CE22762" w14:textId="0117845F" w:rsidR="00BD2865" w:rsidRDefault="00BD2865" w:rsidP="00BD2865">
      <w:pPr>
        <w:spacing w:after="0" w:line="360" w:lineRule="auto"/>
        <w:jc w:val="both"/>
        <w:rPr>
          <w:rFonts w:ascii="Arial" w:eastAsia="Arial" w:hAnsi="Arial" w:cs="Arial"/>
          <w:bCs/>
          <w:sz w:val="24"/>
          <w:szCs w:val="24"/>
        </w:rPr>
      </w:pPr>
      <w:r w:rsidRPr="00CE0493">
        <w:rPr>
          <w:rFonts w:ascii="Arial" w:eastAsia="Arial" w:hAnsi="Arial" w:cs="Arial"/>
          <w:bCs/>
          <w:sz w:val="24"/>
          <w:szCs w:val="24"/>
        </w:rPr>
        <w:t xml:space="preserve">Se observó que, en relación </w:t>
      </w:r>
      <w:r>
        <w:rPr>
          <w:rFonts w:ascii="Arial" w:eastAsia="Arial" w:hAnsi="Arial" w:cs="Arial"/>
          <w:bCs/>
          <w:sz w:val="24"/>
          <w:szCs w:val="24"/>
        </w:rPr>
        <w:t xml:space="preserve">al uso de </w:t>
      </w:r>
      <w:r w:rsidRPr="00BD2865">
        <w:rPr>
          <w:rFonts w:ascii="Arial" w:eastAsia="Arial" w:hAnsi="Arial" w:cs="Arial"/>
          <w:bCs/>
          <w:sz w:val="24"/>
          <w:szCs w:val="24"/>
        </w:rPr>
        <w:t>calzado adecuado cerrado y con suelo de goma</w:t>
      </w:r>
      <w:r>
        <w:rPr>
          <w:rFonts w:ascii="Arial" w:eastAsia="Arial" w:hAnsi="Arial" w:cs="Arial"/>
          <w:bCs/>
          <w:sz w:val="24"/>
          <w:szCs w:val="24"/>
        </w:rPr>
        <w:t xml:space="preserve">, la totalidad de los consultados se ubica en la alternativa SI con un cien por ciento (100%) de los consultados. </w:t>
      </w:r>
    </w:p>
    <w:p w14:paraId="7E3DEC00" w14:textId="0B10BD17" w:rsidR="00966C2F" w:rsidRDefault="00966C2F" w:rsidP="00BD2865">
      <w:pPr>
        <w:spacing w:after="0" w:line="360" w:lineRule="auto"/>
        <w:jc w:val="both"/>
        <w:rPr>
          <w:rFonts w:ascii="Arial" w:eastAsia="Arial" w:hAnsi="Arial" w:cs="Arial"/>
          <w:bCs/>
          <w:sz w:val="24"/>
          <w:szCs w:val="24"/>
        </w:rPr>
      </w:pPr>
    </w:p>
    <w:p w14:paraId="2690E4EA" w14:textId="77777777" w:rsidR="004C0052" w:rsidRDefault="004C0052" w:rsidP="00673CDC">
      <w:pPr>
        <w:spacing w:after="0" w:line="360" w:lineRule="auto"/>
        <w:jc w:val="both"/>
        <w:rPr>
          <w:rFonts w:ascii="Arial" w:eastAsia="Arial" w:hAnsi="Arial" w:cs="Arial"/>
          <w:bCs/>
          <w:color w:val="FF0000"/>
          <w:sz w:val="24"/>
          <w:szCs w:val="24"/>
        </w:rPr>
      </w:pPr>
    </w:p>
    <w:p w14:paraId="45EF9704" w14:textId="77777777" w:rsidR="00F86A56" w:rsidRDefault="00F86A56" w:rsidP="00673CDC">
      <w:pPr>
        <w:spacing w:after="0" w:line="360" w:lineRule="auto"/>
        <w:jc w:val="both"/>
        <w:rPr>
          <w:rFonts w:ascii="Arial" w:eastAsia="Arial" w:hAnsi="Arial" w:cs="Arial"/>
          <w:bCs/>
          <w:color w:val="FF0000"/>
          <w:sz w:val="24"/>
          <w:szCs w:val="24"/>
        </w:rPr>
      </w:pPr>
    </w:p>
    <w:p w14:paraId="138156C3" w14:textId="77777777" w:rsidR="00F86A56" w:rsidRDefault="00F86A56" w:rsidP="00673CDC">
      <w:pPr>
        <w:spacing w:after="0" w:line="360" w:lineRule="auto"/>
        <w:jc w:val="both"/>
        <w:rPr>
          <w:rFonts w:ascii="Arial" w:eastAsia="Arial" w:hAnsi="Arial" w:cs="Arial"/>
          <w:bCs/>
          <w:color w:val="FF0000"/>
          <w:sz w:val="24"/>
          <w:szCs w:val="24"/>
        </w:rPr>
      </w:pPr>
    </w:p>
    <w:p w14:paraId="63EA364D" w14:textId="77777777" w:rsidR="00F86A56" w:rsidRDefault="00F86A56" w:rsidP="00673CDC">
      <w:pPr>
        <w:spacing w:after="0" w:line="360" w:lineRule="auto"/>
        <w:jc w:val="both"/>
        <w:rPr>
          <w:rFonts w:ascii="Arial" w:eastAsia="Arial" w:hAnsi="Arial" w:cs="Arial"/>
          <w:bCs/>
          <w:color w:val="FF0000"/>
          <w:sz w:val="24"/>
          <w:szCs w:val="24"/>
        </w:rPr>
      </w:pPr>
    </w:p>
    <w:p w14:paraId="2B322268" w14:textId="77777777" w:rsidR="00F86A56" w:rsidRDefault="00F86A56" w:rsidP="00673CDC">
      <w:pPr>
        <w:spacing w:after="0" w:line="360" w:lineRule="auto"/>
        <w:jc w:val="both"/>
        <w:rPr>
          <w:rFonts w:ascii="Arial" w:eastAsia="Arial" w:hAnsi="Arial" w:cs="Arial"/>
          <w:bCs/>
          <w:color w:val="FF0000"/>
          <w:sz w:val="24"/>
          <w:szCs w:val="24"/>
        </w:rPr>
      </w:pPr>
    </w:p>
    <w:p w14:paraId="3D5EC1FA" w14:textId="77777777" w:rsidR="00F86A56" w:rsidRDefault="00F86A56" w:rsidP="00673CDC">
      <w:pPr>
        <w:spacing w:after="0" w:line="360" w:lineRule="auto"/>
        <w:jc w:val="both"/>
        <w:rPr>
          <w:rFonts w:ascii="Arial" w:eastAsia="Arial" w:hAnsi="Arial" w:cs="Arial"/>
          <w:bCs/>
          <w:color w:val="FF0000"/>
          <w:sz w:val="24"/>
          <w:szCs w:val="24"/>
        </w:rPr>
      </w:pPr>
    </w:p>
    <w:p w14:paraId="7744779F" w14:textId="77777777" w:rsidR="00F86A56" w:rsidRDefault="00F86A56" w:rsidP="00673CDC">
      <w:pPr>
        <w:spacing w:after="0" w:line="360" w:lineRule="auto"/>
        <w:jc w:val="both"/>
        <w:rPr>
          <w:rFonts w:ascii="Arial" w:eastAsia="Arial" w:hAnsi="Arial" w:cs="Arial"/>
          <w:bCs/>
          <w:color w:val="FF0000"/>
          <w:sz w:val="24"/>
          <w:szCs w:val="24"/>
        </w:rPr>
      </w:pPr>
    </w:p>
    <w:p w14:paraId="18AE0CDE" w14:textId="77777777" w:rsidR="00F86A56" w:rsidRPr="004C0052" w:rsidRDefault="00F86A56" w:rsidP="00673CDC">
      <w:pPr>
        <w:spacing w:after="0" w:line="360" w:lineRule="auto"/>
        <w:jc w:val="both"/>
        <w:rPr>
          <w:rFonts w:ascii="Arial" w:eastAsia="Arial" w:hAnsi="Arial" w:cs="Arial"/>
          <w:bCs/>
          <w:color w:val="FF0000"/>
          <w:sz w:val="24"/>
          <w:szCs w:val="24"/>
        </w:rPr>
      </w:pPr>
    </w:p>
    <w:p w14:paraId="61BA959F" w14:textId="20520E42" w:rsidR="00EF0E57" w:rsidRDefault="002E2C13" w:rsidP="00673CDC">
      <w:pPr>
        <w:spacing w:after="0" w:line="360" w:lineRule="auto"/>
        <w:jc w:val="both"/>
        <w:rPr>
          <w:rFonts w:ascii="Arial" w:eastAsia="Arial" w:hAnsi="Arial" w:cs="Arial"/>
          <w:b/>
          <w:sz w:val="24"/>
          <w:szCs w:val="24"/>
        </w:rPr>
      </w:pPr>
      <w:r w:rsidRPr="000E1B24">
        <w:rPr>
          <w:rFonts w:ascii="Arial" w:eastAsia="Arial" w:hAnsi="Arial" w:cs="Arial"/>
          <w:b/>
          <w:sz w:val="24"/>
          <w:szCs w:val="24"/>
        </w:rPr>
        <w:t>4.2 ANÁLISIS</w:t>
      </w:r>
      <w:r w:rsidR="00241870" w:rsidRPr="000E1B24">
        <w:rPr>
          <w:rFonts w:ascii="Arial" w:eastAsia="Arial" w:hAnsi="Arial" w:cs="Arial"/>
          <w:b/>
          <w:sz w:val="24"/>
          <w:szCs w:val="24"/>
        </w:rPr>
        <w:t xml:space="preserve"> COMPARATIVO, EVOLUCIÓN, TENDENCIA Y PERSPECTIVAS </w:t>
      </w:r>
    </w:p>
    <w:p w14:paraId="4E0AE41B" w14:textId="77777777" w:rsidR="00EF0E57" w:rsidRDefault="00EF0E57" w:rsidP="00673CDC">
      <w:pPr>
        <w:spacing w:after="0" w:line="360" w:lineRule="auto"/>
        <w:jc w:val="both"/>
        <w:rPr>
          <w:rFonts w:ascii="Arial" w:eastAsia="Arial" w:hAnsi="Arial" w:cs="Arial"/>
          <w:b/>
          <w:sz w:val="24"/>
          <w:szCs w:val="24"/>
        </w:rPr>
      </w:pPr>
    </w:p>
    <w:p w14:paraId="195BB553" w14:textId="77777777" w:rsidR="00F67587" w:rsidRDefault="00F67587" w:rsidP="00673CDC">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De acuerdo a los resultados, se pudo evidenciar que el </w:t>
      </w:r>
      <w:r w:rsidR="00796A0E" w:rsidRPr="00796A0E">
        <w:rPr>
          <w:rFonts w:ascii="Arial" w:eastAsia="Arial" w:hAnsi="Arial" w:cs="Arial"/>
          <w:sz w:val="24"/>
          <w:szCs w:val="24"/>
        </w:rPr>
        <w:t xml:space="preserve">personal de enfermería </w:t>
      </w:r>
      <w:r>
        <w:rPr>
          <w:rFonts w:ascii="Arial" w:eastAsia="Arial" w:hAnsi="Arial" w:cs="Arial"/>
          <w:sz w:val="24"/>
          <w:szCs w:val="24"/>
        </w:rPr>
        <w:t xml:space="preserve">de la institución objeto de estudio aun cuando posee conocimiento, no ha recibido horas de formación o actualización en el área, lo cual, se traduce en una oportunidad para sensibilizar al personal profesional y auxiliar a fin de minimizar los factores de riesgo que pueden conllevar a lesiones y accidentes de carácter laboral innecesarios. </w:t>
      </w:r>
    </w:p>
    <w:p w14:paraId="58D2925F" w14:textId="77777777" w:rsidR="00F67587" w:rsidRDefault="00F67587" w:rsidP="00673CDC">
      <w:pPr>
        <w:spacing w:after="0" w:line="360" w:lineRule="auto"/>
        <w:jc w:val="both"/>
        <w:rPr>
          <w:rFonts w:ascii="Arial" w:eastAsia="Arial" w:hAnsi="Arial" w:cs="Arial"/>
          <w:sz w:val="24"/>
          <w:szCs w:val="24"/>
        </w:rPr>
      </w:pPr>
    </w:p>
    <w:p w14:paraId="5EAF2C68" w14:textId="77777777" w:rsidR="008B4D52" w:rsidRDefault="008B4D52" w:rsidP="00673CDC">
      <w:pPr>
        <w:spacing w:after="0" w:line="360" w:lineRule="auto"/>
        <w:jc w:val="both"/>
        <w:rPr>
          <w:rFonts w:ascii="Arial" w:eastAsia="Arial" w:hAnsi="Arial" w:cs="Arial"/>
          <w:sz w:val="24"/>
          <w:szCs w:val="24"/>
        </w:rPr>
      </w:pPr>
    </w:p>
    <w:p w14:paraId="01477ECE" w14:textId="67BB2EDB" w:rsidR="00796A0E" w:rsidRDefault="00796A0E"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Comparando los resultados del estudio anterior, el personal de enfermería del hospital Ceibos </w:t>
      </w:r>
      <w:r w:rsidR="00F67587">
        <w:rPr>
          <w:rFonts w:ascii="Arial" w:eastAsia="Arial" w:hAnsi="Arial" w:cs="Arial"/>
          <w:sz w:val="24"/>
          <w:szCs w:val="24"/>
        </w:rPr>
        <w:t xml:space="preserve">posee información y formación </w:t>
      </w:r>
      <w:r>
        <w:rPr>
          <w:rFonts w:ascii="Arial" w:eastAsia="Arial" w:hAnsi="Arial" w:cs="Arial"/>
          <w:sz w:val="24"/>
          <w:szCs w:val="24"/>
        </w:rPr>
        <w:t xml:space="preserve">de la mecánica corporal, sin </w:t>
      </w:r>
      <w:r w:rsidR="00F67587">
        <w:rPr>
          <w:rFonts w:ascii="Arial" w:eastAsia="Arial" w:hAnsi="Arial" w:cs="Arial"/>
          <w:sz w:val="24"/>
          <w:szCs w:val="24"/>
        </w:rPr>
        <w:t>embargo,</w:t>
      </w:r>
      <w:r>
        <w:rPr>
          <w:rFonts w:ascii="Arial" w:eastAsia="Arial" w:hAnsi="Arial" w:cs="Arial"/>
          <w:sz w:val="24"/>
          <w:szCs w:val="24"/>
        </w:rPr>
        <w:t xml:space="preserve"> </w:t>
      </w:r>
      <w:r w:rsidR="008B4D52">
        <w:rPr>
          <w:rFonts w:ascii="Arial" w:eastAsia="Arial" w:hAnsi="Arial" w:cs="Arial"/>
          <w:sz w:val="24"/>
          <w:szCs w:val="24"/>
        </w:rPr>
        <w:t>lo realizan empíricamente, al ejecutar la habilidad del ejercicio en la movilización del paciente.</w:t>
      </w:r>
    </w:p>
    <w:p w14:paraId="463F4394" w14:textId="0410698C" w:rsidR="00F67587" w:rsidRDefault="00F67587" w:rsidP="00673CDC">
      <w:pPr>
        <w:spacing w:after="0" w:line="360" w:lineRule="auto"/>
        <w:jc w:val="both"/>
        <w:rPr>
          <w:rFonts w:ascii="Arial" w:eastAsia="Arial" w:hAnsi="Arial" w:cs="Arial"/>
          <w:sz w:val="24"/>
          <w:szCs w:val="24"/>
        </w:rPr>
      </w:pPr>
    </w:p>
    <w:p w14:paraId="65EC7D81" w14:textId="77777777" w:rsidR="002E2C13" w:rsidRDefault="00F67587"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Destacan también los datos relacionados a la coordinación otros compañeros y disponibilidad de recursos para la movilización como una situación que puede mejorar.  No obstante, el paciente siempre recibe la atención, lo cual, da cuenta del compromiso de los profesionales y de la voluntad de la institución por bridar atención adecuada. </w:t>
      </w:r>
    </w:p>
    <w:p w14:paraId="21050AA6" w14:textId="77777777" w:rsidR="002E2C13" w:rsidRDefault="002E2C13" w:rsidP="00673CDC">
      <w:pPr>
        <w:spacing w:after="0" w:line="360" w:lineRule="auto"/>
        <w:jc w:val="both"/>
        <w:rPr>
          <w:rFonts w:ascii="Arial" w:eastAsia="Arial" w:hAnsi="Arial" w:cs="Arial"/>
          <w:sz w:val="24"/>
          <w:szCs w:val="24"/>
        </w:rPr>
      </w:pPr>
    </w:p>
    <w:p w14:paraId="04ADDF1A" w14:textId="2179B8E8" w:rsidR="00F67587" w:rsidRDefault="002E2C13"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No obstante, un número significativo de los consultados manifestaba que no cuentan con recursos suficientes. Este porcentaje se redujo la disposición de recursos en los principios de la mecánica. Los presupuestos para el sector salud, sin duda, inciden en la variabilidad de los mismos. Sin embargo, existe </w:t>
      </w:r>
      <w:r w:rsidR="00F67587">
        <w:rPr>
          <w:rFonts w:ascii="Arial" w:eastAsia="Arial" w:hAnsi="Arial" w:cs="Arial"/>
          <w:sz w:val="24"/>
          <w:szCs w:val="24"/>
        </w:rPr>
        <w:t xml:space="preserve">voluntad </w:t>
      </w:r>
      <w:r>
        <w:rPr>
          <w:rFonts w:ascii="Arial" w:eastAsia="Arial" w:hAnsi="Arial" w:cs="Arial"/>
          <w:sz w:val="24"/>
          <w:szCs w:val="24"/>
        </w:rPr>
        <w:t xml:space="preserve">de parte del personal y a nivel </w:t>
      </w:r>
      <w:r w:rsidR="00F67587">
        <w:rPr>
          <w:rFonts w:ascii="Arial" w:eastAsia="Arial" w:hAnsi="Arial" w:cs="Arial"/>
          <w:sz w:val="24"/>
          <w:szCs w:val="24"/>
        </w:rPr>
        <w:t xml:space="preserve">institucional </w:t>
      </w:r>
      <w:r>
        <w:rPr>
          <w:rFonts w:ascii="Arial" w:eastAsia="Arial" w:hAnsi="Arial" w:cs="Arial"/>
          <w:sz w:val="24"/>
          <w:szCs w:val="24"/>
        </w:rPr>
        <w:t xml:space="preserve">que </w:t>
      </w:r>
      <w:r w:rsidR="00F67587">
        <w:rPr>
          <w:rFonts w:ascii="Arial" w:eastAsia="Arial" w:hAnsi="Arial" w:cs="Arial"/>
          <w:sz w:val="24"/>
          <w:szCs w:val="24"/>
        </w:rPr>
        <w:t xml:space="preserve">es un factor </w:t>
      </w:r>
      <w:r>
        <w:rPr>
          <w:rFonts w:ascii="Arial" w:eastAsia="Arial" w:hAnsi="Arial" w:cs="Arial"/>
          <w:sz w:val="24"/>
          <w:szCs w:val="24"/>
        </w:rPr>
        <w:t xml:space="preserve">muy importante para llevar adelante los estándares requeridos. </w:t>
      </w:r>
    </w:p>
    <w:p w14:paraId="55B75B72" w14:textId="763C02F8" w:rsidR="00BD2865" w:rsidRDefault="00BD2865" w:rsidP="00673CDC">
      <w:pPr>
        <w:spacing w:after="0" w:line="360" w:lineRule="auto"/>
        <w:jc w:val="both"/>
        <w:rPr>
          <w:rFonts w:ascii="Arial" w:eastAsia="Arial" w:hAnsi="Arial" w:cs="Arial"/>
          <w:sz w:val="24"/>
          <w:szCs w:val="24"/>
        </w:rPr>
      </w:pPr>
    </w:p>
    <w:p w14:paraId="774AED22" w14:textId="2D1DAA57" w:rsidR="00BD2865" w:rsidRDefault="00BD2865" w:rsidP="00673CDC">
      <w:pPr>
        <w:spacing w:after="0" w:line="360" w:lineRule="auto"/>
        <w:jc w:val="both"/>
        <w:rPr>
          <w:rFonts w:ascii="Arial" w:eastAsia="Arial" w:hAnsi="Arial" w:cs="Arial"/>
          <w:sz w:val="24"/>
          <w:szCs w:val="24"/>
        </w:rPr>
      </w:pPr>
      <w:r w:rsidRPr="00BD2865">
        <w:rPr>
          <w:rFonts w:ascii="Arial" w:eastAsia="Arial" w:hAnsi="Arial" w:cs="Arial"/>
          <w:sz w:val="24"/>
          <w:szCs w:val="24"/>
        </w:rPr>
        <w:t xml:space="preserve">En esta tabla observacional en base a los elementos básicos tiene un déficit de </w:t>
      </w:r>
      <w:r>
        <w:rPr>
          <w:rFonts w:ascii="Arial" w:eastAsia="Arial" w:hAnsi="Arial" w:cs="Arial"/>
          <w:sz w:val="24"/>
          <w:szCs w:val="24"/>
        </w:rPr>
        <w:t>información</w:t>
      </w:r>
      <w:r w:rsidRPr="00BD2865">
        <w:rPr>
          <w:rFonts w:ascii="Arial" w:eastAsia="Arial" w:hAnsi="Arial" w:cs="Arial"/>
          <w:sz w:val="24"/>
          <w:szCs w:val="24"/>
        </w:rPr>
        <w:t>, aunque empíricamente</w:t>
      </w:r>
      <w:r>
        <w:rPr>
          <w:rFonts w:ascii="Arial" w:eastAsia="Arial" w:hAnsi="Arial" w:cs="Arial"/>
          <w:sz w:val="24"/>
          <w:szCs w:val="24"/>
        </w:rPr>
        <w:t xml:space="preserve"> </w:t>
      </w:r>
      <w:r w:rsidRPr="00BD2865">
        <w:rPr>
          <w:rFonts w:ascii="Arial" w:eastAsia="Arial" w:hAnsi="Arial" w:cs="Arial"/>
          <w:sz w:val="24"/>
          <w:szCs w:val="24"/>
        </w:rPr>
        <w:t>desarrollan l</w:t>
      </w:r>
      <w:r>
        <w:rPr>
          <w:rFonts w:ascii="Arial" w:eastAsia="Arial" w:hAnsi="Arial" w:cs="Arial"/>
          <w:sz w:val="24"/>
          <w:szCs w:val="24"/>
        </w:rPr>
        <w:t>o</w:t>
      </w:r>
      <w:r w:rsidRPr="00BD2865">
        <w:rPr>
          <w:rFonts w:ascii="Arial" w:eastAsia="Arial" w:hAnsi="Arial" w:cs="Arial"/>
          <w:sz w:val="24"/>
          <w:szCs w:val="24"/>
        </w:rPr>
        <w:t>s demás principios del estudio.</w:t>
      </w:r>
      <w:r>
        <w:rPr>
          <w:rFonts w:ascii="Arial" w:eastAsia="Arial" w:hAnsi="Arial" w:cs="Arial"/>
          <w:sz w:val="24"/>
          <w:szCs w:val="24"/>
        </w:rPr>
        <w:t xml:space="preserve"> Ello, justifica la necesidad de una campaña de sensibilización en torno a estos conocimientos. </w:t>
      </w:r>
    </w:p>
    <w:p w14:paraId="2ED86354" w14:textId="77777777" w:rsidR="008B4D52" w:rsidRDefault="008B4D52" w:rsidP="00673CDC">
      <w:pPr>
        <w:spacing w:after="0" w:line="360" w:lineRule="auto"/>
        <w:jc w:val="both"/>
        <w:rPr>
          <w:rFonts w:ascii="Arial" w:eastAsia="Arial" w:hAnsi="Arial" w:cs="Arial"/>
          <w:sz w:val="24"/>
          <w:szCs w:val="24"/>
        </w:rPr>
      </w:pPr>
    </w:p>
    <w:p w14:paraId="7883D945" w14:textId="14A56641" w:rsidR="00F32689" w:rsidRPr="00F32689" w:rsidRDefault="00241870" w:rsidP="00673CDC">
      <w:pPr>
        <w:spacing w:after="0" w:line="360" w:lineRule="auto"/>
        <w:jc w:val="both"/>
        <w:rPr>
          <w:rFonts w:ascii="Arial" w:eastAsia="Arial" w:hAnsi="Arial" w:cs="Arial"/>
          <w:b/>
          <w:sz w:val="24"/>
          <w:szCs w:val="24"/>
        </w:rPr>
      </w:pPr>
      <w:r w:rsidRPr="000E1B24">
        <w:rPr>
          <w:rFonts w:ascii="Arial" w:eastAsia="Arial" w:hAnsi="Arial" w:cs="Arial"/>
          <w:b/>
          <w:sz w:val="24"/>
          <w:szCs w:val="24"/>
        </w:rPr>
        <w:t xml:space="preserve">4.3 VERIFICACIÓN DE HIPÓTESIS </w:t>
      </w:r>
    </w:p>
    <w:p w14:paraId="513F9D95" w14:textId="77777777" w:rsidR="00F67587" w:rsidRDefault="00F67587" w:rsidP="00673CDC">
      <w:pPr>
        <w:spacing w:after="0" w:line="360" w:lineRule="auto"/>
        <w:jc w:val="both"/>
        <w:rPr>
          <w:rFonts w:ascii="Arial" w:eastAsia="Arial" w:hAnsi="Arial" w:cs="Arial"/>
          <w:sz w:val="24"/>
          <w:szCs w:val="24"/>
          <w:highlight w:val="yellow"/>
        </w:rPr>
      </w:pPr>
    </w:p>
    <w:p w14:paraId="446F2918" w14:textId="365D0B57" w:rsidR="006A40F9" w:rsidRPr="006A40F9" w:rsidRDefault="006A40F9" w:rsidP="00673CDC">
      <w:pPr>
        <w:spacing w:after="0" w:line="360" w:lineRule="auto"/>
        <w:jc w:val="both"/>
        <w:rPr>
          <w:rFonts w:ascii="Arial" w:eastAsia="Arial" w:hAnsi="Arial" w:cs="Arial"/>
          <w:sz w:val="24"/>
          <w:szCs w:val="24"/>
        </w:rPr>
      </w:pPr>
      <w:r w:rsidRPr="006A40F9">
        <w:rPr>
          <w:rFonts w:ascii="Arial" w:eastAsia="Arial" w:hAnsi="Arial" w:cs="Arial"/>
          <w:sz w:val="24"/>
          <w:szCs w:val="24"/>
        </w:rPr>
        <w:lastRenderedPageBreak/>
        <w:t xml:space="preserve">De acuerdo a los resultados de la presente investigación puede inferirse la </w:t>
      </w:r>
      <w:r w:rsidR="004A6A89" w:rsidRPr="006A40F9">
        <w:rPr>
          <w:rFonts w:ascii="Arial" w:eastAsia="Arial" w:hAnsi="Arial" w:cs="Arial"/>
          <w:sz w:val="24"/>
          <w:szCs w:val="24"/>
        </w:rPr>
        <w:t xml:space="preserve">verificación de </w:t>
      </w:r>
      <w:r w:rsidRPr="006A40F9">
        <w:rPr>
          <w:rFonts w:ascii="Arial" w:eastAsia="Arial" w:hAnsi="Arial" w:cs="Arial"/>
          <w:sz w:val="24"/>
          <w:szCs w:val="24"/>
        </w:rPr>
        <w:t xml:space="preserve">la </w:t>
      </w:r>
      <w:r w:rsidR="004A6A89" w:rsidRPr="006A40F9">
        <w:rPr>
          <w:rFonts w:ascii="Arial" w:eastAsia="Arial" w:hAnsi="Arial" w:cs="Arial"/>
          <w:sz w:val="24"/>
          <w:szCs w:val="24"/>
        </w:rPr>
        <w:t xml:space="preserve">hipótesis </w:t>
      </w:r>
      <w:r w:rsidRPr="006A40F9">
        <w:rPr>
          <w:rFonts w:ascii="Arial" w:eastAsia="Arial" w:hAnsi="Arial" w:cs="Arial"/>
          <w:sz w:val="24"/>
          <w:szCs w:val="24"/>
        </w:rPr>
        <w:t xml:space="preserve">planteada, la cual, </w:t>
      </w:r>
      <w:r w:rsidR="004A6A89" w:rsidRPr="006A40F9">
        <w:rPr>
          <w:rFonts w:ascii="Arial" w:eastAsia="Arial" w:hAnsi="Arial" w:cs="Arial"/>
          <w:sz w:val="24"/>
          <w:szCs w:val="24"/>
        </w:rPr>
        <w:t>con</w:t>
      </w:r>
      <w:r w:rsidR="00F32689" w:rsidRPr="006A40F9">
        <w:rPr>
          <w:rFonts w:ascii="Arial" w:eastAsia="Arial" w:hAnsi="Arial" w:cs="Arial"/>
          <w:sz w:val="24"/>
          <w:szCs w:val="24"/>
        </w:rPr>
        <w:t xml:space="preserve">firma la </w:t>
      </w:r>
      <w:r w:rsidR="004A6A89" w:rsidRPr="006A40F9">
        <w:rPr>
          <w:rFonts w:ascii="Arial" w:eastAsia="Arial" w:hAnsi="Arial" w:cs="Arial"/>
          <w:sz w:val="24"/>
          <w:szCs w:val="24"/>
        </w:rPr>
        <w:t xml:space="preserve">aplicación </w:t>
      </w:r>
      <w:r w:rsidRPr="006A40F9">
        <w:rPr>
          <w:rFonts w:ascii="Arial" w:eastAsia="Arial" w:hAnsi="Arial" w:cs="Arial"/>
          <w:sz w:val="24"/>
          <w:szCs w:val="24"/>
        </w:rPr>
        <w:t xml:space="preserve">adecuada </w:t>
      </w:r>
      <w:r w:rsidR="00FB6425">
        <w:rPr>
          <w:rFonts w:ascii="Arial" w:eastAsia="Arial" w:hAnsi="Arial" w:cs="Arial"/>
          <w:sz w:val="24"/>
          <w:szCs w:val="24"/>
        </w:rPr>
        <w:t xml:space="preserve">de los fundamentos </w:t>
      </w:r>
      <w:r w:rsidR="008F2F2B" w:rsidRPr="006A40F9">
        <w:rPr>
          <w:rFonts w:ascii="Arial" w:eastAsia="Arial" w:hAnsi="Arial" w:cs="Arial"/>
          <w:sz w:val="24"/>
          <w:szCs w:val="24"/>
        </w:rPr>
        <w:t xml:space="preserve"> en la movilización de pacientes </w:t>
      </w:r>
      <w:r w:rsidRPr="006A40F9">
        <w:rPr>
          <w:rFonts w:ascii="Arial" w:eastAsia="Arial" w:hAnsi="Arial" w:cs="Arial"/>
          <w:sz w:val="24"/>
          <w:szCs w:val="24"/>
        </w:rPr>
        <w:t xml:space="preserve">del </w:t>
      </w:r>
      <w:r w:rsidR="008F2F2B" w:rsidRPr="006A40F9">
        <w:rPr>
          <w:rFonts w:ascii="Arial" w:eastAsia="Arial" w:hAnsi="Arial" w:cs="Arial"/>
          <w:sz w:val="24"/>
          <w:szCs w:val="24"/>
        </w:rPr>
        <w:t>área Emergencia Del Hospital Gen</w:t>
      </w:r>
      <w:r w:rsidR="00F32689" w:rsidRPr="006A40F9">
        <w:rPr>
          <w:rFonts w:ascii="Arial" w:eastAsia="Arial" w:hAnsi="Arial" w:cs="Arial"/>
          <w:sz w:val="24"/>
          <w:szCs w:val="24"/>
        </w:rPr>
        <w:t>eral Norte Ceibos</w:t>
      </w:r>
      <w:r w:rsidRPr="006A40F9">
        <w:rPr>
          <w:rFonts w:ascii="Arial" w:eastAsia="Arial" w:hAnsi="Arial" w:cs="Arial"/>
          <w:sz w:val="24"/>
          <w:szCs w:val="24"/>
        </w:rPr>
        <w:t xml:space="preserve">. No obstante, </w:t>
      </w:r>
      <w:r w:rsidR="00C63413" w:rsidRPr="006A40F9">
        <w:rPr>
          <w:rFonts w:ascii="Arial" w:eastAsia="Arial" w:hAnsi="Arial" w:cs="Arial"/>
          <w:sz w:val="24"/>
          <w:szCs w:val="24"/>
        </w:rPr>
        <w:t>cabe</w:t>
      </w:r>
      <w:r w:rsidRPr="006A40F9">
        <w:rPr>
          <w:rFonts w:ascii="Arial" w:eastAsia="Arial" w:hAnsi="Arial" w:cs="Arial"/>
          <w:sz w:val="24"/>
          <w:szCs w:val="24"/>
        </w:rPr>
        <w:t xml:space="preserve"> destacar que se presentan situaciones por mejorar reportadas </w:t>
      </w:r>
      <w:r w:rsidR="00C63413" w:rsidRPr="00C63413">
        <w:rPr>
          <w:rFonts w:ascii="Arial" w:eastAsia="Arial" w:hAnsi="Arial" w:cs="Arial"/>
          <w:sz w:val="24"/>
          <w:szCs w:val="24"/>
        </w:rPr>
        <w:t xml:space="preserve">en </w:t>
      </w:r>
      <w:r w:rsidR="004C0052" w:rsidRPr="00C63413">
        <w:rPr>
          <w:rFonts w:ascii="Arial" w:eastAsia="Arial" w:hAnsi="Arial" w:cs="Arial"/>
          <w:sz w:val="24"/>
          <w:szCs w:val="24"/>
        </w:rPr>
        <w:t>los resultado</w:t>
      </w:r>
      <w:r w:rsidR="00C63413">
        <w:rPr>
          <w:rFonts w:ascii="Arial" w:eastAsia="Arial" w:hAnsi="Arial" w:cs="Arial"/>
          <w:sz w:val="24"/>
          <w:szCs w:val="24"/>
        </w:rPr>
        <w:t>s</w:t>
      </w:r>
      <w:r w:rsidRPr="00C63413">
        <w:rPr>
          <w:rFonts w:ascii="Arial" w:eastAsia="Arial" w:hAnsi="Arial" w:cs="Arial"/>
          <w:sz w:val="24"/>
          <w:szCs w:val="24"/>
        </w:rPr>
        <w:t xml:space="preserve"> </w:t>
      </w:r>
      <w:r w:rsidRPr="006A40F9">
        <w:rPr>
          <w:rFonts w:ascii="Arial" w:eastAsia="Arial" w:hAnsi="Arial" w:cs="Arial"/>
          <w:sz w:val="24"/>
          <w:szCs w:val="24"/>
        </w:rPr>
        <w:t xml:space="preserve">del estudio. </w:t>
      </w:r>
    </w:p>
    <w:p w14:paraId="475E6301" w14:textId="77777777" w:rsidR="00CC36C0" w:rsidRDefault="00CC36C0" w:rsidP="00673CDC">
      <w:pPr>
        <w:spacing w:after="0" w:line="360" w:lineRule="auto"/>
        <w:jc w:val="both"/>
        <w:rPr>
          <w:rFonts w:ascii="Arial" w:eastAsia="Arial" w:hAnsi="Arial" w:cs="Arial"/>
          <w:b/>
          <w:sz w:val="24"/>
          <w:szCs w:val="24"/>
        </w:rPr>
      </w:pPr>
    </w:p>
    <w:p w14:paraId="340B0EB7" w14:textId="69061FC6" w:rsidR="006A40F9" w:rsidRPr="006A40F9" w:rsidRDefault="006A40F9" w:rsidP="00673CDC">
      <w:pPr>
        <w:tabs>
          <w:tab w:val="left" w:pos="3855"/>
          <w:tab w:val="left" w:pos="7920"/>
        </w:tabs>
        <w:spacing w:after="0" w:line="360" w:lineRule="auto"/>
        <w:jc w:val="both"/>
        <w:rPr>
          <w:rFonts w:ascii="Arial" w:eastAsia="Arial" w:hAnsi="Arial" w:cs="Arial"/>
          <w:sz w:val="24"/>
          <w:szCs w:val="24"/>
        </w:rPr>
      </w:pPr>
      <w:r w:rsidRPr="006A40F9">
        <w:rPr>
          <w:rFonts w:ascii="Arial" w:eastAsia="Arial" w:hAnsi="Arial" w:cs="Arial"/>
          <w:sz w:val="24"/>
          <w:szCs w:val="24"/>
        </w:rPr>
        <w:t xml:space="preserve">En este sentido, la formación y experiencia del personal profesional y auxiliar de  enfermería ha procurado el </w:t>
      </w:r>
      <w:r w:rsidR="008F2F2B" w:rsidRPr="006A40F9">
        <w:rPr>
          <w:rFonts w:ascii="Arial" w:eastAsia="Arial" w:hAnsi="Arial" w:cs="Arial"/>
          <w:sz w:val="24"/>
          <w:szCs w:val="24"/>
        </w:rPr>
        <w:t xml:space="preserve">conocimiento </w:t>
      </w:r>
      <w:r w:rsidRPr="006A40F9">
        <w:rPr>
          <w:rFonts w:ascii="Arial" w:eastAsia="Arial" w:hAnsi="Arial" w:cs="Arial"/>
          <w:sz w:val="24"/>
          <w:szCs w:val="24"/>
        </w:rPr>
        <w:t xml:space="preserve">e información pertinente </w:t>
      </w:r>
      <w:r w:rsidR="008F2F2B" w:rsidRPr="006A40F9">
        <w:rPr>
          <w:rFonts w:ascii="Arial" w:eastAsia="Arial" w:hAnsi="Arial" w:cs="Arial"/>
          <w:sz w:val="24"/>
          <w:szCs w:val="24"/>
        </w:rPr>
        <w:t xml:space="preserve">sobre la mecánica corporal </w:t>
      </w:r>
      <w:r w:rsidR="00CC36C0" w:rsidRPr="006A40F9">
        <w:rPr>
          <w:rFonts w:ascii="Arial" w:eastAsia="Arial" w:hAnsi="Arial" w:cs="Arial"/>
          <w:sz w:val="24"/>
          <w:szCs w:val="24"/>
        </w:rPr>
        <w:t xml:space="preserve">que </w:t>
      </w:r>
      <w:r w:rsidR="008F2F2B" w:rsidRPr="006A40F9">
        <w:rPr>
          <w:rFonts w:ascii="Arial" w:eastAsia="Arial" w:hAnsi="Arial" w:cs="Arial"/>
          <w:sz w:val="24"/>
          <w:szCs w:val="24"/>
        </w:rPr>
        <w:t xml:space="preserve">influye en la movilización de pacientes antes, durante o después de la ejecución </w:t>
      </w:r>
      <w:r w:rsidR="004A6A89" w:rsidRPr="006A40F9">
        <w:rPr>
          <w:rFonts w:ascii="Arial" w:eastAsia="Arial" w:hAnsi="Arial" w:cs="Arial"/>
          <w:sz w:val="24"/>
          <w:szCs w:val="24"/>
        </w:rPr>
        <w:t>de procedimientos</w:t>
      </w:r>
      <w:r w:rsidR="00CC36C0" w:rsidRPr="006A40F9">
        <w:rPr>
          <w:rFonts w:ascii="Arial" w:eastAsia="Arial" w:hAnsi="Arial" w:cs="Arial"/>
          <w:sz w:val="24"/>
          <w:szCs w:val="24"/>
        </w:rPr>
        <w:t xml:space="preserve">, </w:t>
      </w:r>
      <w:r w:rsidRPr="006A40F9">
        <w:rPr>
          <w:rFonts w:ascii="Arial" w:eastAsia="Arial" w:hAnsi="Arial" w:cs="Arial"/>
          <w:sz w:val="24"/>
          <w:szCs w:val="24"/>
        </w:rPr>
        <w:t xml:space="preserve">sin embargo, existe necesidad de procesos de actualización y sensibilización ya que la propia dinámica laboral del área objeto de estudio propicia que apliquen los principios y reglas de este proceso sin estar ajustados a los protocolos estrictos de la materia, por lo cual, podrían generarse situaciones vinculadas a lesiones y accidentes laborales innecesarios. </w:t>
      </w:r>
    </w:p>
    <w:p w14:paraId="7017AD8C" w14:textId="77777777" w:rsidR="00CC36C0" w:rsidRPr="003A4DC5" w:rsidRDefault="00CC36C0" w:rsidP="00673CDC">
      <w:pPr>
        <w:tabs>
          <w:tab w:val="left" w:pos="3855"/>
          <w:tab w:val="left" w:pos="7920"/>
        </w:tabs>
        <w:spacing w:after="0" w:line="360" w:lineRule="auto"/>
        <w:jc w:val="both"/>
        <w:rPr>
          <w:sz w:val="24"/>
          <w:szCs w:val="24"/>
        </w:rPr>
      </w:pPr>
    </w:p>
    <w:p w14:paraId="5769B74A" w14:textId="6D8D388B" w:rsidR="008F2F2B" w:rsidRDefault="006A40F9"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En este contexto, la </w:t>
      </w:r>
      <w:r w:rsidR="008F2F2B">
        <w:rPr>
          <w:rFonts w:ascii="Arial" w:eastAsia="Arial" w:hAnsi="Arial" w:cs="Arial"/>
          <w:sz w:val="24"/>
          <w:szCs w:val="24"/>
        </w:rPr>
        <w:t xml:space="preserve">sobrecarga de pacientes influye </w:t>
      </w:r>
      <w:r>
        <w:rPr>
          <w:rFonts w:ascii="Arial" w:eastAsia="Arial" w:hAnsi="Arial" w:cs="Arial"/>
          <w:sz w:val="24"/>
          <w:szCs w:val="24"/>
        </w:rPr>
        <w:t xml:space="preserve">particularmente </w:t>
      </w:r>
      <w:r w:rsidR="00FB6425">
        <w:rPr>
          <w:rFonts w:ascii="Arial" w:eastAsia="Arial" w:hAnsi="Arial" w:cs="Arial"/>
          <w:sz w:val="24"/>
          <w:szCs w:val="24"/>
        </w:rPr>
        <w:t>en que no se cumplan los principios</w:t>
      </w:r>
      <w:r w:rsidR="00CC36C0">
        <w:rPr>
          <w:rFonts w:ascii="Arial" w:eastAsia="Arial" w:hAnsi="Arial" w:cs="Arial"/>
          <w:sz w:val="24"/>
          <w:szCs w:val="24"/>
        </w:rPr>
        <w:t xml:space="preserve">, donde </w:t>
      </w:r>
      <w:r>
        <w:rPr>
          <w:rFonts w:ascii="Arial" w:eastAsia="Arial" w:hAnsi="Arial" w:cs="Arial"/>
          <w:sz w:val="24"/>
          <w:szCs w:val="24"/>
        </w:rPr>
        <w:t xml:space="preserve">se observa un número significativo de integrantes del </w:t>
      </w:r>
      <w:r w:rsidR="00CC36C0">
        <w:rPr>
          <w:rFonts w:ascii="Arial" w:eastAsia="Arial" w:hAnsi="Arial" w:cs="Arial"/>
          <w:sz w:val="24"/>
          <w:szCs w:val="24"/>
        </w:rPr>
        <w:t>personal con lesiones y dolores en su cuerpo al realizar su mecánica corporal</w:t>
      </w:r>
      <w:r>
        <w:rPr>
          <w:rFonts w:ascii="Arial" w:eastAsia="Arial" w:hAnsi="Arial" w:cs="Arial"/>
          <w:sz w:val="24"/>
          <w:szCs w:val="24"/>
        </w:rPr>
        <w:t xml:space="preserve">, situación que requiere atención para evitar su profundización. </w:t>
      </w:r>
    </w:p>
    <w:p w14:paraId="0DA96D39" w14:textId="77777777" w:rsidR="00CC36C0" w:rsidRDefault="00CC36C0" w:rsidP="00673CDC">
      <w:pPr>
        <w:spacing w:after="0" w:line="360" w:lineRule="auto"/>
        <w:jc w:val="both"/>
        <w:rPr>
          <w:rFonts w:ascii="Arial" w:eastAsia="Arial" w:hAnsi="Arial" w:cs="Arial"/>
          <w:sz w:val="24"/>
          <w:szCs w:val="24"/>
        </w:rPr>
      </w:pPr>
    </w:p>
    <w:p w14:paraId="37CFE74B" w14:textId="6B376902" w:rsidR="000609A7" w:rsidRPr="00357C7C" w:rsidRDefault="006A40F9" w:rsidP="00673CDC">
      <w:pPr>
        <w:spacing w:after="0" w:line="360" w:lineRule="auto"/>
        <w:jc w:val="both"/>
        <w:rPr>
          <w:rFonts w:ascii="Arial" w:eastAsia="Arial" w:hAnsi="Arial" w:cs="Arial"/>
          <w:sz w:val="24"/>
          <w:szCs w:val="24"/>
        </w:rPr>
      </w:pPr>
      <w:r>
        <w:rPr>
          <w:rFonts w:ascii="Arial" w:eastAsia="Arial" w:hAnsi="Arial" w:cs="Arial"/>
          <w:sz w:val="24"/>
          <w:szCs w:val="24"/>
        </w:rPr>
        <w:t>Finalmente</w:t>
      </w:r>
      <w:r w:rsidR="00CC36C0">
        <w:rPr>
          <w:rFonts w:ascii="Arial" w:eastAsia="Arial" w:hAnsi="Arial" w:cs="Arial"/>
          <w:sz w:val="24"/>
          <w:szCs w:val="24"/>
        </w:rPr>
        <w:t>, l</w:t>
      </w:r>
      <w:r w:rsidR="008F2F2B">
        <w:rPr>
          <w:rFonts w:ascii="Arial" w:eastAsia="Arial" w:hAnsi="Arial" w:cs="Arial"/>
          <w:sz w:val="24"/>
          <w:szCs w:val="24"/>
        </w:rPr>
        <w:t>a relevancia y consecuencias que tiene el uso de la mecánica corporal durante el egreso de pacientes interno y externo de emergenc</w:t>
      </w:r>
      <w:r w:rsidR="00CC36C0">
        <w:rPr>
          <w:rFonts w:ascii="Arial" w:eastAsia="Arial" w:hAnsi="Arial" w:cs="Arial"/>
          <w:sz w:val="24"/>
          <w:szCs w:val="24"/>
        </w:rPr>
        <w:t xml:space="preserve">ia influye </w:t>
      </w:r>
      <w:r w:rsidR="008F2F2B">
        <w:rPr>
          <w:rFonts w:ascii="Arial" w:eastAsia="Arial" w:hAnsi="Arial" w:cs="Arial"/>
          <w:sz w:val="24"/>
          <w:szCs w:val="24"/>
        </w:rPr>
        <w:t>en las condiciones físicas del personal de enfermería</w:t>
      </w:r>
      <w:r w:rsidR="00CC36C0">
        <w:rPr>
          <w:rFonts w:ascii="Arial" w:eastAsia="Arial" w:hAnsi="Arial" w:cs="Arial"/>
          <w:sz w:val="24"/>
          <w:szCs w:val="24"/>
        </w:rPr>
        <w:t xml:space="preserve"> en la movilización sobre su trabajo, </w:t>
      </w:r>
      <w:r w:rsidR="00CC36C0" w:rsidRPr="00357C7C">
        <w:rPr>
          <w:rFonts w:ascii="Arial" w:eastAsia="Arial" w:hAnsi="Arial" w:cs="Arial"/>
          <w:sz w:val="24"/>
          <w:szCs w:val="24"/>
        </w:rPr>
        <w:t>basado en los resultados del estudio investigativo</w:t>
      </w:r>
      <w:r w:rsidRPr="00357C7C">
        <w:rPr>
          <w:rFonts w:ascii="Arial" w:eastAsia="Arial" w:hAnsi="Arial" w:cs="Arial"/>
          <w:sz w:val="24"/>
          <w:szCs w:val="24"/>
        </w:rPr>
        <w:t xml:space="preserve">, por lo cual, se configuran una serie de criterios, en el marco de este estudio, que pueden contribuir a mejorar las situaciones detectadas. </w:t>
      </w:r>
    </w:p>
    <w:p w14:paraId="3DE8FBF1" w14:textId="77777777" w:rsidR="003D6732" w:rsidRPr="00357C7C" w:rsidRDefault="003D6732" w:rsidP="00673CDC">
      <w:pPr>
        <w:spacing w:after="0" w:line="360" w:lineRule="auto"/>
        <w:jc w:val="both"/>
        <w:rPr>
          <w:rFonts w:ascii="Arial" w:eastAsia="Arial" w:hAnsi="Arial" w:cs="Arial"/>
          <w:b/>
          <w:sz w:val="24"/>
          <w:szCs w:val="24"/>
        </w:rPr>
      </w:pPr>
    </w:p>
    <w:p w14:paraId="2E162245" w14:textId="77777777" w:rsidR="000609A7" w:rsidRPr="00357C7C" w:rsidRDefault="000609A7" w:rsidP="00673CDC">
      <w:pPr>
        <w:spacing w:after="0" w:line="360" w:lineRule="auto"/>
        <w:jc w:val="both"/>
        <w:rPr>
          <w:rFonts w:ascii="Arial" w:eastAsia="Arial" w:hAnsi="Arial" w:cs="Arial"/>
          <w:b/>
          <w:sz w:val="24"/>
          <w:szCs w:val="24"/>
        </w:rPr>
      </w:pPr>
    </w:p>
    <w:p w14:paraId="2581D684" w14:textId="1BF37F2B" w:rsidR="00C513CD" w:rsidRPr="00C63413" w:rsidRDefault="00EF0E57" w:rsidP="00C63413">
      <w:pPr>
        <w:pStyle w:val="Ttulo7"/>
        <w:jc w:val="center"/>
        <w:rPr>
          <w:rFonts w:ascii="Arial" w:hAnsi="Arial" w:cs="Arial"/>
          <w:b/>
          <w:i w:val="0"/>
          <w:color w:val="auto"/>
          <w:sz w:val="24"/>
          <w:szCs w:val="24"/>
        </w:rPr>
      </w:pPr>
      <w:r w:rsidRPr="00C63413">
        <w:rPr>
          <w:rFonts w:ascii="Arial" w:hAnsi="Arial" w:cs="Arial"/>
          <w:b/>
          <w:i w:val="0"/>
          <w:color w:val="auto"/>
          <w:sz w:val="24"/>
          <w:szCs w:val="24"/>
        </w:rPr>
        <w:lastRenderedPageBreak/>
        <w:t>CONCLUSI</w:t>
      </w:r>
      <w:r w:rsidR="001F5DE9" w:rsidRPr="00C63413">
        <w:rPr>
          <w:rFonts w:ascii="Arial" w:hAnsi="Arial" w:cs="Arial"/>
          <w:b/>
          <w:i w:val="0"/>
          <w:color w:val="auto"/>
          <w:sz w:val="24"/>
          <w:szCs w:val="24"/>
        </w:rPr>
        <w:t>O</w:t>
      </w:r>
      <w:r w:rsidRPr="00C63413">
        <w:rPr>
          <w:rFonts w:ascii="Arial" w:hAnsi="Arial" w:cs="Arial"/>
          <w:b/>
          <w:i w:val="0"/>
          <w:color w:val="auto"/>
          <w:sz w:val="24"/>
          <w:szCs w:val="24"/>
        </w:rPr>
        <w:t>N</w:t>
      </w:r>
      <w:r w:rsidR="00C513CD" w:rsidRPr="00C63413">
        <w:rPr>
          <w:rFonts w:ascii="Arial" w:hAnsi="Arial" w:cs="Arial"/>
          <w:b/>
          <w:i w:val="0"/>
          <w:color w:val="auto"/>
          <w:sz w:val="24"/>
          <w:szCs w:val="24"/>
        </w:rPr>
        <w:t>ES</w:t>
      </w:r>
    </w:p>
    <w:p w14:paraId="010F535C" w14:textId="15F0DA39" w:rsidR="00C513CD" w:rsidRPr="00C63413" w:rsidRDefault="00C513CD" w:rsidP="00C63413">
      <w:pPr>
        <w:pStyle w:val="Ttulo7"/>
        <w:jc w:val="center"/>
        <w:rPr>
          <w:rFonts w:ascii="Arial" w:hAnsi="Arial" w:cs="Arial"/>
          <w:color w:val="auto"/>
          <w:sz w:val="24"/>
          <w:szCs w:val="24"/>
        </w:rPr>
      </w:pPr>
    </w:p>
    <w:p w14:paraId="43FD95E3" w14:textId="315F81D8" w:rsidR="00D13D55" w:rsidRPr="00C63413" w:rsidRDefault="000E19B1" w:rsidP="00C63413">
      <w:pPr>
        <w:pStyle w:val="Ttulo7"/>
        <w:spacing w:line="360" w:lineRule="auto"/>
        <w:jc w:val="both"/>
        <w:rPr>
          <w:rFonts w:ascii="Arial" w:hAnsi="Arial" w:cs="Arial"/>
          <w:i w:val="0"/>
          <w:color w:val="auto"/>
          <w:sz w:val="24"/>
          <w:szCs w:val="24"/>
        </w:rPr>
      </w:pPr>
      <w:r w:rsidRPr="00C63413">
        <w:rPr>
          <w:rFonts w:ascii="Arial" w:hAnsi="Arial" w:cs="Arial"/>
          <w:i w:val="0"/>
          <w:color w:val="auto"/>
          <w:sz w:val="24"/>
          <w:szCs w:val="24"/>
        </w:rPr>
        <w:t xml:space="preserve">En relación al objetivo que refiere el conocimiento </w:t>
      </w:r>
      <w:r w:rsidR="00F9204D" w:rsidRPr="00C63413">
        <w:rPr>
          <w:rFonts w:ascii="Arial" w:hAnsi="Arial" w:cs="Arial"/>
          <w:i w:val="0"/>
          <w:color w:val="auto"/>
          <w:sz w:val="24"/>
          <w:szCs w:val="24"/>
        </w:rPr>
        <w:t xml:space="preserve">de profesionales de la </w:t>
      </w:r>
      <w:r w:rsidRPr="00C63413">
        <w:rPr>
          <w:rFonts w:ascii="Arial" w:hAnsi="Arial" w:cs="Arial"/>
          <w:i w:val="0"/>
          <w:color w:val="auto"/>
          <w:sz w:val="24"/>
          <w:szCs w:val="24"/>
        </w:rPr>
        <w:t xml:space="preserve">enfermería sobre </w:t>
      </w:r>
      <w:r w:rsidR="00F9204D" w:rsidRPr="00C63413">
        <w:rPr>
          <w:rFonts w:ascii="Arial" w:hAnsi="Arial" w:cs="Arial"/>
          <w:i w:val="0"/>
          <w:color w:val="auto"/>
          <w:sz w:val="24"/>
          <w:szCs w:val="24"/>
        </w:rPr>
        <w:t xml:space="preserve">fundamentos de </w:t>
      </w:r>
      <w:r w:rsidRPr="00C63413">
        <w:rPr>
          <w:rFonts w:ascii="Arial" w:hAnsi="Arial" w:cs="Arial"/>
          <w:i w:val="0"/>
          <w:color w:val="auto"/>
          <w:sz w:val="24"/>
          <w:szCs w:val="24"/>
        </w:rPr>
        <w:t xml:space="preserve">la mecánica corporal en </w:t>
      </w:r>
      <w:r w:rsidR="00AD0DFF" w:rsidRPr="00C63413">
        <w:rPr>
          <w:rFonts w:ascii="Arial" w:hAnsi="Arial" w:cs="Arial"/>
          <w:i w:val="0"/>
          <w:color w:val="auto"/>
          <w:sz w:val="24"/>
          <w:szCs w:val="24"/>
        </w:rPr>
        <w:t xml:space="preserve">la movilización </w:t>
      </w:r>
      <w:r w:rsidR="00F9204D" w:rsidRPr="00C63413">
        <w:rPr>
          <w:rFonts w:ascii="Arial" w:hAnsi="Arial" w:cs="Arial"/>
          <w:i w:val="0"/>
          <w:color w:val="auto"/>
          <w:sz w:val="24"/>
          <w:szCs w:val="24"/>
        </w:rPr>
        <w:t xml:space="preserve"> </w:t>
      </w:r>
      <w:r w:rsidRPr="00C63413">
        <w:rPr>
          <w:rFonts w:ascii="Arial" w:hAnsi="Arial" w:cs="Arial"/>
          <w:i w:val="0"/>
          <w:color w:val="auto"/>
          <w:sz w:val="24"/>
          <w:szCs w:val="24"/>
        </w:rPr>
        <w:t xml:space="preserve">de pacientes, antes, durante o después de la ejecución de procedimientos, se puede inferir que efectivamente, en las diversas etapas del proceso el personal posee </w:t>
      </w:r>
      <w:r w:rsidR="009F7A3A" w:rsidRPr="00C63413">
        <w:rPr>
          <w:rFonts w:ascii="Arial" w:hAnsi="Arial" w:cs="Arial"/>
          <w:i w:val="0"/>
          <w:color w:val="auto"/>
          <w:sz w:val="24"/>
          <w:szCs w:val="24"/>
        </w:rPr>
        <w:t xml:space="preserve">nivel de conocimiento </w:t>
      </w:r>
      <w:r w:rsidRPr="00C63413">
        <w:rPr>
          <w:rFonts w:ascii="Arial" w:hAnsi="Arial" w:cs="Arial"/>
          <w:i w:val="0"/>
          <w:color w:val="auto"/>
          <w:sz w:val="24"/>
          <w:szCs w:val="24"/>
        </w:rPr>
        <w:t xml:space="preserve">adecuado, en correspondencia a </w:t>
      </w:r>
      <w:r w:rsidR="009F7A3A" w:rsidRPr="00C63413">
        <w:rPr>
          <w:rFonts w:ascii="Arial" w:hAnsi="Arial" w:cs="Arial"/>
          <w:i w:val="0"/>
          <w:color w:val="auto"/>
          <w:sz w:val="24"/>
          <w:szCs w:val="24"/>
        </w:rPr>
        <w:t xml:space="preserve">su capacitación científica, sin </w:t>
      </w:r>
      <w:r w:rsidR="004A6A89" w:rsidRPr="00C63413">
        <w:rPr>
          <w:rFonts w:ascii="Arial" w:hAnsi="Arial" w:cs="Arial"/>
          <w:i w:val="0"/>
          <w:color w:val="auto"/>
          <w:sz w:val="24"/>
          <w:szCs w:val="24"/>
        </w:rPr>
        <w:t>embargo,</w:t>
      </w:r>
      <w:r w:rsidR="009F7A3A" w:rsidRPr="00C63413">
        <w:rPr>
          <w:rFonts w:ascii="Arial" w:hAnsi="Arial" w:cs="Arial"/>
          <w:i w:val="0"/>
          <w:color w:val="auto"/>
          <w:sz w:val="24"/>
          <w:szCs w:val="24"/>
        </w:rPr>
        <w:t xml:space="preserve"> se con</w:t>
      </w:r>
      <w:r w:rsidR="004A6A89" w:rsidRPr="00C63413">
        <w:rPr>
          <w:rFonts w:ascii="Arial" w:hAnsi="Arial" w:cs="Arial"/>
          <w:i w:val="0"/>
          <w:color w:val="auto"/>
          <w:sz w:val="24"/>
          <w:szCs w:val="24"/>
        </w:rPr>
        <w:t xml:space="preserve">sidera el entorno laboral </w:t>
      </w:r>
      <w:r w:rsidRPr="00C63413">
        <w:rPr>
          <w:rFonts w:ascii="Arial" w:hAnsi="Arial" w:cs="Arial"/>
          <w:i w:val="0"/>
          <w:color w:val="auto"/>
          <w:sz w:val="24"/>
          <w:szCs w:val="24"/>
        </w:rPr>
        <w:t>impacta significa</w:t>
      </w:r>
      <w:r w:rsidR="00AD0DFF" w:rsidRPr="00C63413">
        <w:rPr>
          <w:rFonts w:ascii="Arial" w:hAnsi="Arial" w:cs="Arial"/>
          <w:i w:val="0"/>
          <w:color w:val="auto"/>
          <w:sz w:val="24"/>
          <w:szCs w:val="24"/>
        </w:rPr>
        <w:t>da</w:t>
      </w:r>
      <w:r w:rsidRPr="00C63413">
        <w:rPr>
          <w:rFonts w:ascii="Arial" w:hAnsi="Arial" w:cs="Arial"/>
          <w:i w:val="0"/>
          <w:color w:val="auto"/>
          <w:sz w:val="24"/>
          <w:szCs w:val="24"/>
        </w:rPr>
        <w:t xml:space="preserve">mente en la aplicabilidad y </w:t>
      </w:r>
      <w:r w:rsidR="004A6A89" w:rsidRPr="00C63413">
        <w:rPr>
          <w:rFonts w:ascii="Arial" w:hAnsi="Arial" w:cs="Arial"/>
          <w:i w:val="0"/>
          <w:color w:val="auto"/>
          <w:sz w:val="24"/>
          <w:szCs w:val="24"/>
        </w:rPr>
        <w:t>que</w:t>
      </w:r>
      <w:r w:rsidR="009F7A3A" w:rsidRPr="00C63413">
        <w:rPr>
          <w:rFonts w:ascii="Arial" w:hAnsi="Arial" w:cs="Arial"/>
          <w:i w:val="0"/>
          <w:color w:val="auto"/>
          <w:sz w:val="24"/>
          <w:szCs w:val="24"/>
        </w:rPr>
        <w:t xml:space="preserve"> podría afectar en el desarrollo del personal de enfermería</w:t>
      </w:r>
      <w:r w:rsidRPr="00C63413">
        <w:rPr>
          <w:rFonts w:ascii="Arial" w:hAnsi="Arial" w:cs="Arial"/>
          <w:i w:val="0"/>
          <w:color w:val="auto"/>
          <w:sz w:val="24"/>
          <w:szCs w:val="24"/>
        </w:rPr>
        <w:t>, desde una perspectiva de salud integral</w:t>
      </w:r>
      <w:r w:rsidR="003D6732" w:rsidRPr="00C63413">
        <w:rPr>
          <w:rFonts w:ascii="Arial" w:hAnsi="Arial" w:cs="Arial"/>
          <w:i w:val="0"/>
          <w:color w:val="auto"/>
          <w:sz w:val="24"/>
          <w:szCs w:val="24"/>
        </w:rPr>
        <w:t>.</w:t>
      </w:r>
      <w:r w:rsidR="009F7A3A" w:rsidRPr="00C63413">
        <w:rPr>
          <w:rFonts w:ascii="Arial" w:hAnsi="Arial" w:cs="Arial"/>
          <w:i w:val="0"/>
          <w:color w:val="auto"/>
          <w:sz w:val="24"/>
          <w:szCs w:val="24"/>
        </w:rPr>
        <w:t xml:space="preserve"> </w:t>
      </w:r>
    </w:p>
    <w:p w14:paraId="3325BC5F" w14:textId="0E30C4C8" w:rsidR="00D13D55" w:rsidRPr="00C63413" w:rsidRDefault="00E52813" w:rsidP="00C63413">
      <w:pPr>
        <w:pStyle w:val="Ttulo7"/>
        <w:spacing w:line="360" w:lineRule="auto"/>
        <w:jc w:val="both"/>
        <w:rPr>
          <w:rFonts w:ascii="Arial" w:hAnsi="Arial" w:cs="Arial"/>
          <w:i w:val="0"/>
          <w:color w:val="auto"/>
          <w:sz w:val="24"/>
          <w:szCs w:val="24"/>
        </w:rPr>
      </w:pPr>
      <w:r w:rsidRPr="00C63413">
        <w:rPr>
          <w:rFonts w:ascii="Arial" w:hAnsi="Arial" w:cs="Arial"/>
          <w:i w:val="0"/>
          <w:color w:val="auto"/>
          <w:sz w:val="24"/>
          <w:szCs w:val="24"/>
        </w:rPr>
        <w:t xml:space="preserve">El personal de enfermería destaca la importancia </w:t>
      </w:r>
      <w:r w:rsidR="00F9204D" w:rsidRPr="00C63413">
        <w:rPr>
          <w:rFonts w:ascii="Arial" w:hAnsi="Arial" w:cs="Arial"/>
          <w:i w:val="0"/>
          <w:color w:val="auto"/>
          <w:sz w:val="24"/>
          <w:szCs w:val="24"/>
        </w:rPr>
        <w:t xml:space="preserve">del empoderamiento de la información </w:t>
      </w:r>
      <w:r w:rsidRPr="00C63413">
        <w:rPr>
          <w:rFonts w:ascii="Arial" w:hAnsi="Arial" w:cs="Arial"/>
          <w:i w:val="0"/>
          <w:color w:val="auto"/>
          <w:sz w:val="24"/>
          <w:szCs w:val="24"/>
        </w:rPr>
        <w:t xml:space="preserve">y aplicación </w:t>
      </w:r>
      <w:r w:rsidR="00FB6425" w:rsidRPr="00C63413">
        <w:rPr>
          <w:rFonts w:ascii="Arial" w:hAnsi="Arial" w:cs="Arial"/>
          <w:i w:val="0"/>
          <w:color w:val="auto"/>
          <w:sz w:val="24"/>
          <w:szCs w:val="24"/>
        </w:rPr>
        <w:t>de la temática tratada</w:t>
      </w:r>
      <w:r w:rsidRPr="00C63413">
        <w:rPr>
          <w:rFonts w:ascii="Arial" w:hAnsi="Arial" w:cs="Arial"/>
          <w:i w:val="0"/>
          <w:color w:val="auto"/>
          <w:sz w:val="24"/>
          <w:szCs w:val="24"/>
        </w:rPr>
        <w:t xml:space="preserve">, ya que su </w:t>
      </w:r>
      <w:r w:rsidR="009F7A3A" w:rsidRPr="00C63413">
        <w:rPr>
          <w:rFonts w:ascii="Arial" w:hAnsi="Arial" w:cs="Arial"/>
          <w:i w:val="0"/>
          <w:color w:val="auto"/>
          <w:sz w:val="24"/>
          <w:szCs w:val="24"/>
        </w:rPr>
        <w:t xml:space="preserve">desconocimiento </w:t>
      </w:r>
      <w:r w:rsidR="00D13D55" w:rsidRPr="00C63413">
        <w:rPr>
          <w:rFonts w:ascii="Arial" w:hAnsi="Arial" w:cs="Arial"/>
          <w:i w:val="0"/>
          <w:color w:val="auto"/>
          <w:sz w:val="24"/>
          <w:szCs w:val="24"/>
        </w:rPr>
        <w:t xml:space="preserve">sobre la </w:t>
      </w:r>
      <w:r w:rsidRPr="00C63413">
        <w:rPr>
          <w:rFonts w:ascii="Arial" w:hAnsi="Arial" w:cs="Arial"/>
          <w:i w:val="0"/>
          <w:color w:val="auto"/>
          <w:sz w:val="24"/>
          <w:szCs w:val="24"/>
        </w:rPr>
        <w:t>misma en</w:t>
      </w:r>
      <w:r w:rsidR="00D13D55" w:rsidRPr="00C63413">
        <w:rPr>
          <w:rFonts w:ascii="Arial" w:hAnsi="Arial" w:cs="Arial"/>
          <w:i w:val="0"/>
          <w:color w:val="auto"/>
          <w:sz w:val="24"/>
          <w:szCs w:val="24"/>
        </w:rPr>
        <w:t xml:space="preserve"> la movilización de pacientes, antes, durante o después de la ejecución de</w:t>
      </w:r>
      <w:r w:rsidR="009F7A3A" w:rsidRPr="00C63413">
        <w:rPr>
          <w:rFonts w:ascii="Arial" w:hAnsi="Arial" w:cs="Arial"/>
          <w:i w:val="0"/>
          <w:color w:val="auto"/>
          <w:sz w:val="24"/>
          <w:szCs w:val="24"/>
        </w:rPr>
        <w:t xml:space="preserve"> procedimientos, es causante de muchas lesiones musculo-esquelética. </w:t>
      </w:r>
    </w:p>
    <w:p w14:paraId="3FB37E9D" w14:textId="7FF9DEB4" w:rsidR="007B3F19" w:rsidRPr="00C63413" w:rsidRDefault="00E52813" w:rsidP="00C63413">
      <w:pPr>
        <w:pStyle w:val="Ttulo7"/>
        <w:spacing w:line="360" w:lineRule="auto"/>
        <w:jc w:val="both"/>
        <w:rPr>
          <w:rFonts w:ascii="Arial" w:hAnsi="Arial" w:cs="Arial"/>
          <w:i w:val="0"/>
          <w:color w:val="auto"/>
          <w:sz w:val="24"/>
          <w:szCs w:val="24"/>
        </w:rPr>
      </w:pPr>
      <w:r w:rsidRPr="00C63413">
        <w:rPr>
          <w:rFonts w:ascii="Arial" w:hAnsi="Arial" w:cs="Arial"/>
          <w:i w:val="0"/>
          <w:color w:val="auto"/>
          <w:sz w:val="24"/>
          <w:szCs w:val="24"/>
        </w:rPr>
        <w:t>Así mismo, en cuanto al objetivo sobre la verificación de la sobrecarga de pacientes y su incidencia en el personal, se reporta que tiene un impacto significativo ya que el exceso</w:t>
      </w:r>
      <w:r w:rsidR="00D13D55" w:rsidRPr="00C63413">
        <w:rPr>
          <w:rFonts w:ascii="Arial" w:hAnsi="Arial" w:cs="Arial"/>
          <w:i w:val="0"/>
          <w:color w:val="auto"/>
          <w:sz w:val="24"/>
          <w:szCs w:val="24"/>
        </w:rPr>
        <w:t xml:space="preserve"> de pacientes </w:t>
      </w:r>
      <w:r w:rsidR="009F7A3A" w:rsidRPr="00C63413">
        <w:rPr>
          <w:rFonts w:ascii="Arial" w:hAnsi="Arial" w:cs="Arial"/>
          <w:i w:val="0"/>
          <w:color w:val="auto"/>
          <w:sz w:val="24"/>
          <w:szCs w:val="24"/>
        </w:rPr>
        <w:t xml:space="preserve">implica mucho en la ejecución de la movilización </w:t>
      </w:r>
      <w:r w:rsidR="007B3F19" w:rsidRPr="00C63413">
        <w:rPr>
          <w:rFonts w:ascii="Arial" w:hAnsi="Arial" w:cs="Arial"/>
          <w:i w:val="0"/>
          <w:color w:val="auto"/>
          <w:sz w:val="24"/>
          <w:szCs w:val="24"/>
        </w:rPr>
        <w:t xml:space="preserve">de su labor, por </w:t>
      </w:r>
      <w:r w:rsidRPr="00C63413">
        <w:rPr>
          <w:rFonts w:ascii="Arial" w:hAnsi="Arial" w:cs="Arial"/>
          <w:i w:val="0"/>
          <w:color w:val="auto"/>
          <w:sz w:val="24"/>
          <w:szCs w:val="24"/>
        </w:rPr>
        <w:t xml:space="preserve">lo cual, se considera la evaluación permanente de este proceso y el incremento de la coordinación entre los integrantes del personal para minimizar el impacto. </w:t>
      </w:r>
    </w:p>
    <w:p w14:paraId="6485947B" w14:textId="00A0933B" w:rsidR="00D13D55" w:rsidRPr="00C63413" w:rsidRDefault="00E52813" w:rsidP="00C63413">
      <w:pPr>
        <w:pStyle w:val="Ttulo7"/>
        <w:spacing w:line="360" w:lineRule="auto"/>
        <w:jc w:val="both"/>
        <w:rPr>
          <w:rFonts w:ascii="Arial" w:hAnsi="Arial" w:cs="Arial"/>
          <w:i w:val="0"/>
          <w:color w:val="auto"/>
          <w:sz w:val="24"/>
          <w:szCs w:val="24"/>
        </w:rPr>
      </w:pPr>
      <w:r w:rsidRPr="00C63413">
        <w:rPr>
          <w:rFonts w:ascii="Arial" w:hAnsi="Arial" w:cs="Arial"/>
          <w:i w:val="0"/>
          <w:color w:val="auto"/>
          <w:sz w:val="24"/>
          <w:szCs w:val="24"/>
        </w:rPr>
        <w:t xml:space="preserve">En cuanto a la relevancia del impacto y consecuencias que tiene el uso de la mecánica corporal durante el egreso de pacientes interno y externo de emergencia y su influencia en las condiciones físicas del personal de enfermería, se reportan inquietudes ya que evidenció un número significativo de integrantes del personal con </w:t>
      </w:r>
      <w:r w:rsidR="004A6A89" w:rsidRPr="00C63413">
        <w:rPr>
          <w:rFonts w:ascii="Arial" w:hAnsi="Arial" w:cs="Arial"/>
          <w:i w:val="0"/>
          <w:color w:val="auto"/>
          <w:sz w:val="24"/>
          <w:szCs w:val="24"/>
        </w:rPr>
        <w:t xml:space="preserve">lesiones </w:t>
      </w:r>
      <w:r w:rsidRPr="00C63413">
        <w:rPr>
          <w:rFonts w:ascii="Arial" w:hAnsi="Arial" w:cs="Arial"/>
          <w:i w:val="0"/>
          <w:color w:val="auto"/>
          <w:sz w:val="24"/>
          <w:szCs w:val="24"/>
        </w:rPr>
        <w:t xml:space="preserve">que pueden ser producto de la </w:t>
      </w:r>
      <w:r w:rsidR="004A6A89" w:rsidRPr="00C63413">
        <w:rPr>
          <w:rFonts w:ascii="Arial" w:hAnsi="Arial" w:cs="Arial"/>
          <w:i w:val="0"/>
          <w:color w:val="auto"/>
          <w:sz w:val="24"/>
          <w:szCs w:val="24"/>
        </w:rPr>
        <w:t>inadecuada</w:t>
      </w:r>
      <w:r w:rsidR="007B3F19" w:rsidRPr="00C63413">
        <w:rPr>
          <w:rFonts w:ascii="Arial" w:hAnsi="Arial" w:cs="Arial"/>
          <w:i w:val="0"/>
          <w:color w:val="auto"/>
          <w:sz w:val="24"/>
          <w:szCs w:val="24"/>
        </w:rPr>
        <w:t xml:space="preserve"> postura de la mecánica corporal </w:t>
      </w:r>
      <w:r w:rsidR="00D13D55" w:rsidRPr="00C63413">
        <w:rPr>
          <w:rFonts w:ascii="Arial" w:hAnsi="Arial" w:cs="Arial"/>
          <w:i w:val="0"/>
          <w:color w:val="auto"/>
          <w:sz w:val="24"/>
          <w:szCs w:val="24"/>
        </w:rPr>
        <w:t>durante el egreso de pacientes interno y externo de emergencia y su influencia en las condiciones físicas del personal de enfermería</w:t>
      </w:r>
      <w:r w:rsidR="007B3F19" w:rsidRPr="00C63413">
        <w:rPr>
          <w:rFonts w:ascii="Arial" w:hAnsi="Arial" w:cs="Arial"/>
          <w:i w:val="0"/>
          <w:color w:val="auto"/>
          <w:sz w:val="24"/>
          <w:szCs w:val="24"/>
        </w:rPr>
        <w:t>.</w:t>
      </w:r>
    </w:p>
    <w:p w14:paraId="13C0266C" w14:textId="2C29BCDD" w:rsidR="00D13D55" w:rsidRPr="00C63413" w:rsidRDefault="00754330" w:rsidP="00C63413">
      <w:pPr>
        <w:pStyle w:val="Ttulo7"/>
        <w:spacing w:line="360" w:lineRule="auto"/>
        <w:jc w:val="both"/>
        <w:rPr>
          <w:rFonts w:ascii="Arial" w:hAnsi="Arial" w:cs="Arial"/>
          <w:i w:val="0"/>
          <w:color w:val="auto"/>
          <w:sz w:val="24"/>
          <w:szCs w:val="24"/>
        </w:rPr>
      </w:pPr>
      <w:r w:rsidRPr="00C63413">
        <w:rPr>
          <w:rFonts w:ascii="Arial" w:hAnsi="Arial" w:cs="Arial"/>
          <w:i w:val="0"/>
          <w:color w:val="auto"/>
          <w:sz w:val="24"/>
          <w:szCs w:val="24"/>
        </w:rPr>
        <w:t xml:space="preserve">Por tanto, se diseñó una propuesta de </w:t>
      </w:r>
      <w:r w:rsidR="00A70D40" w:rsidRPr="00C63413">
        <w:rPr>
          <w:rFonts w:ascii="Arial" w:hAnsi="Arial" w:cs="Arial"/>
          <w:i w:val="0"/>
          <w:color w:val="auto"/>
          <w:sz w:val="24"/>
          <w:szCs w:val="24"/>
        </w:rPr>
        <w:t>criterios</w:t>
      </w:r>
      <w:r w:rsidRPr="00C63413">
        <w:rPr>
          <w:rFonts w:ascii="Arial" w:hAnsi="Arial" w:cs="Arial"/>
          <w:i w:val="0"/>
          <w:color w:val="auto"/>
          <w:sz w:val="24"/>
          <w:szCs w:val="24"/>
        </w:rPr>
        <w:t xml:space="preserve"> qu</w:t>
      </w:r>
      <w:r w:rsidR="00D13D55" w:rsidRPr="00C63413">
        <w:rPr>
          <w:rFonts w:ascii="Arial" w:hAnsi="Arial" w:cs="Arial"/>
          <w:i w:val="0"/>
          <w:color w:val="auto"/>
          <w:sz w:val="24"/>
          <w:szCs w:val="24"/>
        </w:rPr>
        <w:t xml:space="preserve">e permita </w:t>
      </w:r>
      <w:r w:rsidRPr="00C63413">
        <w:rPr>
          <w:rFonts w:ascii="Arial" w:hAnsi="Arial" w:cs="Arial"/>
          <w:i w:val="0"/>
          <w:color w:val="auto"/>
          <w:sz w:val="24"/>
          <w:szCs w:val="24"/>
        </w:rPr>
        <w:t xml:space="preserve">contribuir en la mejora de las situaciones reportadas, en el marco de la voluntad institucional por solucionar y la participación del propio personal en </w:t>
      </w:r>
      <w:r w:rsidR="007B3F19" w:rsidRPr="00C63413">
        <w:rPr>
          <w:rFonts w:ascii="Arial" w:hAnsi="Arial" w:cs="Arial"/>
          <w:i w:val="0"/>
          <w:color w:val="auto"/>
          <w:sz w:val="24"/>
          <w:szCs w:val="24"/>
        </w:rPr>
        <w:t xml:space="preserve">el caso de un programa </w:t>
      </w:r>
      <w:r w:rsidR="00FF5421" w:rsidRPr="00C63413">
        <w:rPr>
          <w:rFonts w:ascii="Arial" w:hAnsi="Arial" w:cs="Arial"/>
          <w:i w:val="0"/>
          <w:color w:val="auto"/>
          <w:sz w:val="24"/>
          <w:szCs w:val="24"/>
        </w:rPr>
        <w:t xml:space="preserve">educativo </w:t>
      </w:r>
      <w:r w:rsidRPr="00C63413">
        <w:rPr>
          <w:rFonts w:ascii="Arial" w:hAnsi="Arial" w:cs="Arial"/>
          <w:i w:val="0"/>
          <w:color w:val="auto"/>
          <w:sz w:val="24"/>
          <w:szCs w:val="24"/>
        </w:rPr>
        <w:t xml:space="preserve">de actualización y sensibilización sobre </w:t>
      </w:r>
      <w:r w:rsidR="007B3F19" w:rsidRPr="00C63413">
        <w:rPr>
          <w:rFonts w:ascii="Arial" w:hAnsi="Arial" w:cs="Arial"/>
          <w:i w:val="0"/>
          <w:color w:val="auto"/>
          <w:sz w:val="24"/>
          <w:szCs w:val="24"/>
        </w:rPr>
        <w:t>la mecánica corporal en la movilización de pacientes</w:t>
      </w:r>
      <w:r w:rsidR="00D13D55" w:rsidRPr="00C63413">
        <w:rPr>
          <w:rFonts w:ascii="Arial" w:hAnsi="Arial" w:cs="Arial"/>
          <w:i w:val="0"/>
          <w:color w:val="auto"/>
          <w:sz w:val="24"/>
          <w:szCs w:val="24"/>
        </w:rPr>
        <w:t>.</w:t>
      </w:r>
    </w:p>
    <w:p w14:paraId="7FA2C5B8" w14:textId="6B80EAFC" w:rsidR="00FB6425" w:rsidRDefault="00FB6425" w:rsidP="00C63413">
      <w:pPr>
        <w:pStyle w:val="Ttulo7"/>
        <w:spacing w:line="360" w:lineRule="auto"/>
        <w:jc w:val="both"/>
        <w:rPr>
          <w:rFonts w:ascii="Arial" w:hAnsi="Arial" w:cs="Arial"/>
          <w:i w:val="0"/>
          <w:color w:val="auto"/>
          <w:sz w:val="24"/>
          <w:szCs w:val="24"/>
        </w:rPr>
      </w:pPr>
    </w:p>
    <w:p w14:paraId="4BC3B736" w14:textId="77777777" w:rsidR="00B40599" w:rsidRPr="00B40599" w:rsidRDefault="00B40599" w:rsidP="00B40599"/>
    <w:p w14:paraId="09B5D36F" w14:textId="22881849" w:rsidR="00EF0E57" w:rsidRPr="00C63413" w:rsidRDefault="00CA01D5" w:rsidP="00C63413">
      <w:pPr>
        <w:pStyle w:val="Ttulo7"/>
        <w:spacing w:line="360" w:lineRule="auto"/>
        <w:jc w:val="center"/>
        <w:rPr>
          <w:rFonts w:ascii="Arial" w:hAnsi="Arial" w:cs="Arial"/>
          <w:b/>
          <w:i w:val="0"/>
          <w:color w:val="auto"/>
          <w:sz w:val="24"/>
          <w:szCs w:val="24"/>
        </w:rPr>
      </w:pPr>
      <w:r w:rsidRPr="00C63413">
        <w:rPr>
          <w:rFonts w:ascii="Arial" w:hAnsi="Arial" w:cs="Arial"/>
          <w:b/>
          <w:i w:val="0"/>
          <w:color w:val="auto"/>
          <w:sz w:val="24"/>
          <w:szCs w:val="24"/>
        </w:rPr>
        <w:lastRenderedPageBreak/>
        <w:t>RECOMENDACIONES</w:t>
      </w:r>
    </w:p>
    <w:p w14:paraId="1F7D0A37" w14:textId="77777777" w:rsidR="008E4E05" w:rsidRPr="00C63413" w:rsidRDefault="008E4E05" w:rsidP="00C63413">
      <w:pPr>
        <w:pStyle w:val="Ttulo7"/>
        <w:spacing w:line="360" w:lineRule="auto"/>
        <w:jc w:val="both"/>
        <w:rPr>
          <w:rFonts w:ascii="Arial" w:hAnsi="Arial" w:cs="Arial"/>
          <w:i w:val="0"/>
          <w:color w:val="auto"/>
          <w:sz w:val="24"/>
          <w:szCs w:val="24"/>
        </w:rPr>
      </w:pPr>
    </w:p>
    <w:p w14:paraId="1AFD9EFF" w14:textId="120D2A2E" w:rsidR="00436AEC" w:rsidRPr="00C63413" w:rsidRDefault="00754330" w:rsidP="00C63413">
      <w:pPr>
        <w:pStyle w:val="Ttulo7"/>
        <w:numPr>
          <w:ilvl w:val="0"/>
          <w:numId w:val="36"/>
        </w:numPr>
        <w:spacing w:line="360" w:lineRule="auto"/>
        <w:jc w:val="both"/>
        <w:rPr>
          <w:rFonts w:ascii="Arial" w:hAnsi="Arial" w:cs="Arial"/>
          <w:i w:val="0"/>
          <w:color w:val="auto"/>
          <w:sz w:val="24"/>
          <w:szCs w:val="24"/>
        </w:rPr>
      </w:pPr>
      <w:r w:rsidRPr="00C63413">
        <w:rPr>
          <w:rFonts w:ascii="Arial" w:hAnsi="Arial" w:cs="Arial"/>
          <w:i w:val="0"/>
          <w:color w:val="auto"/>
          <w:sz w:val="24"/>
          <w:szCs w:val="24"/>
        </w:rPr>
        <w:t xml:space="preserve">Propiciar </w:t>
      </w:r>
      <w:r w:rsidR="00436AEC" w:rsidRPr="00C63413">
        <w:rPr>
          <w:rFonts w:ascii="Arial" w:hAnsi="Arial" w:cs="Arial"/>
          <w:i w:val="0"/>
          <w:color w:val="auto"/>
          <w:sz w:val="24"/>
          <w:szCs w:val="24"/>
        </w:rPr>
        <w:t xml:space="preserve">un programa educativo </w:t>
      </w:r>
      <w:r w:rsidR="006A40F9" w:rsidRPr="00C63413">
        <w:rPr>
          <w:rFonts w:ascii="Arial" w:hAnsi="Arial" w:cs="Arial"/>
          <w:i w:val="0"/>
          <w:color w:val="auto"/>
          <w:sz w:val="24"/>
          <w:szCs w:val="24"/>
        </w:rPr>
        <w:t xml:space="preserve">de actualización y sensibilización </w:t>
      </w:r>
      <w:r w:rsidR="00436AEC" w:rsidRPr="00C63413">
        <w:rPr>
          <w:rFonts w:ascii="Arial" w:hAnsi="Arial" w:cs="Arial"/>
          <w:i w:val="0"/>
          <w:color w:val="auto"/>
          <w:sz w:val="24"/>
          <w:szCs w:val="24"/>
        </w:rPr>
        <w:t xml:space="preserve">para el personal de enfermería que laboran en </w:t>
      </w:r>
      <w:r w:rsidR="00FB6425" w:rsidRPr="00C63413">
        <w:rPr>
          <w:rFonts w:ascii="Arial" w:hAnsi="Arial" w:cs="Arial"/>
          <w:i w:val="0"/>
          <w:color w:val="auto"/>
          <w:sz w:val="24"/>
          <w:szCs w:val="24"/>
        </w:rPr>
        <w:t xml:space="preserve">el sector de </w:t>
      </w:r>
      <w:r w:rsidR="00436AEC" w:rsidRPr="00C63413">
        <w:rPr>
          <w:rFonts w:ascii="Arial" w:hAnsi="Arial" w:cs="Arial"/>
          <w:i w:val="0"/>
          <w:color w:val="auto"/>
          <w:sz w:val="24"/>
          <w:szCs w:val="24"/>
        </w:rPr>
        <w:t xml:space="preserve">emergencia </w:t>
      </w:r>
      <w:r w:rsidR="00FB6425" w:rsidRPr="00C63413">
        <w:rPr>
          <w:rFonts w:ascii="Arial" w:hAnsi="Arial" w:cs="Arial"/>
          <w:i w:val="0"/>
          <w:color w:val="auto"/>
          <w:sz w:val="24"/>
          <w:szCs w:val="24"/>
        </w:rPr>
        <w:t xml:space="preserve">de la institución donde se desarrolló el trabajo de investigación. </w:t>
      </w:r>
    </w:p>
    <w:p w14:paraId="607167E6" w14:textId="527D6B5E" w:rsidR="00FF5421" w:rsidRPr="00C63413" w:rsidRDefault="00754330" w:rsidP="00C63413">
      <w:pPr>
        <w:pStyle w:val="Ttulo7"/>
        <w:numPr>
          <w:ilvl w:val="0"/>
          <w:numId w:val="36"/>
        </w:numPr>
        <w:spacing w:line="360" w:lineRule="auto"/>
        <w:jc w:val="both"/>
        <w:rPr>
          <w:rFonts w:ascii="Arial" w:hAnsi="Arial" w:cs="Arial"/>
          <w:i w:val="0"/>
          <w:color w:val="auto"/>
          <w:sz w:val="24"/>
          <w:szCs w:val="24"/>
        </w:rPr>
      </w:pPr>
      <w:r w:rsidRPr="00C63413">
        <w:rPr>
          <w:rFonts w:ascii="Arial" w:hAnsi="Arial" w:cs="Arial"/>
          <w:i w:val="0"/>
          <w:color w:val="auto"/>
          <w:sz w:val="24"/>
          <w:szCs w:val="24"/>
        </w:rPr>
        <w:t xml:space="preserve">Realizar una jornada especial de salud integral entre los integrantes </w:t>
      </w:r>
      <w:r w:rsidR="00A70D40" w:rsidRPr="00C63413">
        <w:rPr>
          <w:rFonts w:ascii="Arial" w:hAnsi="Arial" w:cs="Arial"/>
          <w:i w:val="0"/>
          <w:color w:val="auto"/>
          <w:sz w:val="24"/>
          <w:szCs w:val="24"/>
        </w:rPr>
        <w:t xml:space="preserve">profesionales </w:t>
      </w:r>
      <w:r w:rsidRPr="00C63413">
        <w:rPr>
          <w:rFonts w:ascii="Arial" w:hAnsi="Arial" w:cs="Arial"/>
          <w:i w:val="0"/>
          <w:color w:val="auto"/>
          <w:sz w:val="24"/>
          <w:szCs w:val="24"/>
        </w:rPr>
        <w:t xml:space="preserve"> de enfermería, desde la prevención en salud integral, para atender posibles lesiones y abordaje de factores de riesgo; en correspondencia a </w:t>
      </w:r>
      <w:r w:rsidR="00436AEC" w:rsidRPr="00C63413">
        <w:rPr>
          <w:rFonts w:ascii="Arial" w:hAnsi="Arial" w:cs="Arial"/>
          <w:i w:val="0"/>
          <w:color w:val="auto"/>
          <w:sz w:val="24"/>
          <w:szCs w:val="24"/>
        </w:rPr>
        <w:t>las lesiones presentadas en el personal de enfermería.</w:t>
      </w:r>
      <w:r w:rsidR="00FF5421" w:rsidRPr="00C63413">
        <w:rPr>
          <w:rFonts w:ascii="Arial" w:hAnsi="Arial" w:cs="Arial"/>
          <w:i w:val="0"/>
          <w:color w:val="auto"/>
          <w:sz w:val="24"/>
          <w:szCs w:val="24"/>
        </w:rPr>
        <w:t xml:space="preserve"> </w:t>
      </w:r>
    </w:p>
    <w:p w14:paraId="79ABC41C" w14:textId="7DF53F10" w:rsidR="00FF5421" w:rsidRPr="00C63413" w:rsidRDefault="00754330" w:rsidP="00C63413">
      <w:pPr>
        <w:pStyle w:val="Ttulo7"/>
        <w:numPr>
          <w:ilvl w:val="0"/>
          <w:numId w:val="36"/>
        </w:numPr>
        <w:spacing w:line="360" w:lineRule="auto"/>
        <w:jc w:val="both"/>
        <w:rPr>
          <w:rFonts w:ascii="Arial" w:hAnsi="Arial" w:cs="Arial"/>
          <w:i w:val="0"/>
          <w:color w:val="auto"/>
          <w:sz w:val="24"/>
          <w:szCs w:val="24"/>
        </w:rPr>
      </w:pPr>
      <w:r w:rsidRPr="00C63413">
        <w:rPr>
          <w:rFonts w:ascii="Arial" w:hAnsi="Arial" w:cs="Arial"/>
          <w:i w:val="0"/>
          <w:color w:val="auto"/>
          <w:sz w:val="24"/>
          <w:szCs w:val="24"/>
        </w:rPr>
        <w:t xml:space="preserve">Colaborar con </w:t>
      </w:r>
      <w:r w:rsidR="00CA01D5" w:rsidRPr="00C63413">
        <w:rPr>
          <w:rFonts w:ascii="Arial" w:hAnsi="Arial" w:cs="Arial"/>
          <w:i w:val="0"/>
          <w:color w:val="auto"/>
          <w:sz w:val="24"/>
          <w:szCs w:val="24"/>
        </w:rPr>
        <w:t>las autoridades de la institución para que se realice la gestión de la atención y resolución de las lesiones presentadas por el personal.</w:t>
      </w:r>
    </w:p>
    <w:p w14:paraId="0E71A3FE" w14:textId="77777777" w:rsidR="00CA01D5" w:rsidRPr="00C63413" w:rsidRDefault="00CA01D5" w:rsidP="00C63413">
      <w:pPr>
        <w:pStyle w:val="Ttulo7"/>
        <w:numPr>
          <w:ilvl w:val="0"/>
          <w:numId w:val="36"/>
        </w:numPr>
        <w:spacing w:line="360" w:lineRule="auto"/>
        <w:jc w:val="both"/>
        <w:rPr>
          <w:rFonts w:ascii="Arial" w:hAnsi="Arial" w:cs="Arial"/>
          <w:i w:val="0"/>
          <w:color w:val="auto"/>
          <w:sz w:val="24"/>
          <w:szCs w:val="24"/>
        </w:rPr>
      </w:pPr>
      <w:r w:rsidRPr="00C63413">
        <w:rPr>
          <w:rFonts w:ascii="Arial" w:hAnsi="Arial" w:cs="Arial"/>
          <w:i w:val="0"/>
          <w:color w:val="auto"/>
          <w:sz w:val="24"/>
          <w:szCs w:val="24"/>
        </w:rPr>
        <w:t xml:space="preserve">Mantener al personal enfermero en constante actualización de conocimientos y/o medidas de soporte para la adecuada movilización de pacientes </w:t>
      </w:r>
    </w:p>
    <w:p w14:paraId="5E72D10D" w14:textId="77777777" w:rsidR="00FF5421" w:rsidRPr="00C63413" w:rsidRDefault="00CA01D5" w:rsidP="00C63413">
      <w:pPr>
        <w:pStyle w:val="Ttulo7"/>
        <w:numPr>
          <w:ilvl w:val="0"/>
          <w:numId w:val="36"/>
        </w:numPr>
        <w:spacing w:line="360" w:lineRule="auto"/>
        <w:jc w:val="both"/>
        <w:rPr>
          <w:rFonts w:ascii="Arial" w:hAnsi="Arial" w:cs="Arial"/>
          <w:i w:val="0"/>
          <w:color w:val="auto"/>
          <w:sz w:val="24"/>
          <w:szCs w:val="24"/>
        </w:rPr>
      </w:pPr>
      <w:r w:rsidRPr="00C63413">
        <w:rPr>
          <w:rFonts w:ascii="Arial" w:hAnsi="Arial" w:cs="Arial"/>
          <w:i w:val="0"/>
          <w:color w:val="auto"/>
          <w:sz w:val="24"/>
          <w:szCs w:val="24"/>
        </w:rPr>
        <w:t xml:space="preserve">Fomentar el </w:t>
      </w:r>
      <w:r w:rsidR="00436AEC" w:rsidRPr="00C63413">
        <w:rPr>
          <w:rFonts w:ascii="Arial" w:hAnsi="Arial" w:cs="Arial"/>
          <w:i w:val="0"/>
          <w:color w:val="auto"/>
          <w:sz w:val="24"/>
          <w:szCs w:val="24"/>
        </w:rPr>
        <w:t>Trabajo en equipo entre el personal de enfermería, muchas actividades se realizan solos, buscar ayuda al compañero de labor y ejecutar la mecánica corporal correctamente en la movilización del paciente, esto garantiza la promoción y prevención de la salud del personal de enfermería y a su vez la mejoría hospitalaria del paciente encamado, evitando daños en piel</w:t>
      </w:r>
      <w:r w:rsidR="00FF5421" w:rsidRPr="00C63413">
        <w:rPr>
          <w:rFonts w:ascii="Arial" w:hAnsi="Arial" w:cs="Arial"/>
          <w:i w:val="0"/>
          <w:color w:val="auto"/>
          <w:sz w:val="24"/>
          <w:szCs w:val="24"/>
        </w:rPr>
        <w:t>.</w:t>
      </w:r>
    </w:p>
    <w:p w14:paraId="75CAC612" w14:textId="77777777" w:rsidR="00FF5421" w:rsidRPr="00C63413" w:rsidRDefault="00FF5421" w:rsidP="00C63413">
      <w:pPr>
        <w:tabs>
          <w:tab w:val="left" w:pos="3855"/>
          <w:tab w:val="left" w:pos="7920"/>
        </w:tabs>
        <w:spacing w:after="0" w:line="360" w:lineRule="auto"/>
        <w:jc w:val="both"/>
        <w:rPr>
          <w:rFonts w:ascii="Arial" w:eastAsia="Arial" w:hAnsi="Arial" w:cs="Arial"/>
          <w:sz w:val="28"/>
          <w:szCs w:val="28"/>
        </w:rPr>
      </w:pPr>
    </w:p>
    <w:p w14:paraId="7F1DA562" w14:textId="77777777" w:rsidR="00E56D26" w:rsidRPr="00C63413" w:rsidRDefault="00E56D26" w:rsidP="00C63413">
      <w:pPr>
        <w:spacing w:after="0" w:line="360" w:lineRule="auto"/>
        <w:jc w:val="both"/>
        <w:rPr>
          <w:rFonts w:ascii="Arial" w:eastAsia="Arial" w:hAnsi="Arial" w:cs="Arial"/>
          <w:sz w:val="28"/>
          <w:szCs w:val="28"/>
        </w:rPr>
      </w:pPr>
    </w:p>
    <w:p w14:paraId="2F5EA2C1" w14:textId="77777777" w:rsidR="00436AEC" w:rsidRPr="00357C7C" w:rsidRDefault="00436AEC" w:rsidP="00673CDC">
      <w:pPr>
        <w:spacing w:after="0" w:line="360" w:lineRule="auto"/>
        <w:jc w:val="center"/>
        <w:rPr>
          <w:rFonts w:ascii="Arial" w:eastAsia="Arial" w:hAnsi="Arial" w:cs="Arial"/>
          <w:sz w:val="24"/>
          <w:szCs w:val="24"/>
        </w:rPr>
      </w:pPr>
    </w:p>
    <w:p w14:paraId="5C968D38" w14:textId="77777777" w:rsidR="00436AEC" w:rsidRPr="00357C7C" w:rsidRDefault="00436AEC" w:rsidP="00673CDC">
      <w:pPr>
        <w:spacing w:after="0" w:line="360" w:lineRule="auto"/>
        <w:jc w:val="center"/>
        <w:rPr>
          <w:rFonts w:ascii="Arial" w:eastAsia="Arial" w:hAnsi="Arial" w:cs="Arial"/>
          <w:sz w:val="24"/>
          <w:szCs w:val="24"/>
        </w:rPr>
      </w:pPr>
    </w:p>
    <w:p w14:paraId="16B485A6" w14:textId="77777777" w:rsidR="00436AEC" w:rsidRPr="00357C7C" w:rsidRDefault="00436AEC" w:rsidP="00673CDC">
      <w:pPr>
        <w:spacing w:after="0" w:line="360" w:lineRule="auto"/>
        <w:jc w:val="center"/>
        <w:rPr>
          <w:rFonts w:ascii="Arial" w:eastAsia="Arial" w:hAnsi="Arial" w:cs="Arial"/>
          <w:sz w:val="24"/>
          <w:szCs w:val="24"/>
        </w:rPr>
      </w:pPr>
    </w:p>
    <w:p w14:paraId="2677DECA" w14:textId="77777777" w:rsidR="00436AEC" w:rsidRPr="00357C7C" w:rsidRDefault="00436AEC" w:rsidP="00673CDC">
      <w:pPr>
        <w:spacing w:after="0" w:line="360" w:lineRule="auto"/>
        <w:jc w:val="center"/>
        <w:rPr>
          <w:rFonts w:ascii="Arial" w:eastAsia="Arial" w:hAnsi="Arial" w:cs="Arial"/>
          <w:sz w:val="24"/>
          <w:szCs w:val="24"/>
        </w:rPr>
      </w:pPr>
    </w:p>
    <w:p w14:paraId="5FAAA8AC" w14:textId="77777777" w:rsidR="00436AEC" w:rsidRPr="00357C7C" w:rsidRDefault="00436AEC" w:rsidP="00673CDC">
      <w:pPr>
        <w:spacing w:after="0" w:line="360" w:lineRule="auto"/>
        <w:jc w:val="center"/>
        <w:rPr>
          <w:rFonts w:ascii="Arial" w:eastAsia="Arial" w:hAnsi="Arial" w:cs="Arial"/>
          <w:sz w:val="24"/>
          <w:szCs w:val="24"/>
        </w:rPr>
      </w:pPr>
    </w:p>
    <w:p w14:paraId="3115BEA7" w14:textId="1E17E79A" w:rsidR="00436AEC" w:rsidRPr="00357C7C" w:rsidRDefault="00436AEC" w:rsidP="00673CDC">
      <w:pPr>
        <w:spacing w:after="0" w:line="360" w:lineRule="auto"/>
        <w:jc w:val="center"/>
        <w:rPr>
          <w:rFonts w:ascii="Arial" w:eastAsia="Arial" w:hAnsi="Arial" w:cs="Arial"/>
          <w:sz w:val="24"/>
          <w:szCs w:val="24"/>
        </w:rPr>
      </w:pPr>
    </w:p>
    <w:p w14:paraId="5500DA44" w14:textId="77777777" w:rsidR="00296830" w:rsidRPr="00357C7C" w:rsidRDefault="00296830" w:rsidP="00673CDC">
      <w:pPr>
        <w:spacing w:after="0" w:line="360" w:lineRule="auto"/>
        <w:jc w:val="center"/>
        <w:rPr>
          <w:rFonts w:ascii="Arial" w:eastAsia="Arial" w:hAnsi="Arial" w:cs="Arial"/>
          <w:sz w:val="24"/>
          <w:szCs w:val="24"/>
        </w:rPr>
      </w:pPr>
    </w:p>
    <w:p w14:paraId="1CC23427" w14:textId="5B48E042" w:rsidR="00296830" w:rsidRDefault="00296830" w:rsidP="00673CDC">
      <w:pPr>
        <w:spacing w:after="0" w:line="360" w:lineRule="auto"/>
        <w:jc w:val="center"/>
        <w:rPr>
          <w:rFonts w:ascii="Arial" w:eastAsia="Arial" w:hAnsi="Arial" w:cs="Arial"/>
          <w:sz w:val="24"/>
          <w:szCs w:val="24"/>
        </w:rPr>
      </w:pPr>
    </w:p>
    <w:p w14:paraId="15D025E9" w14:textId="620274C9" w:rsidR="00B40599" w:rsidRDefault="00B40599" w:rsidP="00673CDC">
      <w:pPr>
        <w:spacing w:after="0" w:line="360" w:lineRule="auto"/>
        <w:jc w:val="center"/>
        <w:rPr>
          <w:rFonts w:ascii="Arial" w:eastAsia="Arial" w:hAnsi="Arial" w:cs="Arial"/>
          <w:sz w:val="24"/>
          <w:szCs w:val="24"/>
        </w:rPr>
      </w:pPr>
    </w:p>
    <w:p w14:paraId="3362C295" w14:textId="162A9465" w:rsidR="00300968" w:rsidRDefault="00231A0E" w:rsidP="00673CDC">
      <w:pPr>
        <w:spacing w:after="0" w:line="360" w:lineRule="auto"/>
        <w:jc w:val="center"/>
        <w:rPr>
          <w:rFonts w:ascii="Arial" w:eastAsia="Arial" w:hAnsi="Arial" w:cs="Arial"/>
          <w:b/>
          <w:sz w:val="24"/>
          <w:szCs w:val="24"/>
        </w:rPr>
      </w:pPr>
      <w:r>
        <w:rPr>
          <w:rFonts w:ascii="Arial" w:eastAsia="Arial" w:hAnsi="Arial" w:cs="Arial"/>
          <w:b/>
          <w:sz w:val="24"/>
          <w:szCs w:val="24"/>
        </w:rPr>
        <w:t>C</w:t>
      </w:r>
      <w:r w:rsidR="00241870" w:rsidRPr="000E1B24">
        <w:rPr>
          <w:rFonts w:ascii="Arial" w:eastAsia="Arial" w:hAnsi="Arial" w:cs="Arial"/>
          <w:b/>
          <w:sz w:val="24"/>
          <w:szCs w:val="24"/>
        </w:rPr>
        <w:t>APÍTULO V</w:t>
      </w:r>
    </w:p>
    <w:p w14:paraId="35E5DA49" w14:textId="77777777" w:rsidR="00733835" w:rsidRDefault="00733835" w:rsidP="00673CDC">
      <w:pPr>
        <w:spacing w:after="0" w:line="360" w:lineRule="auto"/>
        <w:jc w:val="center"/>
        <w:rPr>
          <w:rFonts w:ascii="Arial" w:eastAsia="Arial" w:hAnsi="Arial" w:cs="Arial"/>
          <w:b/>
          <w:sz w:val="24"/>
          <w:szCs w:val="24"/>
        </w:rPr>
      </w:pPr>
    </w:p>
    <w:p w14:paraId="6ECF8A38" w14:textId="4DF3E907" w:rsidR="00241870" w:rsidRDefault="00241870" w:rsidP="00673CDC">
      <w:pPr>
        <w:spacing w:after="0" w:line="360" w:lineRule="auto"/>
        <w:jc w:val="center"/>
        <w:rPr>
          <w:rFonts w:ascii="Arial" w:eastAsia="Arial" w:hAnsi="Arial" w:cs="Arial"/>
          <w:b/>
          <w:sz w:val="24"/>
          <w:szCs w:val="24"/>
        </w:rPr>
      </w:pPr>
      <w:r w:rsidRPr="000E1B24">
        <w:rPr>
          <w:rFonts w:ascii="Arial" w:eastAsia="Arial" w:hAnsi="Arial" w:cs="Arial"/>
          <w:b/>
          <w:sz w:val="24"/>
          <w:szCs w:val="24"/>
        </w:rPr>
        <w:lastRenderedPageBreak/>
        <w:t>PROPUESTA</w:t>
      </w:r>
    </w:p>
    <w:p w14:paraId="213F8876" w14:textId="77777777" w:rsidR="00733835" w:rsidRDefault="00733835" w:rsidP="00673CDC">
      <w:pPr>
        <w:spacing w:after="0" w:line="360" w:lineRule="auto"/>
        <w:jc w:val="center"/>
        <w:rPr>
          <w:rFonts w:ascii="Arial" w:eastAsia="Arial" w:hAnsi="Arial" w:cs="Arial"/>
          <w:b/>
          <w:sz w:val="24"/>
          <w:szCs w:val="24"/>
        </w:rPr>
      </w:pPr>
    </w:p>
    <w:p w14:paraId="2AF67A1C" w14:textId="1D62E552" w:rsidR="00241870" w:rsidRDefault="00241870" w:rsidP="00673CDC">
      <w:pPr>
        <w:spacing w:after="0" w:line="360" w:lineRule="auto"/>
        <w:jc w:val="both"/>
        <w:rPr>
          <w:rFonts w:ascii="Arial" w:eastAsia="Arial" w:hAnsi="Arial" w:cs="Arial"/>
          <w:b/>
          <w:sz w:val="24"/>
          <w:szCs w:val="24"/>
        </w:rPr>
      </w:pPr>
      <w:r w:rsidRPr="000E1B24">
        <w:rPr>
          <w:rFonts w:ascii="Arial" w:eastAsia="Arial" w:hAnsi="Arial" w:cs="Arial"/>
          <w:b/>
          <w:sz w:val="24"/>
          <w:szCs w:val="24"/>
        </w:rPr>
        <w:t xml:space="preserve">5.1 TEMA </w:t>
      </w:r>
    </w:p>
    <w:p w14:paraId="76043515" w14:textId="77777777" w:rsidR="00733835" w:rsidRDefault="00733835" w:rsidP="00673CDC">
      <w:pPr>
        <w:spacing w:after="0" w:line="360" w:lineRule="auto"/>
        <w:jc w:val="both"/>
        <w:rPr>
          <w:rFonts w:ascii="Arial" w:eastAsia="Arial" w:hAnsi="Arial" w:cs="Arial"/>
          <w:b/>
          <w:sz w:val="24"/>
          <w:szCs w:val="24"/>
        </w:rPr>
      </w:pPr>
    </w:p>
    <w:p w14:paraId="4CB75013" w14:textId="49BB9989" w:rsidR="00300968" w:rsidRDefault="009A6D6F" w:rsidP="00673CDC">
      <w:pPr>
        <w:spacing w:after="0" w:line="360" w:lineRule="auto"/>
        <w:jc w:val="both"/>
        <w:rPr>
          <w:rFonts w:ascii="Arial" w:eastAsia="Arial" w:hAnsi="Arial" w:cs="Arial"/>
          <w:sz w:val="24"/>
          <w:szCs w:val="24"/>
        </w:rPr>
      </w:pPr>
      <w:r>
        <w:rPr>
          <w:rFonts w:ascii="Arial" w:eastAsia="Arial" w:hAnsi="Arial" w:cs="Arial"/>
          <w:sz w:val="24"/>
          <w:szCs w:val="24"/>
        </w:rPr>
        <w:t>P</w:t>
      </w:r>
      <w:r w:rsidR="00300968" w:rsidRPr="000E1CA9">
        <w:rPr>
          <w:rFonts w:ascii="Arial" w:eastAsia="Arial" w:hAnsi="Arial" w:cs="Arial"/>
          <w:sz w:val="24"/>
          <w:szCs w:val="24"/>
        </w:rPr>
        <w:t>rograma educativo sobre</w:t>
      </w:r>
      <w:r w:rsidR="0041063F">
        <w:rPr>
          <w:rFonts w:ascii="Arial" w:eastAsia="Arial" w:hAnsi="Arial" w:cs="Arial"/>
          <w:sz w:val="24"/>
          <w:szCs w:val="24"/>
        </w:rPr>
        <w:t xml:space="preserve"> la</w:t>
      </w:r>
      <w:r w:rsidR="00300968" w:rsidRPr="000E1CA9">
        <w:rPr>
          <w:rFonts w:ascii="Arial" w:eastAsia="Arial" w:hAnsi="Arial" w:cs="Arial"/>
          <w:sz w:val="24"/>
          <w:szCs w:val="24"/>
        </w:rPr>
        <w:t xml:space="preserve"> fundamentación </w:t>
      </w:r>
      <w:r w:rsidR="000E1CA9" w:rsidRPr="000E1CA9">
        <w:rPr>
          <w:rFonts w:ascii="Arial" w:eastAsia="Arial" w:hAnsi="Arial" w:cs="Arial"/>
          <w:sz w:val="24"/>
          <w:szCs w:val="24"/>
        </w:rPr>
        <w:t>en la movilización de pacientes</w:t>
      </w:r>
      <w:r w:rsidR="00300968" w:rsidRPr="000E1CA9">
        <w:rPr>
          <w:rFonts w:ascii="Arial" w:eastAsia="Arial" w:hAnsi="Arial" w:cs="Arial"/>
          <w:sz w:val="24"/>
          <w:szCs w:val="24"/>
        </w:rPr>
        <w:t xml:space="preserve"> para el personal de enfermería</w:t>
      </w:r>
      <w:r w:rsidR="000E1CA9" w:rsidRPr="000E1CA9">
        <w:rPr>
          <w:rFonts w:ascii="Arial" w:eastAsia="Arial" w:hAnsi="Arial" w:cs="Arial"/>
          <w:sz w:val="24"/>
          <w:szCs w:val="24"/>
        </w:rPr>
        <w:t xml:space="preserve"> </w:t>
      </w:r>
      <w:r w:rsidR="00FB6425">
        <w:rPr>
          <w:rFonts w:ascii="Arial" w:eastAsia="Arial" w:hAnsi="Arial" w:cs="Arial"/>
          <w:sz w:val="24"/>
          <w:szCs w:val="24"/>
        </w:rPr>
        <w:t xml:space="preserve">del Hospital al cual se circunscribe el estudio. </w:t>
      </w:r>
    </w:p>
    <w:p w14:paraId="2F87C2D1" w14:textId="77777777" w:rsidR="000E1CA9" w:rsidRPr="000E1CA9" w:rsidRDefault="000E1CA9" w:rsidP="00673CDC">
      <w:pPr>
        <w:spacing w:after="0" w:line="360" w:lineRule="auto"/>
        <w:jc w:val="both"/>
        <w:rPr>
          <w:rFonts w:ascii="Arial" w:eastAsia="Arial" w:hAnsi="Arial" w:cs="Arial"/>
          <w:sz w:val="24"/>
          <w:szCs w:val="24"/>
        </w:rPr>
      </w:pPr>
    </w:p>
    <w:p w14:paraId="0649A492" w14:textId="1A754C9C" w:rsidR="00241870" w:rsidRDefault="00A72C4A" w:rsidP="00673CDC">
      <w:pPr>
        <w:spacing w:after="0" w:line="360" w:lineRule="auto"/>
        <w:jc w:val="both"/>
        <w:rPr>
          <w:rFonts w:ascii="Arial" w:eastAsia="Arial" w:hAnsi="Arial" w:cs="Arial"/>
          <w:b/>
          <w:sz w:val="24"/>
          <w:szCs w:val="24"/>
        </w:rPr>
      </w:pPr>
      <w:r w:rsidRPr="000E1B24">
        <w:rPr>
          <w:rFonts w:ascii="Arial" w:eastAsia="Arial" w:hAnsi="Arial" w:cs="Arial"/>
          <w:b/>
          <w:sz w:val="24"/>
          <w:szCs w:val="24"/>
        </w:rPr>
        <w:t xml:space="preserve">5.2 JUSTIFICACIÓN </w:t>
      </w:r>
    </w:p>
    <w:p w14:paraId="2108B864" w14:textId="77777777" w:rsidR="00733835" w:rsidRDefault="00733835" w:rsidP="00673CDC">
      <w:pPr>
        <w:spacing w:after="0" w:line="360" w:lineRule="auto"/>
        <w:jc w:val="both"/>
        <w:rPr>
          <w:rFonts w:ascii="Arial" w:eastAsia="Arial" w:hAnsi="Arial" w:cs="Arial"/>
          <w:b/>
          <w:sz w:val="24"/>
          <w:szCs w:val="24"/>
        </w:rPr>
      </w:pPr>
    </w:p>
    <w:p w14:paraId="523B23F2" w14:textId="6ACAFE13" w:rsidR="000E1CA9" w:rsidRDefault="000E1CA9" w:rsidP="00673CDC">
      <w:pPr>
        <w:spacing w:after="0" w:line="360" w:lineRule="auto"/>
        <w:jc w:val="both"/>
        <w:rPr>
          <w:rFonts w:ascii="Arial" w:eastAsia="Arial" w:hAnsi="Arial" w:cs="Arial"/>
          <w:sz w:val="24"/>
          <w:szCs w:val="24"/>
        </w:rPr>
      </w:pPr>
      <w:r>
        <w:rPr>
          <w:rFonts w:ascii="Arial" w:eastAsia="Arial" w:hAnsi="Arial" w:cs="Arial"/>
          <w:sz w:val="24"/>
          <w:szCs w:val="24"/>
        </w:rPr>
        <w:t>Previa justificación de</w:t>
      </w:r>
      <w:r w:rsidRPr="000E1CA9">
        <w:rPr>
          <w:rFonts w:ascii="Arial" w:eastAsia="Arial" w:hAnsi="Arial" w:cs="Arial"/>
          <w:sz w:val="24"/>
          <w:szCs w:val="24"/>
        </w:rPr>
        <w:t xml:space="preserve"> la investigación científica realizada</w:t>
      </w:r>
      <w:r>
        <w:rPr>
          <w:rFonts w:ascii="Arial" w:eastAsia="Arial" w:hAnsi="Arial" w:cs="Arial"/>
          <w:sz w:val="24"/>
          <w:szCs w:val="24"/>
        </w:rPr>
        <w:t xml:space="preserve">, basada en la </w:t>
      </w:r>
      <w:r w:rsidRPr="000E1CA9">
        <w:rPr>
          <w:rFonts w:ascii="Arial" w:eastAsia="Arial" w:hAnsi="Arial" w:cs="Arial"/>
          <w:sz w:val="24"/>
          <w:szCs w:val="24"/>
        </w:rPr>
        <w:t>fin</w:t>
      </w:r>
      <w:r>
        <w:rPr>
          <w:rFonts w:ascii="Arial" w:eastAsia="Arial" w:hAnsi="Arial" w:cs="Arial"/>
          <w:sz w:val="24"/>
          <w:szCs w:val="24"/>
        </w:rPr>
        <w:t>alidad de diseñar las acciones</w:t>
      </w:r>
      <w:r w:rsidRPr="000E1CA9">
        <w:rPr>
          <w:rFonts w:ascii="Arial" w:eastAsia="Arial" w:hAnsi="Arial" w:cs="Arial"/>
          <w:sz w:val="24"/>
          <w:szCs w:val="24"/>
        </w:rPr>
        <w:t xml:space="preserve"> necesarias regidas a resolver el objeto</w:t>
      </w:r>
      <w:r>
        <w:rPr>
          <w:rFonts w:ascii="Arial" w:eastAsia="Arial" w:hAnsi="Arial" w:cs="Arial"/>
          <w:sz w:val="24"/>
          <w:szCs w:val="24"/>
        </w:rPr>
        <w:t xml:space="preserve"> problemático</w:t>
      </w:r>
      <w:r w:rsidR="00AB49C2">
        <w:rPr>
          <w:rFonts w:ascii="Arial" w:eastAsia="Arial" w:hAnsi="Arial" w:cs="Arial"/>
          <w:sz w:val="24"/>
          <w:szCs w:val="24"/>
        </w:rPr>
        <w:t xml:space="preserve"> de estudio. En este</w:t>
      </w:r>
      <w:r w:rsidRPr="000E1CA9">
        <w:rPr>
          <w:rFonts w:ascii="Arial" w:eastAsia="Arial" w:hAnsi="Arial" w:cs="Arial"/>
          <w:sz w:val="24"/>
          <w:szCs w:val="24"/>
        </w:rPr>
        <w:t xml:space="preserve"> caso particular</w:t>
      </w:r>
      <w:r w:rsidR="00AB49C2">
        <w:rPr>
          <w:rFonts w:ascii="Arial" w:eastAsia="Arial" w:hAnsi="Arial" w:cs="Arial"/>
          <w:sz w:val="24"/>
          <w:szCs w:val="24"/>
        </w:rPr>
        <w:t>,</w:t>
      </w:r>
      <w:r w:rsidRPr="000E1CA9">
        <w:rPr>
          <w:rFonts w:ascii="Arial" w:eastAsia="Arial" w:hAnsi="Arial" w:cs="Arial"/>
          <w:sz w:val="24"/>
          <w:szCs w:val="24"/>
        </w:rPr>
        <w:t xml:space="preserve"> </w:t>
      </w:r>
      <w:r w:rsidR="00AB49C2">
        <w:rPr>
          <w:rFonts w:ascii="Arial" w:eastAsia="Arial" w:hAnsi="Arial" w:cs="Arial"/>
          <w:sz w:val="24"/>
          <w:szCs w:val="24"/>
        </w:rPr>
        <w:t>se</w:t>
      </w:r>
      <w:r w:rsidRPr="000E1CA9">
        <w:rPr>
          <w:rFonts w:ascii="Arial" w:eastAsia="Arial" w:hAnsi="Arial" w:cs="Arial"/>
          <w:sz w:val="24"/>
          <w:szCs w:val="24"/>
        </w:rPr>
        <w:t xml:space="preserve"> hace referencia a un programa de educación para </w:t>
      </w:r>
      <w:r w:rsidR="00AB49C2">
        <w:rPr>
          <w:rFonts w:ascii="Arial" w:eastAsia="Arial" w:hAnsi="Arial" w:cs="Arial"/>
          <w:sz w:val="24"/>
          <w:szCs w:val="24"/>
        </w:rPr>
        <w:t>el personal</w:t>
      </w:r>
      <w:r w:rsidRPr="000E1CA9">
        <w:rPr>
          <w:rFonts w:ascii="Arial" w:eastAsia="Arial" w:hAnsi="Arial" w:cs="Arial"/>
          <w:sz w:val="24"/>
          <w:szCs w:val="24"/>
        </w:rPr>
        <w:t xml:space="preserve">, sobre </w:t>
      </w:r>
      <w:r w:rsidR="0041063F">
        <w:rPr>
          <w:rFonts w:ascii="Arial" w:eastAsia="Arial" w:hAnsi="Arial" w:cs="Arial"/>
          <w:sz w:val="24"/>
          <w:szCs w:val="24"/>
        </w:rPr>
        <w:t>la</w:t>
      </w:r>
      <w:r w:rsidR="0041063F" w:rsidRPr="000E1CA9">
        <w:rPr>
          <w:rFonts w:ascii="Arial" w:eastAsia="Arial" w:hAnsi="Arial" w:cs="Arial"/>
          <w:sz w:val="24"/>
          <w:szCs w:val="24"/>
        </w:rPr>
        <w:t xml:space="preserve"> fundamentación en la movilización de </w:t>
      </w:r>
      <w:r w:rsidR="002712AF" w:rsidRPr="000E1CA9">
        <w:rPr>
          <w:rFonts w:ascii="Arial" w:eastAsia="Arial" w:hAnsi="Arial" w:cs="Arial"/>
          <w:sz w:val="24"/>
          <w:szCs w:val="24"/>
        </w:rPr>
        <w:t>pacientes</w:t>
      </w:r>
      <w:r w:rsidR="002712AF">
        <w:rPr>
          <w:rFonts w:ascii="Arial" w:eastAsia="Arial" w:hAnsi="Arial" w:cs="Arial"/>
          <w:sz w:val="24"/>
          <w:szCs w:val="24"/>
        </w:rPr>
        <w:t xml:space="preserve">, </w:t>
      </w:r>
      <w:r w:rsidR="002712AF" w:rsidRPr="000E1CA9">
        <w:rPr>
          <w:rFonts w:ascii="Arial" w:eastAsia="Arial" w:hAnsi="Arial" w:cs="Arial"/>
          <w:sz w:val="24"/>
          <w:szCs w:val="24"/>
        </w:rPr>
        <w:t>esta</w:t>
      </w:r>
      <w:r w:rsidR="00FC7919">
        <w:rPr>
          <w:rFonts w:ascii="Arial" w:eastAsia="Arial" w:hAnsi="Arial" w:cs="Arial"/>
          <w:sz w:val="24"/>
          <w:szCs w:val="24"/>
        </w:rPr>
        <w:t xml:space="preserve"> </w:t>
      </w:r>
      <w:r w:rsidR="002712AF" w:rsidRPr="000E1CA9">
        <w:rPr>
          <w:rFonts w:ascii="Arial" w:eastAsia="Arial" w:hAnsi="Arial" w:cs="Arial"/>
          <w:sz w:val="24"/>
          <w:szCs w:val="24"/>
        </w:rPr>
        <w:t xml:space="preserve">estrategia </w:t>
      </w:r>
      <w:r w:rsidR="002712AF">
        <w:rPr>
          <w:rFonts w:ascii="Arial" w:eastAsia="Arial" w:hAnsi="Arial" w:cs="Arial"/>
          <w:sz w:val="24"/>
          <w:szCs w:val="24"/>
        </w:rPr>
        <w:t>se</w:t>
      </w:r>
      <w:r w:rsidR="00FC7919">
        <w:rPr>
          <w:rFonts w:ascii="Arial" w:eastAsia="Arial" w:hAnsi="Arial" w:cs="Arial"/>
          <w:sz w:val="24"/>
          <w:szCs w:val="24"/>
        </w:rPr>
        <w:t xml:space="preserve"> direcciona </w:t>
      </w:r>
      <w:r w:rsidRPr="000E1CA9">
        <w:rPr>
          <w:rFonts w:ascii="Arial" w:eastAsia="Arial" w:hAnsi="Arial" w:cs="Arial"/>
          <w:sz w:val="24"/>
          <w:szCs w:val="24"/>
        </w:rPr>
        <w:t>al deficiente nivel de conocimientos científicos encontr</w:t>
      </w:r>
      <w:r w:rsidR="00FC7919">
        <w:rPr>
          <w:rFonts w:ascii="Arial" w:eastAsia="Arial" w:hAnsi="Arial" w:cs="Arial"/>
          <w:sz w:val="24"/>
          <w:szCs w:val="24"/>
        </w:rPr>
        <w:t>ados en la investigación</w:t>
      </w:r>
      <w:r>
        <w:rPr>
          <w:rFonts w:ascii="Arial" w:eastAsia="Arial" w:hAnsi="Arial" w:cs="Arial"/>
          <w:sz w:val="24"/>
          <w:szCs w:val="24"/>
        </w:rPr>
        <w:t xml:space="preserve">.  </w:t>
      </w:r>
    </w:p>
    <w:p w14:paraId="41DEC984" w14:textId="77777777" w:rsidR="000E1CA9" w:rsidRPr="000E1CA9" w:rsidRDefault="000E1CA9" w:rsidP="00673CDC">
      <w:pPr>
        <w:spacing w:after="0" w:line="360" w:lineRule="auto"/>
        <w:jc w:val="both"/>
        <w:rPr>
          <w:rFonts w:ascii="Arial" w:eastAsia="Arial" w:hAnsi="Arial" w:cs="Arial"/>
          <w:sz w:val="24"/>
          <w:szCs w:val="24"/>
        </w:rPr>
      </w:pPr>
    </w:p>
    <w:p w14:paraId="1AE59530" w14:textId="59ABDF9A" w:rsidR="000E1CA9" w:rsidRPr="000E1CA9" w:rsidRDefault="000E1CA9" w:rsidP="00673CDC">
      <w:pPr>
        <w:spacing w:after="0" w:line="360" w:lineRule="auto"/>
        <w:jc w:val="both"/>
        <w:rPr>
          <w:rFonts w:ascii="Arial" w:eastAsia="Arial" w:hAnsi="Arial" w:cs="Arial"/>
          <w:sz w:val="24"/>
          <w:szCs w:val="24"/>
        </w:rPr>
      </w:pPr>
      <w:r w:rsidRPr="000E1CA9">
        <w:rPr>
          <w:rFonts w:ascii="Arial" w:eastAsia="Arial" w:hAnsi="Arial" w:cs="Arial"/>
          <w:sz w:val="24"/>
          <w:szCs w:val="24"/>
        </w:rPr>
        <w:t>A lo la</w:t>
      </w:r>
      <w:r w:rsidR="005A02DF">
        <w:rPr>
          <w:rFonts w:ascii="Arial" w:eastAsia="Arial" w:hAnsi="Arial" w:cs="Arial"/>
          <w:sz w:val="24"/>
          <w:szCs w:val="24"/>
        </w:rPr>
        <w:t>rgo del proceso investigativo, se</w:t>
      </w:r>
      <w:r w:rsidRPr="000E1CA9">
        <w:rPr>
          <w:rFonts w:ascii="Arial" w:eastAsia="Arial" w:hAnsi="Arial" w:cs="Arial"/>
          <w:sz w:val="24"/>
          <w:szCs w:val="24"/>
        </w:rPr>
        <w:t xml:space="preserve"> </w:t>
      </w:r>
      <w:r w:rsidR="00BD2CDF" w:rsidRPr="000E1CA9">
        <w:rPr>
          <w:rFonts w:ascii="Arial" w:eastAsia="Arial" w:hAnsi="Arial" w:cs="Arial"/>
          <w:sz w:val="24"/>
          <w:szCs w:val="24"/>
        </w:rPr>
        <w:t>ratificar</w:t>
      </w:r>
      <w:r w:rsidR="005A02DF">
        <w:rPr>
          <w:rFonts w:ascii="Arial" w:eastAsia="Arial" w:hAnsi="Arial" w:cs="Arial"/>
          <w:sz w:val="24"/>
          <w:szCs w:val="24"/>
        </w:rPr>
        <w:t xml:space="preserve"> como datos relevantes</w:t>
      </w:r>
      <w:r w:rsidR="00BD2CDF">
        <w:rPr>
          <w:rFonts w:ascii="Arial" w:eastAsia="Arial" w:hAnsi="Arial" w:cs="Arial"/>
          <w:sz w:val="24"/>
          <w:szCs w:val="24"/>
        </w:rPr>
        <w:t xml:space="preserve"> los resultados expuesto</w:t>
      </w:r>
      <w:r w:rsidR="00CA01D5">
        <w:rPr>
          <w:rFonts w:ascii="Arial" w:eastAsia="Arial" w:hAnsi="Arial" w:cs="Arial"/>
          <w:sz w:val="24"/>
          <w:szCs w:val="24"/>
        </w:rPr>
        <w:t>s</w:t>
      </w:r>
      <w:r w:rsidR="005A02DF">
        <w:rPr>
          <w:rFonts w:ascii="Arial" w:eastAsia="Arial" w:hAnsi="Arial" w:cs="Arial"/>
          <w:sz w:val="24"/>
          <w:szCs w:val="24"/>
        </w:rPr>
        <w:t xml:space="preserve">, </w:t>
      </w:r>
      <w:r w:rsidR="00BD2CDF">
        <w:rPr>
          <w:rFonts w:ascii="Arial" w:eastAsia="Arial" w:hAnsi="Arial" w:cs="Arial"/>
          <w:sz w:val="24"/>
          <w:szCs w:val="24"/>
        </w:rPr>
        <w:t>la falta de un programa</w:t>
      </w:r>
      <w:r w:rsidR="005A02DF">
        <w:rPr>
          <w:rFonts w:ascii="Arial" w:eastAsia="Arial" w:hAnsi="Arial" w:cs="Arial"/>
          <w:sz w:val="24"/>
          <w:szCs w:val="24"/>
        </w:rPr>
        <w:t xml:space="preserve"> </w:t>
      </w:r>
      <w:r w:rsidR="00CA01D5">
        <w:rPr>
          <w:rFonts w:ascii="Arial" w:eastAsia="Arial" w:hAnsi="Arial" w:cs="Arial"/>
          <w:sz w:val="24"/>
          <w:szCs w:val="24"/>
        </w:rPr>
        <w:t xml:space="preserve">educativo </w:t>
      </w:r>
      <w:r w:rsidR="00CA01D5" w:rsidRPr="000E1CA9">
        <w:rPr>
          <w:rFonts w:ascii="Arial" w:eastAsia="Arial" w:hAnsi="Arial" w:cs="Arial"/>
          <w:sz w:val="24"/>
          <w:szCs w:val="24"/>
        </w:rPr>
        <w:t>que</w:t>
      </w:r>
      <w:r w:rsidRPr="000E1CA9">
        <w:rPr>
          <w:rFonts w:ascii="Arial" w:eastAsia="Arial" w:hAnsi="Arial" w:cs="Arial"/>
          <w:sz w:val="24"/>
          <w:szCs w:val="24"/>
        </w:rPr>
        <w:t xml:space="preserve"> </w:t>
      </w:r>
      <w:r w:rsidR="00A073E7">
        <w:rPr>
          <w:rFonts w:ascii="Arial" w:eastAsia="Arial" w:hAnsi="Arial" w:cs="Arial"/>
          <w:sz w:val="24"/>
          <w:szCs w:val="24"/>
        </w:rPr>
        <w:t>mejore el</w:t>
      </w:r>
      <w:r w:rsidR="00BD2CDF">
        <w:rPr>
          <w:rFonts w:ascii="Arial" w:eastAsia="Arial" w:hAnsi="Arial" w:cs="Arial"/>
          <w:sz w:val="24"/>
          <w:szCs w:val="24"/>
        </w:rPr>
        <w:t xml:space="preserve"> movimiento de pacientes por parte del personal de enfermería en virtud en la fundamentación de dicho problema, y cada uno la aplicaba en la medida de sus </w:t>
      </w:r>
      <w:r w:rsidR="00BD2CDF" w:rsidRPr="000E1CA9">
        <w:rPr>
          <w:rFonts w:ascii="Arial" w:eastAsia="Arial" w:hAnsi="Arial" w:cs="Arial"/>
          <w:sz w:val="24"/>
          <w:szCs w:val="24"/>
        </w:rPr>
        <w:t>rutinas</w:t>
      </w:r>
      <w:r w:rsidRPr="000E1CA9">
        <w:rPr>
          <w:rFonts w:ascii="Arial" w:eastAsia="Arial" w:hAnsi="Arial" w:cs="Arial"/>
          <w:sz w:val="24"/>
          <w:szCs w:val="24"/>
        </w:rPr>
        <w:t xml:space="preserve">.  </w:t>
      </w:r>
    </w:p>
    <w:p w14:paraId="749909CE" w14:textId="77777777" w:rsidR="000E1CA9" w:rsidRPr="000E1CA9" w:rsidRDefault="000E1CA9" w:rsidP="00673CDC">
      <w:pPr>
        <w:spacing w:after="0" w:line="360" w:lineRule="auto"/>
        <w:jc w:val="both"/>
        <w:rPr>
          <w:rFonts w:ascii="Arial" w:eastAsia="Arial" w:hAnsi="Arial" w:cs="Arial"/>
          <w:sz w:val="24"/>
          <w:szCs w:val="24"/>
        </w:rPr>
      </w:pPr>
      <w:r w:rsidRPr="000E1CA9">
        <w:rPr>
          <w:rFonts w:ascii="Arial" w:eastAsia="Arial" w:hAnsi="Arial" w:cs="Arial"/>
          <w:sz w:val="24"/>
          <w:szCs w:val="24"/>
        </w:rPr>
        <w:t xml:space="preserve"> </w:t>
      </w:r>
    </w:p>
    <w:p w14:paraId="2E1A2CF5" w14:textId="4AAB8B55" w:rsidR="000E1CA9" w:rsidRDefault="000E1CA9" w:rsidP="00673CDC">
      <w:pPr>
        <w:spacing w:after="0" w:line="360" w:lineRule="auto"/>
        <w:jc w:val="both"/>
        <w:rPr>
          <w:rFonts w:ascii="Arial" w:eastAsia="Arial" w:hAnsi="Arial" w:cs="Arial"/>
          <w:sz w:val="24"/>
          <w:szCs w:val="24"/>
        </w:rPr>
      </w:pPr>
      <w:r w:rsidRPr="000E1CA9">
        <w:rPr>
          <w:rFonts w:ascii="Arial" w:eastAsia="Arial" w:hAnsi="Arial" w:cs="Arial"/>
          <w:sz w:val="24"/>
          <w:szCs w:val="24"/>
        </w:rPr>
        <w:t xml:space="preserve">La </w:t>
      </w:r>
      <w:r w:rsidR="009036DD" w:rsidRPr="000E1CA9">
        <w:rPr>
          <w:rFonts w:ascii="Arial" w:eastAsia="Arial" w:hAnsi="Arial" w:cs="Arial"/>
          <w:sz w:val="24"/>
          <w:szCs w:val="24"/>
        </w:rPr>
        <w:t>opción</w:t>
      </w:r>
      <w:r w:rsidR="00C11000">
        <w:rPr>
          <w:rFonts w:ascii="Arial" w:eastAsia="Arial" w:hAnsi="Arial" w:cs="Arial"/>
          <w:sz w:val="24"/>
          <w:szCs w:val="24"/>
        </w:rPr>
        <w:t xml:space="preserve"> del lugar de estudio se basó</w:t>
      </w:r>
      <w:r w:rsidRPr="000E1CA9">
        <w:rPr>
          <w:rFonts w:ascii="Arial" w:eastAsia="Arial" w:hAnsi="Arial" w:cs="Arial"/>
          <w:sz w:val="24"/>
          <w:szCs w:val="24"/>
        </w:rPr>
        <w:t xml:space="preserve"> mediante el trabajo de campo, donde se en</w:t>
      </w:r>
      <w:r w:rsidR="00C11000">
        <w:rPr>
          <w:rFonts w:ascii="Arial" w:eastAsia="Arial" w:hAnsi="Arial" w:cs="Arial"/>
          <w:sz w:val="24"/>
          <w:szCs w:val="24"/>
        </w:rPr>
        <w:t xml:space="preserve">contró apertura con los administrativos del </w:t>
      </w:r>
      <w:r w:rsidR="00843BEF">
        <w:rPr>
          <w:rFonts w:ascii="Arial" w:eastAsia="Arial" w:hAnsi="Arial" w:cs="Arial"/>
          <w:sz w:val="24"/>
          <w:szCs w:val="24"/>
        </w:rPr>
        <w:t>hospital,</w:t>
      </w:r>
      <w:r w:rsidRPr="000E1CA9">
        <w:rPr>
          <w:rFonts w:ascii="Arial" w:eastAsia="Arial" w:hAnsi="Arial" w:cs="Arial"/>
          <w:sz w:val="24"/>
          <w:szCs w:val="24"/>
        </w:rPr>
        <w:t xml:space="preserve"> por consiguiente, se buscó contribuir en</w:t>
      </w:r>
      <w:r w:rsidR="00C11000">
        <w:rPr>
          <w:rFonts w:ascii="Arial" w:eastAsia="Arial" w:hAnsi="Arial" w:cs="Arial"/>
          <w:sz w:val="24"/>
          <w:szCs w:val="24"/>
        </w:rPr>
        <w:t xml:space="preserve"> el desarrollo de un programa educativo</w:t>
      </w:r>
      <w:r w:rsidRPr="000E1CA9">
        <w:rPr>
          <w:rFonts w:ascii="Arial" w:eastAsia="Arial" w:hAnsi="Arial" w:cs="Arial"/>
          <w:sz w:val="24"/>
          <w:szCs w:val="24"/>
        </w:rPr>
        <w:t xml:space="preserve"> que sirva de guía para el mejoramiento </w:t>
      </w:r>
      <w:r w:rsidR="00706CD5" w:rsidRPr="00706CD5">
        <w:rPr>
          <w:rFonts w:ascii="Arial" w:eastAsia="Arial" w:hAnsi="Arial" w:cs="Arial"/>
          <w:sz w:val="24"/>
          <w:szCs w:val="24"/>
        </w:rPr>
        <w:t xml:space="preserve">de </w:t>
      </w:r>
      <w:r w:rsidRPr="00706CD5">
        <w:rPr>
          <w:rFonts w:ascii="Arial" w:eastAsia="Arial" w:hAnsi="Arial" w:cs="Arial"/>
          <w:sz w:val="24"/>
          <w:szCs w:val="24"/>
        </w:rPr>
        <w:t xml:space="preserve"> </w:t>
      </w:r>
      <w:r w:rsidR="00C11000" w:rsidRPr="00706CD5">
        <w:rPr>
          <w:rFonts w:ascii="Arial" w:eastAsia="Arial" w:hAnsi="Arial" w:cs="Arial"/>
          <w:sz w:val="24"/>
          <w:szCs w:val="24"/>
        </w:rPr>
        <w:t xml:space="preserve">la mecánica </w:t>
      </w:r>
      <w:r w:rsidR="00C11000">
        <w:rPr>
          <w:rFonts w:ascii="Arial" w:eastAsia="Arial" w:hAnsi="Arial" w:cs="Arial"/>
          <w:sz w:val="24"/>
          <w:szCs w:val="24"/>
        </w:rPr>
        <w:t>corporal del personal de enfermería.</w:t>
      </w:r>
    </w:p>
    <w:p w14:paraId="3D3B7611" w14:textId="08820D5A" w:rsidR="000E1CA9" w:rsidRDefault="000E1CA9" w:rsidP="00673CDC">
      <w:pPr>
        <w:spacing w:after="0" w:line="360" w:lineRule="auto"/>
        <w:jc w:val="both"/>
        <w:rPr>
          <w:rFonts w:ascii="Arial" w:eastAsia="Arial" w:hAnsi="Arial" w:cs="Arial"/>
          <w:sz w:val="24"/>
          <w:szCs w:val="24"/>
        </w:rPr>
      </w:pPr>
    </w:p>
    <w:p w14:paraId="0046F636" w14:textId="3D603827" w:rsidR="002712AF" w:rsidRDefault="002712AF" w:rsidP="00673CDC">
      <w:pPr>
        <w:spacing w:after="0" w:line="360" w:lineRule="auto"/>
        <w:jc w:val="both"/>
        <w:rPr>
          <w:rFonts w:ascii="Arial" w:eastAsia="Arial" w:hAnsi="Arial" w:cs="Arial"/>
          <w:sz w:val="24"/>
          <w:szCs w:val="24"/>
        </w:rPr>
      </w:pPr>
    </w:p>
    <w:p w14:paraId="2F571566" w14:textId="3ADCBB21" w:rsidR="002712AF" w:rsidRDefault="002712AF" w:rsidP="00673CDC">
      <w:pPr>
        <w:spacing w:after="0" w:line="360" w:lineRule="auto"/>
        <w:jc w:val="both"/>
        <w:rPr>
          <w:rFonts w:ascii="Arial" w:eastAsia="Arial" w:hAnsi="Arial" w:cs="Arial"/>
          <w:sz w:val="24"/>
          <w:szCs w:val="24"/>
        </w:rPr>
      </w:pPr>
    </w:p>
    <w:p w14:paraId="4103A8FF" w14:textId="77777777" w:rsidR="002712AF" w:rsidRDefault="002712AF" w:rsidP="00673CDC">
      <w:pPr>
        <w:spacing w:after="0" w:line="360" w:lineRule="auto"/>
        <w:jc w:val="both"/>
        <w:rPr>
          <w:rFonts w:ascii="Arial" w:eastAsia="Arial" w:hAnsi="Arial" w:cs="Arial"/>
          <w:sz w:val="24"/>
          <w:szCs w:val="24"/>
        </w:rPr>
      </w:pPr>
    </w:p>
    <w:p w14:paraId="3C4E68AF" w14:textId="2712D2A6" w:rsidR="00733835" w:rsidRDefault="00733835" w:rsidP="00673CDC">
      <w:pPr>
        <w:spacing w:after="0" w:line="360" w:lineRule="auto"/>
        <w:jc w:val="both"/>
        <w:rPr>
          <w:rFonts w:ascii="Arial" w:eastAsia="Arial" w:hAnsi="Arial" w:cs="Arial"/>
          <w:sz w:val="24"/>
          <w:szCs w:val="24"/>
        </w:rPr>
      </w:pPr>
    </w:p>
    <w:p w14:paraId="2D2D3375" w14:textId="1358642C" w:rsidR="00241870" w:rsidRDefault="00843BEF" w:rsidP="00673CDC">
      <w:pPr>
        <w:spacing w:after="0" w:line="360" w:lineRule="auto"/>
        <w:jc w:val="both"/>
        <w:rPr>
          <w:rFonts w:ascii="Arial" w:eastAsia="Arial" w:hAnsi="Arial" w:cs="Arial"/>
          <w:b/>
          <w:sz w:val="24"/>
          <w:szCs w:val="24"/>
        </w:rPr>
      </w:pPr>
      <w:r w:rsidRPr="000E1B24">
        <w:rPr>
          <w:rFonts w:ascii="Arial" w:eastAsia="Arial" w:hAnsi="Arial" w:cs="Arial"/>
          <w:b/>
          <w:sz w:val="24"/>
          <w:szCs w:val="24"/>
        </w:rPr>
        <w:t>5.3 FUNDAMENTACIÓN</w:t>
      </w:r>
      <w:r w:rsidR="00241870" w:rsidRPr="000E1B24">
        <w:rPr>
          <w:rFonts w:ascii="Arial" w:eastAsia="Arial" w:hAnsi="Arial" w:cs="Arial"/>
          <w:b/>
          <w:sz w:val="24"/>
          <w:szCs w:val="24"/>
        </w:rPr>
        <w:t xml:space="preserve"> </w:t>
      </w:r>
    </w:p>
    <w:p w14:paraId="2373ACF3" w14:textId="77777777" w:rsidR="00733835" w:rsidRDefault="00733835" w:rsidP="00673CDC">
      <w:pPr>
        <w:spacing w:after="0" w:line="360" w:lineRule="auto"/>
        <w:jc w:val="both"/>
        <w:rPr>
          <w:rFonts w:ascii="Arial" w:eastAsia="Arial" w:hAnsi="Arial" w:cs="Arial"/>
          <w:b/>
          <w:sz w:val="24"/>
          <w:szCs w:val="24"/>
        </w:rPr>
      </w:pPr>
    </w:p>
    <w:p w14:paraId="565F5F35" w14:textId="12A7AC67" w:rsidR="00E36754" w:rsidRDefault="00E36754" w:rsidP="00673CDC">
      <w:pPr>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Sin duda, la utilización de los fundamentos sobre la mecánica corporal es </w:t>
      </w:r>
      <w:r w:rsidR="00803DBF">
        <w:rPr>
          <w:rFonts w:ascii="Arial" w:eastAsia="Arial" w:hAnsi="Arial" w:cs="Arial"/>
          <w:sz w:val="24"/>
          <w:szCs w:val="24"/>
        </w:rPr>
        <w:t>pertinente</w:t>
      </w:r>
      <w:r>
        <w:rPr>
          <w:rFonts w:ascii="Arial" w:eastAsia="Arial" w:hAnsi="Arial" w:cs="Arial"/>
          <w:sz w:val="24"/>
          <w:szCs w:val="24"/>
        </w:rPr>
        <w:t xml:space="preserve">. Ello, si se considera lo planteado por </w:t>
      </w:r>
    </w:p>
    <w:p w14:paraId="0BC73001" w14:textId="738953CE" w:rsidR="00E36754" w:rsidRDefault="00E36754" w:rsidP="00673CDC">
      <w:pPr>
        <w:spacing w:after="0" w:line="360" w:lineRule="auto"/>
        <w:jc w:val="both"/>
        <w:rPr>
          <w:rFonts w:ascii="Arial" w:eastAsia="Arial" w:hAnsi="Arial" w:cs="Arial"/>
          <w:sz w:val="24"/>
          <w:szCs w:val="24"/>
        </w:rPr>
      </w:pPr>
    </w:p>
    <w:p w14:paraId="59C87E2D" w14:textId="097C0001" w:rsidR="00344AF2" w:rsidRDefault="00E36754" w:rsidP="00E36754">
      <w:pPr>
        <w:spacing w:after="0" w:line="240" w:lineRule="auto"/>
        <w:ind w:left="851" w:right="566"/>
        <w:jc w:val="both"/>
        <w:rPr>
          <w:rFonts w:ascii="Arial" w:eastAsia="Arial" w:hAnsi="Arial" w:cs="Arial"/>
          <w:sz w:val="24"/>
          <w:szCs w:val="24"/>
        </w:rPr>
      </w:pPr>
      <w:r w:rsidRPr="00E36754">
        <w:rPr>
          <w:rFonts w:ascii="Arial" w:eastAsia="Arial" w:hAnsi="Arial" w:cs="Arial"/>
          <w:sz w:val="24"/>
          <w:szCs w:val="24"/>
        </w:rPr>
        <w:t>Merleau hace la propuesta de la introducción del concepto de corporeidad, considerando al cuerpo como sujeto que representa un proceso continuo de integración a las situaciones por medio de un entramado de relaciones perceptuales motivadas por una intencionalidad tendiente al descubrimiento y la expresión. Se trata de un continuo descubrir que el cuerpo se encuentra con un mundo que es una realidad dada, que requiere atención y respuesta humana significativas, que invita a la interacción y no a una mera reacción pasiva y mecánica. El cuerpo en sí mismo es un documento histórico personal, es la unidad del sujeto objeto porque se puede ver, se puede tocar, es experiencia, es práctica, es conexión con lo que está fuera de él.</w:t>
      </w:r>
      <w:r>
        <w:rPr>
          <w:rFonts w:ascii="Arial" w:eastAsia="Arial" w:hAnsi="Arial" w:cs="Arial"/>
          <w:sz w:val="24"/>
          <w:szCs w:val="24"/>
        </w:rPr>
        <w:t xml:space="preserve"> (p.1) </w:t>
      </w:r>
    </w:p>
    <w:p w14:paraId="1FA31DDE" w14:textId="4FBD9235" w:rsidR="00E36754" w:rsidRDefault="00E36754" w:rsidP="00673CDC">
      <w:pPr>
        <w:spacing w:after="0" w:line="360" w:lineRule="auto"/>
        <w:jc w:val="both"/>
        <w:rPr>
          <w:rFonts w:ascii="Arial" w:eastAsia="Arial" w:hAnsi="Arial" w:cs="Arial"/>
          <w:sz w:val="24"/>
          <w:szCs w:val="24"/>
        </w:rPr>
      </w:pPr>
    </w:p>
    <w:p w14:paraId="369EDCD0" w14:textId="4C028DA8" w:rsidR="00E36754" w:rsidRDefault="00E36754"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A esta concepción, hay que sumarle la importancia de la promoción de salud como concepto y su sensibilización por parte de los profesionales de enfermería. Al respecto vale destacar lo expresado por </w:t>
      </w:r>
      <w:r w:rsidRPr="00E36754">
        <w:rPr>
          <w:rFonts w:ascii="Arial" w:eastAsia="Arial" w:hAnsi="Arial" w:cs="Arial"/>
          <w:sz w:val="24"/>
          <w:szCs w:val="24"/>
        </w:rPr>
        <w:t>Aristizábal</w:t>
      </w:r>
      <w:r>
        <w:rPr>
          <w:rFonts w:ascii="Arial" w:eastAsia="Arial" w:hAnsi="Arial" w:cs="Arial"/>
          <w:sz w:val="24"/>
          <w:szCs w:val="24"/>
        </w:rPr>
        <w:t xml:space="preserve"> y otros (2011): </w:t>
      </w:r>
    </w:p>
    <w:p w14:paraId="624C856A" w14:textId="55DAD7A1" w:rsidR="00EF76B5" w:rsidRDefault="00EF76B5" w:rsidP="00673CDC">
      <w:pPr>
        <w:spacing w:after="0" w:line="360" w:lineRule="auto"/>
        <w:jc w:val="both"/>
        <w:rPr>
          <w:rFonts w:ascii="Arial" w:eastAsia="Arial" w:hAnsi="Arial" w:cs="Arial"/>
          <w:b/>
          <w:sz w:val="24"/>
          <w:szCs w:val="24"/>
        </w:rPr>
      </w:pPr>
    </w:p>
    <w:p w14:paraId="478F2ECE" w14:textId="059584E6" w:rsidR="00E36754" w:rsidRPr="00E36754" w:rsidRDefault="00E36754" w:rsidP="00E36754">
      <w:pPr>
        <w:spacing w:after="0" w:line="240" w:lineRule="auto"/>
        <w:ind w:left="567" w:right="707"/>
        <w:jc w:val="both"/>
        <w:rPr>
          <w:rFonts w:ascii="Arial" w:eastAsia="Arial" w:hAnsi="Arial" w:cs="Arial"/>
          <w:bCs/>
          <w:sz w:val="24"/>
          <w:szCs w:val="24"/>
        </w:rPr>
      </w:pPr>
      <w:r w:rsidRPr="00E36754">
        <w:rPr>
          <w:rFonts w:ascii="Arial" w:eastAsia="Arial" w:hAnsi="Arial" w:cs="Arial"/>
          <w:bCs/>
          <w:sz w:val="24"/>
          <w:szCs w:val="24"/>
        </w:rPr>
        <w:t>El Modelo de Promoción de la Salud propuesto por Nola Pender, es ampliamente utilizado por los profesionales de enfermería, ya que permite comprender comportamientos humanos relacionados con la salud, y a su vez, orienta hacia la generación de conductas saludables.</w:t>
      </w:r>
      <w:r>
        <w:rPr>
          <w:rFonts w:ascii="Arial" w:eastAsia="Arial" w:hAnsi="Arial" w:cs="Arial"/>
          <w:bCs/>
          <w:sz w:val="24"/>
          <w:szCs w:val="24"/>
        </w:rPr>
        <w:t xml:space="preserve"> (p.1) </w:t>
      </w:r>
    </w:p>
    <w:p w14:paraId="2B1BF2A7" w14:textId="6A38CB2E" w:rsidR="00E36754" w:rsidRDefault="00E36754" w:rsidP="00673CDC">
      <w:pPr>
        <w:spacing w:after="0" w:line="360" w:lineRule="auto"/>
        <w:jc w:val="both"/>
        <w:rPr>
          <w:rFonts w:ascii="Arial" w:eastAsia="Arial" w:hAnsi="Arial" w:cs="Arial"/>
          <w:b/>
          <w:sz w:val="24"/>
          <w:szCs w:val="24"/>
        </w:rPr>
      </w:pPr>
    </w:p>
    <w:p w14:paraId="1A9B4184" w14:textId="5854F876" w:rsidR="00E36754" w:rsidRDefault="00E36754" w:rsidP="00673CDC">
      <w:pPr>
        <w:spacing w:after="0" w:line="360" w:lineRule="auto"/>
        <w:jc w:val="both"/>
        <w:rPr>
          <w:rFonts w:ascii="Arial" w:eastAsia="Arial" w:hAnsi="Arial" w:cs="Arial"/>
          <w:bCs/>
          <w:sz w:val="24"/>
          <w:szCs w:val="24"/>
        </w:rPr>
      </w:pPr>
      <w:r w:rsidRPr="00E36754">
        <w:rPr>
          <w:rFonts w:ascii="Arial" w:eastAsia="Arial" w:hAnsi="Arial" w:cs="Arial"/>
          <w:bCs/>
          <w:sz w:val="24"/>
          <w:szCs w:val="24"/>
        </w:rPr>
        <w:t xml:space="preserve">De la misma manera, enfatiza el citado autor: </w:t>
      </w:r>
    </w:p>
    <w:p w14:paraId="4ECC9E88" w14:textId="1AEAB52E" w:rsidR="00FA2F82" w:rsidRDefault="00FA2F82" w:rsidP="00673CDC">
      <w:pPr>
        <w:spacing w:after="0" w:line="360" w:lineRule="auto"/>
        <w:jc w:val="both"/>
        <w:rPr>
          <w:rFonts w:ascii="Arial" w:eastAsia="Arial" w:hAnsi="Arial" w:cs="Arial"/>
          <w:bCs/>
          <w:sz w:val="24"/>
          <w:szCs w:val="24"/>
        </w:rPr>
      </w:pPr>
    </w:p>
    <w:p w14:paraId="39355D29" w14:textId="36F36090" w:rsidR="00FA2F82" w:rsidRDefault="00FA2F82" w:rsidP="00FA2F82">
      <w:pPr>
        <w:spacing w:after="0" w:line="240" w:lineRule="auto"/>
        <w:ind w:left="567" w:right="707"/>
        <w:jc w:val="both"/>
        <w:rPr>
          <w:rFonts w:ascii="Arial" w:eastAsia="Arial" w:hAnsi="Arial" w:cs="Arial"/>
          <w:bCs/>
          <w:sz w:val="24"/>
          <w:szCs w:val="24"/>
        </w:rPr>
      </w:pPr>
      <w:r w:rsidRPr="00FA2F82">
        <w:rPr>
          <w:rFonts w:ascii="Arial" w:eastAsia="Arial" w:hAnsi="Arial" w:cs="Arial"/>
          <w:bCs/>
          <w:sz w:val="24"/>
          <w:szCs w:val="24"/>
        </w:rPr>
        <w:t>Este modelo parece ser una poderosa herramienta utilizada por las(os) enfermeras(os) para comprender y promover las actitudes, motivaciones y acciones de las personas particularmente a partir del concepto de autoeficacia, señalado por Nola Pender en su modelo, el cual es utilizado por los profesionales de enfermería para valorar la pertinencia de las intervenciones y las exploraciones realizadas en torno al mismo</w:t>
      </w:r>
      <w:r>
        <w:rPr>
          <w:rFonts w:ascii="Arial" w:eastAsia="Arial" w:hAnsi="Arial" w:cs="Arial"/>
          <w:bCs/>
          <w:sz w:val="24"/>
          <w:szCs w:val="24"/>
        </w:rPr>
        <w:t xml:space="preserve">. (ob cit, 2011) </w:t>
      </w:r>
    </w:p>
    <w:p w14:paraId="72F3EFC4" w14:textId="1342144A" w:rsidR="00FA2F82" w:rsidRDefault="00FA2F82" w:rsidP="00673CDC">
      <w:pPr>
        <w:spacing w:after="0" w:line="360" w:lineRule="auto"/>
        <w:jc w:val="both"/>
        <w:rPr>
          <w:rFonts w:ascii="Arial" w:eastAsia="Arial" w:hAnsi="Arial" w:cs="Arial"/>
          <w:bCs/>
          <w:sz w:val="24"/>
          <w:szCs w:val="24"/>
        </w:rPr>
      </w:pPr>
    </w:p>
    <w:p w14:paraId="69110584" w14:textId="57762657" w:rsidR="00FA2F82" w:rsidRDefault="00FA2F82" w:rsidP="00673CDC">
      <w:pPr>
        <w:spacing w:after="0" w:line="360" w:lineRule="auto"/>
        <w:jc w:val="both"/>
        <w:rPr>
          <w:rFonts w:ascii="Arial" w:eastAsia="Arial" w:hAnsi="Arial" w:cs="Arial"/>
          <w:bCs/>
          <w:sz w:val="24"/>
          <w:szCs w:val="24"/>
        </w:rPr>
      </w:pPr>
      <w:r>
        <w:rPr>
          <w:rFonts w:ascii="Arial" w:eastAsia="Arial" w:hAnsi="Arial" w:cs="Arial"/>
          <w:bCs/>
          <w:sz w:val="24"/>
          <w:szCs w:val="24"/>
        </w:rPr>
        <w:t xml:space="preserve">Por ello, se hace necesaria la realización de iniciativas que persigan el fortalecimiento de estas premisas en el ámbito de la enfermería, para la salud integral de sí mismos, a fin de coadyuvar en su calidad de vida y la de los pacientes. </w:t>
      </w:r>
    </w:p>
    <w:p w14:paraId="62102676" w14:textId="77777777" w:rsidR="008712A0" w:rsidRDefault="008712A0" w:rsidP="00673CDC">
      <w:pPr>
        <w:spacing w:after="0" w:line="360" w:lineRule="auto"/>
        <w:jc w:val="both"/>
        <w:rPr>
          <w:rFonts w:ascii="Arial" w:eastAsia="Arial" w:hAnsi="Arial" w:cs="Arial"/>
          <w:b/>
          <w:sz w:val="24"/>
          <w:szCs w:val="24"/>
        </w:rPr>
      </w:pPr>
    </w:p>
    <w:p w14:paraId="2CA71A89" w14:textId="06937585" w:rsidR="00241870" w:rsidRDefault="00843BEF" w:rsidP="00673CDC">
      <w:pPr>
        <w:spacing w:after="0" w:line="360" w:lineRule="auto"/>
        <w:jc w:val="both"/>
        <w:rPr>
          <w:rFonts w:ascii="Arial" w:eastAsia="Arial" w:hAnsi="Arial" w:cs="Arial"/>
          <w:b/>
          <w:sz w:val="24"/>
          <w:szCs w:val="24"/>
        </w:rPr>
      </w:pPr>
      <w:r w:rsidRPr="000E1B24">
        <w:rPr>
          <w:rFonts w:ascii="Arial" w:eastAsia="Arial" w:hAnsi="Arial" w:cs="Arial"/>
          <w:b/>
          <w:sz w:val="24"/>
          <w:szCs w:val="24"/>
        </w:rPr>
        <w:t>5.4 OBJETIVOS</w:t>
      </w:r>
      <w:r w:rsidR="00241870" w:rsidRPr="000E1B24">
        <w:rPr>
          <w:rFonts w:ascii="Arial" w:eastAsia="Arial" w:hAnsi="Arial" w:cs="Arial"/>
          <w:b/>
          <w:sz w:val="24"/>
          <w:szCs w:val="24"/>
        </w:rPr>
        <w:t xml:space="preserve"> </w:t>
      </w:r>
    </w:p>
    <w:p w14:paraId="58425A15" w14:textId="77777777" w:rsidR="00733835" w:rsidRDefault="00733835" w:rsidP="00673CDC">
      <w:pPr>
        <w:spacing w:after="0" w:line="360" w:lineRule="auto"/>
        <w:jc w:val="both"/>
        <w:rPr>
          <w:rFonts w:ascii="Arial" w:eastAsia="Arial" w:hAnsi="Arial" w:cs="Arial"/>
          <w:b/>
          <w:sz w:val="24"/>
          <w:szCs w:val="24"/>
        </w:rPr>
      </w:pPr>
    </w:p>
    <w:p w14:paraId="21B1CA3F" w14:textId="0486C388" w:rsidR="009A6D6F" w:rsidRDefault="00EF76B5" w:rsidP="00673CDC">
      <w:pPr>
        <w:spacing w:after="0" w:line="360" w:lineRule="auto"/>
        <w:jc w:val="both"/>
        <w:rPr>
          <w:rFonts w:ascii="Arial" w:eastAsia="Arial" w:hAnsi="Arial" w:cs="Arial"/>
          <w:b/>
          <w:sz w:val="24"/>
          <w:szCs w:val="24"/>
        </w:rPr>
      </w:pPr>
      <w:r>
        <w:rPr>
          <w:rFonts w:ascii="Arial" w:eastAsia="Arial" w:hAnsi="Arial" w:cs="Arial"/>
          <w:b/>
          <w:sz w:val="24"/>
          <w:szCs w:val="24"/>
        </w:rPr>
        <w:lastRenderedPageBreak/>
        <w:t xml:space="preserve">5.4.1 </w:t>
      </w:r>
      <w:r w:rsidR="009A6D6F" w:rsidRPr="00EF76B5">
        <w:rPr>
          <w:rFonts w:ascii="Arial" w:eastAsia="Arial" w:hAnsi="Arial" w:cs="Arial"/>
          <w:b/>
          <w:sz w:val="24"/>
          <w:szCs w:val="24"/>
        </w:rPr>
        <w:t xml:space="preserve">Objetivo general </w:t>
      </w:r>
    </w:p>
    <w:p w14:paraId="4107DB19" w14:textId="77777777" w:rsidR="00733835" w:rsidRPr="00EF76B5" w:rsidRDefault="00733835" w:rsidP="00673CDC">
      <w:pPr>
        <w:spacing w:after="0" w:line="360" w:lineRule="auto"/>
        <w:jc w:val="both"/>
        <w:rPr>
          <w:rFonts w:ascii="Arial" w:eastAsia="Arial" w:hAnsi="Arial" w:cs="Arial"/>
          <w:b/>
          <w:sz w:val="24"/>
          <w:szCs w:val="24"/>
        </w:rPr>
      </w:pPr>
    </w:p>
    <w:p w14:paraId="3CA88983" w14:textId="77777777" w:rsidR="009A6D6F" w:rsidRPr="00EF76B5" w:rsidRDefault="009A6D6F" w:rsidP="00673CDC">
      <w:pPr>
        <w:pStyle w:val="Prrafodelista"/>
        <w:numPr>
          <w:ilvl w:val="0"/>
          <w:numId w:val="25"/>
        </w:numPr>
        <w:spacing w:after="0" w:line="360" w:lineRule="auto"/>
        <w:contextualSpacing w:val="0"/>
        <w:jc w:val="both"/>
        <w:rPr>
          <w:rFonts w:ascii="Arial" w:eastAsia="Arial" w:hAnsi="Arial" w:cs="Arial"/>
          <w:sz w:val="24"/>
          <w:szCs w:val="24"/>
        </w:rPr>
      </w:pPr>
      <w:r w:rsidRPr="00EF76B5">
        <w:rPr>
          <w:rFonts w:ascii="Arial" w:eastAsia="Arial" w:hAnsi="Arial" w:cs="Arial"/>
          <w:sz w:val="24"/>
          <w:szCs w:val="24"/>
        </w:rPr>
        <w:t>Diseñar un programa educativo sobre la fundamentación de la mecánica corporal en la movilización de pacientes para el personal de enfermería que laboran en el área de emergencia del Hospital General Los Ceibos.</w:t>
      </w:r>
    </w:p>
    <w:p w14:paraId="28B02A07" w14:textId="77777777" w:rsidR="00EF76B5" w:rsidRDefault="00EF76B5" w:rsidP="00673CDC">
      <w:pPr>
        <w:spacing w:after="0" w:line="360" w:lineRule="auto"/>
        <w:jc w:val="both"/>
        <w:rPr>
          <w:rFonts w:ascii="Arial" w:eastAsia="Arial" w:hAnsi="Arial" w:cs="Arial"/>
          <w:b/>
          <w:sz w:val="24"/>
          <w:szCs w:val="24"/>
        </w:rPr>
      </w:pPr>
    </w:p>
    <w:p w14:paraId="0949144E" w14:textId="5A3196F4" w:rsidR="009A6D6F" w:rsidRDefault="009A6D6F" w:rsidP="00673CDC">
      <w:pPr>
        <w:spacing w:after="0" w:line="360" w:lineRule="auto"/>
        <w:jc w:val="both"/>
        <w:rPr>
          <w:rFonts w:ascii="Arial" w:eastAsia="Arial" w:hAnsi="Arial" w:cs="Arial"/>
          <w:b/>
          <w:sz w:val="24"/>
          <w:szCs w:val="24"/>
        </w:rPr>
      </w:pPr>
      <w:r w:rsidRPr="00EF76B5">
        <w:rPr>
          <w:rFonts w:ascii="Arial" w:eastAsia="Arial" w:hAnsi="Arial" w:cs="Arial"/>
          <w:b/>
          <w:sz w:val="24"/>
          <w:szCs w:val="24"/>
        </w:rPr>
        <w:t xml:space="preserve">5.4.2. Objetivos específicos  </w:t>
      </w:r>
    </w:p>
    <w:p w14:paraId="2833F3D0" w14:textId="77777777" w:rsidR="00733835" w:rsidRPr="00EF76B5" w:rsidRDefault="00733835" w:rsidP="00673CDC">
      <w:pPr>
        <w:spacing w:after="0" w:line="360" w:lineRule="auto"/>
        <w:jc w:val="both"/>
        <w:rPr>
          <w:rFonts w:ascii="Arial" w:eastAsia="Arial" w:hAnsi="Arial" w:cs="Arial"/>
          <w:b/>
          <w:sz w:val="24"/>
          <w:szCs w:val="24"/>
        </w:rPr>
      </w:pPr>
    </w:p>
    <w:p w14:paraId="539CABEF" w14:textId="2F82E7F5" w:rsidR="00EF76B5" w:rsidRDefault="009A6D6F" w:rsidP="00673CDC">
      <w:pPr>
        <w:pStyle w:val="Prrafodelista"/>
        <w:numPr>
          <w:ilvl w:val="0"/>
          <w:numId w:val="26"/>
        </w:numPr>
        <w:spacing w:after="0" w:line="360" w:lineRule="auto"/>
        <w:contextualSpacing w:val="0"/>
        <w:jc w:val="both"/>
        <w:rPr>
          <w:rFonts w:ascii="Arial" w:eastAsia="Arial" w:hAnsi="Arial" w:cs="Arial"/>
          <w:sz w:val="24"/>
          <w:szCs w:val="24"/>
        </w:rPr>
      </w:pPr>
      <w:r w:rsidRPr="00EF76B5">
        <w:rPr>
          <w:rFonts w:ascii="Arial" w:eastAsia="Arial" w:hAnsi="Arial" w:cs="Arial"/>
          <w:sz w:val="24"/>
          <w:szCs w:val="24"/>
        </w:rPr>
        <w:t xml:space="preserve">Mejorar el nivel de </w:t>
      </w:r>
      <w:r w:rsidR="00FA2F82">
        <w:rPr>
          <w:rFonts w:ascii="Arial" w:eastAsia="Arial" w:hAnsi="Arial" w:cs="Arial"/>
          <w:sz w:val="24"/>
          <w:szCs w:val="24"/>
        </w:rPr>
        <w:t>información</w:t>
      </w:r>
      <w:r w:rsidRPr="00EF76B5">
        <w:rPr>
          <w:rFonts w:ascii="Arial" w:eastAsia="Arial" w:hAnsi="Arial" w:cs="Arial"/>
          <w:sz w:val="24"/>
          <w:szCs w:val="24"/>
        </w:rPr>
        <w:t xml:space="preserve"> de la mecánica corporal en movilización de paciente</w:t>
      </w:r>
      <w:r w:rsidR="002712AF">
        <w:rPr>
          <w:rFonts w:ascii="Arial" w:eastAsia="Arial" w:hAnsi="Arial" w:cs="Arial"/>
          <w:sz w:val="24"/>
          <w:szCs w:val="24"/>
        </w:rPr>
        <w:t xml:space="preserve">. </w:t>
      </w:r>
    </w:p>
    <w:p w14:paraId="3C7CC11F" w14:textId="49769E40" w:rsidR="00EF76B5" w:rsidRDefault="009A6D6F" w:rsidP="00673CDC">
      <w:pPr>
        <w:pStyle w:val="Prrafodelista"/>
        <w:numPr>
          <w:ilvl w:val="0"/>
          <w:numId w:val="26"/>
        </w:numPr>
        <w:spacing w:after="0" w:line="360" w:lineRule="auto"/>
        <w:contextualSpacing w:val="0"/>
        <w:jc w:val="both"/>
        <w:rPr>
          <w:rFonts w:ascii="Arial" w:eastAsia="Arial" w:hAnsi="Arial" w:cs="Arial"/>
          <w:sz w:val="24"/>
          <w:szCs w:val="24"/>
        </w:rPr>
      </w:pPr>
      <w:r w:rsidRPr="00EF76B5">
        <w:rPr>
          <w:rFonts w:ascii="Arial" w:eastAsia="Arial" w:hAnsi="Arial" w:cs="Arial"/>
          <w:sz w:val="24"/>
          <w:szCs w:val="24"/>
        </w:rPr>
        <w:t xml:space="preserve">Concientizar </w:t>
      </w:r>
      <w:r w:rsidR="00F86A56" w:rsidRPr="00F86A56">
        <w:rPr>
          <w:rFonts w:ascii="Arial" w:eastAsia="Arial" w:hAnsi="Arial" w:cs="Arial"/>
          <w:sz w:val="24"/>
          <w:szCs w:val="24"/>
        </w:rPr>
        <w:t xml:space="preserve">al personal de enfermería </w:t>
      </w:r>
      <w:r w:rsidRPr="00EF76B5">
        <w:rPr>
          <w:rFonts w:ascii="Arial" w:eastAsia="Arial" w:hAnsi="Arial" w:cs="Arial"/>
          <w:sz w:val="24"/>
          <w:szCs w:val="24"/>
        </w:rPr>
        <w:t>la importancia de la aplicación corporal en la movilización de pacientes en las actividades diarias de</w:t>
      </w:r>
      <w:r w:rsidR="00EF76B5" w:rsidRPr="00EF76B5">
        <w:rPr>
          <w:rFonts w:ascii="Arial" w:eastAsia="Arial" w:hAnsi="Arial" w:cs="Arial"/>
          <w:sz w:val="24"/>
          <w:szCs w:val="24"/>
        </w:rPr>
        <w:t>l personal de enfermería</w:t>
      </w:r>
      <w:r w:rsidRPr="00EF76B5">
        <w:rPr>
          <w:rFonts w:ascii="Arial" w:eastAsia="Arial" w:hAnsi="Arial" w:cs="Arial"/>
          <w:sz w:val="24"/>
          <w:szCs w:val="24"/>
        </w:rPr>
        <w:t>.</w:t>
      </w:r>
    </w:p>
    <w:p w14:paraId="19099F2D" w14:textId="2AD59F7C" w:rsidR="009A6D6F" w:rsidRPr="00EF76B5" w:rsidRDefault="00EF76B5" w:rsidP="00673CDC">
      <w:pPr>
        <w:pStyle w:val="Prrafodelista"/>
        <w:numPr>
          <w:ilvl w:val="0"/>
          <w:numId w:val="26"/>
        </w:numPr>
        <w:spacing w:after="0" w:line="360" w:lineRule="auto"/>
        <w:contextualSpacing w:val="0"/>
        <w:jc w:val="both"/>
        <w:rPr>
          <w:rFonts w:ascii="Arial" w:eastAsia="Arial" w:hAnsi="Arial" w:cs="Arial"/>
          <w:sz w:val="24"/>
          <w:szCs w:val="24"/>
        </w:rPr>
      </w:pPr>
      <w:r w:rsidRPr="00EF76B5">
        <w:rPr>
          <w:rFonts w:ascii="Arial" w:eastAsia="Arial" w:hAnsi="Arial" w:cs="Arial"/>
          <w:sz w:val="24"/>
          <w:szCs w:val="24"/>
        </w:rPr>
        <w:t>Ga</w:t>
      </w:r>
      <w:r w:rsidR="00A85B4A">
        <w:rPr>
          <w:rFonts w:ascii="Arial" w:eastAsia="Arial" w:hAnsi="Arial" w:cs="Arial"/>
          <w:sz w:val="24"/>
          <w:szCs w:val="24"/>
        </w:rPr>
        <w:t xml:space="preserve">rantizar </w:t>
      </w:r>
      <w:r w:rsidR="00F86A56" w:rsidRPr="00F86A56">
        <w:rPr>
          <w:rFonts w:ascii="Arial" w:eastAsia="Arial" w:hAnsi="Arial" w:cs="Arial"/>
          <w:sz w:val="24"/>
          <w:szCs w:val="24"/>
        </w:rPr>
        <w:t xml:space="preserve">al personal de enfermería </w:t>
      </w:r>
      <w:r w:rsidR="00A85B4A">
        <w:rPr>
          <w:rFonts w:ascii="Arial" w:eastAsia="Arial" w:hAnsi="Arial" w:cs="Arial"/>
          <w:sz w:val="24"/>
          <w:szCs w:val="24"/>
        </w:rPr>
        <w:t>un entorno seguro sobre la</w:t>
      </w:r>
      <w:r w:rsidRPr="00EF76B5">
        <w:rPr>
          <w:rFonts w:ascii="Arial" w:eastAsia="Arial" w:hAnsi="Arial" w:cs="Arial"/>
          <w:sz w:val="24"/>
          <w:szCs w:val="24"/>
        </w:rPr>
        <w:t xml:space="preserve"> mecánica corporal del personal de enfermería en la movilización de pacientes</w:t>
      </w:r>
      <w:r w:rsidR="009A6D6F" w:rsidRPr="00590BBE">
        <w:rPr>
          <w:rFonts w:ascii="Arial" w:eastAsia="Arial" w:hAnsi="Arial" w:cs="Arial"/>
          <w:color w:val="FF0000"/>
          <w:sz w:val="24"/>
          <w:szCs w:val="24"/>
        </w:rPr>
        <w:t>.</w:t>
      </w:r>
      <w:r w:rsidR="00590BBE" w:rsidRPr="00590BBE">
        <w:rPr>
          <w:rFonts w:ascii="Arial" w:eastAsia="Arial" w:hAnsi="Arial" w:cs="Arial"/>
          <w:color w:val="FF0000"/>
          <w:sz w:val="24"/>
          <w:szCs w:val="24"/>
        </w:rPr>
        <w:t xml:space="preserve"> </w:t>
      </w:r>
    </w:p>
    <w:p w14:paraId="212C3DD1" w14:textId="77777777" w:rsidR="00EF76B5" w:rsidRDefault="00EF76B5" w:rsidP="00673CDC">
      <w:pPr>
        <w:spacing w:after="0" w:line="360" w:lineRule="auto"/>
        <w:jc w:val="both"/>
        <w:rPr>
          <w:rFonts w:ascii="Arial" w:eastAsia="Arial" w:hAnsi="Arial" w:cs="Arial"/>
          <w:b/>
          <w:sz w:val="24"/>
          <w:szCs w:val="24"/>
        </w:rPr>
      </w:pPr>
    </w:p>
    <w:p w14:paraId="7EFDB40D" w14:textId="77777777" w:rsidR="00A85B4A" w:rsidRDefault="00241870" w:rsidP="00673CDC">
      <w:pPr>
        <w:spacing w:after="0" w:line="360" w:lineRule="auto"/>
        <w:jc w:val="both"/>
        <w:rPr>
          <w:rFonts w:ascii="Arial" w:eastAsia="Arial" w:hAnsi="Arial" w:cs="Arial"/>
          <w:b/>
          <w:sz w:val="24"/>
          <w:szCs w:val="24"/>
        </w:rPr>
      </w:pPr>
      <w:r w:rsidRPr="000E1B24">
        <w:rPr>
          <w:rFonts w:ascii="Arial" w:eastAsia="Arial" w:hAnsi="Arial" w:cs="Arial"/>
          <w:b/>
          <w:sz w:val="24"/>
          <w:szCs w:val="24"/>
        </w:rPr>
        <w:t>5.5  UBICACIÓN</w:t>
      </w:r>
    </w:p>
    <w:p w14:paraId="65F1483D" w14:textId="77777777" w:rsidR="00A85B4A" w:rsidRPr="00A85B4A" w:rsidRDefault="00A85B4A" w:rsidP="00673CDC">
      <w:pPr>
        <w:spacing w:after="0" w:line="360" w:lineRule="auto"/>
        <w:jc w:val="both"/>
        <w:rPr>
          <w:rFonts w:ascii="Arial" w:eastAsia="Arial" w:hAnsi="Arial" w:cs="Arial"/>
          <w:sz w:val="24"/>
          <w:szCs w:val="24"/>
        </w:rPr>
      </w:pPr>
      <w:r w:rsidRPr="00A85B4A">
        <w:rPr>
          <w:rFonts w:ascii="Arial" w:eastAsia="Arial" w:hAnsi="Arial" w:cs="Arial"/>
          <w:b/>
          <w:sz w:val="24"/>
          <w:szCs w:val="24"/>
        </w:rPr>
        <w:t>País:</w:t>
      </w:r>
      <w:r w:rsidRPr="00A85B4A">
        <w:rPr>
          <w:rFonts w:ascii="Arial" w:eastAsia="Arial" w:hAnsi="Arial" w:cs="Arial"/>
          <w:sz w:val="24"/>
          <w:szCs w:val="24"/>
        </w:rPr>
        <w:t xml:space="preserve"> Ecuador  </w:t>
      </w:r>
    </w:p>
    <w:p w14:paraId="746D2D30" w14:textId="77777777" w:rsidR="00A85B4A" w:rsidRPr="00A85B4A" w:rsidRDefault="00A85B4A" w:rsidP="00673CDC">
      <w:pPr>
        <w:spacing w:after="0" w:line="360" w:lineRule="auto"/>
        <w:jc w:val="both"/>
        <w:rPr>
          <w:rFonts w:ascii="Arial" w:eastAsia="Arial" w:hAnsi="Arial" w:cs="Arial"/>
          <w:sz w:val="24"/>
          <w:szCs w:val="24"/>
        </w:rPr>
      </w:pPr>
      <w:r w:rsidRPr="00A85B4A">
        <w:rPr>
          <w:rFonts w:ascii="Arial" w:eastAsia="Arial" w:hAnsi="Arial" w:cs="Arial"/>
          <w:b/>
          <w:sz w:val="24"/>
          <w:szCs w:val="24"/>
        </w:rPr>
        <w:t>Provincia:</w:t>
      </w:r>
      <w:r w:rsidRPr="00A85B4A">
        <w:rPr>
          <w:rFonts w:ascii="Arial" w:eastAsia="Arial" w:hAnsi="Arial" w:cs="Arial"/>
          <w:sz w:val="24"/>
          <w:szCs w:val="24"/>
        </w:rPr>
        <w:t xml:space="preserve"> Guayas  </w:t>
      </w:r>
    </w:p>
    <w:p w14:paraId="1B6B9342" w14:textId="77777777" w:rsidR="00A85B4A" w:rsidRPr="00A85B4A" w:rsidRDefault="00A85B4A" w:rsidP="00673CDC">
      <w:pPr>
        <w:spacing w:after="0" w:line="360" w:lineRule="auto"/>
        <w:jc w:val="both"/>
        <w:rPr>
          <w:rFonts w:ascii="Arial" w:eastAsia="Arial" w:hAnsi="Arial" w:cs="Arial"/>
          <w:sz w:val="24"/>
          <w:szCs w:val="24"/>
        </w:rPr>
      </w:pPr>
      <w:r w:rsidRPr="00A85B4A">
        <w:rPr>
          <w:rFonts w:ascii="Arial" w:eastAsia="Arial" w:hAnsi="Arial" w:cs="Arial"/>
          <w:b/>
          <w:sz w:val="24"/>
          <w:szCs w:val="24"/>
        </w:rPr>
        <w:t>Cantón:</w:t>
      </w:r>
      <w:r w:rsidRPr="00A85B4A">
        <w:rPr>
          <w:rFonts w:ascii="Arial" w:eastAsia="Arial" w:hAnsi="Arial" w:cs="Arial"/>
          <w:sz w:val="24"/>
          <w:szCs w:val="24"/>
        </w:rPr>
        <w:t xml:space="preserve"> Guayaquil </w:t>
      </w:r>
    </w:p>
    <w:p w14:paraId="08FD1888" w14:textId="77777777" w:rsidR="00A85B4A" w:rsidRPr="00A85B4A" w:rsidRDefault="00A85B4A" w:rsidP="00673CDC">
      <w:pPr>
        <w:spacing w:after="0" w:line="360" w:lineRule="auto"/>
        <w:jc w:val="both"/>
        <w:rPr>
          <w:rFonts w:ascii="Arial" w:eastAsia="Arial" w:hAnsi="Arial" w:cs="Arial"/>
          <w:sz w:val="24"/>
          <w:szCs w:val="24"/>
        </w:rPr>
      </w:pPr>
      <w:r w:rsidRPr="00A85B4A">
        <w:rPr>
          <w:rFonts w:ascii="Arial" w:eastAsia="Arial" w:hAnsi="Arial" w:cs="Arial"/>
          <w:b/>
          <w:sz w:val="24"/>
          <w:szCs w:val="24"/>
        </w:rPr>
        <w:t>Ciudad:</w:t>
      </w:r>
      <w:r w:rsidRPr="00A85B4A">
        <w:rPr>
          <w:rFonts w:ascii="Arial" w:eastAsia="Arial" w:hAnsi="Arial" w:cs="Arial"/>
          <w:sz w:val="24"/>
          <w:szCs w:val="24"/>
        </w:rPr>
        <w:t xml:space="preserve"> Guayaquil  </w:t>
      </w:r>
    </w:p>
    <w:p w14:paraId="70A2CCCE" w14:textId="77777777" w:rsidR="00A85B4A" w:rsidRPr="00A85B4A" w:rsidRDefault="00A85B4A" w:rsidP="00673CDC">
      <w:pPr>
        <w:spacing w:after="0" w:line="360" w:lineRule="auto"/>
        <w:jc w:val="both"/>
        <w:rPr>
          <w:rFonts w:ascii="Arial" w:eastAsia="Arial" w:hAnsi="Arial" w:cs="Arial"/>
          <w:sz w:val="24"/>
          <w:szCs w:val="24"/>
        </w:rPr>
      </w:pPr>
      <w:r w:rsidRPr="00A85B4A">
        <w:rPr>
          <w:rFonts w:ascii="Arial" w:eastAsia="Arial" w:hAnsi="Arial" w:cs="Arial"/>
          <w:b/>
          <w:sz w:val="24"/>
          <w:szCs w:val="24"/>
        </w:rPr>
        <w:t xml:space="preserve">Dirección: </w:t>
      </w:r>
      <w:r w:rsidRPr="00A85B4A">
        <w:rPr>
          <w:rFonts w:ascii="Arial" w:eastAsia="Arial" w:hAnsi="Arial" w:cs="Arial"/>
          <w:sz w:val="24"/>
          <w:szCs w:val="24"/>
        </w:rPr>
        <w:t>Av. del Bombero, Guayaquil 090615</w:t>
      </w:r>
    </w:p>
    <w:p w14:paraId="3097EBE7" w14:textId="77777777" w:rsidR="00A85B4A" w:rsidRPr="00A85B4A" w:rsidRDefault="00A85B4A" w:rsidP="00673CDC">
      <w:pPr>
        <w:spacing w:after="0" w:line="360" w:lineRule="auto"/>
        <w:jc w:val="both"/>
        <w:rPr>
          <w:rFonts w:ascii="Arial" w:eastAsia="Arial" w:hAnsi="Arial" w:cs="Arial"/>
          <w:sz w:val="24"/>
          <w:szCs w:val="24"/>
        </w:rPr>
      </w:pPr>
      <w:r w:rsidRPr="00A85B4A">
        <w:rPr>
          <w:rFonts w:ascii="Arial" w:eastAsia="Arial" w:hAnsi="Arial" w:cs="Arial"/>
          <w:b/>
          <w:sz w:val="24"/>
          <w:szCs w:val="24"/>
        </w:rPr>
        <w:t>Teléfono:</w:t>
      </w:r>
      <w:r w:rsidRPr="00A85B4A">
        <w:rPr>
          <w:rFonts w:ascii="Arial" w:eastAsia="Arial" w:hAnsi="Arial" w:cs="Arial"/>
          <w:sz w:val="24"/>
          <w:szCs w:val="24"/>
        </w:rPr>
        <w:t xml:space="preserve"> (04) 380-5130 </w:t>
      </w:r>
    </w:p>
    <w:p w14:paraId="4F41DA81" w14:textId="77777777" w:rsidR="00A85B4A" w:rsidRPr="00A85B4A" w:rsidRDefault="00A85B4A" w:rsidP="00673CDC">
      <w:pPr>
        <w:spacing w:after="0" w:line="360" w:lineRule="auto"/>
        <w:jc w:val="both"/>
        <w:rPr>
          <w:rFonts w:ascii="Arial" w:eastAsia="Arial" w:hAnsi="Arial" w:cs="Arial"/>
          <w:sz w:val="24"/>
          <w:szCs w:val="24"/>
        </w:rPr>
      </w:pPr>
      <w:r w:rsidRPr="00A85B4A">
        <w:rPr>
          <w:rFonts w:ascii="Arial" w:eastAsia="Arial" w:hAnsi="Arial" w:cs="Arial"/>
          <w:b/>
          <w:sz w:val="24"/>
          <w:szCs w:val="24"/>
        </w:rPr>
        <w:t>Características de la institución:</w:t>
      </w:r>
      <w:r w:rsidRPr="00A85B4A">
        <w:rPr>
          <w:rFonts w:ascii="Arial" w:eastAsia="Arial" w:hAnsi="Arial" w:cs="Arial"/>
          <w:sz w:val="24"/>
          <w:szCs w:val="24"/>
        </w:rPr>
        <w:t xml:space="preserve"> Hospital </w:t>
      </w:r>
    </w:p>
    <w:p w14:paraId="2C685BAF" w14:textId="77777777" w:rsidR="00A85B4A" w:rsidRPr="00A85B4A" w:rsidRDefault="00A85B4A" w:rsidP="00673CDC">
      <w:pPr>
        <w:spacing w:after="0" w:line="360" w:lineRule="auto"/>
        <w:jc w:val="both"/>
        <w:rPr>
          <w:rFonts w:ascii="Arial" w:eastAsia="Arial" w:hAnsi="Arial" w:cs="Arial"/>
          <w:sz w:val="24"/>
          <w:szCs w:val="24"/>
        </w:rPr>
      </w:pPr>
      <w:r w:rsidRPr="00A85B4A">
        <w:rPr>
          <w:rFonts w:ascii="Arial" w:eastAsia="Arial" w:hAnsi="Arial" w:cs="Arial"/>
          <w:b/>
          <w:sz w:val="24"/>
          <w:szCs w:val="24"/>
        </w:rPr>
        <w:t>Beneficiarios directos:</w:t>
      </w:r>
      <w:r w:rsidRPr="00A85B4A">
        <w:rPr>
          <w:rFonts w:ascii="Arial" w:eastAsia="Arial" w:hAnsi="Arial" w:cs="Arial"/>
          <w:sz w:val="24"/>
          <w:szCs w:val="24"/>
        </w:rPr>
        <w:t xml:space="preserve"> Personal de enfermería   </w:t>
      </w:r>
    </w:p>
    <w:p w14:paraId="3A9213BA" w14:textId="77777777" w:rsidR="00A85B4A" w:rsidRPr="00A85B4A" w:rsidRDefault="00A85B4A" w:rsidP="00673CDC">
      <w:pPr>
        <w:spacing w:after="0" w:line="360" w:lineRule="auto"/>
        <w:jc w:val="both"/>
        <w:rPr>
          <w:rFonts w:ascii="Arial" w:eastAsia="Arial" w:hAnsi="Arial" w:cs="Arial"/>
          <w:sz w:val="24"/>
          <w:szCs w:val="24"/>
        </w:rPr>
      </w:pPr>
      <w:r w:rsidRPr="00A85B4A">
        <w:rPr>
          <w:rFonts w:ascii="Arial" w:eastAsia="Arial" w:hAnsi="Arial" w:cs="Arial"/>
          <w:b/>
          <w:sz w:val="24"/>
          <w:szCs w:val="24"/>
        </w:rPr>
        <w:t>Beneficiarios indirectos:</w:t>
      </w:r>
      <w:r w:rsidRPr="00A85B4A">
        <w:rPr>
          <w:rFonts w:ascii="Arial" w:eastAsia="Arial" w:hAnsi="Arial" w:cs="Arial"/>
          <w:sz w:val="24"/>
          <w:szCs w:val="24"/>
        </w:rPr>
        <w:t xml:space="preserve"> Pacientes del área de emergencia </w:t>
      </w:r>
    </w:p>
    <w:p w14:paraId="110BA788" w14:textId="77777777" w:rsidR="00A85B4A" w:rsidRPr="00A85B4A" w:rsidRDefault="00A85B4A" w:rsidP="00673CDC">
      <w:pPr>
        <w:spacing w:after="0" w:line="360" w:lineRule="auto"/>
        <w:jc w:val="both"/>
        <w:rPr>
          <w:rFonts w:ascii="Arial" w:eastAsia="Arial" w:hAnsi="Arial" w:cs="Arial"/>
          <w:sz w:val="24"/>
          <w:szCs w:val="24"/>
        </w:rPr>
      </w:pPr>
      <w:r w:rsidRPr="00A85B4A">
        <w:rPr>
          <w:rFonts w:ascii="Arial" w:eastAsia="Arial" w:hAnsi="Arial" w:cs="Arial"/>
          <w:b/>
          <w:sz w:val="24"/>
          <w:szCs w:val="24"/>
        </w:rPr>
        <w:t>Actividad:</w:t>
      </w:r>
      <w:r w:rsidRPr="00A85B4A">
        <w:rPr>
          <w:rFonts w:ascii="Arial" w:eastAsia="Arial" w:hAnsi="Arial" w:cs="Arial"/>
          <w:sz w:val="24"/>
          <w:szCs w:val="24"/>
        </w:rPr>
        <w:t xml:space="preserve"> Programa de educación  </w:t>
      </w:r>
    </w:p>
    <w:p w14:paraId="0726C189" w14:textId="77777777" w:rsidR="00A85B4A" w:rsidRPr="00A85B4A" w:rsidRDefault="00A85B4A" w:rsidP="00673CDC">
      <w:pPr>
        <w:spacing w:after="0" w:line="360" w:lineRule="auto"/>
        <w:jc w:val="both"/>
        <w:rPr>
          <w:rFonts w:ascii="Arial" w:eastAsia="Arial" w:hAnsi="Arial" w:cs="Arial"/>
          <w:sz w:val="24"/>
          <w:szCs w:val="24"/>
        </w:rPr>
      </w:pPr>
      <w:r w:rsidRPr="00A85B4A">
        <w:rPr>
          <w:rFonts w:ascii="Arial" w:eastAsia="Arial" w:hAnsi="Arial" w:cs="Arial"/>
          <w:b/>
          <w:sz w:val="24"/>
          <w:szCs w:val="24"/>
        </w:rPr>
        <w:t>Razón Social:</w:t>
      </w:r>
      <w:r w:rsidRPr="00A85B4A">
        <w:rPr>
          <w:rFonts w:ascii="Arial" w:eastAsia="Arial" w:hAnsi="Arial" w:cs="Arial"/>
          <w:sz w:val="24"/>
          <w:szCs w:val="24"/>
        </w:rPr>
        <w:t xml:space="preserve"> Hospital General del Norte de Guayaquil Los Ceibos (IESS)</w:t>
      </w:r>
    </w:p>
    <w:p w14:paraId="74DB4FED" w14:textId="77777777" w:rsidR="00A85B4A" w:rsidRPr="00A85B4A" w:rsidRDefault="00A85B4A" w:rsidP="00673CDC">
      <w:pPr>
        <w:spacing w:after="0" w:line="360" w:lineRule="auto"/>
        <w:jc w:val="both"/>
        <w:rPr>
          <w:rFonts w:ascii="Arial" w:eastAsia="Arial" w:hAnsi="Arial" w:cs="Arial"/>
          <w:sz w:val="24"/>
          <w:szCs w:val="24"/>
        </w:rPr>
      </w:pPr>
      <w:r w:rsidRPr="00A85B4A">
        <w:rPr>
          <w:rFonts w:ascii="Arial" w:eastAsia="Arial" w:hAnsi="Arial" w:cs="Arial"/>
          <w:b/>
          <w:sz w:val="24"/>
          <w:szCs w:val="24"/>
        </w:rPr>
        <w:t>Tipo de institución:</w:t>
      </w:r>
      <w:r w:rsidRPr="00A85B4A">
        <w:rPr>
          <w:rFonts w:ascii="Arial" w:eastAsia="Arial" w:hAnsi="Arial" w:cs="Arial"/>
          <w:sz w:val="24"/>
          <w:szCs w:val="24"/>
        </w:rPr>
        <w:t xml:space="preserve"> Pública</w:t>
      </w:r>
    </w:p>
    <w:p w14:paraId="1C9628EB" w14:textId="713C9F86" w:rsidR="00241870" w:rsidRDefault="00241870" w:rsidP="00673CDC">
      <w:pPr>
        <w:spacing w:after="0" w:line="360" w:lineRule="auto"/>
        <w:jc w:val="both"/>
        <w:rPr>
          <w:rFonts w:ascii="Arial" w:eastAsia="Arial" w:hAnsi="Arial" w:cs="Arial"/>
          <w:b/>
          <w:sz w:val="24"/>
          <w:szCs w:val="24"/>
        </w:rPr>
      </w:pPr>
      <w:r w:rsidRPr="000E1B24">
        <w:rPr>
          <w:rFonts w:ascii="Arial" w:eastAsia="Arial" w:hAnsi="Arial" w:cs="Arial"/>
          <w:b/>
          <w:sz w:val="24"/>
          <w:szCs w:val="24"/>
        </w:rPr>
        <w:t xml:space="preserve"> </w:t>
      </w:r>
    </w:p>
    <w:p w14:paraId="47AC6F8D" w14:textId="51FD8EBC" w:rsidR="008F361B" w:rsidRDefault="00843BEF" w:rsidP="00673CDC">
      <w:pPr>
        <w:spacing w:after="0" w:line="360" w:lineRule="auto"/>
        <w:jc w:val="both"/>
        <w:rPr>
          <w:rFonts w:ascii="Arial" w:eastAsia="Arial" w:hAnsi="Arial" w:cs="Arial"/>
          <w:b/>
          <w:sz w:val="24"/>
          <w:szCs w:val="24"/>
        </w:rPr>
      </w:pPr>
      <w:r w:rsidRPr="000E1B24">
        <w:rPr>
          <w:rFonts w:ascii="Arial" w:eastAsia="Arial" w:hAnsi="Arial" w:cs="Arial"/>
          <w:b/>
          <w:sz w:val="24"/>
          <w:szCs w:val="24"/>
        </w:rPr>
        <w:t>5.6 ESTUDIO</w:t>
      </w:r>
      <w:r w:rsidR="00241870" w:rsidRPr="000E1B24">
        <w:rPr>
          <w:rFonts w:ascii="Arial" w:eastAsia="Arial" w:hAnsi="Arial" w:cs="Arial"/>
          <w:b/>
          <w:sz w:val="24"/>
          <w:szCs w:val="24"/>
        </w:rPr>
        <w:t xml:space="preserve"> DE FACTIBILIDAD</w:t>
      </w:r>
    </w:p>
    <w:p w14:paraId="38375D8D" w14:textId="77777777" w:rsidR="00733835" w:rsidRDefault="00733835" w:rsidP="00673CDC">
      <w:pPr>
        <w:spacing w:after="0" w:line="360" w:lineRule="auto"/>
        <w:jc w:val="both"/>
        <w:rPr>
          <w:rFonts w:ascii="Arial" w:eastAsia="Arial" w:hAnsi="Arial" w:cs="Arial"/>
          <w:b/>
          <w:sz w:val="24"/>
          <w:szCs w:val="24"/>
        </w:rPr>
      </w:pPr>
    </w:p>
    <w:p w14:paraId="3D404632" w14:textId="5065EBC9" w:rsidR="00241870" w:rsidRPr="00590BBE" w:rsidRDefault="00996ECE" w:rsidP="00673CDC">
      <w:pPr>
        <w:spacing w:after="0" w:line="360" w:lineRule="auto"/>
        <w:jc w:val="both"/>
        <w:rPr>
          <w:rFonts w:ascii="Arial" w:eastAsia="Arial" w:hAnsi="Arial" w:cs="Arial"/>
          <w:color w:val="FF0000"/>
          <w:sz w:val="24"/>
          <w:szCs w:val="24"/>
        </w:rPr>
      </w:pPr>
      <w:r>
        <w:rPr>
          <w:rFonts w:ascii="Arial" w:eastAsia="Arial" w:hAnsi="Arial" w:cs="Arial"/>
          <w:sz w:val="24"/>
          <w:szCs w:val="24"/>
        </w:rPr>
        <w:lastRenderedPageBreak/>
        <w:t>El presente estudio se lleva a cabo gracias a</w:t>
      </w:r>
      <w:r w:rsidR="008F361B" w:rsidRPr="008F361B">
        <w:rPr>
          <w:rFonts w:ascii="Arial" w:eastAsia="Arial" w:hAnsi="Arial" w:cs="Arial"/>
          <w:sz w:val="24"/>
          <w:szCs w:val="24"/>
        </w:rPr>
        <w:t xml:space="preserve"> la aceptación de las autoridades del Hospital </w:t>
      </w:r>
      <w:r>
        <w:rPr>
          <w:rFonts w:ascii="Arial" w:eastAsia="Arial" w:hAnsi="Arial" w:cs="Arial"/>
          <w:sz w:val="24"/>
          <w:szCs w:val="24"/>
        </w:rPr>
        <w:t xml:space="preserve">General </w:t>
      </w:r>
      <w:r w:rsidRPr="00A85B4A">
        <w:rPr>
          <w:rFonts w:ascii="Arial" w:eastAsia="Arial" w:hAnsi="Arial" w:cs="Arial"/>
          <w:sz w:val="24"/>
          <w:szCs w:val="24"/>
        </w:rPr>
        <w:t>del Norte de Guayaquil Los Ceibos (IESS)</w:t>
      </w:r>
      <w:r w:rsidR="008F361B" w:rsidRPr="008F361B">
        <w:rPr>
          <w:rFonts w:ascii="Arial" w:eastAsia="Arial" w:hAnsi="Arial" w:cs="Arial"/>
          <w:sz w:val="24"/>
          <w:szCs w:val="24"/>
        </w:rPr>
        <w:t xml:space="preserve">, el cual </w:t>
      </w:r>
      <w:r w:rsidRPr="008F361B">
        <w:rPr>
          <w:rFonts w:ascii="Arial" w:eastAsia="Arial" w:hAnsi="Arial" w:cs="Arial"/>
          <w:sz w:val="24"/>
          <w:szCs w:val="24"/>
        </w:rPr>
        <w:t>proporciona</w:t>
      </w:r>
      <w:r>
        <w:rPr>
          <w:rFonts w:ascii="Arial" w:eastAsia="Arial" w:hAnsi="Arial" w:cs="Arial"/>
          <w:sz w:val="24"/>
          <w:szCs w:val="24"/>
        </w:rPr>
        <w:t xml:space="preserve"> </w:t>
      </w:r>
      <w:r w:rsidR="008F361B" w:rsidRPr="008F361B">
        <w:rPr>
          <w:rFonts w:ascii="Arial" w:eastAsia="Arial" w:hAnsi="Arial" w:cs="Arial"/>
          <w:sz w:val="24"/>
          <w:szCs w:val="24"/>
        </w:rPr>
        <w:t>los recursos necesarios y</w:t>
      </w:r>
      <w:r>
        <w:rPr>
          <w:rFonts w:ascii="Arial" w:eastAsia="Arial" w:hAnsi="Arial" w:cs="Arial"/>
          <w:sz w:val="24"/>
          <w:szCs w:val="24"/>
        </w:rPr>
        <w:t xml:space="preserve"> se</w:t>
      </w:r>
      <w:r w:rsidR="008F361B" w:rsidRPr="008F361B">
        <w:rPr>
          <w:rFonts w:ascii="Arial" w:eastAsia="Arial" w:hAnsi="Arial" w:cs="Arial"/>
          <w:sz w:val="24"/>
          <w:szCs w:val="24"/>
        </w:rPr>
        <w:t xml:space="preserve"> brinda el acceso al objeto de estudio, con los documentos legales necesarios</w:t>
      </w:r>
      <w:r>
        <w:rPr>
          <w:rFonts w:ascii="Arial" w:eastAsia="Arial" w:hAnsi="Arial" w:cs="Arial"/>
          <w:sz w:val="24"/>
          <w:szCs w:val="24"/>
        </w:rPr>
        <w:t>. Así mismo se cuenta con</w:t>
      </w:r>
      <w:r w:rsidR="008F361B" w:rsidRPr="008F361B">
        <w:rPr>
          <w:rFonts w:ascii="Arial" w:eastAsia="Arial" w:hAnsi="Arial" w:cs="Arial"/>
          <w:sz w:val="24"/>
          <w:szCs w:val="24"/>
        </w:rPr>
        <w:t xml:space="preserve"> el apoyo de</w:t>
      </w:r>
      <w:r>
        <w:rPr>
          <w:rFonts w:ascii="Arial" w:eastAsia="Arial" w:hAnsi="Arial" w:cs="Arial"/>
          <w:sz w:val="24"/>
          <w:szCs w:val="24"/>
        </w:rPr>
        <w:t xml:space="preserve"> </w:t>
      </w:r>
      <w:r w:rsidR="008F361B" w:rsidRPr="008F361B">
        <w:rPr>
          <w:rFonts w:ascii="Arial" w:eastAsia="Arial" w:hAnsi="Arial" w:cs="Arial"/>
          <w:sz w:val="24"/>
          <w:szCs w:val="24"/>
        </w:rPr>
        <w:t>l</w:t>
      </w:r>
      <w:r>
        <w:rPr>
          <w:rFonts w:ascii="Arial" w:eastAsia="Arial" w:hAnsi="Arial" w:cs="Arial"/>
          <w:sz w:val="24"/>
          <w:szCs w:val="24"/>
        </w:rPr>
        <w:t>a</w:t>
      </w:r>
      <w:r w:rsidR="008F361B" w:rsidRPr="008F361B">
        <w:rPr>
          <w:rFonts w:ascii="Arial" w:eastAsia="Arial" w:hAnsi="Arial" w:cs="Arial"/>
          <w:sz w:val="24"/>
          <w:szCs w:val="24"/>
        </w:rPr>
        <w:t xml:space="preserve"> tutor</w:t>
      </w:r>
      <w:r>
        <w:rPr>
          <w:rFonts w:ascii="Arial" w:eastAsia="Arial" w:hAnsi="Arial" w:cs="Arial"/>
          <w:sz w:val="24"/>
          <w:szCs w:val="24"/>
        </w:rPr>
        <w:t>a</w:t>
      </w:r>
      <w:r w:rsidR="008F361B" w:rsidRPr="008F361B">
        <w:rPr>
          <w:rFonts w:ascii="Arial" w:eastAsia="Arial" w:hAnsi="Arial" w:cs="Arial"/>
          <w:sz w:val="24"/>
          <w:szCs w:val="24"/>
        </w:rPr>
        <w:t xml:space="preserve"> para direcci</w:t>
      </w:r>
      <w:r>
        <w:rPr>
          <w:rFonts w:ascii="Arial" w:eastAsia="Arial" w:hAnsi="Arial" w:cs="Arial"/>
          <w:sz w:val="24"/>
          <w:szCs w:val="24"/>
        </w:rPr>
        <w:t>onar el trabajo de investigativo</w:t>
      </w:r>
      <w:r w:rsidR="008F361B" w:rsidRPr="008F361B">
        <w:rPr>
          <w:rFonts w:ascii="Arial" w:eastAsia="Arial" w:hAnsi="Arial" w:cs="Arial"/>
          <w:sz w:val="24"/>
          <w:szCs w:val="24"/>
        </w:rPr>
        <w:t xml:space="preserve">, </w:t>
      </w:r>
      <w:r w:rsidR="00843BEF" w:rsidRPr="008F361B">
        <w:rPr>
          <w:rFonts w:ascii="Arial" w:eastAsia="Arial" w:hAnsi="Arial" w:cs="Arial"/>
          <w:sz w:val="24"/>
          <w:szCs w:val="24"/>
        </w:rPr>
        <w:t xml:space="preserve">y </w:t>
      </w:r>
      <w:r w:rsidR="00843BEF">
        <w:rPr>
          <w:rFonts w:ascii="Arial" w:eastAsia="Arial" w:hAnsi="Arial" w:cs="Arial"/>
          <w:sz w:val="24"/>
          <w:szCs w:val="24"/>
        </w:rPr>
        <w:t>por</w:t>
      </w:r>
      <w:r>
        <w:rPr>
          <w:rFonts w:ascii="Arial" w:eastAsia="Arial" w:hAnsi="Arial" w:cs="Arial"/>
          <w:sz w:val="24"/>
          <w:szCs w:val="24"/>
        </w:rPr>
        <w:t xml:space="preserve"> último se cuenta con el presupuesto económico</w:t>
      </w:r>
      <w:r w:rsidR="008F361B" w:rsidRPr="008F361B">
        <w:rPr>
          <w:rFonts w:ascii="Arial" w:eastAsia="Arial" w:hAnsi="Arial" w:cs="Arial"/>
          <w:sz w:val="24"/>
          <w:szCs w:val="24"/>
        </w:rPr>
        <w:t xml:space="preserve"> factible para el </w:t>
      </w:r>
      <w:r w:rsidR="00843BEF">
        <w:rPr>
          <w:rFonts w:ascii="Arial" w:eastAsia="Arial" w:hAnsi="Arial" w:cs="Arial"/>
          <w:sz w:val="24"/>
          <w:szCs w:val="24"/>
        </w:rPr>
        <w:t>diseño de esta iniciativa, en colaboración con la propia institución, atendiendo su voluntad de resolver las</w:t>
      </w:r>
      <w:r w:rsidR="00F86A56">
        <w:rPr>
          <w:rFonts w:ascii="Arial" w:eastAsia="Arial" w:hAnsi="Arial" w:cs="Arial"/>
          <w:sz w:val="24"/>
          <w:szCs w:val="24"/>
        </w:rPr>
        <w:t xml:space="preserve"> inquietudes de su personal en cuanto a la mecánica corporal. </w:t>
      </w:r>
    </w:p>
    <w:p w14:paraId="65D1BB10" w14:textId="77777777" w:rsidR="008F361B" w:rsidRPr="008F361B" w:rsidRDefault="008F361B" w:rsidP="00673CDC">
      <w:pPr>
        <w:spacing w:after="0" w:line="360" w:lineRule="auto"/>
        <w:jc w:val="both"/>
        <w:rPr>
          <w:rFonts w:ascii="Arial" w:eastAsia="Arial" w:hAnsi="Arial" w:cs="Arial"/>
          <w:sz w:val="24"/>
          <w:szCs w:val="24"/>
        </w:rPr>
      </w:pPr>
    </w:p>
    <w:p w14:paraId="3A0238EB" w14:textId="278E9EE8" w:rsidR="00241870" w:rsidRDefault="00733835" w:rsidP="00673CDC">
      <w:pPr>
        <w:spacing w:after="0" w:line="360" w:lineRule="auto"/>
        <w:jc w:val="both"/>
        <w:rPr>
          <w:rFonts w:ascii="Arial" w:eastAsia="Arial" w:hAnsi="Arial" w:cs="Arial"/>
          <w:b/>
          <w:sz w:val="24"/>
          <w:szCs w:val="24"/>
        </w:rPr>
      </w:pPr>
      <w:r w:rsidRPr="000E1B24">
        <w:rPr>
          <w:rFonts w:ascii="Arial" w:eastAsia="Arial" w:hAnsi="Arial" w:cs="Arial"/>
          <w:b/>
          <w:sz w:val="24"/>
          <w:szCs w:val="24"/>
        </w:rPr>
        <w:t>5.7 DESCRIPCIÓN</w:t>
      </w:r>
      <w:r w:rsidR="00241870" w:rsidRPr="000E1B24">
        <w:rPr>
          <w:rFonts w:ascii="Arial" w:eastAsia="Arial" w:hAnsi="Arial" w:cs="Arial"/>
          <w:b/>
          <w:sz w:val="24"/>
          <w:szCs w:val="24"/>
        </w:rPr>
        <w:t xml:space="preserve"> DE LA PROPUESTA </w:t>
      </w:r>
    </w:p>
    <w:p w14:paraId="67856E96" w14:textId="77777777" w:rsidR="00733835" w:rsidRDefault="00733835" w:rsidP="00673CDC">
      <w:pPr>
        <w:spacing w:after="0" w:line="360" w:lineRule="auto"/>
        <w:jc w:val="both"/>
        <w:rPr>
          <w:rFonts w:ascii="Arial" w:eastAsia="Arial" w:hAnsi="Arial" w:cs="Arial"/>
          <w:b/>
          <w:sz w:val="24"/>
          <w:szCs w:val="24"/>
        </w:rPr>
      </w:pPr>
    </w:p>
    <w:p w14:paraId="024E5CA0" w14:textId="6B532918" w:rsidR="00AC4A1E" w:rsidRPr="00AC4A1E" w:rsidRDefault="00AC4A1E" w:rsidP="00673CDC">
      <w:pPr>
        <w:spacing w:after="0" w:line="360" w:lineRule="auto"/>
        <w:jc w:val="both"/>
        <w:rPr>
          <w:rFonts w:ascii="Arial" w:eastAsia="Arial" w:hAnsi="Arial" w:cs="Arial"/>
          <w:sz w:val="24"/>
          <w:szCs w:val="24"/>
        </w:rPr>
      </w:pPr>
      <w:r>
        <w:rPr>
          <w:rFonts w:ascii="Arial" w:eastAsia="Arial" w:hAnsi="Arial" w:cs="Arial"/>
          <w:sz w:val="24"/>
          <w:szCs w:val="24"/>
        </w:rPr>
        <w:t>Esta propuesta se construye</w:t>
      </w:r>
      <w:r w:rsidRPr="00AC4A1E">
        <w:rPr>
          <w:rFonts w:ascii="Arial" w:eastAsia="Arial" w:hAnsi="Arial" w:cs="Arial"/>
          <w:sz w:val="24"/>
          <w:szCs w:val="24"/>
        </w:rPr>
        <w:t xml:space="preserve"> basada en los resultados </w:t>
      </w:r>
      <w:r w:rsidR="00E66BD2">
        <w:rPr>
          <w:rFonts w:ascii="Arial" w:eastAsia="Arial" w:hAnsi="Arial" w:cs="Arial"/>
          <w:sz w:val="24"/>
          <w:szCs w:val="24"/>
        </w:rPr>
        <w:t>obtenidos del estudio realizado para el p</w:t>
      </w:r>
      <w:r w:rsidR="00E66BD2" w:rsidRPr="000E1CA9">
        <w:rPr>
          <w:rFonts w:ascii="Arial" w:eastAsia="Arial" w:hAnsi="Arial" w:cs="Arial"/>
          <w:sz w:val="24"/>
          <w:szCs w:val="24"/>
        </w:rPr>
        <w:t>rograma educativo en el área de emergencia</w:t>
      </w:r>
      <w:r w:rsidR="00E66BD2">
        <w:rPr>
          <w:rFonts w:ascii="Arial" w:eastAsia="Arial" w:hAnsi="Arial" w:cs="Arial"/>
          <w:sz w:val="24"/>
          <w:szCs w:val="24"/>
        </w:rPr>
        <w:t>.</w:t>
      </w:r>
    </w:p>
    <w:p w14:paraId="13442405" w14:textId="77777777" w:rsidR="00AC4A1E" w:rsidRPr="00AC4A1E" w:rsidRDefault="00AC4A1E" w:rsidP="00673CDC">
      <w:pPr>
        <w:spacing w:after="0" w:line="360" w:lineRule="auto"/>
        <w:jc w:val="both"/>
        <w:rPr>
          <w:rFonts w:ascii="Arial" w:eastAsia="Arial" w:hAnsi="Arial" w:cs="Arial"/>
          <w:sz w:val="24"/>
          <w:szCs w:val="24"/>
        </w:rPr>
      </w:pPr>
      <w:r w:rsidRPr="00AC4A1E">
        <w:rPr>
          <w:rFonts w:ascii="Arial" w:eastAsia="Arial" w:hAnsi="Arial" w:cs="Arial"/>
          <w:sz w:val="24"/>
          <w:szCs w:val="24"/>
        </w:rPr>
        <w:t xml:space="preserve"> </w:t>
      </w:r>
    </w:p>
    <w:p w14:paraId="382688A5" w14:textId="19A84847" w:rsidR="00AC4A1E" w:rsidRPr="00AC4A1E" w:rsidRDefault="00BA15CC" w:rsidP="00673CDC">
      <w:pPr>
        <w:spacing w:after="0" w:line="360" w:lineRule="auto"/>
        <w:jc w:val="both"/>
        <w:rPr>
          <w:rFonts w:ascii="Arial" w:eastAsia="Arial" w:hAnsi="Arial" w:cs="Arial"/>
          <w:sz w:val="24"/>
          <w:szCs w:val="24"/>
        </w:rPr>
      </w:pPr>
      <w:r>
        <w:rPr>
          <w:rFonts w:ascii="Arial" w:eastAsia="Arial" w:hAnsi="Arial" w:cs="Arial"/>
          <w:sz w:val="24"/>
          <w:szCs w:val="24"/>
        </w:rPr>
        <w:t>Dicha propuesta se llevará</w:t>
      </w:r>
      <w:r w:rsidR="00AC4A1E" w:rsidRPr="00AC4A1E">
        <w:rPr>
          <w:rFonts w:ascii="Arial" w:eastAsia="Arial" w:hAnsi="Arial" w:cs="Arial"/>
          <w:sz w:val="24"/>
          <w:szCs w:val="24"/>
        </w:rPr>
        <w:t xml:space="preserve"> a cabo mediante la utilización de elementos </w:t>
      </w:r>
      <w:r>
        <w:rPr>
          <w:rFonts w:ascii="Arial" w:eastAsia="Arial" w:hAnsi="Arial" w:cs="Arial"/>
          <w:sz w:val="24"/>
          <w:szCs w:val="24"/>
        </w:rPr>
        <w:t>tecnológicos</w:t>
      </w:r>
      <w:r w:rsidR="00AC4A1E" w:rsidRPr="00AC4A1E">
        <w:rPr>
          <w:rFonts w:ascii="Arial" w:eastAsia="Arial" w:hAnsi="Arial" w:cs="Arial"/>
          <w:sz w:val="24"/>
          <w:szCs w:val="24"/>
        </w:rPr>
        <w:t xml:space="preserve"> (diapositivas, videos educativos,</w:t>
      </w:r>
      <w:r>
        <w:rPr>
          <w:rFonts w:ascii="Arial" w:eastAsia="Arial" w:hAnsi="Arial" w:cs="Arial"/>
          <w:sz w:val="24"/>
          <w:szCs w:val="24"/>
        </w:rPr>
        <w:t xml:space="preserve"> imágenes ilustrativas, </w:t>
      </w:r>
      <w:r w:rsidR="00AC4A1E" w:rsidRPr="00AC4A1E">
        <w:rPr>
          <w:rFonts w:ascii="Arial" w:eastAsia="Arial" w:hAnsi="Arial" w:cs="Arial"/>
          <w:sz w:val="24"/>
          <w:szCs w:val="24"/>
        </w:rPr>
        <w:t>etc.) y element</w:t>
      </w:r>
      <w:r>
        <w:rPr>
          <w:rFonts w:ascii="Arial" w:eastAsia="Arial" w:hAnsi="Arial" w:cs="Arial"/>
          <w:sz w:val="24"/>
          <w:szCs w:val="24"/>
        </w:rPr>
        <w:t xml:space="preserve">os físicos (folletos, fotografías escaneadas, gigantografias, rotafolios, ect) donde se desarrollaría en </w:t>
      </w:r>
      <w:r w:rsidR="00843BEF">
        <w:rPr>
          <w:rFonts w:ascii="Arial" w:eastAsia="Arial" w:hAnsi="Arial" w:cs="Arial"/>
          <w:sz w:val="24"/>
          <w:szCs w:val="24"/>
        </w:rPr>
        <w:t xml:space="preserve">el </w:t>
      </w:r>
      <w:r w:rsidR="00843BEF" w:rsidRPr="00AC4A1E">
        <w:rPr>
          <w:rFonts w:ascii="Arial" w:eastAsia="Arial" w:hAnsi="Arial" w:cs="Arial"/>
          <w:sz w:val="24"/>
          <w:szCs w:val="24"/>
        </w:rPr>
        <w:t>área</w:t>
      </w:r>
      <w:r>
        <w:rPr>
          <w:rFonts w:ascii="Arial" w:eastAsia="Arial" w:hAnsi="Arial" w:cs="Arial"/>
          <w:sz w:val="24"/>
          <w:szCs w:val="24"/>
        </w:rPr>
        <w:t xml:space="preserve"> multiuso,  con el fin capacitar al personal de enfermería, </w:t>
      </w:r>
      <w:r w:rsidR="00515F4D">
        <w:rPr>
          <w:rFonts w:ascii="Arial" w:eastAsia="Arial" w:hAnsi="Arial" w:cs="Arial"/>
          <w:sz w:val="24"/>
          <w:szCs w:val="24"/>
        </w:rPr>
        <w:t>mejo</w:t>
      </w:r>
      <w:r w:rsidR="00AC4A1E" w:rsidRPr="00AC4A1E">
        <w:rPr>
          <w:rFonts w:ascii="Arial" w:eastAsia="Arial" w:hAnsi="Arial" w:cs="Arial"/>
          <w:sz w:val="24"/>
          <w:szCs w:val="24"/>
        </w:rPr>
        <w:t>r</w:t>
      </w:r>
      <w:r>
        <w:rPr>
          <w:rFonts w:ascii="Arial" w:eastAsia="Arial" w:hAnsi="Arial" w:cs="Arial"/>
          <w:sz w:val="24"/>
          <w:szCs w:val="24"/>
        </w:rPr>
        <w:t>ando</w:t>
      </w:r>
      <w:r w:rsidR="00AC4A1E" w:rsidRPr="00AC4A1E">
        <w:rPr>
          <w:rFonts w:ascii="Arial" w:eastAsia="Arial" w:hAnsi="Arial" w:cs="Arial"/>
          <w:sz w:val="24"/>
          <w:szCs w:val="24"/>
        </w:rPr>
        <w:t xml:space="preserve"> sus conocimientos</w:t>
      </w:r>
      <w:r w:rsidR="002712AF">
        <w:rPr>
          <w:rFonts w:ascii="Arial" w:eastAsia="Arial" w:hAnsi="Arial" w:cs="Arial"/>
          <w:sz w:val="24"/>
          <w:szCs w:val="24"/>
        </w:rPr>
        <w:t xml:space="preserve">. </w:t>
      </w:r>
      <w:r w:rsidR="00AC4A1E" w:rsidRPr="00AC4A1E">
        <w:rPr>
          <w:rFonts w:ascii="Arial" w:eastAsia="Arial" w:hAnsi="Arial" w:cs="Arial"/>
          <w:sz w:val="24"/>
          <w:szCs w:val="24"/>
        </w:rPr>
        <w:t xml:space="preserve"> </w:t>
      </w:r>
    </w:p>
    <w:p w14:paraId="3954EE98" w14:textId="77777777" w:rsidR="00AC4A1E" w:rsidRDefault="00AC4A1E" w:rsidP="00673CDC">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14:paraId="0A521018" w14:textId="2572F211" w:rsidR="00241870" w:rsidRDefault="00A72C4A" w:rsidP="00673CDC">
      <w:pPr>
        <w:spacing w:after="0" w:line="360" w:lineRule="auto"/>
        <w:jc w:val="both"/>
        <w:rPr>
          <w:rFonts w:ascii="Arial" w:eastAsia="Arial" w:hAnsi="Arial" w:cs="Arial"/>
          <w:b/>
          <w:sz w:val="24"/>
          <w:szCs w:val="24"/>
        </w:rPr>
      </w:pPr>
      <w:r w:rsidRPr="000E1B24">
        <w:rPr>
          <w:rFonts w:ascii="Arial" w:eastAsia="Arial" w:hAnsi="Arial" w:cs="Arial"/>
          <w:b/>
          <w:sz w:val="24"/>
          <w:szCs w:val="24"/>
        </w:rPr>
        <w:t>5.7.1 ACTIVIDADES</w:t>
      </w:r>
    </w:p>
    <w:p w14:paraId="45BD2A1A" w14:textId="77777777" w:rsidR="00733835" w:rsidRDefault="00733835" w:rsidP="00673CDC">
      <w:pPr>
        <w:spacing w:after="0" w:line="360" w:lineRule="auto"/>
        <w:jc w:val="both"/>
        <w:rPr>
          <w:rFonts w:ascii="Arial" w:eastAsia="Arial" w:hAnsi="Arial" w:cs="Arial"/>
          <w:b/>
          <w:sz w:val="24"/>
          <w:szCs w:val="24"/>
        </w:rPr>
      </w:pPr>
    </w:p>
    <w:p w14:paraId="09401827" w14:textId="37D86514" w:rsidR="00AC4A1E" w:rsidRPr="00AC4A1E" w:rsidRDefault="00AC4A1E" w:rsidP="00673CDC">
      <w:pPr>
        <w:spacing w:after="0" w:line="360" w:lineRule="auto"/>
        <w:jc w:val="both"/>
        <w:rPr>
          <w:rFonts w:ascii="Arial" w:eastAsia="Arial" w:hAnsi="Arial" w:cs="Arial"/>
          <w:sz w:val="24"/>
          <w:szCs w:val="24"/>
        </w:rPr>
      </w:pPr>
      <w:r w:rsidRPr="00AC4A1E">
        <w:rPr>
          <w:rFonts w:ascii="Arial" w:eastAsia="Arial" w:hAnsi="Arial" w:cs="Arial"/>
          <w:sz w:val="24"/>
          <w:szCs w:val="24"/>
        </w:rPr>
        <w:t xml:space="preserve">Entre las actividades </w:t>
      </w:r>
      <w:r w:rsidR="009B3AE3">
        <w:rPr>
          <w:rFonts w:ascii="Arial" w:eastAsia="Arial" w:hAnsi="Arial" w:cs="Arial"/>
          <w:sz w:val="24"/>
          <w:szCs w:val="24"/>
        </w:rPr>
        <w:t xml:space="preserve">para desarrollar la propuesta sobre el </w:t>
      </w:r>
      <w:r w:rsidRPr="00AC4A1E">
        <w:rPr>
          <w:rFonts w:ascii="Arial" w:eastAsia="Arial" w:hAnsi="Arial" w:cs="Arial"/>
          <w:sz w:val="24"/>
          <w:szCs w:val="24"/>
        </w:rPr>
        <w:t>programa de educación acerca de</w:t>
      </w:r>
      <w:r w:rsidR="009B3AE3">
        <w:rPr>
          <w:rFonts w:ascii="Arial" w:eastAsia="Arial" w:hAnsi="Arial" w:cs="Arial"/>
          <w:sz w:val="24"/>
          <w:szCs w:val="24"/>
        </w:rPr>
        <w:t xml:space="preserve"> la</w:t>
      </w:r>
      <w:r w:rsidRPr="00AC4A1E">
        <w:rPr>
          <w:rFonts w:ascii="Arial" w:eastAsia="Arial" w:hAnsi="Arial" w:cs="Arial"/>
          <w:sz w:val="24"/>
          <w:szCs w:val="24"/>
        </w:rPr>
        <w:t xml:space="preserve"> </w:t>
      </w:r>
      <w:r w:rsidR="009B3AE3">
        <w:rPr>
          <w:rFonts w:ascii="Arial" w:eastAsia="Arial" w:hAnsi="Arial" w:cs="Arial"/>
          <w:sz w:val="24"/>
          <w:szCs w:val="24"/>
        </w:rPr>
        <w:t xml:space="preserve">mecánica corporal en la movilización de pacientes para el personal de enfermería del área de </w:t>
      </w:r>
      <w:r w:rsidR="00733835">
        <w:rPr>
          <w:rFonts w:ascii="Arial" w:eastAsia="Arial" w:hAnsi="Arial" w:cs="Arial"/>
          <w:sz w:val="24"/>
          <w:szCs w:val="24"/>
        </w:rPr>
        <w:t xml:space="preserve">emergencia </w:t>
      </w:r>
      <w:r w:rsidR="00733835" w:rsidRPr="00AC4A1E">
        <w:rPr>
          <w:rFonts w:ascii="Arial" w:eastAsia="Arial" w:hAnsi="Arial" w:cs="Arial"/>
          <w:sz w:val="24"/>
          <w:szCs w:val="24"/>
        </w:rPr>
        <w:t>se</w:t>
      </w:r>
      <w:r w:rsidRPr="00AC4A1E">
        <w:rPr>
          <w:rFonts w:ascii="Arial" w:eastAsia="Arial" w:hAnsi="Arial" w:cs="Arial"/>
          <w:sz w:val="24"/>
          <w:szCs w:val="24"/>
        </w:rPr>
        <w:t xml:space="preserve"> encuentran: </w:t>
      </w:r>
    </w:p>
    <w:p w14:paraId="7AEB42D1" w14:textId="77777777" w:rsidR="00AC4A1E" w:rsidRPr="00AC4A1E" w:rsidRDefault="00AC4A1E" w:rsidP="00673CDC">
      <w:pPr>
        <w:spacing w:after="0" w:line="360" w:lineRule="auto"/>
        <w:jc w:val="both"/>
        <w:rPr>
          <w:rFonts w:ascii="Arial" w:eastAsia="Arial" w:hAnsi="Arial" w:cs="Arial"/>
          <w:sz w:val="24"/>
          <w:szCs w:val="24"/>
        </w:rPr>
      </w:pPr>
      <w:r w:rsidRPr="00AC4A1E">
        <w:rPr>
          <w:rFonts w:ascii="Arial" w:eastAsia="Arial" w:hAnsi="Arial" w:cs="Arial"/>
          <w:sz w:val="24"/>
          <w:szCs w:val="24"/>
        </w:rPr>
        <w:t xml:space="preserve"> </w:t>
      </w:r>
    </w:p>
    <w:p w14:paraId="2E6F440A" w14:textId="67E9803E" w:rsidR="00F32715" w:rsidRPr="00843BEF" w:rsidRDefault="00AC4A1E" w:rsidP="00843BEF">
      <w:pPr>
        <w:pStyle w:val="Prrafodelista"/>
        <w:numPr>
          <w:ilvl w:val="0"/>
          <w:numId w:val="34"/>
        </w:numPr>
        <w:spacing w:after="0" w:line="360" w:lineRule="auto"/>
        <w:ind w:left="0" w:firstLine="0"/>
        <w:jc w:val="both"/>
        <w:rPr>
          <w:rFonts w:ascii="Arial" w:eastAsia="Arial" w:hAnsi="Arial" w:cs="Arial"/>
          <w:sz w:val="24"/>
          <w:szCs w:val="24"/>
        </w:rPr>
      </w:pPr>
      <w:r w:rsidRPr="00843BEF">
        <w:rPr>
          <w:rFonts w:ascii="Arial" w:eastAsia="Arial" w:hAnsi="Arial" w:cs="Arial"/>
          <w:sz w:val="24"/>
          <w:szCs w:val="24"/>
        </w:rPr>
        <w:t xml:space="preserve">Socialización del programa referente </w:t>
      </w:r>
      <w:r w:rsidR="00F32715" w:rsidRPr="00843BEF">
        <w:rPr>
          <w:rFonts w:ascii="Arial" w:eastAsia="Arial" w:hAnsi="Arial" w:cs="Arial"/>
          <w:sz w:val="24"/>
          <w:szCs w:val="24"/>
        </w:rPr>
        <w:t xml:space="preserve">en </w:t>
      </w:r>
      <w:r w:rsidR="00FA2F82">
        <w:rPr>
          <w:rFonts w:ascii="Arial" w:eastAsia="Arial" w:hAnsi="Arial" w:cs="Arial"/>
          <w:sz w:val="24"/>
          <w:szCs w:val="24"/>
        </w:rPr>
        <w:t xml:space="preserve">el traslado de </w:t>
      </w:r>
      <w:r w:rsidR="00F32715" w:rsidRPr="00843BEF">
        <w:rPr>
          <w:rFonts w:ascii="Arial" w:eastAsia="Arial" w:hAnsi="Arial" w:cs="Arial"/>
          <w:sz w:val="24"/>
          <w:szCs w:val="24"/>
        </w:rPr>
        <w:t>pacientes del área de emergencia</w:t>
      </w:r>
      <w:r w:rsidRPr="00843BEF">
        <w:rPr>
          <w:rFonts w:ascii="Arial" w:eastAsia="Arial" w:hAnsi="Arial" w:cs="Arial"/>
          <w:sz w:val="24"/>
          <w:szCs w:val="24"/>
        </w:rPr>
        <w:t>.</w:t>
      </w:r>
    </w:p>
    <w:p w14:paraId="7D91EDB3" w14:textId="7AA78269" w:rsidR="00276361" w:rsidRPr="00843BEF" w:rsidRDefault="00AC4A1E" w:rsidP="00843BEF">
      <w:pPr>
        <w:pStyle w:val="Prrafodelista"/>
        <w:numPr>
          <w:ilvl w:val="0"/>
          <w:numId w:val="34"/>
        </w:numPr>
        <w:spacing w:after="0" w:line="360" w:lineRule="auto"/>
        <w:ind w:left="0" w:firstLine="0"/>
        <w:jc w:val="both"/>
        <w:rPr>
          <w:rFonts w:ascii="Arial" w:eastAsia="Arial" w:hAnsi="Arial" w:cs="Arial"/>
          <w:sz w:val="24"/>
          <w:szCs w:val="24"/>
        </w:rPr>
      </w:pPr>
      <w:r w:rsidRPr="00843BEF">
        <w:rPr>
          <w:rFonts w:ascii="Arial" w:eastAsia="Arial" w:hAnsi="Arial" w:cs="Arial"/>
          <w:sz w:val="24"/>
          <w:szCs w:val="24"/>
        </w:rPr>
        <w:t>Desarrolla</w:t>
      </w:r>
      <w:r w:rsidR="00276361" w:rsidRPr="00843BEF">
        <w:rPr>
          <w:rFonts w:ascii="Arial" w:eastAsia="Arial" w:hAnsi="Arial" w:cs="Arial"/>
          <w:sz w:val="24"/>
          <w:szCs w:val="24"/>
        </w:rPr>
        <w:t>r charlas de concientización sobre la mecánica corporal en la movilización de paciente del personal de enfermería</w:t>
      </w:r>
      <w:r w:rsidRPr="00843BEF">
        <w:rPr>
          <w:rFonts w:ascii="Arial" w:eastAsia="Arial" w:hAnsi="Arial" w:cs="Arial"/>
          <w:sz w:val="24"/>
          <w:szCs w:val="24"/>
        </w:rPr>
        <w:t xml:space="preserve">. </w:t>
      </w:r>
    </w:p>
    <w:p w14:paraId="6258E376" w14:textId="2DE0724B" w:rsidR="00276361" w:rsidRPr="00843BEF" w:rsidRDefault="00AC4A1E" w:rsidP="00843BEF">
      <w:pPr>
        <w:pStyle w:val="Prrafodelista"/>
        <w:numPr>
          <w:ilvl w:val="0"/>
          <w:numId w:val="34"/>
        </w:numPr>
        <w:spacing w:after="0" w:line="360" w:lineRule="auto"/>
        <w:ind w:left="0" w:firstLine="0"/>
        <w:jc w:val="both"/>
        <w:rPr>
          <w:rFonts w:ascii="Arial" w:eastAsia="Arial" w:hAnsi="Arial" w:cs="Arial"/>
          <w:sz w:val="24"/>
          <w:szCs w:val="24"/>
        </w:rPr>
      </w:pPr>
      <w:r w:rsidRPr="00843BEF">
        <w:rPr>
          <w:rFonts w:ascii="Arial" w:eastAsia="Arial" w:hAnsi="Arial" w:cs="Arial"/>
          <w:sz w:val="24"/>
          <w:szCs w:val="24"/>
        </w:rPr>
        <w:t>Lograr una participación activa a trav</w:t>
      </w:r>
      <w:r w:rsidR="00276361" w:rsidRPr="00843BEF">
        <w:rPr>
          <w:rFonts w:ascii="Arial" w:eastAsia="Arial" w:hAnsi="Arial" w:cs="Arial"/>
          <w:sz w:val="24"/>
          <w:szCs w:val="24"/>
        </w:rPr>
        <w:t xml:space="preserve">és de la eficiencia e interacción </w:t>
      </w:r>
      <w:r w:rsidRPr="00843BEF">
        <w:rPr>
          <w:rFonts w:ascii="Arial" w:eastAsia="Arial" w:hAnsi="Arial" w:cs="Arial"/>
          <w:sz w:val="24"/>
          <w:szCs w:val="24"/>
        </w:rPr>
        <w:t xml:space="preserve">entre </w:t>
      </w:r>
      <w:r w:rsidR="00276361" w:rsidRPr="00843BEF">
        <w:rPr>
          <w:rFonts w:ascii="Arial" w:eastAsia="Arial" w:hAnsi="Arial" w:cs="Arial"/>
          <w:sz w:val="24"/>
          <w:szCs w:val="24"/>
        </w:rPr>
        <w:t>el personal de enfermería de emergencia</w:t>
      </w:r>
      <w:r w:rsidRPr="00843BEF">
        <w:rPr>
          <w:rFonts w:ascii="Arial" w:eastAsia="Arial" w:hAnsi="Arial" w:cs="Arial"/>
          <w:sz w:val="24"/>
          <w:szCs w:val="24"/>
        </w:rPr>
        <w:t xml:space="preserve">. </w:t>
      </w:r>
    </w:p>
    <w:p w14:paraId="071B1464" w14:textId="48FAD013" w:rsidR="00AC4A1E" w:rsidRPr="00843BEF" w:rsidRDefault="00AC4A1E" w:rsidP="00843BEF">
      <w:pPr>
        <w:pStyle w:val="Prrafodelista"/>
        <w:numPr>
          <w:ilvl w:val="0"/>
          <w:numId w:val="34"/>
        </w:numPr>
        <w:spacing w:after="0" w:line="360" w:lineRule="auto"/>
        <w:ind w:left="0" w:firstLine="0"/>
        <w:jc w:val="both"/>
        <w:rPr>
          <w:rFonts w:ascii="Arial" w:eastAsia="Arial" w:hAnsi="Arial" w:cs="Arial"/>
          <w:sz w:val="24"/>
          <w:szCs w:val="24"/>
        </w:rPr>
      </w:pPr>
      <w:r w:rsidRPr="00843BEF">
        <w:rPr>
          <w:rFonts w:ascii="Arial" w:eastAsia="Arial" w:hAnsi="Arial" w:cs="Arial"/>
          <w:sz w:val="24"/>
          <w:szCs w:val="24"/>
        </w:rPr>
        <w:lastRenderedPageBreak/>
        <w:t>Fortalecer los conocim</w:t>
      </w:r>
      <w:r w:rsidR="00344AF2" w:rsidRPr="00843BEF">
        <w:rPr>
          <w:rFonts w:ascii="Arial" w:eastAsia="Arial" w:hAnsi="Arial" w:cs="Arial"/>
          <w:sz w:val="24"/>
          <w:szCs w:val="24"/>
        </w:rPr>
        <w:t>ientos del personal</w:t>
      </w:r>
      <w:r w:rsidR="00276361" w:rsidRPr="00843BEF">
        <w:rPr>
          <w:rFonts w:ascii="Arial" w:eastAsia="Arial" w:hAnsi="Arial" w:cs="Arial"/>
          <w:sz w:val="24"/>
          <w:szCs w:val="24"/>
        </w:rPr>
        <w:t xml:space="preserve"> de enfermería</w:t>
      </w:r>
      <w:r w:rsidRPr="00843BEF">
        <w:rPr>
          <w:rFonts w:ascii="Arial" w:eastAsia="Arial" w:hAnsi="Arial" w:cs="Arial"/>
          <w:sz w:val="24"/>
          <w:szCs w:val="24"/>
        </w:rPr>
        <w:t xml:space="preserve"> mediante conversatorio</w:t>
      </w:r>
      <w:r w:rsidR="00344AF2" w:rsidRPr="00843BEF">
        <w:rPr>
          <w:rFonts w:ascii="Arial" w:eastAsia="Arial" w:hAnsi="Arial" w:cs="Arial"/>
          <w:sz w:val="24"/>
          <w:szCs w:val="24"/>
        </w:rPr>
        <w:t>s programados sobre</w:t>
      </w:r>
      <w:r w:rsidRPr="00843BEF">
        <w:rPr>
          <w:rFonts w:ascii="Arial" w:eastAsia="Arial" w:hAnsi="Arial" w:cs="Arial"/>
          <w:sz w:val="24"/>
          <w:szCs w:val="24"/>
        </w:rPr>
        <w:t xml:space="preserve"> </w:t>
      </w:r>
      <w:r w:rsidR="00276361" w:rsidRPr="00843BEF">
        <w:rPr>
          <w:rFonts w:ascii="Arial" w:eastAsia="Arial" w:hAnsi="Arial" w:cs="Arial"/>
          <w:sz w:val="24"/>
          <w:szCs w:val="24"/>
        </w:rPr>
        <w:t xml:space="preserve">temas </w:t>
      </w:r>
      <w:r w:rsidRPr="00843BEF">
        <w:rPr>
          <w:rFonts w:ascii="Arial" w:eastAsia="Arial" w:hAnsi="Arial" w:cs="Arial"/>
          <w:sz w:val="24"/>
          <w:szCs w:val="24"/>
        </w:rPr>
        <w:t>más relevantes.</w:t>
      </w:r>
    </w:p>
    <w:p w14:paraId="34E9F0BC" w14:textId="77777777" w:rsidR="00241870" w:rsidRDefault="00241870" w:rsidP="00673CDC">
      <w:pPr>
        <w:spacing w:after="0" w:line="360" w:lineRule="auto"/>
        <w:jc w:val="both"/>
        <w:rPr>
          <w:rFonts w:ascii="Arial" w:eastAsia="Arial" w:hAnsi="Arial" w:cs="Arial"/>
          <w:b/>
          <w:sz w:val="24"/>
          <w:szCs w:val="24"/>
        </w:rPr>
      </w:pPr>
    </w:p>
    <w:p w14:paraId="0DC51CD0" w14:textId="03AA8D41" w:rsidR="00241870" w:rsidRDefault="00A72C4A" w:rsidP="00673CDC">
      <w:pPr>
        <w:spacing w:after="0" w:line="360" w:lineRule="auto"/>
        <w:jc w:val="both"/>
        <w:rPr>
          <w:rFonts w:ascii="Arial" w:eastAsia="Arial" w:hAnsi="Arial" w:cs="Arial"/>
          <w:b/>
          <w:sz w:val="24"/>
          <w:szCs w:val="24"/>
        </w:rPr>
      </w:pPr>
      <w:r w:rsidRPr="008B10FA">
        <w:rPr>
          <w:rFonts w:ascii="Arial" w:eastAsia="Arial" w:hAnsi="Arial" w:cs="Arial"/>
          <w:b/>
          <w:sz w:val="24"/>
          <w:szCs w:val="24"/>
        </w:rPr>
        <w:t xml:space="preserve">5.7.2 RECURSOS, ANÁLISIS FINANCIERO </w:t>
      </w:r>
    </w:p>
    <w:p w14:paraId="40F9BA0D" w14:textId="77777777" w:rsidR="00733835" w:rsidRDefault="00733835" w:rsidP="00673CDC">
      <w:pPr>
        <w:spacing w:after="0" w:line="360" w:lineRule="auto"/>
        <w:jc w:val="both"/>
        <w:rPr>
          <w:rFonts w:ascii="Arial" w:eastAsia="Arial" w:hAnsi="Arial" w:cs="Arial"/>
          <w:b/>
          <w:sz w:val="24"/>
          <w:szCs w:val="24"/>
        </w:rPr>
      </w:pPr>
    </w:p>
    <w:p w14:paraId="5DEF1A19" w14:textId="5C7DC62B" w:rsidR="00241870" w:rsidRDefault="00505457" w:rsidP="00673CDC">
      <w:pPr>
        <w:spacing w:after="0" w:line="360" w:lineRule="auto"/>
        <w:jc w:val="both"/>
        <w:rPr>
          <w:rFonts w:ascii="Arial" w:eastAsia="Arial" w:hAnsi="Arial" w:cs="Arial"/>
          <w:sz w:val="24"/>
          <w:szCs w:val="24"/>
        </w:rPr>
      </w:pPr>
      <w:r>
        <w:rPr>
          <w:rFonts w:ascii="Arial" w:eastAsia="Arial" w:hAnsi="Arial" w:cs="Arial"/>
          <w:sz w:val="24"/>
          <w:szCs w:val="24"/>
        </w:rPr>
        <w:t>Se cuenta</w:t>
      </w:r>
      <w:r w:rsidR="00241870">
        <w:rPr>
          <w:rFonts w:ascii="Arial" w:eastAsia="Arial" w:hAnsi="Arial" w:cs="Arial"/>
          <w:sz w:val="24"/>
          <w:szCs w:val="24"/>
        </w:rPr>
        <w:t xml:space="preserve"> con los materiales y recursos económicos suficientes para garantizar el </w:t>
      </w:r>
      <w:r w:rsidR="00362049">
        <w:rPr>
          <w:rFonts w:ascii="Arial" w:eastAsia="Arial" w:hAnsi="Arial" w:cs="Arial"/>
          <w:sz w:val="24"/>
          <w:szCs w:val="24"/>
        </w:rPr>
        <w:t xml:space="preserve">las actividades previstas en la </w:t>
      </w:r>
      <w:r w:rsidR="00241870">
        <w:rPr>
          <w:rFonts w:ascii="Arial" w:eastAsia="Arial" w:hAnsi="Arial" w:cs="Arial"/>
          <w:sz w:val="24"/>
          <w:szCs w:val="24"/>
        </w:rPr>
        <w:t xml:space="preserve">investigación que serán </w:t>
      </w:r>
      <w:r w:rsidR="00362049">
        <w:rPr>
          <w:rFonts w:ascii="Arial" w:eastAsia="Arial" w:hAnsi="Arial" w:cs="Arial"/>
          <w:sz w:val="24"/>
          <w:szCs w:val="24"/>
        </w:rPr>
        <w:t>resueltos</w:t>
      </w:r>
      <w:r w:rsidR="00241870">
        <w:rPr>
          <w:rFonts w:ascii="Arial" w:eastAsia="Arial" w:hAnsi="Arial" w:cs="Arial"/>
          <w:sz w:val="24"/>
          <w:szCs w:val="24"/>
        </w:rPr>
        <w:t xml:space="preserve"> </w:t>
      </w:r>
      <w:r w:rsidR="00843BEF">
        <w:rPr>
          <w:rFonts w:ascii="Arial" w:eastAsia="Arial" w:hAnsi="Arial" w:cs="Arial"/>
          <w:sz w:val="24"/>
          <w:szCs w:val="24"/>
        </w:rPr>
        <w:t xml:space="preserve">por parte del investigador como colaboración a la institución. </w:t>
      </w:r>
    </w:p>
    <w:p w14:paraId="14A13B8E" w14:textId="4463BFC0" w:rsidR="00A72C4A" w:rsidRDefault="00A72C4A" w:rsidP="00673CDC">
      <w:pPr>
        <w:spacing w:after="0" w:line="360" w:lineRule="auto"/>
        <w:jc w:val="both"/>
        <w:rPr>
          <w:rFonts w:ascii="Arial" w:eastAsia="Arial" w:hAnsi="Arial" w:cs="Arial"/>
          <w:sz w:val="24"/>
          <w:szCs w:val="24"/>
        </w:rPr>
      </w:pPr>
    </w:p>
    <w:p w14:paraId="41BFF52D" w14:textId="3DBA2629" w:rsidR="00FB3358" w:rsidRPr="00843BEF" w:rsidRDefault="00EF42BB" w:rsidP="00673CDC">
      <w:pPr>
        <w:spacing w:after="0" w:line="360" w:lineRule="auto"/>
        <w:jc w:val="both"/>
        <w:rPr>
          <w:rFonts w:ascii="Arial" w:eastAsia="Arial" w:hAnsi="Arial" w:cs="Arial"/>
          <w:b/>
          <w:bCs/>
          <w:sz w:val="24"/>
          <w:szCs w:val="24"/>
        </w:rPr>
      </w:pPr>
      <w:r>
        <w:rPr>
          <w:rFonts w:ascii="Arial" w:eastAsia="Arial" w:hAnsi="Arial" w:cs="Arial"/>
          <w:b/>
          <w:bCs/>
          <w:sz w:val="24"/>
          <w:szCs w:val="24"/>
        </w:rPr>
        <w:t>Tabla 23</w:t>
      </w:r>
      <w:r w:rsidR="00843BEF" w:rsidRPr="00843BEF">
        <w:rPr>
          <w:rFonts w:ascii="Arial" w:eastAsia="Arial" w:hAnsi="Arial" w:cs="Arial"/>
          <w:b/>
          <w:bCs/>
          <w:sz w:val="24"/>
          <w:szCs w:val="24"/>
        </w:rPr>
        <w:t xml:space="preserve">. Presupuesto </w:t>
      </w:r>
    </w:p>
    <w:p w14:paraId="08767109" w14:textId="77777777" w:rsidR="00A72C4A" w:rsidRDefault="00A72C4A" w:rsidP="00673CDC">
      <w:pPr>
        <w:spacing w:after="0" w:line="360" w:lineRule="auto"/>
        <w:jc w:val="both"/>
        <w:rPr>
          <w:rFonts w:ascii="Arial" w:eastAsia="Arial" w:hAnsi="Arial" w:cs="Arial"/>
          <w:sz w:val="24"/>
          <w:szCs w:val="24"/>
        </w:rPr>
      </w:pPr>
    </w:p>
    <w:tbl>
      <w:tblPr>
        <w:tblStyle w:val="1"/>
        <w:tblW w:w="7942" w:type="dxa"/>
        <w:tblInd w:w="-108" w:type="dxa"/>
        <w:tblBorders>
          <w:top w:val="nil"/>
          <w:left w:val="nil"/>
          <w:bottom w:val="nil"/>
          <w:right w:val="nil"/>
        </w:tblBorders>
        <w:tblLayout w:type="fixed"/>
        <w:tblLook w:val="0000" w:firstRow="0" w:lastRow="0" w:firstColumn="0" w:lastColumn="0" w:noHBand="0" w:noVBand="0"/>
      </w:tblPr>
      <w:tblGrid>
        <w:gridCol w:w="1985"/>
        <w:gridCol w:w="1986"/>
        <w:gridCol w:w="1985"/>
        <w:gridCol w:w="1986"/>
      </w:tblGrid>
      <w:tr w:rsidR="00241870" w:rsidRPr="00843BEF" w14:paraId="5072E6B3" w14:textId="77777777" w:rsidTr="00843BEF">
        <w:trPr>
          <w:trHeight w:val="80"/>
        </w:trPr>
        <w:tc>
          <w:tcPr>
            <w:tcW w:w="1985" w:type="dxa"/>
            <w:tcBorders>
              <w:bottom w:val="single" w:sz="4" w:space="0" w:color="auto"/>
              <w:right w:val="single" w:sz="4" w:space="0" w:color="auto"/>
            </w:tcBorders>
          </w:tcPr>
          <w:p w14:paraId="1CE6341E"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RUBRO </w:t>
            </w:r>
          </w:p>
        </w:tc>
        <w:tc>
          <w:tcPr>
            <w:tcW w:w="1986" w:type="dxa"/>
            <w:tcBorders>
              <w:left w:val="single" w:sz="4" w:space="0" w:color="auto"/>
              <w:bottom w:val="single" w:sz="4" w:space="0" w:color="auto"/>
              <w:right w:val="single" w:sz="4" w:space="0" w:color="auto"/>
            </w:tcBorders>
          </w:tcPr>
          <w:p w14:paraId="466A322C"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CANTIDAD </w:t>
            </w:r>
          </w:p>
        </w:tc>
        <w:tc>
          <w:tcPr>
            <w:tcW w:w="1985" w:type="dxa"/>
            <w:tcBorders>
              <w:left w:val="single" w:sz="4" w:space="0" w:color="auto"/>
              <w:bottom w:val="single" w:sz="4" w:space="0" w:color="auto"/>
              <w:right w:val="single" w:sz="4" w:space="0" w:color="auto"/>
            </w:tcBorders>
          </w:tcPr>
          <w:p w14:paraId="7313A290"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VALOR UNITARIO </w:t>
            </w:r>
          </w:p>
        </w:tc>
        <w:tc>
          <w:tcPr>
            <w:tcW w:w="1986" w:type="dxa"/>
            <w:tcBorders>
              <w:left w:val="single" w:sz="4" w:space="0" w:color="auto"/>
              <w:bottom w:val="single" w:sz="4" w:space="0" w:color="auto"/>
            </w:tcBorders>
          </w:tcPr>
          <w:p w14:paraId="535073AF"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VALOR TOTAL </w:t>
            </w:r>
          </w:p>
        </w:tc>
      </w:tr>
      <w:tr w:rsidR="00241870" w:rsidRPr="00843BEF" w14:paraId="13784D19" w14:textId="77777777" w:rsidTr="00843BEF">
        <w:trPr>
          <w:trHeight w:val="1480"/>
        </w:trPr>
        <w:tc>
          <w:tcPr>
            <w:tcW w:w="1985" w:type="dxa"/>
            <w:tcBorders>
              <w:top w:val="single" w:sz="4" w:space="0" w:color="auto"/>
              <w:bottom w:val="single" w:sz="4" w:space="0" w:color="auto"/>
              <w:right w:val="single" w:sz="4" w:space="0" w:color="auto"/>
            </w:tcBorders>
          </w:tcPr>
          <w:p w14:paraId="630950F8"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bookmarkStart w:id="5" w:name="_30j0zll" w:colFirst="0" w:colLast="0"/>
            <w:bookmarkEnd w:id="5"/>
            <w:r w:rsidRPr="00843BEF">
              <w:rPr>
                <w:rFonts w:ascii="Times New Roman" w:eastAsia="Times New Roman" w:hAnsi="Times New Roman" w:cs="Times New Roman"/>
                <w:b/>
                <w:color w:val="000000"/>
                <w:sz w:val="28"/>
                <w:szCs w:val="28"/>
              </w:rPr>
              <w:t xml:space="preserve">MATERIALES </w:t>
            </w:r>
          </w:p>
          <w:p w14:paraId="7774222B"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Impresiones </w:t>
            </w:r>
          </w:p>
          <w:p w14:paraId="3D4FB0ED"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Encuestas </w:t>
            </w:r>
          </w:p>
          <w:p w14:paraId="35433DC1"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CD </w:t>
            </w:r>
          </w:p>
          <w:p w14:paraId="6FA4DDCB"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Pendrive </w:t>
            </w:r>
          </w:p>
          <w:p w14:paraId="22DD95EE"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Anillada </w:t>
            </w:r>
          </w:p>
          <w:p w14:paraId="29CD9591"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Empastada </w:t>
            </w:r>
          </w:p>
        </w:tc>
        <w:tc>
          <w:tcPr>
            <w:tcW w:w="1986" w:type="dxa"/>
            <w:tcBorders>
              <w:top w:val="single" w:sz="4" w:space="0" w:color="auto"/>
              <w:left w:val="single" w:sz="4" w:space="0" w:color="auto"/>
              <w:bottom w:val="single" w:sz="4" w:space="0" w:color="auto"/>
              <w:right w:val="single" w:sz="4" w:space="0" w:color="auto"/>
            </w:tcBorders>
          </w:tcPr>
          <w:p w14:paraId="4EEFA7CD"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p>
          <w:p w14:paraId="5B05524A"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400 </w:t>
            </w:r>
          </w:p>
          <w:p w14:paraId="7632D385"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762 copias </w:t>
            </w:r>
          </w:p>
          <w:p w14:paraId="16E99213"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4 </w:t>
            </w:r>
          </w:p>
          <w:p w14:paraId="1995A704"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2 </w:t>
            </w:r>
          </w:p>
          <w:p w14:paraId="1D34FC34"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6 </w:t>
            </w:r>
          </w:p>
          <w:p w14:paraId="14BC0FC4"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1 </w:t>
            </w:r>
          </w:p>
        </w:tc>
        <w:tc>
          <w:tcPr>
            <w:tcW w:w="1985" w:type="dxa"/>
            <w:tcBorders>
              <w:top w:val="single" w:sz="4" w:space="0" w:color="auto"/>
              <w:left w:val="single" w:sz="4" w:space="0" w:color="auto"/>
              <w:bottom w:val="single" w:sz="4" w:space="0" w:color="auto"/>
              <w:right w:val="single" w:sz="4" w:space="0" w:color="auto"/>
            </w:tcBorders>
          </w:tcPr>
          <w:p w14:paraId="0DB58083"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p>
          <w:p w14:paraId="070FDECF"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$ 0.40 </w:t>
            </w:r>
          </w:p>
          <w:p w14:paraId="06E36E0A"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$ 0.014 </w:t>
            </w:r>
          </w:p>
          <w:p w14:paraId="5E012A02"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$ 1.00 </w:t>
            </w:r>
          </w:p>
          <w:p w14:paraId="6DB5674A"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$ 8.00 </w:t>
            </w:r>
          </w:p>
          <w:p w14:paraId="6348768B"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$ 1.50 </w:t>
            </w:r>
          </w:p>
          <w:p w14:paraId="6DF8ABA7"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$ 10.00 </w:t>
            </w:r>
          </w:p>
        </w:tc>
        <w:tc>
          <w:tcPr>
            <w:tcW w:w="1986" w:type="dxa"/>
            <w:tcBorders>
              <w:top w:val="single" w:sz="4" w:space="0" w:color="auto"/>
              <w:left w:val="single" w:sz="4" w:space="0" w:color="auto"/>
              <w:bottom w:val="single" w:sz="4" w:space="0" w:color="auto"/>
            </w:tcBorders>
          </w:tcPr>
          <w:p w14:paraId="77DE1ADA"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p>
          <w:p w14:paraId="1EB920B2"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$ 160.00 </w:t>
            </w:r>
          </w:p>
          <w:p w14:paraId="3F281E1D"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$10.66 </w:t>
            </w:r>
          </w:p>
          <w:p w14:paraId="01180306"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$ 4.00 </w:t>
            </w:r>
          </w:p>
          <w:p w14:paraId="1138B168"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$ 16.00 </w:t>
            </w:r>
          </w:p>
          <w:p w14:paraId="46FAAD69"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$ 9.00 </w:t>
            </w:r>
          </w:p>
          <w:p w14:paraId="19DB7731"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$ 10.00 </w:t>
            </w:r>
          </w:p>
        </w:tc>
      </w:tr>
      <w:tr w:rsidR="00241870" w:rsidRPr="00843BEF" w14:paraId="1B139571" w14:textId="77777777" w:rsidTr="00843BEF">
        <w:trPr>
          <w:trHeight w:val="80"/>
        </w:trPr>
        <w:tc>
          <w:tcPr>
            <w:tcW w:w="3971" w:type="dxa"/>
            <w:gridSpan w:val="2"/>
            <w:tcBorders>
              <w:top w:val="single" w:sz="4" w:space="0" w:color="auto"/>
              <w:bottom w:val="single" w:sz="4" w:space="0" w:color="auto"/>
              <w:right w:val="single" w:sz="4" w:space="0" w:color="auto"/>
            </w:tcBorders>
          </w:tcPr>
          <w:p w14:paraId="093277B3"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Subtotal </w:t>
            </w:r>
          </w:p>
        </w:tc>
        <w:tc>
          <w:tcPr>
            <w:tcW w:w="3971" w:type="dxa"/>
            <w:gridSpan w:val="2"/>
            <w:tcBorders>
              <w:top w:val="single" w:sz="4" w:space="0" w:color="auto"/>
              <w:left w:val="single" w:sz="4" w:space="0" w:color="auto"/>
              <w:bottom w:val="single" w:sz="4" w:space="0" w:color="auto"/>
            </w:tcBorders>
          </w:tcPr>
          <w:p w14:paraId="7026C9AB"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$ 209.66 </w:t>
            </w:r>
          </w:p>
        </w:tc>
      </w:tr>
      <w:tr w:rsidR="00241870" w:rsidRPr="00843BEF" w14:paraId="3F077ED5" w14:textId="77777777" w:rsidTr="00843BEF">
        <w:trPr>
          <w:trHeight w:val="780"/>
        </w:trPr>
        <w:tc>
          <w:tcPr>
            <w:tcW w:w="1985" w:type="dxa"/>
            <w:tcBorders>
              <w:top w:val="single" w:sz="4" w:space="0" w:color="auto"/>
              <w:bottom w:val="single" w:sz="4" w:space="0" w:color="auto"/>
              <w:right w:val="single" w:sz="4" w:space="0" w:color="auto"/>
            </w:tcBorders>
          </w:tcPr>
          <w:p w14:paraId="5958CE51"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OTROS </w:t>
            </w:r>
          </w:p>
          <w:p w14:paraId="3EEFD118"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Internet </w:t>
            </w:r>
          </w:p>
          <w:p w14:paraId="11354D21"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Almuerzo </w:t>
            </w:r>
          </w:p>
          <w:p w14:paraId="44DCA26F"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Viáticos </w:t>
            </w:r>
          </w:p>
        </w:tc>
        <w:tc>
          <w:tcPr>
            <w:tcW w:w="1986" w:type="dxa"/>
            <w:tcBorders>
              <w:top w:val="single" w:sz="4" w:space="0" w:color="auto"/>
              <w:left w:val="single" w:sz="4" w:space="0" w:color="auto"/>
              <w:bottom w:val="single" w:sz="4" w:space="0" w:color="auto"/>
              <w:right w:val="single" w:sz="4" w:space="0" w:color="auto"/>
            </w:tcBorders>
          </w:tcPr>
          <w:p w14:paraId="5F50660C"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28 horas </w:t>
            </w:r>
          </w:p>
          <w:p w14:paraId="2A67BF84"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14 </w:t>
            </w:r>
          </w:p>
          <w:p w14:paraId="692AE6AB"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p>
          <w:p w14:paraId="2DE02569"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35 pasajes </w:t>
            </w:r>
          </w:p>
        </w:tc>
        <w:tc>
          <w:tcPr>
            <w:tcW w:w="1985" w:type="dxa"/>
            <w:tcBorders>
              <w:top w:val="single" w:sz="4" w:space="0" w:color="auto"/>
              <w:left w:val="single" w:sz="4" w:space="0" w:color="auto"/>
              <w:bottom w:val="single" w:sz="4" w:space="0" w:color="auto"/>
              <w:right w:val="single" w:sz="4" w:space="0" w:color="auto"/>
            </w:tcBorders>
          </w:tcPr>
          <w:p w14:paraId="0B07E738"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$ 0.75 </w:t>
            </w:r>
          </w:p>
          <w:p w14:paraId="493DFA0D"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$ 2.00 </w:t>
            </w:r>
          </w:p>
          <w:p w14:paraId="69AEB317"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p>
          <w:p w14:paraId="6E19688C"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$ 5.00</w:t>
            </w:r>
          </w:p>
        </w:tc>
        <w:tc>
          <w:tcPr>
            <w:tcW w:w="1986" w:type="dxa"/>
            <w:tcBorders>
              <w:top w:val="single" w:sz="4" w:space="0" w:color="auto"/>
              <w:left w:val="single" w:sz="4" w:space="0" w:color="auto"/>
              <w:bottom w:val="single" w:sz="4" w:space="0" w:color="auto"/>
            </w:tcBorders>
          </w:tcPr>
          <w:p w14:paraId="5FCCB1FA"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$ 21.00 </w:t>
            </w:r>
          </w:p>
          <w:p w14:paraId="4AD4AC0C"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$ 28.00 </w:t>
            </w:r>
          </w:p>
          <w:p w14:paraId="5BD9153C"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p>
          <w:p w14:paraId="32108693"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$ 175 </w:t>
            </w:r>
          </w:p>
        </w:tc>
      </w:tr>
      <w:tr w:rsidR="00241870" w:rsidRPr="00843BEF" w14:paraId="1F0CDB68" w14:textId="77777777" w:rsidTr="00843BEF">
        <w:trPr>
          <w:trHeight w:val="80"/>
        </w:trPr>
        <w:tc>
          <w:tcPr>
            <w:tcW w:w="3971" w:type="dxa"/>
            <w:gridSpan w:val="2"/>
            <w:tcBorders>
              <w:top w:val="single" w:sz="4" w:space="0" w:color="auto"/>
              <w:bottom w:val="single" w:sz="4" w:space="0" w:color="auto"/>
              <w:right w:val="single" w:sz="4" w:space="0" w:color="auto"/>
            </w:tcBorders>
          </w:tcPr>
          <w:p w14:paraId="1D998B85"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Subtotal </w:t>
            </w:r>
          </w:p>
        </w:tc>
        <w:tc>
          <w:tcPr>
            <w:tcW w:w="3971" w:type="dxa"/>
            <w:gridSpan w:val="2"/>
            <w:tcBorders>
              <w:top w:val="single" w:sz="4" w:space="0" w:color="auto"/>
              <w:left w:val="single" w:sz="4" w:space="0" w:color="auto"/>
              <w:bottom w:val="single" w:sz="4" w:space="0" w:color="auto"/>
            </w:tcBorders>
          </w:tcPr>
          <w:p w14:paraId="268A3480"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$ 224.00 </w:t>
            </w:r>
          </w:p>
        </w:tc>
      </w:tr>
      <w:tr w:rsidR="00241870" w:rsidRPr="00843BEF" w14:paraId="0068037A" w14:textId="77777777" w:rsidTr="00843BEF">
        <w:trPr>
          <w:trHeight w:val="80"/>
        </w:trPr>
        <w:tc>
          <w:tcPr>
            <w:tcW w:w="3971" w:type="dxa"/>
            <w:gridSpan w:val="2"/>
            <w:tcBorders>
              <w:top w:val="single" w:sz="4" w:space="0" w:color="auto"/>
              <w:right w:val="single" w:sz="4" w:space="0" w:color="auto"/>
            </w:tcBorders>
          </w:tcPr>
          <w:p w14:paraId="4B49F481"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b/>
                <w:color w:val="000000"/>
                <w:sz w:val="28"/>
                <w:szCs w:val="28"/>
              </w:rPr>
              <w:t xml:space="preserve">Total </w:t>
            </w:r>
          </w:p>
        </w:tc>
        <w:tc>
          <w:tcPr>
            <w:tcW w:w="3971" w:type="dxa"/>
            <w:gridSpan w:val="2"/>
            <w:tcBorders>
              <w:top w:val="single" w:sz="4" w:space="0" w:color="auto"/>
              <w:left w:val="single" w:sz="4" w:space="0" w:color="auto"/>
            </w:tcBorders>
          </w:tcPr>
          <w:p w14:paraId="6F35DCE4" w14:textId="77777777" w:rsidR="00241870" w:rsidRPr="00843BEF" w:rsidRDefault="00241870" w:rsidP="00673CDC">
            <w:pPr>
              <w:spacing w:after="0" w:line="240" w:lineRule="auto"/>
              <w:rPr>
                <w:rFonts w:ascii="Times New Roman" w:eastAsia="Times New Roman" w:hAnsi="Times New Roman" w:cs="Times New Roman"/>
                <w:color w:val="000000"/>
                <w:sz w:val="28"/>
                <w:szCs w:val="28"/>
              </w:rPr>
            </w:pPr>
            <w:r w:rsidRPr="00843BEF">
              <w:rPr>
                <w:rFonts w:ascii="Times New Roman" w:eastAsia="Times New Roman" w:hAnsi="Times New Roman" w:cs="Times New Roman"/>
                <w:color w:val="000000"/>
                <w:sz w:val="28"/>
                <w:szCs w:val="28"/>
              </w:rPr>
              <w:t xml:space="preserve">                                        $433.66</w:t>
            </w:r>
          </w:p>
        </w:tc>
      </w:tr>
    </w:tbl>
    <w:p w14:paraId="315A217C" w14:textId="457BE5A1" w:rsidR="00A72C4A" w:rsidRPr="00843BEF" w:rsidRDefault="00AA51D2" w:rsidP="00673CDC">
      <w:pPr>
        <w:spacing w:after="0" w:line="360" w:lineRule="auto"/>
        <w:jc w:val="both"/>
        <w:rPr>
          <w:rFonts w:ascii="Arial" w:eastAsia="Arial" w:hAnsi="Arial" w:cs="Arial"/>
          <w:b/>
          <w:i/>
          <w:iCs/>
          <w:sz w:val="32"/>
          <w:szCs w:val="32"/>
        </w:rPr>
      </w:pPr>
      <w:r w:rsidRPr="00843BEF">
        <w:rPr>
          <w:rFonts w:ascii="Arial" w:eastAsia="Arial" w:hAnsi="Arial" w:cs="Arial"/>
          <w:i/>
          <w:iCs/>
          <w:szCs w:val="32"/>
        </w:rPr>
        <w:t>Fuente: Base de datos Excel, elaborado por el autor</w:t>
      </w:r>
      <w:r w:rsidR="00843BEF" w:rsidRPr="00843BEF">
        <w:rPr>
          <w:rFonts w:ascii="Arial" w:eastAsia="Arial" w:hAnsi="Arial" w:cs="Arial"/>
          <w:i/>
          <w:iCs/>
          <w:szCs w:val="32"/>
        </w:rPr>
        <w:t>(2020)</w:t>
      </w:r>
    </w:p>
    <w:p w14:paraId="058B0C01" w14:textId="6DA9B110" w:rsidR="00241870" w:rsidRDefault="00A72C4A" w:rsidP="00673CDC">
      <w:pPr>
        <w:spacing w:after="0" w:line="360" w:lineRule="auto"/>
        <w:jc w:val="both"/>
        <w:rPr>
          <w:rFonts w:ascii="Arial" w:eastAsia="Arial" w:hAnsi="Arial" w:cs="Arial"/>
          <w:b/>
          <w:sz w:val="24"/>
          <w:szCs w:val="24"/>
        </w:rPr>
      </w:pPr>
      <w:r w:rsidRPr="008B10FA">
        <w:rPr>
          <w:rFonts w:ascii="Arial" w:eastAsia="Arial" w:hAnsi="Arial" w:cs="Arial"/>
          <w:b/>
          <w:sz w:val="24"/>
          <w:szCs w:val="24"/>
        </w:rPr>
        <w:t xml:space="preserve">5.7.3 IMPACTO </w:t>
      </w:r>
    </w:p>
    <w:p w14:paraId="4258487F" w14:textId="77777777" w:rsidR="00386209" w:rsidRDefault="00386209" w:rsidP="00673CDC">
      <w:pPr>
        <w:spacing w:after="0" w:line="360" w:lineRule="auto"/>
        <w:jc w:val="both"/>
        <w:rPr>
          <w:rFonts w:ascii="Arial" w:eastAsia="Arial" w:hAnsi="Arial" w:cs="Arial"/>
          <w:sz w:val="24"/>
          <w:szCs w:val="24"/>
        </w:rPr>
      </w:pPr>
    </w:p>
    <w:p w14:paraId="2DBC8C76" w14:textId="57B2BA13" w:rsidR="00D40553" w:rsidRDefault="00D40553" w:rsidP="00673CDC">
      <w:pPr>
        <w:spacing w:after="0" w:line="360" w:lineRule="auto"/>
        <w:jc w:val="both"/>
        <w:rPr>
          <w:rFonts w:ascii="Arial" w:eastAsia="Arial" w:hAnsi="Arial" w:cs="Arial"/>
          <w:sz w:val="24"/>
          <w:szCs w:val="24"/>
        </w:rPr>
      </w:pPr>
      <w:r>
        <w:rPr>
          <w:rFonts w:ascii="Arial" w:eastAsia="Arial" w:hAnsi="Arial" w:cs="Arial"/>
          <w:sz w:val="24"/>
          <w:szCs w:val="24"/>
        </w:rPr>
        <w:t>La</w:t>
      </w:r>
      <w:r w:rsidRPr="00D40553">
        <w:rPr>
          <w:rFonts w:ascii="Arial" w:eastAsia="Arial" w:hAnsi="Arial" w:cs="Arial"/>
          <w:sz w:val="24"/>
          <w:szCs w:val="24"/>
        </w:rPr>
        <w:t xml:space="preserve"> meta </w:t>
      </w:r>
      <w:r>
        <w:rPr>
          <w:rFonts w:ascii="Arial" w:eastAsia="Arial" w:hAnsi="Arial" w:cs="Arial"/>
          <w:sz w:val="24"/>
          <w:szCs w:val="24"/>
        </w:rPr>
        <w:t xml:space="preserve">es </w:t>
      </w:r>
      <w:r w:rsidRPr="00D40553">
        <w:rPr>
          <w:rFonts w:ascii="Arial" w:eastAsia="Arial" w:hAnsi="Arial" w:cs="Arial"/>
          <w:sz w:val="24"/>
          <w:szCs w:val="24"/>
        </w:rPr>
        <w:t xml:space="preserve">obtener un impacto propicio, </w:t>
      </w:r>
      <w:r w:rsidR="00386209">
        <w:rPr>
          <w:rFonts w:ascii="Arial" w:eastAsia="Arial" w:hAnsi="Arial" w:cs="Arial"/>
          <w:sz w:val="24"/>
          <w:szCs w:val="24"/>
        </w:rPr>
        <w:t>brindándose una</w:t>
      </w:r>
      <w:r w:rsidRPr="00D40553">
        <w:rPr>
          <w:rFonts w:ascii="Arial" w:eastAsia="Arial" w:hAnsi="Arial" w:cs="Arial"/>
          <w:sz w:val="24"/>
          <w:szCs w:val="24"/>
        </w:rPr>
        <w:t xml:space="preserve"> información clara y precisa por medio del </w:t>
      </w:r>
      <w:r w:rsidRPr="004E4161">
        <w:rPr>
          <w:rFonts w:ascii="Arial" w:eastAsia="Arial" w:hAnsi="Arial" w:cs="Arial"/>
          <w:sz w:val="24"/>
          <w:szCs w:val="24"/>
        </w:rPr>
        <w:t xml:space="preserve">programa </w:t>
      </w:r>
      <w:r w:rsidR="00386209" w:rsidRPr="004E4161">
        <w:rPr>
          <w:rFonts w:ascii="Arial" w:eastAsia="Arial" w:hAnsi="Arial" w:cs="Arial"/>
          <w:sz w:val="24"/>
          <w:szCs w:val="24"/>
        </w:rPr>
        <w:t xml:space="preserve">en la </w:t>
      </w:r>
      <w:r w:rsidR="002712AF" w:rsidRPr="004E4161">
        <w:rPr>
          <w:rFonts w:ascii="Arial" w:eastAsia="Arial" w:hAnsi="Arial" w:cs="Arial"/>
          <w:sz w:val="24"/>
          <w:szCs w:val="24"/>
        </w:rPr>
        <w:t xml:space="preserve">adecuada </w:t>
      </w:r>
      <w:r w:rsidR="00386209" w:rsidRPr="004E4161">
        <w:rPr>
          <w:rFonts w:ascii="Arial" w:eastAsia="Arial" w:hAnsi="Arial" w:cs="Arial"/>
          <w:sz w:val="24"/>
          <w:szCs w:val="24"/>
        </w:rPr>
        <w:t>movilización de pacientes</w:t>
      </w:r>
      <w:r w:rsidRPr="004E4161">
        <w:rPr>
          <w:rFonts w:ascii="Arial" w:eastAsia="Arial" w:hAnsi="Arial" w:cs="Arial"/>
          <w:sz w:val="24"/>
          <w:szCs w:val="24"/>
        </w:rPr>
        <w:t xml:space="preserve">, en base </w:t>
      </w:r>
      <w:r w:rsidR="00386209" w:rsidRPr="004E4161">
        <w:rPr>
          <w:rFonts w:ascii="Arial" w:eastAsia="Arial" w:hAnsi="Arial" w:cs="Arial"/>
          <w:sz w:val="24"/>
          <w:szCs w:val="24"/>
        </w:rPr>
        <w:t>a todas las medidas que se emplean a</w:t>
      </w:r>
      <w:r w:rsidRPr="004E4161">
        <w:rPr>
          <w:rFonts w:ascii="Arial" w:eastAsia="Arial" w:hAnsi="Arial" w:cs="Arial"/>
          <w:sz w:val="24"/>
          <w:szCs w:val="24"/>
        </w:rPr>
        <w:t>l ejecutar</w:t>
      </w:r>
      <w:r w:rsidR="00386209" w:rsidRPr="004E4161">
        <w:rPr>
          <w:rFonts w:ascii="Arial" w:eastAsia="Arial" w:hAnsi="Arial" w:cs="Arial"/>
          <w:sz w:val="24"/>
          <w:szCs w:val="24"/>
        </w:rPr>
        <w:t>se en sus labores</w:t>
      </w:r>
      <w:r w:rsidRPr="004E4161">
        <w:rPr>
          <w:rFonts w:ascii="Arial" w:eastAsia="Arial" w:hAnsi="Arial" w:cs="Arial"/>
          <w:sz w:val="24"/>
          <w:szCs w:val="24"/>
        </w:rPr>
        <w:t xml:space="preserve">, </w:t>
      </w:r>
      <w:r w:rsidRPr="00D40553">
        <w:rPr>
          <w:rFonts w:ascii="Arial" w:eastAsia="Arial" w:hAnsi="Arial" w:cs="Arial"/>
          <w:sz w:val="24"/>
          <w:szCs w:val="24"/>
        </w:rPr>
        <w:t xml:space="preserve">de esta manera </w:t>
      </w:r>
      <w:r w:rsidR="00386209">
        <w:rPr>
          <w:rFonts w:ascii="Arial" w:eastAsia="Arial" w:hAnsi="Arial" w:cs="Arial"/>
          <w:sz w:val="24"/>
          <w:szCs w:val="24"/>
        </w:rPr>
        <w:t>se incrementa</w:t>
      </w:r>
      <w:r w:rsidR="00F86A56">
        <w:rPr>
          <w:rFonts w:ascii="Arial" w:eastAsia="Arial" w:hAnsi="Arial" w:cs="Arial"/>
          <w:sz w:val="24"/>
          <w:szCs w:val="24"/>
        </w:rPr>
        <w:t xml:space="preserve"> el nivel de conocimiento en el personal de enfermería </w:t>
      </w:r>
      <w:r w:rsidR="004E4161">
        <w:rPr>
          <w:rFonts w:ascii="Arial" w:eastAsia="Arial" w:hAnsi="Arial" w:cs="Arial"/>
          <w:sz w:val="24"/>
          <w:szCs w:val="24"/>
        </w:rPr>
        <w:t xml:space="preserve">sobre la mecánica </w:t>
      </w:r>
      <w:r w:rsidR="004E4161">
        <w:rPr>
          <w:rFonts w:ascii="Arial" w:eastAsia="Arial" w:hAnsi="Arial" w:cs="Arial"/>
          <w:sz w:val="24"/>
          <w:szCs w:val="24"/>
        </w:rPr>
        <w:lastRenderedPageBreak/>
        <w:t>corporal</w:t>
      </w:r>
      <w:r w:rsidR="00E138DF">
        <w:rPr>
          <w:rFonts w:ascii="Arial" w:eastAsia="Arial" w:hAnsi="Arial" w:cs="Arial"/>
          <w:sz w:val="24"/>
          <w:szCs w:val="24"/>
        </w:rPr>
        <w:t xml:space="preserve"> </w:t>
      </w:r>
      <w:r w:rsidRPr="00D40553">
        <w:rPr>
          <w:rFonts w:ascii="Arial" w:eastAsia="Arial" w:hAnsi="Arial" w:cs="Arial"/>
          <w:sz w:val="24"/>
          <w:szCs w:val="24"/>
        </w:rPr>
        <w:t xml:space="preserve">para poder reducir </w:t>
      </w:r>
      <w:r w:rsidR="00386209">
        <w:rPr>
          <w:rFonts w:ascii="Arial" w:eastAsia="Arial" w:hAnsi="Arial" w:cs="Arial"/>
          <w:sz w:val="24"/>
          <w:szCs w:val="24"/>
        </w:rPr>
        <w:t>las lesiones musculo</w:t>
      </w:r>
      <w:r w:rsidR="004E4161">
        <w:rPr>
          <w:rFonts w:ascii="Arial" w:eastAsia="Arial" w:hAnsi="Arial" w:cs="Arial"/>
          <w:sz w:val="24"/>
          <w:szCs w:val="24"/>
        </w:rPr>
        <w:t xml:space="preserve"> esqueléticas durante el traslado y movimiento de los pacientes</w:t>
      </w:r>
    </w:p>
    <w:p w14:paraId="7E994137" w14:textId="77777777" w:rsidR="004E4161" w:rsidRDefault="004E4161" w:rsidP="00673CDC">
      <w:pPr>
        <w:spacing w:after="0" w:line="360" w:lineRule="auto"/>
        <w:jc w:val="both"/>
        <w:rPr>
          <w:rFonts w:ascii="Arial" w:eastAsia="Arial" w:hAnsi="Arial" w:cs="Arial"/>
          <w:sz w:val="24"/>
          <w:szCs w:val="24"/>
        </w:rPr>
      </w:pPr>
    </w:p>
    <w:p w14:paraId="41275502" w14:textId="0D1EFB5F" w:rsidR="00241870" w:rsidRDefault="00D40553" w:rsidP="00673CDC">
      <w:pPr>
        <w:spacing w:after="0" w:line="360" w:lineRule="auto"/>
        <w:jc w:val="both"/>
        <w:rPr>
          <w:rFonts w:ascii="Arial" w:eastAsia="Arial" w:hAnsi="Arial" w:cs="Arial"/>
          <w:b/>
          <w:sz w:val="24"/>
          <w:szCs w:val="24"/>
        </w:rPr>
      </w:pPr>
      <w:r w:rsidRPr="008B10FA">
        <w:rPr>
          <w:rFonts w:ascii="Arial" w:eastAsia="Arial" w:hAnsi="Arial" w:cs="Arial"/>
          <w:b/>
          <w:sz w:val="24"/>
          <w:szCs w:val="24"/>
        </w:rPr>
        <w:t xml:space="preserve">5.7.4 CRONOGRAMA </w:t>
      </w:r>
    </w:p>
    <w:p w14:paraId="789E3563" w14:textId="77777777" w:rsidR="00733835" w:rsidRDefault="00733835" w:rsidP="00673CDC">
      <w:pPr>
        <w:spacing w:after="0" w:line="360" w:lineRule="auto"/>
        <w:jc w:val="both"/>
        <w:rPr>
          <w:rFonts w:ascii="Arial" w:eastAsia="Arial" w:hAnsi="Arial" w:cs="Arial"/>
          <w:b/>
          <w:sz w:val="24"/>
          <w:szCs w:val="24"/>
        </w:rPr>
      </w:pPr>
    </w:p>
    <w:p w14:paraId="65490B17" w14:textId="03240C86" w:rsidR="002712AF" w:rsidRDefault="00843BEF" w:rsidP="00673CDC">
      <w:pPr>
        <w:spacing w:after="0" w:line="360" w:lineRule="auto"/>
        <w:jc w:val="both"/>
        <w:rPr>
          <w:rFonts w:ascii="Arial" w:eastAsia="Arial" w:hAnsi="Arial" w:cs="Arial"/>
          <w:b/>
          <w:sz w:val="24"/>
          <w:szCs w:val="24"/>
        </w:rPr>
      </w:pPr>
      <w:r>
        <w:rPr>
          <w:noProof/>
          <w:lang w:val="es-MX" w:eastAsia="es-MX"/>
        </w:rPr>
        <w:drawing>
          <wp:anchor distT="0" distB="0" distL="114300" distR="114300" simplePos="0" relativeHeight="251598336" behindDoc="1" locked="0" layoutInCell="1" allowOverlap="1" wp14:anchorId="7D2EA9C7" wp14:editId="38C7B133">
            <wp:simplePos x="0" y="0"/>
            <wp:positionH relativeFrom="column">
              <wp:posOffset>-3810</wp:posOffset>
            </wp:positionH>
            <wp:positionV relativeFrom="paragraph">
              <wp:posOffset>730250</wp:posOffset>
            </wp:positionV>
            <wp:extent cx="5676900" cy="2447925"/>
            <wp:effectExtent l="0" t="0" r="0" b="0"/>
            <wp:wrapTight wrapText="bothSides">
              <wp:wrapPolygon edited="0">
                <wp:start x="0" y="0"/>
                <wp:lineTo x="0" y="21516"/>
                <wp:lineTo x="21528" y="21516"/>
                <wp:lineTo x="21528" y="0"/>
                <wp:lineTo x="0" y="0"/>
              </wp:wrapPolygon>
            </wp:wrapTight>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cstate="print"/>
                    <a:srcRect l="1346" t="29282" r="40088" b="30871"/>
                    <a:stretch>
                      <a:fillRect/>
                    </a:stretch>
                  </pic:blipFill>
                  <pic:spPr>
                    <a:xfrm>
                      <a:off x="0" y="0"/>
                      <a:ext cx="5676900" cy="2447925"/>
                    </a:xfrm>
                    <a:prstGeom prst="rect">
                      <a:avLst/>
                    </a:prstGeom>
                    <a:ln/>
                  </pic:spPr>
                </pic:pic>
              </a:graphicData>
            </a:graphic>
            <wp14:sizeRelH relativeFrom="margin">
              <wp14:pctWidth>0</wp14:pctWidth>
            </wp14:sizeRelH>
            <wp14:sizeRelV relativeFrom="margin">
              <wp14:pctHeight>0</wp14:pctHeight>
            </wp14:sizeRelV>
          </wp:anchor>
        </w:drawing>
      </w:r>
      <w:r w:rsidR="00EF42BB">
        <w:rPr>
          <w:rFonts w:ascii="Arial" w:eastAsia="Arial" w:hAnsi="Arial" w:cs="Arial"/>
          <w:b/>
          <w:sz w:val="24"/>
          <w:szCs w:val="24"/>
        </w:rPr>
        <w:t>Tabla 24</w:t>
      </w:r>
      <w:r>
        <w:rPr>
          <w:rFonts w:ascii="Arial" w:eastAsia="Arial" w:hAnsi="Arial" w:cs="Arial"/>
          <w:b/>
          <w:sz w:val="24"/>
          <w:szCs w:val="24"/>
        </w:rPr>
        <w:t xml:space="preserve">. </w:t>
      </w:r>
      <w:r w:rsidR="00B70324">
        <w:rPr>
          <w:rFonts w:ascii="Arial" w:eastAsia="Arial" w:hAnsi="Arial" w:cs="Arial"/>
          <w:b/>
          <w:sz w:val="24"/>
          <w:szCs w:val="24"/>
        </w:rPr>
        <w:t>Diagrama de Gantt</w:t>
      </w:r>
    </w:p>
    <w:p w14:paraId="084F9A55" w14:textId="77777777" w:rsidR="002712AF" w:rsidRDefault="002712AF" w:rsidP="00673CDC">
      <w:pPr>
        <w:spacing w:after="0" w:line="360" w:lineRule="auto"/>
        <w:jc w:val="both"/>
        <w:rPr>
          <w:rFonts w:ascii="Arial" w:eastAsia="Arial" w:hAnsi="Arial" w:cs="Arial"/>
          <w:b/>
          <w:sz w:val="24"/>
          <w:szCs w:val="24"/>
        </w:rPr>
      </w:pPr>
    </w:p>
    <w:p w14:paraId="1CF5149B" w14:textId="3E3B699E" w:rsidR="00B70324" w:rsidRDefault="00B70324" w:rsidP="00673CDC">
      <w:pPr>
        <w:spacing w:after="0" w:line="360" w:lineRule="auto"/>
        <w:jc w:val="both"/>
        <w:rPr>
          <w:rFonts w:ascii="Arial" w:eastAsia="Arial" w:hAnsi="Arial" w:cs="Arial"/>
          <w:b/>
          <w:sz w:val="24"/>
          <w:szCs w:val="24"/>
        </w:rPr>
      </w:pPr>
      <w:r>
        <w:rPr>
          <w:rFonts w:ascii="Arial" w:eastAsia="Arial" w:hAnsi="Arial" w:cs="Arial"/>
          <w:b/>
          <w:sz w:val="24"/>
          <w:szCs w:val="24"/>
        </w:rPr>
        <w:t>.</w:t>
      </w:r>
    </w:p>
    <w:p w14:paraId="012440D9" w14:textId="2B71E5B2" w:rsidR="00344AF2" w:rsidRPr="00843BEF" w:rsidRDefault="00AA51D2" w:rsidP="00673CDC">
      <w:pPr>
        <w:spacing w:after="0" w:line="360" w:lineRule="auto"/>
        <w:jc w:val="both"/>
        <w:rPr>
          <w:rFonts w:ascii="Arial" w:eastAsia="Arial" w:hAnsi="Arial" w:cs="Arial"/>
          <w:b/>
          <w:i/>
          <w:iCs/>
          <w:sz w:val="24"/>
          <w:szCs w:val="24"/>
        </w:rPr>
      </w:pPr>
      <w:r w:rsidRPr="00843BEF">
        <w:rPr>
          <w:rFonts w:ascii="Arial" w:eastAsia="Arial" w:hAnsi="Arial" w:cs="Arial"/>
          <w:i/>
          <w:iCs/>
          <w:sz w:val="20"/>
          <w:szCs w:val="28"/>
        </w:rPr>
        <w:t>Fuente: Base de datos Excel, elaborado por el autor</w:t>
      </w:r>
      <w:r w:rsidR="00843BEF" w:rsidRPr="00843BEF">
        <w:rPr>
          <w:rFonts w:ascii="Arial" w:eastAsia="Arial" w:hAnsi="Arial" w:cs="Arial"/>
          <w:i/>
          <w:iCs/>
          <w:sz w:val="20"/>
          <w:szCs w:val="28"/>
        </w:rPr>
        <w:t xml:space="preserve"> (2020) </w:t>
      </w:r>
    </w:p>
    <w:p w14:paraId="66D883B2" w14:textId="29C1730E" w:rsidR="00D40553" w:rsidRDefault="00D40553" w:rsidP="00673CDC">
      <w:pPr>
        <w:spacing w:after="0" w:line="360" w:lineRule="auto"/>
        <w:jc w:val="both"/>
        <w:rPr>
          <w:rFonts w:ascii="Arial" w:eastAsia="Arial" w:hAnsi="Arial" w:cs="Arial"/>
          <w:b/>
          <w:sz w:val="24"/>
          <w:szCs w:val="24"/>
        </w:rPr>
      </w:pPr>
    </w:p>
    <w:p w14:paraId="1B412CB8" w14:textId="55F61B8B" w:rsidR="00241870" w:rsidRDefault="00A72C4A" w:rsidP="00673CDC">
      <w:pPr>
        <w:spacing w:after="0" w:line="360" w:lineRule="auto"/>
        <w:jc w:val="both"/>
        <w:rPr>
          <w:rFonts w:ascii="Arial" w:eastAsia="Arial" w:hAnsi="Arial" w:cs="Arial"/>
          <w:b/>
          <w:sz w:val="24"/>
          <w:szCs w:val="24"/>
        </w:rPr>
      </w:pPr>
      <w:r w:rsidRPr="008B10FA">
        <w:rPr>
          <w:rFonts w:ascii="Arial" w:eastAsia="Arial" w:hAnsi="Arial" w:cs="Arial"/>
          <w:b/>
          <w:sz w:val="24"/>
          <w:szCs w:val="24"/>
        </w:rPr>
        <w:t>5.7.5 LINEAMIENTO PARA EVALUAR LA PROPUESTA</w:t>
      </w:r>
    </w:p>
    <w:p w14:paraId="151D4844" w14:textId="544AEE90" w:rsidR="00733835" w:rsidRDefault="00733835" w:rsidP="00673CDC">
      <w:pPr>
        <w:spacing w:after="0" w:line="360" w:lineRule="auto"/>
        <w:jc w:val="both"/>
        <w:rPr>
          <w:rFonts w:ascii="Arial" w:eastAsia="Arial" w:hAnsi="Arial" w:cs="Arial"/>
          <w:sz w:val="24"/>
          <w:szCs w:val="24"/>
        </w:rPr>
      </w:pPr>
    </w:p>
    <w:p w14:paraId="4A89B82D" w14:textId="6D51F5E6" w:rsidR="003F0177" w:rsidRPr="003F0177" w:rsidRDefault="003F0177" w:rsidP="00673CDC">
      <w:pPr>
        <w:spacing w:after="0" w:line="360" w:lineRule="auto"/>
        <w:jc w:val="both"/>
        <w:rPr>
          <w:rFonts w:ascii="Arial" w:eastAsia="Arial" w:hAnsi="Arial" w:cs="Arial"/>
          <w:sz w:val="24"/>
          <w:szCs w:val="24"/>
        </w:rPr>
      </w:pPr>
      <w:r w:rsidRPr="003F0177">
        <w:rPr>
          <w:rFonts w:ascii="Arial" w:eastAsia="Arial" w:hAnsi="Arial" w:cs="Arial"/>
          <w:sz w:val="24"/>
          <w:szCs w:val="24"/>
        </w:rPr>
        <w:t xml:space="preserve">Para </w:t>
      </w:r>
      <w:r w:rsidR="006D4926" w:rsidRPr="003F0177">
        <w:rPr>
          <w:rFonts w:ascii="Arial" w:eastAsia="Arial" w:hAnsi="Arial" w:cs="Arial"/>
          <w:sz w:val="24"/>
          <w:szCs w:val="24"/>
        </w:rPr>
        <w:t>efectuar</w:t>
      </w:r>
      <w:r w:rsidRPr="003F0177">
        <w:rPr>
          <w:rFonts w:ascii="Arial" w:eastAsia="Arial" w:hAnsi="Arial" w:cs="Arial"/>
          <w:sz w:val="24"/>
          <w:szCs w:val="24"/>
        </w:rPr>
        <w:t xml:space="preserve"> la propuesta planteada, se ha efectuado una serie de dimensiones con sus respectivos criterios, que permitan evaluar la reali</w:t>
      </w:r>
      <w:r w:rsidR="006D4926">
        <w:rPr>
          <w:rFonts w:ascii="Arial" w:eastAsia="Arial" w:hAnsi="Arial" w:cs="Arial"/>
          <w:sz w:val="24"/>
          <w:szCs w:val="24"/>
        </w:rPr>
        <w:t>dad del trabajo en la movilización de pacientes, dirigido al personal.</w:t>
      </w:r>
    </w:p>
    <w:p w14:paraId="206B798E" w14:textId="20A07115" w:rsidR="003F0177" w:rsidRPr="003F0177" w:rsidRDefault="003F0177" w:rsidP="00673CDC">
      <w:pPr>
        <w:spacing w:after="0" w:line="360" w:lineRule="auto"/>
        <w:jc w:val="both"/>
        <w:rPr>
          <w:rFonts w:ascii="Arial" w:eastAsia="Arial" w:hAnsi="Arial" w:cs="Arial"/>
          <w:sz w:val="24"/>
          <w:szCs w:val="24"/>
        </w:rPr>
      </w:pPr>
    </w:p>
    <w:p w14:paraId="562302F1" w14:textId="77777777" w:rsidR="003F0177" w:rsidRPr="003F0177" w:rsidRDefault="003F0177" w:rsidP="00673CDC">
      <w:pPr>
        <w:spacing w:after="0" w:line="360" w:lineRule="auto"/>
        <w:jc w:val="both"/>
        <w:rPr>
          <w:rFonts w:ascii="Arial" w:eastAsia="Arial" w:hAnsi="Arial" w:cs="Arial"/>
          <w:sz w:val="24"/>
          <w:szCs w:val="24"/>
        </w:rPr>
      </w:pPr>
      <w:r w:rsidRPr="003F0177">
        <w:rPr>
          <w:rFonts w:ascii="Arial" w:eastAsia="Arial" w:hAnsi="Arial" w:cs="Arial"/>
          <w:sz w:val="24"/>
          <w:szCs w:val="24"/>
        </w:rPr>
        <w:t xml:space="preserve">Dimensión de </w:t>
      </w:r>
      <w:r w:rsidR="006D4926">
        <w:rPr>
          <w:rFonts w:ascii="Arial" w:eastAsia="Arial" w:hAnsi="Arial" w:cs="Arial"/>
          <w:sz w:val="24"/>
          <w:szCs w:val="24"/>
        </w:rPr>
        <w:t xml:space="preserve">efectividad: Se permite evaluar </w:t>
      </w:r>
      <w:r w:rsidRPr="003F0177">
        <w:rPr>
          <w:rFonts w:ascii="Arial" w:eastAsia="Arial" w:hAnsi="Arial" w:cs="Arial"/>
          <w:sz w:val="24"/>
          <w:szCs w:val="24"/>
        </w:rPr>
        <w:t>los objetivos planteados en la investigación y</w:t>
      </w:r>
      <w:r w:rsidR="006D4926">
        <w:rPr>
          <w:rFonts w:ascii="Arial" w:eastAsia="Arial" w:hAnsi="Arial" w:cs="Arial"/>
          <w:sz w:val="24"/>
          <w:szCs w:val="24"/>
        </w:rPr>
        <w:t xml:space="preserve"> sus logros alcanzados. Estos sin debatir </w:t>
      </w:r>
      <w:r w:rsidRPr="003F0177">
        <w:rPr>
          <w:rFonts w:ascii="Arial" w:eastAsia="Arial" w:hAnsi="Arial" w:cs="Arial"/>
          <w:sz w:val="24"/>
          <w:szCs w:val="24"/>
        </w:rPr>
        <w:t>los objetivos fuero</w:t>
      </w:r>
      <w:r w:rsidR="006D4926">
        <w:rPr>
          <w:rFonts w:ascii="Arial" w:eastAsia="Arial" w:hAnsi="Arial" w:cs="Arial"/>
          <w:sz w:val="24"/>
          <w:szCs w:val="24"/>
        </w:rPr>
        <w:t>n favorables o no al avance del trabajo investigativo</w:t>
      </w:r>
      <w:r w:rsidRPr="003F0177">
        <w:rPr>
          <w:rFonts w:ascii="Arial" w:eastAsia="Arial" w:hAnsi="Arial" w:cs="Arial"/>
          <w:sz w:val="24"/>
          <w:szCs w:val="24"/>
        </w:rPr>
        <w:t xml:space="preserve">. </w:t>
      </w:r>
    </w:p>
    <w:p w14:paraId="1834C6E6" w14:textId="77777777" w:rsidR="003F0177" w:rsidRPr="003F0177" w:rsidRDefault="003F0177" w:rsidP="00673CDC">
      <w:pPr>
        <w:spacing w:after="0" w:line="360" w:lineRule="auto"/>
        <w:jc w:val="both"/>
        <w:rPr>
          <w:rFonts w:ascii="Arial" w:eastAsia="Arial" w:hAnsi="Arial" w:cs="Arial"/>
          <w:sz w:val="24"/>
          <w:szCs w:val="24"/>
        </w:rPr>
      </w:pPr>
      <w:r w:rsidRPr="003F0177">
        <w:rPr>
          <w:rFonts w:ascii="Arial" w:eastAsia="Arial" w:hAnsi="Arial" w:cs="Arial"/>
          <w:sz w:val="24"/>
          <w:szCs w:val="24"/>
        </w:rPr>
        <w:t xml:space="preserve"> </w:t>
      </w:r>
    </w:p>
    <w:p w14:paraId="3BBF15E2" w14:textId="77777777" w:rsidR="003F0177" w:rsidRPr="003F0177" w:rsidRDefault="003F0177" w:rsidP="00673CDC">
      <w:pPr>
        <w:spacing w:after="0" w:line="360" w:lineRule="auto"/>
        <w:jc w:val="both"/>
        <w:rPr>
          <w:rFonts w:ascii="Arial" w:eastAsia="Arial" w:hAnsi="Arial" w:cs="Arial"/>
          <w:sz w:val="24"/>
          <w:szCs w:val="24"/>
        </w:rPr>
      </w:pPr>
      <w:r w:rsidRPr="003F0177">
        <w:rPr>
          <w:rFonts w:ascii="Arial" w:eastAsia="Arial" w:hAnsi="Arial" w:cs="Arial"/>
          <w:sz w:val="24"/>
          <w:szCs w:val="24"/>
        </w:rPr>
        <w:t>Criterio de programación: Por medio de este crite</w:t>
      </w:r>
      <w:r w:rsidR="00505457">
        <w:rPr>
          <w:rFonts w:ascii="Arial" w:eastAsia="Arial" w:hAnsi="Arial" w:cs="Arial"/>
          <w:sz w:val="24"/>
          <w:szCs w:val="24"/>
        </w:rPr>
        <w:t>rio se establece</w:t>
      </w:r>
      <w:r w:rsidRPr="003F0177">
        <w:rPr>
          <w:rFonts w:ascii="Arial" w:eastAsia="Arial" w:hAnsi="Arial" w:cs="Arial"/>
          <w:sz w:val="24"/>
          <w:szCs w:val="24"/>
        </w:rPr>
        <w:t xml:space="preserve"> el nivel de cumplimiento </w:t>
      </w:r>
      <w:r w:rsidR="00505457">
        <w:rPr>
          <w:rFonts w:ascii="Arial" w:eastAsia="Arial" w:hAnsi="Arial" w:cs="Arial"/>
          <w:sz w:val="24"/>
          <w:szCs w:val="24"/>
        </w:rPr>
        <w:t>de la programación o el avance de estas</w:t>
      </w:r>
      <w:r w:rsidRPr="003F0177">
        <w:rPr>
          <w:rFonts w:ascii="Arial" w:eastAsia="Arial" w:hAnsi="Arial" w:cs="Arial"/>
          <w:sz w:val="24"/>
          <w:szCs w:val="24"/>
        </w:rPr>
        <w:t xml:space="preserve"> act</w:t>
      </w:r>
      <w:r w:rsidR="00505457">
        <w:rPr>
          <w:rFonts w:ascii="Arial" w:eastAsia="Arial" w:hAnsi="Arial" w:cs="Arial"/>
          <w:sz w:val="24"/>
          <w:szCs w:val="24"/>
        </w:rPr>
        <w:t>ividades en el desarrollo establecida de</w:t>
      </w:r>
      <w:r w:rsidRPr="003F0177">
        <w:rPr>
          <w:rFonts w:ascii="Arial" w:eastAsia="Arial" w:hAnsi="Arial" w:cs="Arial"/>
          <w:sz w:val="24"/>
          <w:szCs w:val="24"/>
        </w:rPr>
        <w:t xml:space="preserve"> la investigación. </w:t>
      </w:r>
    </w:p>
    <w:p w14:paraId="2CB75F03" w14:textId="77777777" w:rsidR="003F0177" w:rsidRPr="003F0177" w:rsidRDefault="003F0177" w:rsidP="00673CDC">
      <w:pPr>
        <w:spacing w:after="0" w:line="360" w:lineRule="auto"/>
        <w:jc w:val="both"/>
        <w:rPr>
          <w:rFonts w:ascii="Arial" w:eastAsia="Arial" w:hAnsi="Arial" w:cs="Arial"/>
          <w:sz w:val="24"/>
          <w:szCs w:val="24"/>
        </w:rPr>
      </w:pPr>
      <w:r w:rsidRPr="003F0177">
        <w:rPr>
          <w:rFonts w:ascii="Arial" w:eastAsia="Arial" w:hAnsi="Arial" w:cs="Arial"/>
          <w:sz w:val="24"/>
          <w:szCs w:val="24"/>
        </w:rPr>
        <w:lastRenderedPageBreak/>
        <w:t xml:space="preserve"> </w:t>
      </w:r>
    </w:p>
    <w:p w14:paraId="11C4BCC0" w14:textId="25A92620" w:rsidR="003F0177" w:rsidRPr="003F0177" w:rsidRDefault="003F0177" w:rsidP="00673CDC">
      <w:pPr>
        <w:spacing w:after="0" w:line="360" w:lineRule="auto"/>
        <w:jc w:val="both"/>
        <w:rPr>
          <w:rFonts w:ascii="Arial" w:eastAsia="Arial" w:hAnsi="Arial" w:cs="Arial"/>
          <w:sz w:val="24"/>
          <w:szCs w:val="24"/>
        </w:rPr>
      </w:pPr>
      <w:r w:rsidRPr="003F0177">
        <w:rPr>
          <w:rFonts w:ascii="Arial" w:eastAsia="Arial" w:hAnsi="Arial" w:cs="Arial"/>
          <w:sz w:val="24"/>
          <w:szCs w:val="24"/>
        </w:rPr>
        <w:t xml:space="preserve">Dimensión de excelencia: Se </w:t>
      </w:r>
      <w:r w:rsidR="00505457">
        <w:rPr>
          <w:rFonts w:ascii="Arial" w:eastAsia="Arial" w:hAnsi="Arial" w:cs="Arial"/>
          <w:sz w:val="24"/>
          <w:szCs w:val="24"/>
        </w:rPr>
        <w:t>obtendrá la evaluación d</w:t>
      </w:r>
      <w:r w:rsidRPr="003F0177">
        <w:rPr>
          <w:rFonts w:ascii="Arial" w:eastAsia="Arial" w:hAnsi="Arial" w:cs="Arial"/>
          <w:sz w:val="24"/>
          <w:szCs w:val="24"/>
        </w:rPr>
        <w:t xml:space="preserve">el impacto que tendrá el estudio investigativo acerca de </w:t>
      </w:r>
      <w:r w:rsidR="00505457">
        <w:rPr>
          <w:rFonts w:ascii="Arial" w:eastAsia="Arial" w:hAnsi="Arial" w:cs="Arial"/>
          <w:sz w:val="24"/>
          <w:szCs w:val="24"/>
        </w:rPr>
        <w:t>la mecánica corporal en el personal.</w:t>
      </w:r>
    </w:p>
    <w:p w14:paraId="4389D03E" w14:textId="77777777" w:rsidR="003F0177" w:rsidRPr="003F0177" w:rsidRDefault="003F0177" w:rsidP="00673CDC">
      <w:pPr>
        <w:spacing w:after="0" w:line="360" w:lineRule="auto"/>
        <w:jc w:val="both"/>
        <w:rPr>
          <w:rFonts w:ascii="Arial" w:eastAsia="Arial" w:hAnsi="Arial" w:cs="Arial"/>
          <w:sz w:val="24"/>
          <w:szCs w:val="24"/>
        </w:rPr>
      </w:pPr>
      <w:r w:rsidRPr="003F0177">
        <w:rPr>
          <w:rFonts w:ascii="Arial" w:eastAsia="Arial" w:hAnsi="Arial" w:cs="Arial"/>
          <w:sz w:val="24"/>
          <w:szCs w:val="24"/>
        </w:rPr>
        <w:t xml:space="preserve"> </w:t>
      </w:r>
    </w:p>
    <w:p w14:paraId="1906A0BC" w14:textId="77777777" w:rsidR="003F0177" w:rsidRPr="003F0177" w:rsidRDefault="003F0177" w:rsidP="00673CDC">
      <w:pPr>
        <w:spacing w:after="0" w:line="360" w:lineRule="auto"/>
        <w:jc w:val="both"/>
        <w:rPr>
          <w:rFonts w:ascii="Arial" w:eastAsia="Arial" w:hAnsi="Arial" w:cs="Arial"/>
          <w:sz w:val="24"/>
          <w:szCs w:val="24"/>
        </w:rPr>
      </w:pPr>
      <w:r w:rsidRPr="003F0177">
        <w:rPr>
          <w:rFonts w:ascii="Arial" w:eastAsia="Arial" w:hAnsi="Arial" w:cs="Arial"/>
          <w:sz w:val="24"/>
          <w:szCs w:val="24"/>
        </w:rPr>
        <w:t>Criterio de acciones realizadas:</w:t>
      </w:r>
      <w:r w:rsidR="00505457">
        <w:rPr>
          <w:rFonts w:ascii="Arial" w:eastAsia="Arial" w:hAnsi="Arial" w:cs="Arial"/>
          <w:sz w:val="24"/>
          <w:szCs w:val="24"/>
        </w:rPr>
        <w:t xml:space="preserve"> Se evaluará y se analizará</w:t>
      </w:r>
      <w:r w:rsidRPr="003F0177">
        <w:rPr>
          <w:rFonts w:ascii="Arial" w:eastAsia="Arial" w:hAnsi="Arial" w:cs="Arial"/>
          <w:sz w:val="24"/>
          <w:szCs w:val="24"/>
        </w:rPr>
        <w:t xml:space="preserve"> las acciones para efectuar los objetivos </w:t>
      </w:r>
      <w:r w:rsidR="008D7030" w:rsidRPr="003F0177">
        <w:rPr>
          <w:rFonts w:ascii="Arial" w:eastAsia="Arial" w:hAnsi="Arial" w:cs="Arial"/>
          <w:sz w:val="24"/>
          <w:szCs w:val="24"/>
        </w:rPr>
        <w:t>asumiendo</w:t>
      </w:r>
      <w:r w:rsidRPr="003F0177">
        <w:rPr>
          <w:rFonts w:ascii="Arial" w:eastAsia="Arial" w:hAnsi="Arial" w:cs="Arial"/>
          <w:sz w:val="24"/>
          <w:szCs w:val="24"/>
        </w:rPr>
        <w:t xml:space="preserve"> la calidad, </w:t>
      </w:r>
      <w:r w:rsidR="008D7030">
        <w:rPr>
          <w:rFonts w:ascii="Arial" w:eastAsia="Arial" w:hAnsi="Arial" w:cs="Arial"/>
          <w:sz w:val="24"/>
          <w:szCs w:val="24"/>
        </w:rPr>
        <w:t xml:space="preserve">la </w:t>
      </w:r>
      <w:r w:rsidRPr="003F0177">
        <w:rPr>
          <w:rFonts w:ascii="Arial" w:eastAsia="Arial" w:hAnsi="Arial" w:cs="Arial"/>
          <w:sz w:val="24"/>
          <w:szCs w:val="24"/>
        </w:rPr>
        <w:t>pertinencia,</w:t>
      </w:r>
      <w:r w:rsidR="008D7030">
        <w:rPr>
          <w:rFonts w:ascii="Arial" w:eastAsia="Arial" w:hAnsi="Arial" w:cs="Arial"/>
          <w:sz w:val="24"/>
          <w:szCs w:val="24"/>
        </w:rPr>
        <w:t xml:space="preserve"> el</w:t>
      </w:r>
      <w:r w:rsidRPr="003F0177">
        <w:rPr>
          <w:rFonts w:ascii="Arial" w:eastAsia="Arial" w:hAnsi="Arial" w:cs="Arial"/>
          <w:sz w:val="24"/>
          <w:szCs w:val="24"/>
        </w:rPr>
        <w:t xml:space="preserve"> impacto, adecuación y oportunidades de la dimensión de relevancia</w:t>
      </w:r>
      <w:r w:rsidR="008D7030">
        <w:rPr>
          <w:rFonts w:ascii="Arial" w:eastAsia="Arial" w:hAnsi="Arial" w:cs="Arial"/>
          <w:sz w:val="24"/>
          <w:szCs w:val="24"/>
        </w:rPr>
        <w:t xml:space="preserve"> del trabajo investigativo</w:t>
      </w:r>
      <w:r w:rsidRPr="003F0177">
        <w:rPr>
          <w:rFonts w:ascii="Arial" w:eastAsia="Arial" w:hAnsi="Arial" w:cs="Arial"/>
          <w:sz w:val="24"/>
          <w:szCs w:val="24"/>
        </w:rPr>
        <w:t>.</w:t>
      </w:r>
    </w:p>
    <w:p w14:paraId="2E510757" w14:textId="77777777" w:rsidR="00111DE6" w:rsidRDefault="00111DE6"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75937389" w14:textId="77777777" w:rsidR="00505457" w:rsidRDefault="00505457"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34C4544B" w14:textId="77777777" w:rsidR="00505457" w:rsidRDefault="00505457"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6AE28F18" w14:textId="77777777" w:rsidR="00505457" w:rsidRDefault="00505457"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1098815C" w14:textId="77777777" w:rsidR="00505457" w:rsidRDefault="00505457"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45A760CA" w14:textId="77777777" w:rsidR="00505457" w:rsidRDefault="00505457"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41391254" w14:textId="77777777" w:rsidR="00505457" w:rsidRDefault="00505457"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4580FE67" w14:textId="77777777" w:rsidR="004B51B8" w:rsidRDefault="004B51B8"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00AC7FC0" w14:textId="77777777" w:rsidR="004B51B8" w:rsidRDefault="004B51B8"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74ADA36A" w14:textId="77777777" w:rsidR="00505457" w:rsidRDefault="00505457"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44632254" w14:textId="77777777" w:rsidR="00505457" w:rsidRDefault="00505457"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2A28C975" w14:textId="77777777" w:rsidR="00505457" w:rsidRDefault="00505457"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79C55847" w14:textId="77777777" w:rsidR="00505457" w:rsidRDefault="00505457"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22D8A6A3" w14:textId="210ACF6E" w:rsidR="00111DE6" w:rsidRDefault="00111DE6"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36C46EF3" w14:textId="28E13EC3" w:rsidR="005807F5" w:rsidRDefault="005807F5"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64319A8D" w14:textId="3F121B6D" w:rsidR="005807F5" w:rsidRDefault="005807F5"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34B2F78B" w14:textId="3D001C23" w:rsidR="00B40599" w:rsidRDefault="00B40599"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48444C0C" w14:textId="09F74144" w:rsidR="00B40599" w:rsidRDefault="00B40599"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p>
    <w:p w14:paraId="38EA6B88" w14:textId="2C808F90" w:rsidR="006636B9" w:rsidRDefault="006636B9" w:rsidP="00673CDC">
      <w:pPr>
        <w:pBdr>
          <w:top w:val="nil"/>
          <w:left w:val="nil"/>
          <w:bottom w:val="nil"/>
          <w:right w:val="nil"/>
          <w:between w:val="nil"/>
        </w:pBd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BIBLIOGRAFÍA DE INVESTIGACIÓN</w:t>
      </w:r>
    </w:p>
    <w:p w14:paraId="142C1407" w14:textId="77777777" w:rsidR="006636B9" w:rsidRPr="00825D35" w:rsidRDefault="006636B9" w:rsidP="00673CDC">
      <w:pPr>
        <w:widowControl w:val="0"/>
        <w:spacing w:after="0" w:line="240" w:lineRule="auto"/>
        <w:ind w:left="480" w:hanging="480"/>
        <w:jc w:val="both"/>
        <w:rPr>
          <w:rFonts w:ascii="Arial" w:eastAsia="Arial" w:hAnsi="Arial" w:cs="Arial"/>
          <w:sz w:val="24"/>
          <w:szCs w:val="24"/>
        </w:rPr>
      </w:pPr>
    </w:p>
    <w:p w14:paraId="196059E8" w14:textId="77777777" w:rsidR="005807F5" w:rsidRDefault="005807F5" w:rsidP="00673CDC">
      <w:pPr>
        <w:widowControl w:val="0"/>
        <w:spacing w:after="0" w:line="240" w:lineRule="auto"/>
        <w:ind w:left="480" w:hanging="480"/>
        <w:jc w:val="both"/>
        <w:rPr>
          <w:rFonts w:ascii="Arial" w:eastAsia="Arial" w:hAnsi="Arial" w:cs="Arial"/>
          <w:sz w:val="24"/>
          <w:szCs w:val="24"/>
        </w:rPr>
      </w:pPr>
      <w:bookmarkStart w:id="6" w:name="_Hlk40957688"/>
      <w:r w:rsidRPr="0084385F">
        <w:rPr>
          <w:rFonts w:ascii="Arial" w:eastAsia="Arial" w:hAnsi="Arial" w:cs="Arial"/>
          <w:sz w:val="24"/>
          <w:szCs w:val="24"/>
        </w:rPr>
        <w:t>Aldaz, L. &amp;. (2015). Cumplimiento en la aplicación de la</w:t>
      </w:r>
      <w:r>
        <w:rPr>
          <w:rFonts w:ascii="Arial" w:eastAsia="Arial" w:hAnsi="Arial" w:cs="Arial"/>
          <w:sz w:val="24"/>
          <w:szCs w:val="24"/>
        </w:rPr>
        <w:t xml:space="preserve"> </w:t>
      </w:r>
      <w:r w:rsidRPr="0084385F">
        <w:rPr>
          <w:rFonts w:ascii="Arial" w:eastAsia="Arial" w:hAnsi="Arial" w:cs="Arial"/>
          <w:sz w:val="24"/>
          <w:szCs w:val="24"/>
        </w:rPr>
        <w:t>mecánica corporal por el personal de enfermería que labora en la</w:t>
      </w:r>
      <w:r>
        <w:rPr>
          <w:rFonts w:ascii="Arial" w:eastAsia="Arial" w:hAnsi="Arial" w:cs="Arial"/>
          <w:sz w:val="24"/>
          <w:szCs w:val="24"/>
        </w:rPr>
        <w:t xml:space="preserve"> </w:t>
      </w:r>
      <w:r w:rsidRPr="0084385F">
        <w:rPr>
          <w:rFonts w:ascii="Arial" w:eastAsia="Arial" w:hAnsi="Arial" w:cs="Arial"/>
          <w:sz w:val="24"/>
          <w:szCs w:val="24"/>
        </w:rPr>
        <w:t>Unidad de cuidados intensivos del Hospital Docente de la Policía</w:t>
      </w:r>
      <w:r>
        <w:rPr>
          <w:rFonts w:ascii="Arial" w:eastAsia="Arial" w:hAnsi="Arial" w:cs="Arial"/>
          <w:sz w:val="24"/>
          <w:szCs w:val="24"/>
        </w:rPr>
        <w:t xml:space="preserve"> </w:t>
      </w:r>
      <w:r w:rsidRPr="0084385F">
        <w:rPr>
          <w:rFonts w:ascii="Arial" w:eastAsia="Arial" w:hAnsi="Arial" w:cs="Arial"/>
          <w:sz w:val="24"/>
          <w:szCs w:val="24"/>
        </w:rPr>
        <w:t>Nacional Guayaquil. Obtenido de</w:t>
      </w:r>
      <w:r>
        <w:rPr>
          <w:rFonts w:ascii="Arial" w:eastAsia="Arial" w:hAnsi="Arial" w:cs="Arial"/>
          <w:sz w:val="24"/>
          <w:szCs w:val="24"/>
        </w:rPr>
        <w:t xml:space="preserve"> </w:t>
      </w:r>
      <w:hyperlink r:id="rId41" w:history="1">
        <w:r w:rsidRPr="00323E3C">
          <w:rPr>
            <w:rStyle w:val="Hipervnculo"/>
            <w:rFonts w:ascii="Arial" w:eastAsia="Arial" w:hAnsi="Arial" w:cs="Arial"/>
            <w:sz w:val="24"/>
            <w:szCs w:val="24"/>
          </w:rPr>
          <w:t>http://repositorio.ucsg.edu.ec/bitstream/3317/4282/1/T-UCSG-PREMED-ENF-204.pdf</w:t>
        </w:r>
      </w:hyperlink>
      <w:r>
        <w:rPr>
          <w:rFonts w:ascii="Arial" w:eastAsia="Arial" w:hAnsi="Arial" w:cs="Arial"/>
          <w:sz w:val="24"/>
          <w:szCs w:val="24"/>
        </w:rPr>
        <w:t xml:space="preserve"> </w:t>
      </w:r>
    </w:p>
    <w:p w14:paraId="2065E94F" w14:textId="77777777" w:rsidR="005807F5" w:rsidRPr="004542EF" w:rsidRDefault="005807F5" w:rsidP="00673CDC">
      <w:pPr>
        <w:widowControl w:val="0"/>
        <w:spacing w:after="0" w:line="240" w:lineRule="auto"/>
        <w:ind w:left="480" w:hanging="480"/>
        <w:jc w:val="both"/>
        <w:rPr>
          <w:rFonts w:ascii="Arial" w:eastAsia="Arial" w:hAnsi="Arial" w:cs="Arial"/>
          <w:sz w:val="24"/>
          <w:szCs w:val="24"/>
          <w:lang w:val="en-US"/>
        </w:rPr>
      </w:pPr>
      <w:r>
        <w:rPr>
          <w:rFonts w:ascii="Arial" w:eastAsia="Arial" w:hAnsi="Arial" w:cs="Arial"/>
          <w:sz w:val="24"/>
          <w:szCs w:val="24"/>
        </w:rPr>
        <w:t xml:space="preserve">Andaluz, S. (n.d.). Movilización Manual De Pacientes. </w:t>
      </w:r>
      <w:r w:rsidRPr="004542EF">
        <w:rPr>
          <w:rFonts w:ascii="Arial" w:eastAsia="Arial" w:hAnsi="Arial" w:cs="Arial"/>
          <w:sz w:val="24"/>
          <w:szCs w:val="24"/>
          <w:lang w:val="en-US"/>
        </w:rPr>
        <w:t xml:space="preserve">Retrieved from </w:t>
      </w:r>
      <w:hyperlink r:id="rId42" w:history="1">
        <w:r w:rsidRPr="004542EF">
          <w:rPr>
            <w:rStyle w:val="Hipervnculo"/>
            <w:rFonts w:ascii="Arial" w:eastAsia="Arial" w:hAnsi="Arial" w:cs="Arial"/>
            <w:sz w:val="24"/>
            <w:szCs w:val="24"/>
            <w:lang w:val="en-US"/>
          </w:rPr>
          <w:t>http://www.hospitalregionaldemalaga.es/LinkClick.aspx?fileticket=IB6kt7woCqs%3D&amp;tabid=623</w:t>
        </w:r>
      </w:hyperlink>
    </w:p>
    <w:p w14:paraId="00B42EE1" w14:textId="77777777" w:rsidR="005807F5" w:rsidRDefault="005807F5" w:rsidP="00673CDC">
      <w:pPr>
        <w:widowControl w:val="0"/>
        <w:spacing w:after="0" w:line="240" w:lineRule="auto"/>
        <w:ind w:left="480" w:hanging="480"/>
        <w:jc w:val="both"/>
        <w:rPr>
          <w:rFonts w:ascii="Arial" w:eastAsia="Arial" w:hAnsi="Arial" w:cs="Arial"/>
          <w:bCs/>
          <w:sz w:val="24"/>
          <w:szCs w:val="24"/>
        </w:rPr>
      </w:pPr>
      <w:r>
        <w:rPr>
          <w:rFonts w:ascii="Arial" w:eastAsia="Arial" w:hAnsi="Arial" w:cs="Arial"/>
          <w:bCs/>
          <w:sz w:val="24"/>
          <w:szCs w:val="24"/>
        </w:rPr>
        <w:lastRenderedPageBreak/>
        <w:t xml:space="preserve">Arellano, D. (2016) </w:t>
      </w:r>
      <w:r w:rsidRPr="00866EEC">
        <w:rPr>
          <w:rFonts w:ascii="Arial" w:eastAsia="Arial" w:hAnsi="Arial" w:cs="Arial"/>
          <w:bCs/>
          <w:sz w:val="24"/>
          <w:szCs w:val="24"/>
        </w:rPr>
        <w:t>Nivel de conocimiento sobre mecanica corporal y su</w:t>
      </w:r>
      <w:r>
        <w:rPr>
          <w:rFonts w:ascii="Arial" w:eastAsia="Arial" w:hAnsi="Arial" w:cs="Arial"/>
          <w:bCs/>
          <w:sz w:val="24"/>
          <w:szCs w:val="24"/>
        </w:rPr>
        <w:t xml:space="preserve"> </w:t>
      </w:r>
      <w:r w:rsidRPr="00866EEC">
        <w:rPr>
          <w:rFonts w:ascii="Arial" w:eastAsia="Arial" w:hAnsi="Arial" w:cs="Arial"/>
          <w:bCs/>
          <w:sz w:val="24"/>
          <w:szCs w:val="24"/>
        </w:rPr>
        <w:t>aplicación.</w:t>
      </w:r>
      <w:r>
        <w:rPr>
          <w:rFonts w:ascii="Arial" w:eastAsia="Arial" w:hAnsi="Arial" w:cs="Arial"/>
          <w:bCs/>
          <w:sz w:val="24"/>
          <w:szCs w:val="24"/>
        </w:rPr>
        <w:t xml:space="preserve"> Recuperado en: </w:t>
      </w:r>
      <w:hyperlink r:id="rId43" w:history="1">
        <w:r w:rsidRPr="00323E3C">
          <w:rPr>
            <w:rStyle w:val="Hipervnculo"/>
            <w:rFonts w:ascii="Arial" w:eastAsia="Arial" w:hAnsi="Arial" w:cs="Arial"/>
            <w:bCs/>
            <w:sz w:val="24"/>
            <w:szCs w:val="24"/>
          </w:rPr>
          <w:t>http://bibmed.ucla.edu.ve/DB/bmucla/edocs/textocompleto/TIWY18N582004.pdf</w:t>
        </w:r>
      </w:hyperlink>
      <w:r>
        <w:rPr>
          <w:rFonts w:ascii="Arial" w:eastAsia="Arial" w:hAnsi="Arial" w:cs="Arial"/>
          <w:bCs/>
          <w:sz w:val="24"/>
          <w:szCs w:val="24"/>
        </w:rPr>
        <w:t xml:space="preserve"> </w:t>
      </w:r>
    </w:p>
    <w:p w14:paraId="1B77238A" w14:textId="77777777" w:rsidR="005807F5" w:rsidRDefault="005807F5" w:rsidP="00673CDC">
      <w:pPr>
        <w:widowControl w:val="0"/>
        <w:spacing w:after="0" w:line="240" w:lineRule="auto"/>
        <w:ind w:left="480" w:hanging="480"/>
        <w:jc w:val="both"/>
        <w:rPr>
          <w:rFonts w:ascii="Arial" w:eastAsia="Arial" w:hAnsi="Arial" w:cs="Arial"/>
          <w:bCs/>
          <w:sz w:val="24"/>
          <w:szCs w:val="24"/>
        </w:rPr>
      </w:pPr>
      <w:r>
        <w:rPr>
          <w:rFonts w:ascii="Arial" w:eastAsia="Arial" w:hAnsi="Arial" w:cs="Arial"/>
          <w:bCs/>
          <w:sz w:val="24"/>
          <w:szCs w:val="24"/>
        </w:rPr>
        <w:t xml:space="preserve">Aristizábal, G., Blanco, D., Sánchez, A., Ostiguín, R. (2011) </w:t>
      </w:r>
      <w:r w:rsidRPr="001D4C3F">
        <w:rPr>
          <w:rFonts w:ascii="Arial" w:eastAsia="Arial" w:hAnsi="Arial" w:cs="Arial"/>
          <w:bCs/>
          <w:sz w:val="24"/>
          <w:szCs w:val="24"/>
        </w:rPr>
        <w:t>El modelo de promoción de la salud de Nola Pender. Una reflexión en torno a su comprensión</w:t>
      </w:r>
      <w:r>
        <w:rPr>
          <w:rFonts w:ascii="Arial" w:eastAsia="Arial" w:hAnsi="Arial" w:cs="Arial"/>
          <w:bCs/>
          <w:sz w:val="24"/>
          <w:szCs w:val="24"/>
        </w:rPr>
        <w:t xml:space="preserve">. Revista </w:t>
      </w:r>
      <w:r w:rsidRPr="001D4C3F">
        <w:rPr>
          <w:rFonts w:ascii="Arial" w:eastAsia="Arial" w:hAnsi="Arial" w:cs="Arial"/>
          <w:bCs/>
          <w:sz w:val="24"/>
          <w:szCs w:val="24"/>
        </w:rPr>
        <w:t>Enferm. univ vol.8 no.4 México oct./dic. 2011</w:t>
      </w:r>
      <w:r>
        <w:rPr>
          <w:rFonts w:ascii="Arial" w:eastAsia="Arial" w:hAnsi="Arial" w:cs="Arial"/>
          <w:bCs/>
          <w:sz w:val="24"/>
          <w:szCs w:val="24"/>
        </w:rPr>
        <w:t xml:space="preserve">. Recuperado: </w:t>
      </w:r>
      <w:hyperlink r:id="rId44" w:history="1">
        <w:r w:rsidRPr="00323E3C">
          <w:rPr>
            <w:rStyle w:val="Hipervnculo"/>
            <w:rFonts w:ascii="Arial" w:eastAsia="Arial" w:hAnsi="Arial" w:cs="Arial"/>
            <w:bCs/>
            <w:sz w:val="24"/>
            <w:szCs w:val="24"/>
          </w:rPr>
          <w:t>http://www.scielo.org.mx/scielo.php?script=sci_arttext&amp;pid=S1665-70632011000400003</w:t>
        </w:r>
      </w:hyperlink>
      <w:r>
        <w:rPr>
          <w:rFonts w:ascii="Arial" w:eastAsia="Arial" w:hAnsi="Arial" w:cs="Arial"/>
          <w:bCs/>
          <w:sz w:val="24"/>
          <w:szCs w:val="24"/>
        </w:rPr>
        <w:t xml:space="preserve"> </w:t>
      </w:r>
    </w:p>
    <w:p w14:paraId="449B28A5" w14:textId="77777777" w:rsidR="005807F5" w:rsidRDefault="005807F5" w:rsidP="00673CDC">
      <w:pPr>
        <w:widowControl w:val="0"/>
        <w:spacing w:after="0" w:line="240" w:lineRule="auto"/>
        <w:ind w:left="480" w:hanging="480"/>
        <w:jc w:val="both"/>
        <w:rPr>
          <w:rFonts w:ascii="Arial" w:eastAsia="Arial" w:hAnsi="Arial" w:cs="Arial"/>
          <w:sz w:val="24"/>
          <w:szCs w:val="24"/>
        </w:rPr>
      </w:pPr>
      <w:r>
        <w:rPr>
          <w:rFonts w:ascii="Arial" w:eastAsia="Arial" w:hAnsi="Arial" w:cs="Arial"/>
          <w:sz w:val="24"/>
          <w:szCs w:val="24"/>
        </w:rPr>
        <w:t xml:space="preserve">Arone Hernández, L., Becerra Cano, G., Jorge Gavidia, C., &amp; Zamalloa Moreano, S. (2017). Conocimiento y aplicación de la mecánica corporal de la enfermera en centro quirúrgico de un hospital de lima, agosto 2016 - marzo 2017. </w:t>
      </w:r>
      <w:r w:rsidRPr="00825D35">
        <w:rPr>
          <w:rFonts w:ascii="Arial" w:eastAsia="Arial" w:hAnsi="Arial" w:cs="Arial"/>
          <w:sz w:val="24"/>
          <w:szCs w:val="24"/>
        </w:rPr>
        <w:t>Universidad Peruana Cayetano Heredia</w:t>
      </w:r>
      <w:r>
        <w:rPr>
          <w:rFonts w:ascii="Arial" w:eastAsia="Arial" w:hAnsi="Arial" w:cs="Arial"/>
          <w:sz w:val="24"/>
          <w:szCs w:val="24"/>
        </w:rPr>
        <w:t>, 88. Retrieved from http://repositorio.upch.edu.pe/bitstream/handle/upch/675/Conocimiento y aplicación de la mecánica corporal de la enfermera en centro quirúrgico de un hospital de Lima%2C agosto 2016 - marzo 2017.pdf?sequence=1&amp;isAllowed=y%0Ahttp://roderic.uv.es/bitstream/</w:t>
      </w:r>
    </w:p>
    <w:p w14:paraId="0F731A2C" w14:textId="77777777" w:rsidR="005807F5" w:rsidRDefault="005807F5" w:rsidP="00673CDC">
      <w:pPr>
        <w:widowControl w:val="0"/>
        <w:spacing w:after="0" w:line="240" w:lineRule="auto"/>
        <w:ind w:left="480" w:hanging="480"/>
        <w:jc w:val="both"/>
        <w:rPr>
          <w:rFonts w:ascii="Arial" w:eastAsia="Arial" w:hAnsi="Arial" w:cs="Arial"/>
          <w:bCs/>
          <w:sz w:val="24"/>
          <w:szCs w:val="24"/>
        </w:rPr>
      </w:pPr>
      <w:r w:rsidRPr="00EA7EB0">
        <w:rPr>
          <w:rFonts w:ascii="Arial" w:eastAsia="Arial" w:hAnsi="Arial" w:cs="Arial"/>
          <w:bCs/>
          <w:sz w:val="24"/>
          <w:szCs w:val="24"/>
        </w:rPr>
        <w:t xml:space="preserve">Biografía, H. (2017). Historia de la ergonomía. Recuperado el 29 de julio de 2020, de </w:t>
      </w:r>
      <w:hyperlink r:id="rId45" w:history="1">
        <w:r w:rsidRPr="00F14449">
          <w:rPr>
            <w:rStyle w:val="Hipervnculo"/>
            <w:rFonts w:ascii="Arial" w:eastAsia="Arial" w:hAnsi="Arial" w:cs="Arial"/>
            <w:bCs/>
            <w:sz w:val="24"/>
            <w:szCs w:val="24"/>
          </w:rPr>
          <w:t>https://historia-biografia.com/historia-de-la-ergonomia/</w:t>
        </w:r>
      </w:hyperlink>
    </w:p>
    <w:p w14:paraId="4DBFCC12" w14:textId="77777777" w:rsidR="005807F5" w:rsidRDefault="005807F5" w:rsidP="00673CDC">
      <w:pPr>
        <w:widowControl w:val="0"/>
        <w:spacing w:after="0" w:line="240" w:lineRule="auto"/>
        <w:ind w:left="480" w:hanging="480"/>
        <w:jc w:val="both"/>
        <w:rPr>
          <w:rFonts w:ascii="Arial" w:eastAsia="Arial" w:hAnsi="Arial" w:cs="Arial"/>
          <w:bCs/>
          <w:sz w:val="24"/>
          <w:szCs w:val="24"/>
        </w:rPr>
      </w:pPr>
      <w:r>
        <w:rPr>
          <w:rFonts w:ascii="Arial" w:eastAsia="Arial" w:hAnsi="Arial" w:cs="Arial"/>
          <w:bCs/>
          <w:sz w:val="24"/>
          <w:szCs w:val="24"/>
        </w:rPr>
        <w:t>Con alma (2015) E</w:t>
      </w:r>
      <w:r w:rsidRPr="007D2130">
        <w:rPr>
          <w:rFonts w:ascii="Arial" w:eastAsia="Arial" w:hAnsi="Arial" w:cs="Arial"/>
          <w:bCs/>
          <w:sz w:val="24"/>
          <w:szCs w:val="24"/>
        </w:rPr>
        <w:t>rgonomía y mecánica corporal</w:t>
      </w:r>
      <w:r>
        <w:rPr>
          <w:rFonts w:ascii="Arial" w:eastAsia="Arial" w:hAnsi="Arial" w:cs="Arial"/>
          <w:bCs/>
          <w:sz w:val="24"/>
          <w:szCs w:val="24"/>
        </w:rPr>
        <w:t xml:space="preserve">. Recuperado: </w:t>
      </w:r>
      <w:hyperlink r:id="rId46" w:history="1">
        <w:r w:rsidRPr="00323E3C">
          <w:rPr>
            <w:rStyle w:val="Hipervnculo"/>
            <w:rFonts w:ascii="Arial" w:eastAsia="Arial" w:hAnsi="Arial" w:cs="Arial"/>
            <w:bCs/>
            <w:sz w:val="24"/>
            <w:szCs w:val="24"/>
          </w:rPr>
          <w:t>https://centroconalma.wordpress.com/tag/higiene-postural/</w:t>
        </w:r>
      </w:hyperlink>
      <w:r>
        <w:rPr>
          <w:rFonts w:ascii="Arial" w:eastAsia="Arial" w:hAnsi="Arial" w:cs="Arial"/>
          <w:bCs/>
          <w:sz w:val="24"/>
          <w:szCs w:val="24"/>
        </w:rPr>
        <w:t xml:space="preserve"> </w:t>
      </w:r>
    </w:p>
    <w:p w14:paraId="5204B052" w14:textId="77777777" w:rsidR="005807F5" w:rsidRPr="004E4161" w:rsidRDefault="005807F5" w:rsidP="00673CDC">
      <w:pPr>
        <w:widowControl w:val="0"/>
        <w:spacing w:after="0" w:line="240" w:lineRule="auto"/>
        <w:ind w:left="480" w:hanging="480"/>
        <w:jc w:val="both"/>
        <w:rPr>
          <w:rFonts w:ascii="Arial" w:eastAsia="Arial" w:hAnsi="Arial" w:cs="Arial"/>
          <w:sz w:val="24"/>
          <w:szCs w:val="24"/>
        </w:rPr>
      </w:pPr>
      <w:r w:rsidRPr="004E4161">
        <w:rPr>
          <w:rFonts w:ascii="Arial" w:eastAsia="Arial" w:hAnsi="Arial" w:cs="Arial"/>
          <w:sz w:val="24"/>
          <w:szCs w:val="24"/>
          <w:lang w:val="en-US"/>
        </w:rPr>
        <w:t xml:space="preserve">Dal Pai, D., &amp; Lautert, L. (2008). Work under urgency and emergency and its relation with the health of nursing professionals. </w:t>
      </w:r>
      <w:r w:rsidRPr="004E4161">
        <w:rPr>
          <w:rFonts w:ascii="Arial" w:eastAsia="Arial" w:hAnsi="Arial" w:cs="Arial"/>
          <w:sz w:val="24"/>
          <w:szCs w:val="24"/>
        </w:rPr>
        <w:t xml:space="preserve">Revista Latino-Americana de Enfermagem, 16(3), 439–444. </w:t>
      </w:r>
      <w:hyperlink r:id="rId47" w:history="1">
        <w:r w:rsidRPr="004E4161">
          <w:rPr>
            <w:rStyle w:val="Hipervnculo"/>
            <w:rFonts w:ascii="Arial" w:eastAsia="Arial" w:hAnsi="Arial" w:cs="Arial"/>
            <w:color w:val="auto"/>
            <w:sz w:val="24"/>
            <w:szCs w:val="24"/>
          </w:rPr>
          <w:t>https://doi.org/10.1590/s0104-11692008000300017</w:t>
        </w:r>
      </w:hyperlink>
      <w:r w:rsidRPr="004E4161">
        <w:rPr>
          <w:rFonts w:ascii="Arial" w:eastAsia="Arial" w:hAnsi="Arial" w:cs="Arial"/>
          <w:sz w:val="24"/>
          <w:szCs w:val="24"/>
        </w:rPr>
        <w:t xml:space="preserve"> </w:t>
      </w:r>
    </w:p>
    <w:p w14:paraId="18ED1534" w14:textId="77777777" w:rsidR="005807F5" w:rsidRDefault="005807F5" w:rsidP="00673CDC">
      <w:pPr>
        <w:widowControl w:val="0"/>
        <w:spacing w:after="0" w:line="240" w:lineRule="auto"/>
        <w:ind w:left="480" w:hanging="480"/>
        <w:jc w:val="both"/>
        <w:rPr>
          <w:rFonts w:ascii="Arial" w:eastAsia="Arial" w:hAnsi="Arial" w:cs="Arial"/>
          <w:sz w:val="24"/>
          <w:szCs w:val="24"/>
        </w:rPr>
      </w:pPr>
      <w:r>
        <w:rPr>
          <w:rFonts w:ascii="Arial" w:eastAsia="Arial" w:hAnsi="Arial" w:cs="Arial"/>
          <w:sz w:val="24"/>
          <w:szCs w:val="24"/>
        </w:rPr>
        <w:t>Daylen, S. (201</w:t>
      </w:r>
      <w:r w:rsidRPr="004E4161">
        <w:rPr>
          <w:rFonts w:ascii="Arial" w:eastAsia="Arial" w:hAnsi="Arial" w:cs="Arial"/>
          <w:sz w:val="24"/>
          <w:szCs w:val="24"/>
        </w:rPr>
        <w:t xml:space="preserve">4). Nivel de conocimiento sobre mecánica corporal y su aplicabilidad en los estudiantes del vi semestre de enfermería u.c.l.a decanato de medicina Barquisimeto. </w:t>
      </w:r>
      <w:r>
        <w:rPr>
          <w:rFonts w:ascii="Arial" w:eastAsia="Arial" w:hAnsi="Arial" w:cs="Arial"/>
          <w:sz w:val="24"/>
          <w:szCs w:val="24"/>
        </w:rPr>
        <w:t>Enero - mayo 201</w:t>
      </w:r>
      <w:r w:rsidRPr="00825D35">
        <w:rPr>
          <w:rFonts w:ascii="Arial" w:eastAsia="Arial" w:hAnsi="Arial" w:cs="Arial"/>
          <w:sz w:val="24"/>
          <w:szCs w:val="24"/>
        </w:rPr>
        <w:t>4</w:t>
      </w:r>
      <w:r>
        <w:rPr>
          <w:rFonts w:ascii="Arial" w:eastAsia="Arial" w:hAnsi="Arial" w:cs="Arial"/>
          <w:sz w:val="24"/>
          <w:szCs w:val="24"/>
        </w:rPr>
        <w:t>. Universidad Centroccidental “Lisandro Alvarado.”</w:t>
      </w:r>
    </w:p>
    <w:p w14:paraId="5A533671" w14:textId="77777777" w:rsidR="005807F5" w:rsidRDefault="005807F5" w:rsidP="00673CDC">
      <w:pPr>
        <w:widowControl w:val="0"/>
        <w:spacing w:after="0" w:line="240" w:lineRule="auto"/>
        <w:ind w:left="480" w:hanging="480"/>
        <w:jc w:val="both"/>
        <w:rPr>
          <w:rFonts w:ascii="Arial" w:eastAsia="Arial" w:hAnsi="Arial" w:cs="Arial"/>
          <w:bCs/>
          <w:sz w:val="24"/>
          <w:szCs w:val="24"/>
        </w:rPr>
      </w:pPr>
      <w:r w:rsidRPr="00866EEC">
        <w:rPr>
          <w:rFonts w:ascii="Arial" w:eastAsia="Arial" w:hAnsi="Arial" w:cs="Arial"/>
          <w:bCs/>
          <w:sz w:val="24"/>
          <w:szCs w:val="24"/>
        </w:rPr>
        <w:t>Fandos, T. B. (2015). Enfermería médico-quirúrgica: Necesidad de</w:t>
      </w:r>
      <w:r>
        <w:rPr>
          <w:rFonts w:ascii="Arial" w:eastAsia="Arial" w:hAnsi="Arial" w:cs="Arial"/>
          <w:bCs/>
          <w:sz w:val="24"/>
          <w:szCs w:val="24"/>
        </w:rPr>
        <w:t xml:space="preserve"> </w:t>
      </w:r>
      <w:r w:rsidRPr="00866EEC">
        <w:rPr>
          <w:rFonts w:ascii="Arial" w:eastAsia="Arial" w:hAnsi="Arial" w:cs="Arial"/>
          <w:bCs/>
          <w:sz w:val="24"/>
          <w:szCs w:val="24"/>
        </w:rPr>
        <w:t>movimiento. Masso</w:t>
      </w:r>
      <w:r>
        <w:rPr>
          <w:rFonts w:ascii="Arial" w:eastAsia="Arial" w:hAnsi="Arial" w:cs="Arial"/>
          <w:bCs/>
          <w:sz w:val="24"/>
          <w:szCs w:val="24"/>
        </w:rPr>
        <w:t xml:space="preserve">n. </w:t>
      </w:r>
    </w:p>
    <w:p w14:paraId="455C82FD" w14:textId="77777777" w:rsidR="005807F5" w:rsidRDefault="005807F5" w:rsidP="00673CDC">
      <w:pPr>
        <w:widowControl w:val="0"/>
        <w:spacing w:after="0" w:line="240" w:lineRule="auto"/>
        <w:ind w:left="480" w:hanging="480"/>
        <w:jc w:val="both"/>
        <w:rPr>
          <w:rFonts w:ascii="Arial" w:eastAsia="Arial" w:hAnsi="Arial" w:cs="Arial"/>
          <w:bCs/>
          <w:sz w:val="24"/>
          <w:szCs w:val="24"/>
        </w:rPr>
      </w:pPr>
      <w:r w:rsidRPr="006E3BDA">
        <w:rPr>
          <w:rFonts w:ascii="Arial" w:eastAsia="Arial" w:hAnsi="Arial" w:cs="Arial"/>
          <w:bCs/>
          <w:sz w:val="24"/>
          <w:szCs w:val="24"/>
        </w:rPr>
        <w:t>Gil, J., Andrades, H., Ramos, S., Rodríguez, R., De la Corte, L., Moreno, A., Cuerda, S. &amp;. (2014). Técnicas de movilización de pacientes -</w:t>
      </w:r>
      <w:r>
        <w:rPr>
          <w:rFonts w:ascii="Arial" w:eastAsia="Arial" w:hAnsi="Arial" w:cs="Arial"/>
          <w:bCs/>
          <w:sz w:val="24"/>
          <w:szCs w:val="24"/>
        </w:rPr>
        <w:t xml:space="preserve"> </w:t>
      </w:r>
      <w:r w:rsidRPr="006E3BDA">
        <w:rPr>
          <w:rFonts w:ascii="Arial" w:eastAsia="Arial" w:hAnsi="Arial" w:cs="Arial"/>
          <w:bCs/>
          <w:sz w:val="24"/>
          <w:szCs w:val="24"/>
        </w:rPr>
        <w:t>Mecánica corporal. En Técnico especialista en radiodiagnóstico del</w:t>
      </w:r>
      <w:r>
        <w:rPr>
          <w:rFonts w:ascii="Arial" w:eastAsia="Arial" w:hAnsi="Arial" w:cs="Arial"/>
          <w:bCs/>
          <w:sz w:val="24"/>
          <w:szCs w:val="24"/>
        </w:rPr>
        <w:t xml:space="preserve"> </w:t>
      </w:r>
      <w:r w:rsidRPr="006E3BDA">
        <w:rPr>
          <w:rFonts w:ascii="Arial" w:eastAsia="Arial" w:hAnsi="Arial" w:cs="Arial"/>
          <w:bCs/>
          <w:sz w:val="24"/>
          <w:szCs w:val="24"/>
        </w:rPr>
        <w:t>servicio Gallego de Salud (págs. 114-115). España: MAD.</w:t>
      </w:r>
    </w:p>
    <w:p w14:paraId="0919FA02" w14:textId="77777777" w:rsidR="005807F5" w:rsidRDefault="005807F5" w:rsidP="00673CDC">
      <w:pPr>
        <w:widowControl w:val="0"/>
        <w:spacing w:after="0" w:line="240" w:lineRule="auto"/>
        <w:ind w:left="480" w:hanging="480"/>
        <w:jc w:val="both"/>
        <w:rPr>
          <w:rFonts w:ascii="Arial" w:eastAsia="Arial" w:hAnsi="Arial" w:cs="Arial"/>
          <w:sz w:val="24"/>
          <w:szCs w:val="24"/>
        </w:rPr>
      </w:pPr>
      <w:r>
        <w:rPr>
          <w:rFonts w:ascii="Arial" w:eastAsia="Arial" w:hAnsi="Arial" w:cs="Arial"/>
          <w:sz w:val="24"/>
          <w:szCs w:val="24"/>
        </w:rPr>
        <w:t xml:space="preserve">Grupo Gestión (2017) </w:t>
      </w:r>
      <w:r w:rsidRPr="006F1832">
        <w:rPr>
          <w:rFonts w:ascii="Arial" w:eastAsia="Arial" w:hAnsi="Arial" w:cs="Arial"/>
          <w:sz w:val="24"/>
          <w:szCs w:val="24"/>
        </w:rPr>
        <w:t>Cada 15 segundos un trabajador muere por un accidente o enfermedad de</w:t>
      </w:r>
      <w:r>
        <w:rPr>
          <w:rFonts w:ascii="Arial" w:eastAsia="Arial" w:hAnsi="Arial" w:cs="Arial"/>
          <w:sz w:val="24"/>
          <w:szCs w:val="24"/>
        </w:rPr>
        <w:t xml:space="preserve"> </w:t>
      </w:r>
      <w:r w:rsidRPr="006F1832">
        <w:rPr>
          <w:rFonts w:ascii="Arial" w:eastAsia="Arial" w:hAnsi="Arial" w:cs="Arial"/>
          <w:sz w:val="24"/>
          <w:szCs w:val="24"/>
        </w:rPr>
        <w:t>trabajo</w:t>
      </w:r>
      <w:r>
        <w:rPr>
          <w:rFonts w:ascii="Arial" w:eastAsia="Arial" w:hAnsi="Arial" w:cs="Arial"/>
          <w:sz w:val="24"/>
          <w:szCs w:val="24"/>
        </w:rPr>
        <w:t xml:space="preserve">. Recuperado: </w:t>
      </w:r>
      <w:hyperlink r:id="rId48" w:history="1">
        <w:r w:rsidRPr="00323E3C">
          <w:rPr>
            <w:rStyle w:val="Hipervnculo"/>
            <w:rFonts w:ascii="Arial" w:eastAsia="Arial" w:hAnsi="Arial" w:cs="Arial"/>
            <w:sz w:val="24"/>
            <w:szCs w:val="24"/>
          </w:rPr>
          <w:t>https://gestion.pe/economia/management-empleo/15-segundos-trabajador-muere-accidente-enfermedad-237361-noticia/</w:t>
        </w:r>
      </w:hyperlink>
      <w:r>
        <w:rPr>
          <w:rFonts w:ascii="Arial" w:eastAsia="Arial" w:hAnsi="Arial" w:cs="Arial"/>
          <w:sz w:val="24"/>
          <w:szCs w:val="24"/>
        </w:rPr>
        <w:t xml:space="preserve"> </w:t>
      </w:r>
    </w:p>
    <w:p w14:paraId="4498C6E3" w14:textId="77777777" w:rsidR="005807F5" w:rsidRPr="00F430D9" w:rsidRDefault="005807F5" w:rsidP="00F430D9">
      <w:pPr>
        <w:widowControl w:val="0"/>
        <w:spacing w:after="0" w:line="240" w:lineRule="auto"/>
        <w:ind w:left="480" w:hanging="480"/>
        <w:jc w:val="both"/>
        <w:rPr>
          <w:rFonts w:ascii="Arial" w:eastAsia="Arial" w:hAnsi="Arial" w:cs="Arial"/>
          <w:bCs/>
          <w:sz w:val="24"/>
          <w:szCs w:val="24"/>
        </w:rPr>
      </w:pPr>
      <w:r w:rsidRPr="00F430D9">
        <w:rPr>
          <w:rFonts w:ascii="Arial" w:eastAsia="Arial" w:hAnsi="Arial" w:cs="Arial"/>
          <w:bCs/>
          <w:sz w:val="24"/>
          <w:szCs w:val="24"/>
        </w:rPr>
        <w:t xml:space="preserve">Hernández, </w:t>
      </w:r>
      <w:r>
        <w:rPr>
          <w:rFonts w:ascii="Arial" w:eastAsia="Arial" w:hAnsi="Arial" w:cs="Arial"/>
          <w:bCs/>
          <w:sz w:val="24"/>
          <w:szCs w:val="24"/>
        </w:rPr>
        <w:t xml:space="preserve">L, </w:t>
      </w:r>
      <w:r w:rsidRPr="00F430D9">
        <w:rPr>
          <w:rFonts w:ascii="Arial" w:eastAsia="Arial" w:hAnsi="Arial" w:cs="Arial"/>
          <w:bCs/>
          <w:sz w:val="24"/>
          <w:szCs w:val="24"/>
        </w:rPr>
        <w:t xml:space="preserve">Becerra, </w:t>
      </w:r>
      <w:r>
        <w:rPr>
          <w:rFonts w:ascii="Arial" w:eastAsia="Arial" w:hAnsi="Arial" w:cs="Arial"/>
          <w:bCs/>
          <w:sz w:val="24"/>
          <w:szCs w:val="24"/>
        </w:rPr>
        <w:t xml:space="preserve">G., Gavidia, C. y Moreano, Z. (2017) </w:t>
      </w:r>
      <w:r w:rsidRPr="00F430D9">
        <w:rPr>
          <w:rFonts w:ascii="Arial" w:eastAsia="Arial" w:hAnsi="Arial" w:cs="Arial"/>
          <w:bCs/>
          <w:sz w:val="24"/>
          <w:szCs w:val="24"/>
        </w:rPr>
        <w:t>Conocimiento y aplicación de la mecánica</w:t>
      </w:r>
      <w:r>
        <w:rPr>
          <w:rFonts w:ascii="Arial" w:eastAsia="Arial" w:hAnsi="Arial" w:cs="Arial"/>
          <w:bCs/>
          <w:sz w:val="24"/>
          <w:szCs w:val="24"/>
        </w:rPr>
        <w:t xml:space="preserve"> </w:t>
      </w:r>
      <w:r w:rsidRPr="00F430D9">
        <w:rPr>
          <w:rFonts w:ascii="Arial" w:eastAsia="Arial" w:hAnsi="Arial" w:cs="Arial"/>
          <w:bCs/>
          <w:sz w:val="24"/>
          <w:szCs w:val="24"/>
        </w:rPr>
        <w:t>Corporal de la enfermera en centro quirúrgico</w:t>
      </w:r>
      <w:r>
        <w:rPr>
          <w:rFonts w:ascii="Arial" w:eastAsia="Arial" w:hAnsi="Arial" w:cs="Arial"/>
          <w:bCs/>
          <w:sz w:val="24"/>
          <w:szCs w:val="24"/>
        </w:rPr>
        <w:t xml:space="preserve"> </w:t>
      </w:r>
      <w:r w:rsidRPr="00F430D9">
        <w:rPr>
          <w:rFonts w:ascii="Arial" w:eastAsia="Arial" w:hAnsi="Arial" w:cs="Arial"/>
          <w:bCs/>
          <w:sz w:val="24"/>
          <w:szCs w:val="24"/>
        </w:rPr>
        <w:t>De un hospital de lima, agosto 2016 - marzo 2017</w:t>
      </w:r>
      <w:r>
        <w:rPr>
          <w:rFonts w:ascii="Arial" w:eastAsia="Arial" w:hAnsi="Arial" w:cs="Arial"/>
          <w:bCs/>
          <w:sz w:val="24"/>
          <w:szCs w:val="24"/>
        </w:rPr>
        <w:t xml:space="preserve">. Recuperado: </w:t>
      </w:r>
      <w:hyperlink r:id="rId49" w:history="1">
        <w:r w:rsidRPr="006C7FC5">
          <w:rPr>
            <w:rStyle w:val="Hipervnculo"/>
            <w:rFonts w:ascii="Arial" w:eastAsia="Arial" w:hAnsi="Arial" w:cs="Arial"/>
            <w:bCs/>
            <w:sz w:val="24"/>
            <w:szCs w:val="24"/>
          </w:rPr>
          <w:t>http://repositorio.upch.edu.pe/bitstream/handle/upch/675/Conocimiento%20y%20aplicaci%C3%B3n%20de%20la%20mec%C3%A1nica%20corporal%20de%20la%20enfermera%20en%20centro%20quir%C3%BArgico%20de%20un%20hospital%20de%20Lima%2C%20agosto%202016%20-%20marzo%202017.pdf?sequence=1&amp;isAllowed=y</w:t>
        </w:r>
      </w:hyperlink>
      <w:r>
        <w:rPr>
          <w:rFonts w:ascii="Arial" w:eastAsia="Arial" w:hAnsi="Arial" w:cs="Arial"/>
          <w:bCs/>
          <w:sz w:val="24"/>
          <w:szCs w:val="24"/>
        </w:rPr>
        <w:t xml:space="preserve"> </w:t>
      </w:r>
    </w:p>
    <w:p w14:paraId="3412DA17" w14:textId="77777777" w:rsidR="005807F5" w:rsidRDefault="005807F5" w:rsidP="00673CDC">
      <w:pPr>
        <w:widowControl w:val="0"/>
        <w:spacing w:after="0" w:line="240" w:lineRule="auto"/>
        <w:ind w:left="480" w:hanging="480"/>
        <w:jc w:val="both"/>
        <w:rPr>
          <w:rFonts w:ascii="Arial" w:eastAsia="Arial" w:hAnsi="Arial" w:cs="Arial"/>
          <w:sz w:val="24"/>
          <w:szCs w:val="24"/>
        </w:rPr>
      </w:pPr>
      <w:r>
        <w:rPr>
          <w:rFonts w:ascii="Arial" w:eastAsia="Arial" w:hAnsi="Arial" w:cs="Arial"/>
          <w:sz w:val="24"/>
          <w:szCs w:val="24"/>
        </w:rPr>
        <w:t xml:space="preserve">Instituto Nacional de Estadística y censos -INEC- (2016) </w:t>
      </w:r>
      <w:r w:rsidRPr="006F1832">
        <w:rPr>
          <w:rFonts w:ascii="Arial" w:eastAsia="Arial" w:hAnsi="Arial" w:cs="Arial"/>
          <w:sz w:val="24"/>
          <w:szCs w:val="24"/>
        </w:rPr>
        <w:t>Registro Estadístico de Recursos y</w:t>
      </w:r>
      <w:r>
        <w:rPr>
          <w:rFonts w:ascii="Arial" w:eastAsia="Arial" w:hAnsi="Arial" w:cs="Arial"/>
          <w:sz w:val="24"/>
          <w:szCs w:val="24"/>
        </w:rPr>
        <w:t xml:space="preserve"> </w:t>
      </w:r>
      <w:r w:rsidRPr="006F1832">
        <w:rPr>
          <w:rFonts w:ascii="Arial" w:eastAsia="Arial" w:hAnsi="Arial" w:cs="Arial"/>
          <w:sz w:val="24"/>
          <w:szCs w:val="24"/>
        </w:rPr>
        <w:t>Actividades de Salud - RAS 2016</w:t>
      </w:r>
      <w:r>
        <w:rPr>
          <w:rFonts w:ascii="Arial" w:eastAsia="Arial" w:hAnsi="Arial" w:cs="Arial"/>
          <w:sz w:val="24"/>
          <w:szCs w:val="24"/>
        </w:rPr>
        <w:t xml:space="preserve">. Recuperado: </w:t>
      </w:r>
      <w:hyperlink r:id="rId50" w:history="1">
        <w:r w:rsidRPr="00323E3C">
          <w:rPr>
            <w:rStyle w:val="Hipervnculo"/>
            <w:rFonts w:ascii="Arial" w:eastAsia="Arial" w:hAnsi="Arial" w:cs="Arial"/>
            <w:sz w:val="24"/>
            <w:szCs w:val="24"/>
          </w:rPr>
          <w:t>https://www.ecuadorencifras.gob.ec/documentos/web-</w:t>
        </w:r>
        <w:r w:rsidRPr="00323E3C">
          <w:rPr>
            <w:rStyle w:val="Hipervnculo"/>
            <w:rFonts w:ascii="Arial" w:eastAsia="Arial" w:hAnsi="Arial" w:cs="Arial"/>
            <w:sz w:val="24"/>
            <w:szCs w:val="24"/>
          </w:rPr>
          <w:lastRenderedPageBreak/>
          <w:t>inec/Estadisticas_Sociales/Recursos_Actividades_de_Salud/RAS_2016/Presentacion_RAS_2016.pdf</w:t>
        </w:r>
      </w:hyperlink>
      <w:r>
        <w:rPr>
          <w:rFonts w:ascii="Arial" w:eastAsia="Arial" w:hAnsi="Arial" w:cs="Arial"/>
          <w:sz w:val="24"/>
          <w:szCs w:val="24"/>
        </w:rPr>
        <w:t xml:space="preserve"> </w:t>
      </w:r>
    </w:p>
    <w:p w14:paraId="52458636" w14:textId="77777777" w:rsidR="005807F5" w:rsidRDefault="005807F5" w:rsidP="00673CDC">
      <w:pPr>
        <w:widowControl w:val="0"/>
        <w:spacing w:after="0" w:line="240" w:lineRule="auto"/>
        <w:ind w:left="480" w:hanging="480"/>
        <w:jc w:val="both"/>
        <w:rPr>
          <w:rFonts w:ascii="Arial" w:eastAsia="Arial" w:hAnsi="Arial" w:cs="Arial"/>
          <w:sz w:val="24"/>
          <w:szCs w:val="24"/>
        </w:rPr>
      </w:pPr>
      <w:r w:rsidRPr="002F7BB5">
        <w:rPr>
          <w:rFonts w:ascii="Arial" w:eastAsia="Arial" w:hAnsi="Arial" w:cs="Arial"/>
          <w:sz w:val="24"/>
          <w:szCs w:val="24"/>
        </w:rPr>
        <w:t>Jessenia, C. G. D. N. M. V. L., &amp; Trabajo. (2016). “Aplicación de la mecánica corporal del personal de enfermería en el área de emergencia de un hospital de la ciudad de Guayaquil.” 56.</w:t>
      </w:r>
    </w:p>
    <w:p w14:paraId="503AA7FF" w14:textId="77777777" w:rsidR="005807F5" w:rsidRDefault="005807F5" w:rsidP="00673CDC">
      <w:pPr>
        <w:widowControl w:val="0"/>
        <w:spacing w:after="0" w:line="240" w:lineRule="auto"/>
        <w:ind w:left="480" w:hanging="480"/>
        <w:jc w:val="both"/>
        <w:rPr>
          <w:rFonts w:ascii="Arial" w:eastAsia="Arial" w:hAnsi="Arial" w:cs="Arial"/>
          <w:sz w:val="24"/>
          <w:szCs w:val="24"/>
        </w:rPr>
      </w:pPr>
      <w:r>
        <w:rPr>
          <w:rFonts w:ascii="Arial" w:eastAsia="Arial" w:hAnsi="Arial" w:cs="Arial"/>
          <w:sz w:val="24"/>
          <w:szCs w:val="24"/>
        </w:rPr>
        <w:t xml:space="preserve">José Renato Tarambis Tipanluisa. (2015). </w:t>
      </w:r>
      <w:r w:rsidRPr="00825D35">
        <w:rPr>
          <w:rFonts w:ascii="Arial" w:eastAsia="Arial" w:hAnsi="Arial" w:cs="Arial"/>
          <w:sz w:val="24"/>
          <w:szCs w:val="24"/>
        </w:rPr>
        <w:t>APLICACIÓN DE MECÁNICA CORPORAL EN EL PERSONAL DE ENFERMERÍA DEL ÁREA DE EMERGENCIA DEL HOSPITAL METROPOLITANO Trabajo de Titulación presentado en conformidad con los requisitos establecidos para optar por el título de Licenciado en Enfermería Profesora G</w:t>
      </w:r>
      <w:r>
        <w:rPr>
          <w:rFonts w:ascii="Arial" w:eastAsia="Arial" w:hAnsi="Arial" w:cs="Arial"/>
          <w:sz w:val="24"/>
          <w:szCs w:val="24"/>
        </w:rPr>
        <w:t>. udla facultad ciencias de la salud.</w:t>
      </w:r>
    </w:p>
    <w:p w14:paraId="754BCE6E" w14:textId="77777777" w:rsidR="005807F5" w:rsidRPr="004E4161" w:rsidRDefault="005807F5" w:rsidP="00673CDC">
      <w:pPr>
        <w:widowControl w:val="0"/>
        <w:spacing w:after="0" w:line="240" w:lineRule="auto"/>
        <w:ind w:left="480" w:hanging="480"/>
        <w:jc w:val="both"/>
        <w:rPr>
          <w:rFonts w:ascii="Arial" w:eastAsia="Arial" w:hAnsi="Arial" w:cs="Arial"/>
          <w:bCs/>
          <w:sz w:val="24"/>
          <w:szCs w:val="24"/>
        </w:rPr>
      </w:pPr>
      <w:r w:rsidRPr="004E4161">
        <w:rPr>
          <w:rFonts w:ascii="Arial" w:eastAsia="Arial" w:hAnsi="Arial" w:cs="Arial"/>
          <w:bCs/>
          <w:sz w:val="24"/>
          <w:szCs w:val="24"/>
        </w:rPr>
        <w:t>Kozier, B. (2013). Fundamentos de Enfermería, conceptos, proceso y Práctica (9 na ed Vol. 2). México: Mc Gran Hill.</w:t>
      </w:r>
    </w:p>
    <w:p w14:paraId="783B4845" w14:textId="77777777" w:rsidR="005807F5" w:rsidRPr="004E4161" w:rsidRDefault="005807F5" w:rsidP="00673CDC">
      <w:pPr>
        <w:widowControl w:val="0"/>
        <w:spacing w:after="0" w:line="240" w:lineRule="auto"/>
        <w:ind w:left="480" w:hanging="480"/>
        <w:jc w:val="both"/>
        <w:rPr>
          <w:rFonts w:ascii="Arial" w:eastAsia="Arial" w:hAnsi="Arial" w:cs="Arial"/>
          <w:bCs/>
          <w:sz w:val="24"/>
          <w:szCs w:val="24"/>
        </w:rPr>
      </w:pPr>
      <w:r w:rsidRPr="004E4161">
        <w:rPr>
          <w:rFonts w:ascii="Arial" w:eastAsia="Arial" w:hAnsi="Arial" w:cs="Arial"/>
          <w:bCs/>
          <w:sz w:val="24"/>
          <w:szCs w:val="24"/>
        </w:rPr>
        <w:t>Kozier, B., Erb, G., &amp; Berman, A. &amp;. (2014). Fundamentos de Enfermería. Madrid - España: McGraw – Hill Interamericana</w:t>
      </w:r>
    </w:p>
    <w:p w14:paraId="15507814" w14:textId="77777777" w:rsidR="005807F5" w:rsidRPr="004E4161" w:rsidRDefault="005807F5" w:rsidP="00673CDC">
      <w:pPr>
        <w:widowControl w:val="0"/>
        <w:spacing w:after="0" w:line="240" w:lineRule="auto"/>
        <w:ind w:left="480" w:hanging="480"/>
        <w:jc w:val="both"/>
        <w:rPr>
          <w:rFonts w:ascii="Arial" w:eastAsia="Arial" w:hAnsi="Arial" w:cs="Arial"/>
          <w:sz w:val="24"/>
          <w:szCs w:val="24"/>
        </w:rPr>
      </w:pPr>
      <w:r w:rsidRPr="004E4161">
        <w:rPr>
          <w:rFonts w:ascii="Arial" w:eastAsia="Arial" w:hAnsi="Arial" w:cs="Arial"/>
          <w:sz w:val="24"/>
          <w:szCs w:val="24"/>
        </w:rPr>
        <w:t>Martha, F., Díaz, H., Semino, Y. A., &amp; Villagarcia, L. P. (2017). Relación entre el nivel de conocimiento sobre mecánica corporal y aplicación práctica en estudiantes de pre- grado de la facultad de enfermería de la universidad nacional “ San Luis Gonzaga ” de ica – Hospital Santa maría del socorro de ica - setiembre 20, 5(1), 3–9.</w:t>
      </w:r>
    </w:p>
    <w:p w14:paraId="4B1B583A" w14:textId="77777777" w:rsidR="005807F5" w:rsidRPr="004E4161" w:rsidRDefault="005807F5" w:rsidP="00673CDC">
      <w:pPr>
        <w:widowControl w:val="0"/>
        <w:spacing w:after="0" w:line="240" w:lineRule="auto"/>
        <w:ind w:left="480" w:hanging="480"/>
        <w:jc w:val="both"/>
        <w:rPr>
          <w:rFonts w:ascii="Arial" w:eastAsia="Arial" w:hAnsi="Arial" w:cs="Arial"/>
          <w:sz w:val="24"/>
          <w:szCs w:val="24"/>
        </w:rPr>
      </w:pPr>
      <w:r w:rsidRPr="004E4161">
        <w:rPr>
          <w:rFonts w:ascii="Arial" w:eastAsia="Arial" w:hAnsi="Arial" w:cs="Arial"/>
          <w:sz w:val="24"/>
          <w:szCs w:val="24"/>
        </w:rPr>
        <w:t xml:space="preserve">Mora, J. y Pincay, M. (2017) Aplicación de la Mecánica Corporal en el personal de Enfermería durante la atención a pacientes ingresados en traumatología del área de emergencia en un Hospital General de la ciudad de Guayaquil. Recuperado: </w:t>
      </w:r>
      <w:hyperlink r:id="rId51" w:history="1">
        <w:r w:rsidRPr="004E4161">
          <w:rPr>
            <w:rStyle w:val="Hipervnculo"/>
            <w:rFonts w:ascii="Arial" w:eastAsia="Arial" w:hAnsi="Arial" w:cs="Arial"/>
            <w:color w:val="auto"/>
            <w:sz w:val="24"/>
            <w:szCs w:val="24"/>
          </w:rPr>
          <w:t>http://repositorio.ucsg.edu.ec/bitstream/3317/8981/1/T-UCSG-PRE-MED-ENF-388.pdf</w:t>
        </w:r>
      </w:hyperlink>
      <w:r w:rsidRPr="004E4161">
        <w:rPr>
          <w:rFonts w:ascii="Arial" w:eastAsia="Arial" w:hAnsi="Arial" w:cs="Arial"/>
          <w:sz w:val="24"/>
          <w:szCs w:val="24"/>
        </w:rPr>
        <w:t xml:space="preserve">  </w:t>
      </w:r>
    </w:p>
    <w:p w14:paraId="7314956A" w14:textId="77777777" w:rsidR="005807F5" w:rsidRPr="004E4161" w:rsidRDefault="005807F5" w:rsidP="00673CDC">
      <w:pPr>
        <w:widowControl w:val="0"/>
        <w:spacing w:after="0" w:line="240" w:lineRule="auto"/>
        <w:ind w:left="480" w:hanging="480"/>
        <w:jc w:val="both"/>
        <w:rPr>
          <w:rFonts w:ascii="Arial" w:eastAsia="Arial" w:hAnsi="Arial" w:cs="Arial"/>
          <w:sz w:val="24"/>
          <w:szCs w:val="24"/>
        </w:rPr>
      </w:pPr>
      <w:r w:rsidRPr="004E4161">
        <w:rPr>
          <w:rFonts w:ascii="Arial" w:eastAsia="Arial" w:hAnsi="Arial" w:cs="Arial"/>
          <w:sz w:val="24"/>
          <w:szCs w:val="24"/>
        </w:rPr>
        <w:t>MSP. (n.d.). Normas técnico administrativas del servicio de emergencia.</w:t>
      </w:r>
    </w:p>
    <w:p w14:paraId="77B4F65F" w14:textId="77777777" w:rsidR="005807F5" w:rsidRPr="004E4161" w:rsidRDefault="005807F5" w:rsidP="00673CDC">
      <w:pPr>
        <w:widowControl w:val="0"/>
        <w:spacing w:after="0" w:line="240" w:lineRule="auto"/>
        <w:ind w:left="480" w:hanging="480"/>
        <w:jc w:val="both"/>
        <w:rPr>
          <w:rFonts w:ascii="Arial" w:eastAsia="Arial" w:hAnsi="Arial" w:cs="Arial"/>
          <w:sz w:val="24"/>
          <w:szCs w:val="24"/>
        </w:rPr>
      </w:pPr>
      <w:r w:rsidRPr="004E4161">
        <w:rPr>
          <w:rFonts w:ascii="Arial" w:eastAsia="Arial" w:hAnsi="Arial" w:cs="Arial"/>
          <w:sz w:val="24"/>
          <w:szCs w:val="24"/>
        </w:rPr>
        <w:t>Muñoz, A. R. (2016). Mejora de las capacidades físicas y primeros auxilios para personas dependientes en el domicilio. SSCS0108. IC Editorial, Mar 3, 2016 - 310 pages.</w:t>
      </w:r>
    </w:p>
    <w:p w14:paraId="745C85E2" w14:textId="77777777" w:rsidR="005807F5" w:rsidRPr="004E4161" w:rsidRDefault="005807F5" w:rsidP="00673CDC">
      <w:pPr>
        <w:widowControl w:val="0"/>
        <w:spacing w:after="0" w:line="240" w:lineRule="auto"/>
        <w:ind w:left="480" w:hanging="480"/>
        <w:jc w:val="both"/>
        <w:rPr>
          <w:rFonts w:ascii="Arial" w:eastAsia="Arial" w:hAnsi="Arial" w:cs="Arial"/>
          <w:bCs/>
          <w:sz w:val="24"/>
          <w:szCs w:val="24"/>
        </w:rPr>
      </w:pPr>
      <w:r w:rsidRPr="004E4161">
        <w:rPr>
          <w:rFonts w:ascii="Arial" w:eastAsia="Arial" w:hAnsi="Arial" w:cs="Arial"/>
          <w:bCs/>
          <w:sz w:val="24"/>
          <w:szCs w:val="24"/>
        </w:rPr>
        <w:t xml:space="preserve">Navarro, F (2013) ¿Qué es la ergonomía? Revista digital INESEM. Recuperado: </w:t>
      </w:r>
      <w:hyperlink r:id="rId52" w:history="1">
        <w:r w:rsidRPr="004E4161">
          <w:rPr>
            <w:rStyle w:val="Hipervnculo"/>
            <w:rFonts w:ascii="Arial" w:eastAsia="Arial" w:hAnsi="Arial" w:cs="Arial"/>
            <w:bCs/>
            <w:color w:val="auto"/>
            <w:sz w:val="24"/>
            <w:szCs w:val="24"/>
          </w:rPr>
          <w:t>https://revistadigital.inesem.es/gestion-integrada/que-es-la-ergonomia/</w:t>
        </w:r>
      </w:hyperlink>
      <w:r w:rsidRPr="004E4161">
        <w:rPr>
          <w:rFonts w:ascii="Arial" w:eastAsia="Arial" w:hAnsi="Arial" w:cs="Arial"/>
          <w:bCs/>
          <w:sz w:val="24"/>
          <w:szCs w:val="24"/>
        </w:rPr>
        <w:t xml:space="preserve"> </w:t>
      </w:r>
    </w:p>
    <w:p w14:paraId="1C89142F" w14:textId="77777777" w:rsidR="005807F5" w:rsidRPr="004E4161" w:rsidRDefault="005807F5" w:rsidP="00673CDC">
      <w:pPr>
        <w:widowControl w:val="0"/>
        <w:spacing w:after="0" w:line="240" w:lineRule="auto"/>
        <w:ind w:left="480" w:hanging="480"/>
        <w:jc w:val="both"/>
        <w:rPr>
          <w:rFonts w:ascii="Arial" w:eastAsia="Arial" w:hAnsi="Arial" w:cs="Arial"/>
          <w:bCs/>
          <w:sz w:val="24"/>
          <w:szCs w:val="24"/>
        </w:rPr>
      </w:pPr>
      <w:r w:rsidRPr="004E4161">
        <w:rPr>
          <w:rFonts w:ascii="Arial" w:eastAsia="Arial" w:hAnsi="Arial" w:cs="Arial"/>
          <w:bCs/>
          <w:sz w:val="24"/>
          <w:szCs w:val="24"/>
        </w:rPr>
        <w:t xml:space="preserve">Ordón, É. (2012). Técnicas de Movilización y Transferencias de Pacientes. Obtenido de </w:t>
      </w:r>
      <w:hyperlink r:id="rId53" w:history="1">
        <w:r w:rsidRPr="004E4161">
          <w:rPr>
            <w:rStyle w:val="Hipervnculo"/>
            <w:rFonts w:ascii="Arial" w:eastAsia="Arial" w:hAnsi="Arial" w:cs="Arial"/>
            <w:bCs/>
            <w:color w:val="auto"/>
            <w:sz w:val="24"/>
            <w:szCs w:val="24"/>
          </w:rPr>
          <w:t>https://www.efisioterapia.net/articulos/tecnicas-movilizacion-ytransferencias-pacientes</w:t>
        </w:r>
      </w:hyperlink>
      <w:r w:rsidRPr="004E4161">
        <w:rPr>
          <w:rFonts w:ascii="Arial" w:eastAsia="Arial" w:hAnsi="Arial" w:cs="Arial"/>
          <w:bCs/>
          <w:sz w:val="24"/>
          <w:szCs w:val="24"/>
        </w:rPr>
        <w:t xml:space="preserve"> </w:t>
      </w:r>
    </w:p>
    <w:p w14:paraId="51D803E6" w14:textId="77777777" w:rsidR="005807F5" w:rsidRPr="004E4161" w:rsidRDefault="005807F5" w:rsidP="00673CDC">
      <w:pPr>
        <w:widowControl w:val="0"/>
        <w:spacing w:after="0" w:line="240" w:lineRule="auto"/>
        <w:ind w:left="480" w:hanging="480"/>
        <w:jc w:val="both"/>
        <w:rPr>
          <w:rFonts w:ascii="Arial" w:eastAsia="Arial" w:hAnsi="Arial" w:cs="Arial"/>
          <w:bCs/>
          <w:sz w:val="24"/>
          <w:szCs w:val="24"/>
        </w:rPr>
      </w:pPr>
      <w:r w:rsidRPr="004E4161">
        <w:rPr>
          <w:rFonts w:ascii="Arial" w:eastAsia="Arial" w:hAnsi="Arial" w:cs="Arial"/>
          <w:bCs/>
          <w:sz w:val="24"/>
          <w:szCs w:val="24"/>
        </w:rPr>
        <w:t xml:space="preserve">Osorio, A., Toro, M., Macías, A., Valencia, C. y Palacio, S. (2010) La promoción de la salud como estrategia para el fomento de estilos de vida saludables. Hacia la Promoción de la Salud, Volumen 15, No.1, enero - junio 2010, págs. 128 – 143 Recuperado: </w:t>
      </w:r>
      <w:hyperlink r:id="rId54" w:history="1">
        <w:r w:rsidRPr="004E4161">
          <w:rPr>
            <w:rStyle w:val="Hipervnculo"/>
            <w:rFonts w:ascii="Arial" w:eastAsia="Arial" w:hAnsi="Arial" w:cs="Arial"/>
            <w:bCs/>
            <w:color w:val="auto"/>
            <w:sz w:val="24"/>
            <w:szCs w:val="24"/>
          </w:rPr>
          <w:t>http://www.scielo.org.co/pdf/hpsal/v15n1/v15n1a09.pdf</w:t>
        </w:r>
      </w:hyperlink>
      <w:r w:rsidRPr="004E4161">
        <w:rPr>
          <w:rFonts w:ascii="Arial" w:eastAsia="Arial" w:hAnsi="Arial" w:cs="Arial"/>
          <w:bCs/>
          <w:sz w:val="24"/>
          <w:szCs w:val="24"/>
        </w:rPr>
        <w:t xml:space="preserve">  </w:t>
      </w:r>
    </w:p>
    <w:p w14:paraId="671A6A91" w14:textId="77777777" w:rsidR="005807F5" w:rsidRDefault="005807F5" w:rsidP="00673CDC">
      <w:pPr>
        <w:widowControl w:val="0"/>
        <w:spacing w:after="0" w:line="240" w:lineRule="auto"/>
        <w:ind w:left="480" w:hanging="480"/>
        <w:jc w:val="both"/>
        <w:rPr>
          <w:rStyle w:val="Hipervnculo"/>
          <w:rFonts w:ascii="Arial" w:eastAsia="Arial" w:hAnsi="Arial" w:cs="Arial"/>
          <w:sz w:val="24"/>
          <w:szCs w:val="24"/>
        </w:rPr>
      </w:pPr>
      <w:r w:rsidRPr="004E4161">
        <w:rPr>
          <w:rFonts w:ascii="Arial" w:eastAsia="Arial" w:hAnsi="Arial" w:cs="Arial"/>
          <w:sz w:val="24"/>
          <w:szCs w:val="24"/>
        </w:rPr>
        <w:t xml:space="preserve">Revista Salud Laboral. (2001) </w:t>
      </w:r>
      <w:r w:rsidRPr="0084385F">
        <w:rPr>
          <w:rFonts w:ascii="Arial" w:eastAsia="Arial" w:hAnsi="Arial" w:cs="Arial"/>
          <w:sz w:val="24"/>
          <w:szCs w:val="24"/>
        </w:rPr>
        <w:t>Lesiones músculo-esqueléticas</w:t>
      </w:r>
      <w:r>
        <w:rPr>
          <w:rFonts w:ascii="Arial" w:eastAsia="Arial" w:hAnsi="Arial" w:cs="Arial"/>
          <w:sz w:val="24"/>
          <w:szCs w:val="24"/>
        </w:rPr>
        <w:t xml:space="preserve">. Recuperado:  </w:t>
      </w:r>
      <w:hyperlink r:id="rId55" w:history="1">
        <w:r w:rsidRPr="00323E3C">
          <w:rPr>
            <w:rStyle w:val="Hipervnculo"/>
            <w:rFonts w:ascii="Arial" w:eastAsia="Arial" w:hAnsi="Arial" w:cs="Arial"/>
            <w:sz w:val="24"/>
            <w:szCs w:val="24"/>
          </w:rPr>
          <w:t>https://porexperiencia.com/lesiones-musculo-esqueleticas</w:t>
        </w:r>
      </w:hyperlink>
    </w:p>
    <w:p w14:paraId="53886AD0" w14:textId="3F32EE78" w:rsidR="00C44432" w:rsidRDefault="00C44432" w:rsidP="00673CDC">
      <w:pPr>
        <w:widowControl w:val="0"/>
        <w:spacing w:after="0" w:line="240" w:lineRule="auto"/>
        <w:ind w:left="480" w:hanging="480"/>
        <w:jc w:val="both"/>
        <w:rPr>
          <w:rFonts w:ascii="Arial" w:eastAsia="Arial" w:hAnsi="Arial" w:cs="Arial"/>
          <w:sz w:val="24"/>
          <w:szCs w:val="24"/>
        </w:rPr>
      </w:pPr>
      <w:r w:rsidRPr="00C44432">
        <w:rPr>
          <w:rFonts w:ascii="Arial" w:eastAsia="Arial" w:hAnsi="Arial" w:cs="Arial"/>
          <w:sz w:val="24"/>
          <w:szCs w:val="24"/>
        </w:rPr>
        <w:t xml:space="preserve">Rodríguez Jáuregui, Gustavo Ramiro, González Pérez, Ana Karen, Hernández González, Salvador, &amp; Hernández Ripalda, Manuel Darío. (2017). Análisis del servicio de Urgencias aplicando teoría de líneas de espera. Contaduría y administración, 62(3), 719-732. </w:t>
      </w:r>
      <w:hyperlink r:id="rId56" w:history="1">
        <w:r w:rsidRPr="00657103">
          <w:rPr>
            <w:rStyle w:val="Hipervnculo"/>
            <w:rFonts w:ascii="Arial" w:eastAsia="Arial" w:hAnsi="Arial" w:cs="Arial"/>
            <w:sz w:val="24"/>
            <w:szCs w:val="24"/>
          </w:rPr>
          <w:t>https://doi.org/10.1016/j.cya.2017.04.001</w:t>
        </w:r>
      </w:hyperlink>
      <w:r>
        <w:rPr>
          <w:rFonts w:ascii="Arial" w:eastAsia="Arial" w:hAnsi="Arial" w:cs="Arial"/>
          <w:sz w:val="24"/>
          <w:szCs w:val="24"/>
        </w:rPr>
        <w:t xml:space="preserve"> </w:t>
      </w:r>
    </w:p>
    <w:p w14:paraId="7B77189C" w14:textId="77777777" w:rsidR="005807F5" w:rsidRPr="004542EF" w:rsidRDefault="005807F5" w:rsidP="00673CDC">
      <w:pPr>
        <w:widowControl w:val="0"/>
        <w:spacing w:after="0" w:line="240" w:lineRule="auto"/>
        <w:ind w:left="480" w:hanging="480"/>
        <w:jc w:val="both"/>
        <w:rPr>
          <w:rFonts w:ascii="Arial" w:eastAsia="Arial" w:hAnsi="Arial" w:cs="Arial"/>
          <w:sz w:val="24"/>
          <w:szCs w:val="24"/>
          <w:lang w:val="en-US"/>
        </w:rPr>
      </w:pPr>
      <w:r w:rsidRPr="004542EF">
        <w:rPr>
          <w:rFonts w:ascii="Arial" w:eastAsia="Arial" w:hAnsi="Arial" w:cs="Arial"/>
          <w:sz w:val="24"/>
          <w:szCs w:val="24"/>
          <w:lang w:val="en-US"/>
        </w:rPr>
        <w:t>Rojas, Q., Maribel, C., Lic, T., &amp; Bahamonde, C. (2017). Musculoskeletal disorders in auxiliary nursing in intensive care unit Álvaro.</w:t>
      </w:r>
    </w:p>
    <w:p w14:paraId="22F81402" w14:textId="77777777" w:rsidR="005807F5" w:rsidRDefault="005807F5" w:rsidP="00673CDC">
      <w:pPr>
        <w:widowControl w:val="0"/>
        <w:spacing w:after="0" w:line="240" w:lineRule="auto"/>
        <w:ind w:left="480" w:hanging="480"/>
        <w:jc w:val="both"/>
        <w:rPr>
          <w:rFonts w:ascii="Arial" w:eastAsia="Arial" w:hAnsi="Arial" w:cs="Arial"/>
          <w:sz w:val="24"/>
          <w:szCs w:val="24"/>
        </w:rPr>
      </w:pPr>
      <w:r w:rsidRPr="001B6DDA">
        <w:rPr>
          <w:rFonts w:ascii="Arial" w:eastAsia="Arial" w:hAnsi="Arial" w:cs="Arial"/>
          <w:sz w:val="24"/>
          <w:szCs w:val="24"/>
        </w:rPr>
        <w:t>Rosero, A. L. (2017). Problemas músculo esqueléticos del personal de</w:t>
      </w:r>
      <w:r>
        <w:rPr>
          <w:rFonts w:ascii="Arial" w:eastAsia="Arial" w:hAnsi="Arial" w:cs="Arial"/>
          <w:sz w:val="24"/>
          <w:szCs w:val="24"/>
        </w:rPr>
        <w:t xml:space="preserve"> </w:t>
      </w:r>
      <w:r w:rsidRPr="001B6DDA">
        <w:rPr>
          <w:rFonts w:ascii="Arial" w:eastAsia="Arial" w:hAnsi="Arial" w:cs="Arial"/>
          <w:sz w:val="24"/>
          <w:szCs w:val="24"/>
        </w:rPr>
        <w:t>enfermería que labora en el área de emergencia y medicina interna</w:t>
      </w:r>
      <w:r>
        <w:rPr>
          <w:rFonts w:ascii="Arial" w:eastAsia="Arial" w:hAnsi="Arial" w:cs="Arial"/>
          <w:sz w:val="24"/>
          <w:szCs w:val="24"/>
        </w:rPr>
        <w:t xml:space="preserve"> </w:t>
      </w:r>
      <w:r w:rsidRPr="001B6DDA">
        <w:rPr>
          <w:rFonts w:ascii="Arial" w:eastAsia="Arial" w:hAnsi="Arial" w:cs="Arial"/>
          <w:sz w:val="24"/>
          <w:szCs w:val="24"/>
        </w:rPr>
        <w:t xml:space="preserve">del Hospital Básico San Gabriel. </w:t>
      </w:r>
      <w:r>
        <w:rPr>
          <w:rFonts w:ascii="Arial" w:eastAsia="Arial" w:hAnsi="Arial" w:cs="Arial"/>
          <w:sz w:val="24"/>
          <w:szCs w:val="24"/>
        </w:rPr>
        <w:t xml:space="preserve">Recuperado: </w:t>
      </w:r>
      <w:hyperlink r:id="rId57" w:history="1">
        <w:r w:rsidRPr="00323E3C">
          <w:rPr>
            <w:rStyle w:val="Hipervnculo"/>
            <w:rFonts w:ascii="Arial" w:eastAsia="Arial" w:hAnsi="Arial" w:cs="Arial"/>
            <w:sz w:val="24"/>
            <w:szCs w:val="24"/>
          </w:rPr>
          <w:t>http://dspace.uniandes.edu.ec/bitstream/123456789/6228/1/TUTENF035-017.pdf</w:t>
        </w:r>
      </w:hyperlink>
      <w:r>
        <w:rPr>
          <w:rFonts w:ascii="Arial" w:eastAsia="Arial" w:hAnsi="Arial" w:cs="Arial"/>
          <w:sz w:val="24"/>
          <w:szCs w:val="24"/>
        </w:rPr>
        <w:t xml:space="preserve"> </w:t>
      </w:r>
    </w:p>
    <w:p w14:paraId="2224439B" w14:textId="77777777" w:rsidR="005807F5" w:rsidRDefault="005807F5" w:rsidP="00673CDC">
      <w:pPr>
        <w:widowControl w:val="0"/>
        <w:spacing w:after="0" w:line="240" w:lineRule="auto"/>
        <w:ind w:left="480" w:hanging="480"/>
        <w:jc w:val="both"/>
        <w:rPr>
          <w:rFonts w:ascii="Arial" w:eastAsia="Arial" w:hAnsi="Arial" w:cs="Arial"/>
          <w:sz w:val="24"/>
          <w:szCs w:val="24"/>
        </w:rPr>
      </w:pPr>
      <w:r w:rsidRPr="000D7B92">
        <w:rPr>
          <w:rFonts w:ascii="Arial" w:eastAsia="Arial" w:hAnsi="Arial" w:cs="Arial"/>
          <w:sz w:val="24"/>
          <w:szCs w:val="24"/>
        </w:rPr>
        <w:t xml:space="preserve">Sarango, M. (2014). Aplicación de la mecánica corporal. </w:t>
      </w:r>
      <w:r>
        <w:rPr>
          <w:rFonts w:ascii="Arial" w:eastAsia="Arial" w:hAnsi="Arial" w:cs="Arial"/>
          <w:sz w:val="24"/>
          <w:szCs w:val="24"/>
        </w:rPr>
        <w:t xml:space="preserve">Recuperado: </w:t>
      </w:r>
      <w:hyperlink r:id="rId58" w:history="1">
        <w:r w:rsidRPr="00323E3C">
          <w:rPr>
            <w:rStyle w:val="Hipervnculo"/>
            <w:rFonts w:ascii="Arial" w:eastAsia="Arial" w:hAnsi="Arial" w:cs="Arial"/>
            <w:sz w:val="24"/>
            <w:szCs w:val="24"/>
          </w:rPr>
          <w:t>http://dspace.unach.edu.ec/bitstream/51000/313/1/UNACH-ECENFER-2014-0013.pdf</w:t>
        </w:r>
      </w:hyperlink>
      <w:r>
        <w:rPr>
          <w:rFonts w:ascii="Arial" w:eastAsia="Arial" w:hAnsi="Arial" w:cs="Arial"/>
          <w:sz w:val="24"/>
          <w:szCs w:val="24"/>
        </w:rPr>
        <w:t xml:space="preserve"> </w:t>
      </w:r>
    </w:p>
    <w:p w14:paraId="64425198" w14:textId="77777777" w:rsidR="005807F5" w:rsidRDefault="005807F5" w:rsidP="00673CDC">
      <w:pPr>
        <w:widowControl w:val="0"/>
        <w:spacing w:after="0" w:line="240" w:lineRule="auto"/>
        <w:ind w:left="480" w:hanging="480"/>
        <w:jc w:val="both"/>
        <w:rPr>
          <w:rFonts w:ascii="Arial" w:eastAsia="Arial" w:hAnsi="Arial" w:cs="Arial"/>
          <w:sz w:val="24"/>
          <w:szCs w:val="24"/>
        </w:rPr>
      </w:pPr>
      <w:r w:rsidRPr="00825D35">
        <w:rPr>
          <w:rFonts w:ascii="Arial" w:eastAsia="Arial" w:hAnsi="Arial" w:cs="Arial"/>
          <w:sz w:val="24"/>
          <w:szCs w:val="24"/>
        </w:rPr>
        <w:t>Slideshare</w:t>
      </w:r>
      <w:r>
        <w:rPr>
          <w:rFonts w:ascii="Arial" w:eastAsia="Arial" w:hAnsi="Arial" w:cs="Arial"/>
          <w:sz w:val="24"/>
          <w:szCs w:val="24"/>
        </w:rPr>
        <w:t>, (</w:t>
      </w:r>
      <w:r w:rsidRPr="00825D35">
        <w:rPr>
          <w:rFonts w:ascii="Arial" w:eastAsia="Arial" w:hAnsi="Arial" w:cs="Arial"/>
          <w:sz w:val="24"/>
          <w:szCs w:val="24"/>
        </w:rPr>
        <w:t>2016)</w:t>
      </w:r>
      <w:r>
        <w:rPr>
          <w:rFonts w:ascii="Arial" w:eastAsia="Arial" w:hAnsi="Arial" w:cs="Arial"/>
          <w:sz w:val="24"/>
          <w:szCs w:val="24"/>
        </w:rPr>
        <w:t xml:space="preserve">. Ergonomía en Enfermería Mecánica Corporal. </w:t>
      </w:r>
      <w:hyperlink r:id="rId59" w:history="1">
        <w:r w:rsidRPr="00323E3C">
          <w:rPr>
            <w:rStyle w:val="Hipervnculo"/>
            <w:rFonts w:ascii="Arial" w:eastAsia="Arial" w:hAnsi="Arial" w:cs="Arial"/>
            <w:sz w:val="24"/>
            <w:szCs w:val="24"/>
          </w:rPr>
          <w:t>https://www.slideshare.net/alemaida/mecnica-corporal-65673846</w:t>
        </w:r>
      </w:hyperlink>
      <w:r>
        <w:rPr>
          <w:rFonts w:ascii="Arial" w:eastAsia="Arial" w:hAnsi="Arial" w:cs="Arial"/>
          <w:sz w:val="24"/>
          <w:szCs w:val="24"/>
        </w:rPr>
        <w:t xml:space="preserve"> </w:t>
      </w:r>
    </w:p>
    <w:p w14:paraId="5F412E93" w14:textId="77777777" w:rsidR="005807F5" w:rsidRDefault="005807F5" w:rsidP="00673CDC">
      <w:pPr>
        <w:widowControl w:val="0"/>
        <w:spacing w:after="0" w:line="240" w:lineRule="auto"/>
        <w:ind w:left="480" w:hanging="480"/>
        <w:jc w:val="both"/>
        <w:rPr>
          <w:rFonts w:ascii="Arial" w:eastAsia="Arial" w:hAnsi="Arial" w:cs="Arial"/>
          <w:bCs/>
          <w:sz w:val="24"/>
          <w:szCs w:val="24"/>
        </w:rPr>
      </w:pPr>
      <w:r w:rsidRPr="00E43C38">
        <w:rPr>
          <w:rFonts w:ascii="Arial" w:eastAsia="Arial" w:hAnsi="Arial" w:cs="Arial"/>
          <w:bCs/>
          <w:sz w:val="24"/>
          <w:szCs w:val="24"/>
        </w:rPr>
        <w:t>Tarambis, J. (2015). Aplicación de mecánica corporal en el personal de</w:t>
      </w:r>
      <w:r>
        <w:rPr>
          <w:rFonts w:ascii="Arial" w:eastAsia="Arial" w:hAnsi="Arial" w:cs="Arial"/>
          <w:bCs/>
          <w:sz w:val="24"/>
          <w:szCs w:val="24"/>
        </w:rPr>
        <w:t xml:space="preserve"> </w:t>
      </w:r>
      <w:r w:rsidRPr="00E43C38">
        <w:rPr>
          <w:rFonts w:ascii="Arial" w:eastAsia="Arial" w:hAnsi="Arial" w:cs="Arial"/>
          <w:bCs/>
          <w:sz w:val="24"/>
          <w:szCs w:val="24"/>
        </w:rPr>
        <w:t>enfermería del área de emergencia del Hospital Metropolitano.</w:t>
      </w:r>
      <w:r>
        <w:rPr>
          <w:rFonts w:ascii="Arial" w:eastAsia="Arial" w:hAnsi="Arial" w:cs="Arial"/>
          <w:bCs/>
          <w:sz w:val="24"/>
          <w:szCs w:val="24"/>
        </w:rPr>
        <w:t xml:space="preserve"> Recuperado: </w:t>
      </w:r>
      <w:hyperlink r:id="rId60" w:history="1">
        <w:r w:rsidRPr="00323E3C">
          <w:rPr>
            <w:rStyle w:val="Hipervnculo"/>
            <w:rFonts w:ascii="Arial" w:eastAsia="Arial" w:hAnsi="Arial" w:cs="Arial"/>
            <w:bCs/>
            <w:sz w:val="24"/>
            <w:szCs w:val="24"/>
          </w:rPr>
          <w:t>http://dspace.udla.edu.ec/bitstream/33000/4065/1/UDLA-EC-TLE-2015-3%28S%29.pdf</w:t>
        </w:r>
      </w:hyperlink>
      <w:r>
        <w:rPr>
          <w:rFonts w:ascii="Arial" w:eastAsia="Arial" w:hAnsi="Arial" w:cs="Arial"/>
          <w:bCs/>
          <w:sz w:val="24"/>
          <w:szCs w:val="24"/>
        </w:rPr>
        <w:t xml:space="preserve"> </w:t>
      </w:r>
    </w:p>
    <w:p w14:paraId="62A4AEFE" w14:textId="77777777" w:rsidR="005807F5" w:rsidRDefault="005807F5" w:rsidP="00673CDC">
      <w:pPr>
        <w:widowControl w:val="0"/>
        <w:spacing w:after="0" w:line="240" w:lineRule="auto"/>
        <w:ind w:left="480" w:hanging="480"/>
        <w:jc w:val="both"/>
        <w:rPr>
          <w:rFonts w:ascii="Arial" w:eastAsia="Arial" w:hAnsi="Arial" w:cs="Arial"/>
          <w:sz w:val="24"/>
          <w:szCs w:val="24"/>
        </w:rPr>
      </w:pPr>
      <w:r w:rsidRPr="000D7B92">
        <w:rPr>
          <w:rFonts w:ascii="Arial" w:eastAsia="Arial" w:hAnsi="Arial" w:cs="Arial"/>
          <w:sz w:val="24"/>
          <w:szCs w:val="24"/>
        </w:rPr>
        <w:t>Unión General de Trabajadores</w:t>
      </w:r>
      <w:r>
        <w:rPr>
          <w:rFonts w:ascii="Arial" w:eastAsia="Arial" w:hAnsi="Arial" w:cs="Arial"/>
          <w:sz w:val="24"/>
          <w:szCs w:val="24"/>
        </w:rPr>
        <w:t xml:space="preserve"> (2010) </w:t>
      </w:r>
      <w:r w:rsidRPr="000D7B92">
        <w:rPr>
          <w:rFonts w:ascii="Arial" w:eastAsia="Arial" w:hAnsi="Arial" w:cs="Arial"/>
          <w:sz w:val="24"/>
          <w:szCs w:val="24"/>
        </w:rPr>
        <w:t>Trastornos</w:t>
      </w:r>
      <w:r>
        <w:rPr>
          <w:rFonts w:ascii="Arial" w:eastAsia="Arial" w:hAnsi="Arial" w:cs="Arial"/>
          <w:sz w:val="24"/>
          <w:szCs w:val="24"/>
        </w:rPr>
        <w:t xml:space="preserve"> </w:t>
      </w:r>
      <w:r w:rsidRPr="000D7B92">
        <w:rPr>
          <w:rFonts w:ascii="Arial" w:eastAsia="Arial" w:hAnsi="Arial" w:cs="Arial"/>
          <w:sz w:val="24"/>
          <w:szCs w:val="24"/>
        </w:rPr>
        <w:t>musculoesqueléticos</w:t>
      </w:r>
      <w:r>
        <w:rPr>
          <w:rFonts w:ascii="Arial" w:eastAsia="Arial" w:hAnsi="Arial" w:cs="Arial"/>
          <w:sz w:val="24"/>
          <w:szCs w:val="24"/>
        </w:rPr>
        <w:t xml:space="preserve">. Revista Boletín para la prevención de riesgos laborales. Recuperado: </w:t>
      </w:r>
      <w:hyperlink r:id="rId61" w:history="1">
        <w:r w:rsidRPr="00323E3C">
          <w:rPr>
            <w:rStyle w:val="Hipervnculo"/>
            <w:rFonts w:ascii="Arial" w:eastAsia="Arial" w:hAnsi="Arial" w:cs="Arial"/>
            <w:sz w:val="24"/>
            <w:szCs w:val="24"/>
          </w:rPr>
          <w:t>http://portal.ugt.org/saludlaboral/publicaciones/boletines_revistas/boletinprl81.pdf</w:t>
        </w:r>
      </w:hyperlink>
      <w:r>
        <w:rPr>
          <w:rFonts w:ascii="Arial" w:eastAsia="Arial" w:hAnsi="Arial" w:cs="Arial"/>
          <w:sz w:val="24"/>
          <w:szCs w:val="24"/>
        </w:rPr>
        <w:t xml:space="preserve"> </w:t>
      </w:r>
    </w:p>
    <w:bookmarkEnd w:id="6"/>
    <w:p w14:paraId="62DA2E32" w14:textId="77777777" w:rsidR="005807F5" w:rsidRDefault="005807F5" w:rsidP="00673CDC">
      <w:pPr>
        <w:widowControl w:val="0"/>
        <w:spacing w:after="0" w:line="240" w:lineRule="auto"/>
        <w:ind w:left="480" w:hanging="480"/>
        <w:jc w:val="both"/>
        <w:rPr>
          <w:rFonts w:ascii="Arial" w:eastAsia="Arial" w:hAnsi="Arial" w:cs="Arial"/>
          <w:bCs/>
          <w:sz w:val="24"/>
          <w:szCs w:val="24"/>
        </w:rPr>
      </w:pPr>
      <w:r w:rsidRPr="001B6DDA">
        <w:rPr>
          <w:rFonts w:ascii="Arial" w:eastAsia="Arial" w:hAnsi="Arial" w:cs="Arial"/>
          <w:bCs/>
          <w:sz w:val="24"/>
          <w:szCs w:val="24"/>
        </w:rPr>
        <w:t xml:space="preserve">Valarezo, M. (2015). Conocimientos, actitudes y práctica sobre mecánica corporal en los cuidadores de personas con discapacidad física. Obtenido de Universidad de Cuenca: </w:t>
      </w:r>
      <w:hyperlink r:id="rId62" w:history="1">
        <w:r w:rsidRPr="001B6DDA">
          <w:rPr>
            <w:rStyle w:val="Hipervnculo"/>
            <w:rFonts w:ascii="Arial" w:eastAsia="Arial" w:hAnsi="Arial" w:cs="Arial"/>
            <w:bCs/>
            <w:sz w:val="24"/>
            <w:szCs w:val="24"/>
          </w:rPr>
          <w:t>http://dspace.ucuenca.edu.ec/bitstream/123456789/21516/1/tesis.%20pdf.pdf</w:t>
        </w:r>
      </w:hyperlink>
      <w:r w:rsidRPr="001B6DDA">
        <w:rPr>
          <w:rFonts w:ascii="Arial" w:eastAsia="Arial" w:hAnsi="Arial" w:cs="Arial"/>
          <w:bCs/>
          <w:sz w:val="24"/>
          <w:szCs w:val="24"/>
        </w:rPr>
        <w:t xml:space="preserve"> </w:t>
      </w:r>
    </w:p>
    <w:p w14:paraId="672B31E4" w14:textId="77777777" w:rsidR="005807F5" w:rsidRDefault="005807F5" w:rsidP="00673CDC">
      <w:pPr>
        <w:widowControl w:val="0"/>
        <w:spacing w:after="0" w:line="240" w:lineRule="auto"/>
        <w:ind w:left="480" w:hanging="480"/>
        <w:jc w:val="both"/>
        <w:rPr>
          <w:rFonts w:ascii="Arial" w:eastAsia="Arial" w:hAnsi="Arial" w:cs="Arial"/>
          <w:sz w:val="24"/>
          <w:szCs w:val="24"/>
        </w:rPr>
      </w:pPr>
      <w:r>
        <w:rPr>
          <w:rFonts w:ascii="Arial" w:eastAsia="Arial" w:hAnsi="Arial" w:cs="Arial"/>
          <w:sz w:val="24"/>
          <w:szCs w:val="24"/>
        </w:rPr>
        <w:t xml:space="preserve">Vander, R. y Goelzer, B (2001) Higiene ocupacional en américa latina: una guía para su desarrollo. Recuperado: </w:t>
      </w:r>
      <w:hyperlink r:id="rId63" w:history="1">
        <w:r w:rsidRPr="00323E3C">
          <w:rPr>
            <w:rStyle w:val="Hipervnculo"/>
            <w:rFonts w:ascii="Arial" w:eastAsia="Arial" w:hAnsi="Arial" w:cs="Arial"/>
            <w:sz w:val="24"/>
            <w:szCs w:val="24"/>
          </w:rPr>
          <w:t>https://es.slideshare.net/MagninAlejandro/la-ho-en-al-ops-comentarios-am</w:t>
        </w:r>
      </w:hyperlink>
      <w:r>
        <w:rPr>
          <w:rFonts w:ascii="Arial" w:eastAsia="Arial" w:hAnsi="Arial" w:cs="Arial"/>
          <w:sz w:val="24"/>
          <w:szCs w:val="24"/>
        </w:rPr>
        <w:t xml:space="preserve"> </w:t>
      </w:r>
    </w:p>
    <w:p w14:paraId="7F25F016" w14:textId="77777777" w:rsidR="005807F5" w:rsidRDefault="005807F5" w:rsidP="00673CDC">
      <w:pPr>
        <w:widowControl w:val="0"/>
        <w:spacing w:after="0" w:line="240" w:lineRule="auto"/>
        <w:ind w:left="480" w:hanging="480"/>
        <w:jc w:val="both"/>
        <w:rPr>
          <w:rFonts w:ascii="Arial" w:eastAsia="Arial" w:hAnsi="Arial" w:cs="Arial"/>
          <w:sz w:val="24"/>
          <w:szCs w:val="24"/>
        </w:rPr>
      </w:pPr>
      <w:r w:rsidRPr="00D67825">
        <w:rPr>
          <w:rFonts w:ascii="Arial" w:eastAsia="Arial" w:hAnsi="Arial" w:cs="Arial"/>
          <w:sz w:val="24"/>
          <w:szCs w:val="24"/>
          <w:lang w:val="fr-FR"/>
        </w:rPr>
        <w:t xml:space="preserve">Vargas, M., Dennis, J., Chevez, P., &amp; Raquel, M. (2017). </w:t>
      </w:r>
      <w:r>
        <w:rPr>
          <w:rFonts w:ascii="Arial" w:eastAsia="Arial" w:hAnsi="Arial" w:cs="Arial"/>
          <w:sz w:val="24"/>
          <w:szCs w:val="24"/>
        </w:rPr>
        <w:t xml:space="preserve">Aplicación de la mecánica corporal en el personal de enfermería durante la atención a pacientes ingresados en traumatología del área de emergencia n un hospital general de la ciudad de guayaquil. </w:t>
      </w:r>
      <w:r w:rsidRPr="008C140F">
        <w:rPr>
          <w:rFonts w:ascii="Arial" w:eastAsia="Arial" w:hAnsi="Arial" w:cs="Arial"/>
          <w:sz w:val="24"/>
          <w:szCs w:val="24"/>
        </w:rPr>
        <w:t>Universidad Católica de Santiago de Guayaquil</w:t>
      </w:r>
      <w:r>
        <w:rPr>
          <w:rFonts w:ascii="Arial" w:eastAsia="Arial" w:hAnsi="Arial" w:cs="Arial"/>
          <w:sz w:val="24"/>
          <w:szCs w:val="24"/>
        </w:rPr>
        <w:t>.</w:t>
      </w:r>
    </w:p>
    <w:p w14:paraId="10B0B7B9" w14:textId="77777777" w:rsidR="002D4ED1" w:rsidRDefault="005807F5" w:rsidP="00673CDC">
      <w:pPr>
        <w:widowControl w:val="0"/>
        <w:spacing w:after="0" w:line="240" w:lineRule="auto"/>
        <w:ind w:left="480" w:hanging="480"/>
        <w:jc w:val="both"/>
        <w:rPr>
          <w:rStyle w:val="Hipervnculo"/>
          <w:rFonts w:ascii="Arial" w:eastAsia="Arial" w:hAnsi="Arial" w:cs="Arial"/>
          <w:sz w:val="24"/>
          <w:szCs w:val="24"/>
        </w:rPr>
      </w:pPr>
      <w:r>
        <w:rPr>
          <w:rFonts w:ascii="Arial" w:eastAsia="Arial" w:hAnsi="Arial" w:cs="Arial"/>
          <w:sz w:val="24"/>
          <w:szCs w:val="24"/>
        </w:rPr>
        <w:t>Vega, M</w:t>
      </w:r>
      <w:r w:rsidRPr="008D64EC">
        <w:rPr>
          <w:rFonts w:ascii="Arial" w:eastAsia="Arial" w:hAnsi="Arial" w:cs="Arial"/>
          <w:sz w:val="24"/>
          <w:szCs w:val="24"/>
        </w:rPr>
        <w:t xml:space="preserve">. (2009). </w:t>
      </w:r>
      <w:r>
        <w:rPr>
          <w:rFonts w:ascii="Arial" w:eastAsia="Arial" w:hAnsi="Arial" w:cs="Arial"/>
          <w:sz w:val="24"/>
          <w:szCs w:val="24"/>
        </w:rPr>
        <w:t xml:space="preserve">Mecánica corporal, Recuperado: </w:t>
      </w:r>
      <w:hyperlink r:id="rId64" w:history="1">
        <w:r w:rsidRPr="00323E3C">
          <w:rPr>
            <w:rStyle w:val="Hipervnculo"/>
            <w:rFonts w:ascii="Arial" w:eastAsia="Arial" w:hAnsi="Arial" w:cs="Arial"/>
            <w:sz w:val="24"/>
            <w:szCs w:val="24"/>
          </w:rPr>
          <w:t>http://bibliotecadigital.uda.edu.ar/objetos_digitales/117/tesis-3779-mecanica.pdf</w:t>
        </w:r>
      </w:hyperlink>
    </w:p>
    <w:p w14:paraId="6D786A49" w14:textId="13B3C0F9" w:rsidR="005807F5" w:rsidRDefault="005807F5" w:rsidP="00673CDC">
      <w:pPr>
        <w:widowControl w:val="0"/>
        <w:spacing w:after="0" w:line="240" w:lineRule="auto"/>
        <w:ind w:left="480" w:hanging="480"/>
        <w:jc w:val="both"/>
        <w:rPr>
          <w:rFonts w:ascii="Arial" w:eastAsia="Arial" w:hAnsi="Arial" w:cs="Arial"/>
          <w:sz w:val="24"/>
          <w:szCs w:val="24"/>
        </w:rPr>
      </w:pPr>
      <w:r>
        <w:rPr>
          <w:rFonts w:ascii="Arial" w:eastAsia="Arial" w:hAnsi="Arial" w:cs="Arial"/>
          <w:sz w:val="24"/>
          <w:szCs w:val="24"/>
        </w:rPr>
        <w:t xml:space="preserve"> </w:t>
      </w:r>
      <w:r w:rsidR="002D4ED1">
        <w:rPr>
          <w:rFonts w:ascii="Arial" w:eastAsia="Arial" w:hAnsi="Arial" w:cs="Arial"/>
          <w:sz w:val="24"/>
          <w:szCs w:val="24"/>
        </w:rPr>
        <w:t xml:space="preserve">Zapata. A, Ordoñe. H, y Ordoñez M. (2020).  </w:t>
      </w:r>
      <w:r w:rsidR="002D4ED1" w:rsidRPr="002D4ED1">
        <w:rPr>
          <w:rFonts w:ascii="Arial" w:eastAsia="Arial" w:hAnsi="Arial" w:cs="Arial"/>
          <w:sz w:val="24"/>
          <w:szCs w:val="24"/>
        </w:rPr>
        <w:t>Riesgo Ergonómico en profesionales de Enfermería, por aplicación inadecuada de Mecánica Corporal. Una reflexión personal</w:t>
      </w:r>
      <w:r w:rsidR="002D4ED1">
        <w:rPr>
          <w:rFonts w:ascii="Arial" w:eastAsia="Arial" w:hAnsi="Arial" w:cs="Arial"/>
          <w:sz w:val="24"/>
          <w:szCs w:val="24"/>
        </w:rPr>
        <w:t xml:space="preserve">. </w:t>
      </w:r>
      <w:r w:rsidR="002D4ED1" w:rsidRPr="002D4ED1">
        <w:rPr>
          <w:rFonts w:ascii="Arial" w:eastAsia="Arial" w:hAnsi="Arial" w:cs="Arial"/>
          <w:sz w:val="24"/>
          <w:szCs w:val="24"/>
        </w:rPr>
        <w:t>Ocronos - Editorial Científico-Técnica</w:t>
      </w:r>
      <w:r w:rsidR="002D4ED1">
        <w:rPr>
          <w:rFonts w:ascii="Arial" w:eastAsia="Arial" w:hAnsi="Arial" w:cs="Arial"/>
          <w:sz w:val="24"/>
          <w:szCs w:val="24"/>
        </w:rPr>
        <w:t>. Publicado el 03/04/2020.</w:t>
      </w:r>
      <w:r w:rsidR="00754C2A">
        <w:rPr>
          <w:rFonts w:ascii="Arial" w:eastAsia="Arial" w:hAnsi="Arial" w:cs="Arial"/>
          <w:sz w:val="24"/>
          <w:szCs w:val="24"/>
        </w:rPr>
        <w:t xml:space="preserve"> Obtenido en: </w:t>
      </w:r>
      <w:hyperlink r:id="rId65" w:history="1">
        <w:r w:rsidR="00754C2A" w:rsidRPr="00657103">
          <w:rPr>
            <w:rStyle w:val="Hipervnculo"/>
            <w:rFonts w:ascii="Arial" w:eastAsia="Arial" w:hAnsi="Arial" w:cs="Arial"/>
            <w:sz w:val="24"/>
            <w:szCs w:val="24"/>
          </w:rPr>
          <w:t>https://revistamedica.com/riesgo-ergonomico-profesionales-de-enfermeria/</w:t>
        </w:r>
      </w:hyperlink>
      <w:r w:rsidR="00754C2A">
        <w:rPr>
          <w:rFonts w:ascii="Arial" w:eastAsia="Arial" w:hAnsi="Arial" w:cs="Arial"/>
          <w:sz w:val="24"/>
          <w:szCs w:val="24"/>
        </w:rPr>
        <w:t xml:space="preserve"> </w:t>
      </w:r>
    </w:p>
    <w:p w14:paraId="3F925ABF" w14:textId="77777777" w:rsidR="005807F5" w:rsidRDefault="005807F5" w:rsidP="00673CDC">
      <w:pPr>
        <w:widowControl w:val="0"/>
        <w:spacing w:after="0" w:line="240" w:lineRule="auto"/>
        <w:ind w:left="480" w:hanging="480"/>
        <w:jc w:val="both"/>
        <w:rPr>
          <w:rFonts w:ascii="Arial" w:eastAsia="Arial" w:hAnsi="Arial" w:cs="Arial"/>
          <w:bCs/>
          <w:sz w:val="24"/>
          <w:szCs w:val="24"/>
        </w:rPr>
      </w:pPr>
      <w:r w:rsidRPr="00895CD2">
        <w:rPr>
          <w:rFonts w:ascii="Arial" w:eastAsia="Arial" w:hAnsi="Arial" w:cs="Arial"/>
          <w:bCs/>
          <w:sz w:val="24"/>
          <w:szCs w:val="24"/>
        </w:rPr>
        <w:t>Zavala, C.</w:t>
      </w:r>
      <w:r w:rsidRPr="00E138DF">
        <w:rPr>
          <w:rFonts w:ascii="Arial" w:eastAsia="Arial" w:hAnsi="Arial" w:cs="Arial"/>
          <w:bCs/>
          <w:color w:val="FF0000"/>
          <w:sz w:val="24"/>
          <w:szCs w:val="24"/>
        </w:rPr>
        <w:t xml:space="preserve"> </w:t>
      </w:r>
      <w:r w:rsidRPr="008D64EC">
        <w:rPr>
          <w:rFonts w:ascii="Arial" w:eastAsia="Arial" w:hAnsi="Arial" w:cs="Arial"/>
          <w:bCs/>
          <w:sz w:val="24"/>
          <w:szCs w:val="24"/>
        </w:rPr>
        <w:t xml:space="preserve">(2013). </w:t>
      </w:r>
      <w:r w:rsidRPr="00895CD2">
        <w:rPr>
          <w:rFonts w:ascii="Arial" w:eastAsia="Arial" w:hAnsi="Arial" w:cs="Arial"/>
          <w:bCs/>
          <w:sz w:val="24"/>
          <w:szCs w:val="24"/>
        </w:rPr>
        <w:t>Técnicas de movilización de pacientes. Obtenido de Zona</w:t>
      </w:r>
      <w:r>
        <w:rPr>
          <w:rFonts w:ascii="Arial" w:eastAsia="Arial" w:hAnsi="Arial" w:cs="Arial"/>
          <w:bCs/>
          <w:sz w:val="24"/>
          <w:szCs w:val="24"/>
        </w:rPr>
        <w:t xml:space="preserve"> </w:t>
      </w:r>
      <w:r w:rsidRPr="00895CD2">
        <w:rPr>
          <w:rFonts w:ascii="Arial" w:eastAsia="Arial" w:hAnsi="Arial" w:cs="Arial"/>
          <w:bCs/>
          <w:sz w:val="24"/>
          <w:szCs w:val="24"/>
        </w:rPr>
        <w:t xml:space="preserve">de Salud: </w:t>
      </w:r>
      <w:hyperlink r:id="rId66" w:history="1">
        <w:r w:rsidRPr="00323E3C">
          <w:rPr>
            <w:rStyle w:val="Hipervnculo"/>
            <w:rFonts w:ascii="Arial" w:eastAsia="Arial" w:hAnsi="Arial" w:cs="Arial"/>
            <w:bCs/>
            <w:sz w:val="24"/>
            <w:szCs w:val="24"/>
          </w:rPr>
          <w:t>http://www.auxiliar-enfermeria.com/movilizaciones.htm</w:t>
        </w:r>
      </w:hyperlink>
      <w:r>
        <w:rPr>
          <w:rFonts w:ascii="Arial" w:eastAsia="Arial" w:hAnsi="Arial" w:cs="Arial"/>
          <w:bCs/>
          <w:sz w:val="24"/>
          <w:szCs w:val="24"/>
        </w:rPr>
        <w:t xml:space="preserve"> </w:t>
      </w:r>
    </w:p>
    <w:p w14:paraId="7C611418" w14:textId="334CCBB0" w:rsidR="00912714" w:rsidRDefault="00912714" w:rsidP="00F430D9">
      <w:pPr>
        <w:widowControl w:val="0"/>
        <w:spacing w:after="0" w:line="240" w:lineRule="auto"/>
        <w:ind w:left="480" w:hanging="480"/>
        <w:jc w:val="both"/>
        <w:rPr>
          <w:rFonts w:ascii="Arial" w:eastAsia="Arial" w:hAnsi="Arial" w:cs="Arial"/>
          <w:bCs/>
          <w:sz w:val="24"/>
          <w:szCs w:val="24"/>
        </w:rPr>
      </w:pPr>
    </w:p>
    <w:p w14:paraId="242EF93A" w14:textId="391BFB31" w:rsidR="00912714" w:rsidRDefault="00912714" w:rsidP="00F430D9">
      <w:pPr>
        <w:widowControl w:val="0"/>
        <w:spacing w:after="0" w:line="240" w:lineRule="auto"/>
        <w:ind w:left="480" w:hanging="480"/>
        <w:jc w:val="both"/>
        <w:rPr>
          <w:rFonts w:ascii="Arial" w:eastAsia="Arial" w:hAnsi="Arial" w:cs="Arial"/>
          <w:bCs/>
          <w:sz w:val="24"/>
          <w:szCs w:val="24"/>
        </w:rPr>
      </w:pPr>
    </w:p>
    <w:p w14:paraId="01804778" w14:textId="314270B4" w:rsidR="00912714" w:rsidRDefault="00912714" w:rsidP="00F430D9">
      <w:pPr>
        <w:widowControl w:val="0"/>
        <w:spacing w:after="0" w:line="240" w:lineRule="auto"/>
        <w:ind w:left="480" w:hanging="480"/>
        <w:jc w:val="both"/>
        <w:rPr>
          <w:rFonts w:ascii="Arial" w:eastAsia="Arial" w:hAnsi="Arial" w:cs="Arial"/>
          <w:bCs/>
          <w:sz w:val="24"/>
          <w:szCs w:val="24"/>
        </w:rPr>
      </w:pPr>
    </w:p>
    <w:p w14:paraId="5CEA8660" w14:textId="2C32062D" w:rsidR="00912714" w:rsidRDefault="00912714" w:rsidP="00F430D9">
      <w:pPr>
        <w:widowControl w:val="0"/>
        <w:spacing w:after="0" w:line="240" w:lineRule="auto"/>
        <w:ind w:left="480" w:hanging="480"/>
        <w:jc w:val="both"/>
        <w:rPr>
          <w:rFonts w:ascii="Arial" w:eastAsia="Arial" w:hAnsi="Arial" w:cs="Arial"/>
          <w:bCs/>
          <w:sz w:val="24"/>
          <w:szCs w:val="24"/>
        </w:rPr>
      </w:pPr>
    </w:p>
    <w:p w14:paraId="1623C0B8" w14:textId="74A51A8C" w:rsidR="00912714" w:rsidRDefault="00912714" w:rsidP="00F430D9">
      <w:pPr>
        <w:widowControl w:val="0"/>
        <w:spacing w:after="0" w:line="240" w:lineRule="auto"/>
        <w:ind w:left="480" w:hanging="480"/>
        <w:jc w:val="both"/>
        <w:rPr>
          <w:rFonts w:ascii="Arial" w:eastAsia="Arial" w:hAnsi="Arial" w:cs="Arial"/>
          <w:bCs/>
          <w:sz w:val="24"/>
          <w:szCs w:val="24"/>
        </w:rPr>
      </w:pPr>
    </w:p>
    <w:p w14:paraId="7CF8668A" w14:textId="6082BBBC" w:rsidR="00912714" w:rsidRDefault="00912714" w:rsidP="00F430D9">
      <w:pPr>
        <w:widowControl w:val="0"/>
        <w:spacing w:after="0" w:line="240" w:lineRule="auto"/>
        <w:ind w:left="480" w:hanging="480"/>
        <w:jc w:val="both"/>
        <w:rPr>
          <w:rFonts w:ascii="Arial" w:eastAsia="Arial" w:hAnsi="Arial" w:cs="Arial"/>
          <w:bCs/>
          <w:sz w:val="24"/>
          <w:szCs w:val="24"/>
        </w:rPr>
      </w:pPr>
    </w:p>
    <w:p w14:paraId="12690207" w14:textId="617F7B24" w:rsidR="00912714" w:rsidRDefault="00912714" w:rsidP="00F430D9">
      <w:pPr>
        <w:widowControl w:val="0"/>
        <w:spacing w:after="0" w:line="240" w:lineRule="auto"/>
        <w:ind w:left="480" w:hanging="480"/>
        <w:jc w:val="both"/>
        <w:rPr>
          <w:rFonts w:ascii="Arial" w:eastAsia="Arial" w:hAnsi="Arial" w:cs="Arial"/>
          <w:bCs/>
          <w:sz w:val="24"/>
          <w:szCs w:val="24"/>
        </w:rPr>
      </w:pPr>
    </w:p>
    <w:p w14:paraId="72A4018C" w14:textId="18DC402A" w:rsidR="00912714" w:rsidRDefault="00912714" w:rsidP="00F430D9">
      <w:pPr>
        <w:widowControl w:val="0"/>
        <w:spacing w:after="0" w:line="240" w:lineRule="auto"/>
        <w:ind w:left="480" w:hanging="480"/>
        <w:jc w:val="both"/>
        <w:rPr>
          <w:rFonts w:ascii="Arial" w:eastAsia="Arial" w:hAnsi="Arial" w:cs="Arial"/>
          <w:bCs/>
          <w:sz w:val="24"/>
          <w:szCs w:val="24"/>
        </w:rPr>
      </w:pPr>
    </w:p>
    <w:p w14:paraId="549638BD" w14:textId="220B8E51" w:rsidR="00912714" w:rsidRDefault="00912714" w:rsidP="00F430D9">
      <w:pPr>
        <w:widowControl w:val="0"/>
        <w:spacing w:after="0" w:line="240" w:lineRule="auto"/>
        <w:ind w:left="480" w:hanging="480"/>
        <w:jc w:val="both"/>
        <w:rPr>
          <w:rFonts w:ascii="Arial" w:eastAsia="Arial" w:hAnsi="Arial" w:cs="Arial"/>
          <w:bCs/>
          <w:sz w:val="24"/>
          <w:szCs w:val="24"/>
        </w:rPr>
      </w:pPr>
    </w:p>
    <w:p w14:paraId="305F833B" w14:textId="5B3A450D" w:rsidR="00912714" w:rsidRDefault="00912714" w:rsidP="00F430D9">
      <w:pPr>
        <w:widowControl w:val="0"/>
        <w:spacing w:after="0" w:line="240" w:lineRule="auto"/>
        <w:ind w:left="480" w:hanging="480"/>
        <w:jc w:val="both"/>
        <w:rPr>
          <w:rFonts w:ascii="Arial" w:eastAsia="Arial" w:hAnsi="Arial" w:cs="Arial"/>
          <w:bCs/>
          <w:sz w:val="24"/>
          <w:szCs w:val="24"/>
        </w:rPr>
      </w:pPr>
    </w:p>
    <w:p w14:paraId="6577DCA9" w14:textId="42593089" w:rsidR="00912714" w:rsidRDefault="00912714" w:rsidP="00F430D9">
      <w:pPr>
        <w:widowControl w:val="0"/>
        <w:spacing w:after="0" w:line="240" w:lineRule="auto"/>
        <w:ind w:left="480" w:hanging="480"/>
        <w:jc w:val="both"/>
        <w:rPr>
          <w:rFonts w:ascii="Arial" w:eastAsia="Arial" w:hAnsi="Arial" w:cs="Arial"/>
          <w:bCs/>
          <w:sz w:val="24"/>
          <w:szCs w:val="24"/>
        </w:rPr>
      </w:pPr>
    </w:p>
    <w:p w14:paraId="72A7DC3F" w14:textId="2CB94CFB" w:rsidR="00912714" w:rsidRDefault="00912714" w:rsidP="00F430D9">
      <w:pPr>
        <w:widowControl w:val="0"/>
        <w:spacing w:after="0" w:line="240" w:lineRule="auto"/>
        <w:ind w:left="480" w:hanging="480"/>
        <w:jc w:val="both"/>
        <w:rPr>
          <w:rFonts w:ascii="Arial" w:eastAsia="Arial" w:hAnsi="Arial" w:cs="Arial"/>
          <w:bCs/>
          <w:sz w:val="24"/>
          <w:szCs w:val="24"/>
        </w:rPr>
      </w:pPr>
    </w:p>
    <w:p w14:paraId="5BCB08D5" w14:textId="171EB071" w:rsidR="00912714" w:rsidRDefault="00912714" w:rsidP="00F430D9">
      <w:pPr>
        <w:widowControl w:val="0"/>
        <w:spacing w:after="0" w:line="240" w:lineRule="auto"/>
        <w:ind w:left="480" w:hanging="480"/>
        <w:jc w:val="both"/>
        <w:rPr>
          <w:rFonts w:ascii="Arial" w:eastAsia="Arial" w:hAnsi="Arial" w:cs="Arial"/>
          <w:bCs/>
          <w:sz w:val="24"/>
          <w:szCs w:val="24"/>
        </w:rPr>
      </w:pPr>
    </w:p>
    <w:p w14:paraId="0F63A975" w14:textId="7D68AF23" w:rsidR="00912714" w:rsidRDefault="00912714" w:rsidP="00F430D9">
      <w:pPr>
        <w:widowControl w:val="0"/>
        <w:spacing w:after="0" w:line="240" w:lineRule="auto"/>
        <w:ind w:left="480" w:hanging="480"/>
        <w:jc w:val="both"/>
        <w:rPr>
          <w:rFonts w:ascii="Arial" w:eastAsia="Arial" w:hAnsi="Arial" w:cs="Arial"/>
          <w:bCs/>
          <w:sz w:val="24"/>
          <w:szCs w:val="24"/>
        </w:rPr>
      </w:pPr>
    </w:p>
    <w:p w14:paraId="3413D66A" w14:textId="78156E5B" w:rsidR="00912714" w:rsidRDefault="00912714" w:rsidP="00F430D9">
      <w:pPr>
        <w:widowControl w:val="0"/>
        <w:spacing w:after="0" w:line="240" w:lineRule="auto"/>
        <w:ind w:left="480" w:hanging="480"/>
        <w:jc w:val="both"/>
        <w:rPr>
          <w:rFonts w:ascii="Arial" w:eastAsia="Arial" w:hAnsi="Arial" w:cs="Arial"/>
          <w:bCs/>
          <w:sz w:val="24"/>
          <w:szCs w:val="24"/>
        </w:rPr>
      </w:pPr>
    </w:p>
    <w:p w14:paraId="69378EB2" w14:textId="136A2366" w:rsidR="00912714" w:rsidRDefault="00912714" w:rsidP="00F430D9">
      <w:pPr>
        <w:widowControl w:val="0"/>
        <w:spacing w:after="0" w:line="240" w:lineRule="auto"/>
        <w:ind w:left="480" w:hanging="480"/>
        <w:jc w:val="both"/>
        <w:rPr>
          <w:rFonts w:ascii="Arial" w:eastAsia="Arial" w:hAnsi="Arial" w:cs="Arial"/>
          <w:bCs/>
          <w:sz w:val="24"/>
          <w:szCs w:val="24"/>
        </w:rPr>
      </w:pPr>
    </w:p>
    <w:p w14:paraId="69DCC6A3" w14:textId="55BD3919" w:rsidR="00912714" w:rsidRDefault="00912714" w:rsidP="00F430D9">
      <w:pPr>
        <w:widowControl w:val="0"/>
        <w:spacing w:after="0" w:line="240" w:lineRule="auto"/>
        <w:ind w:left="480" w:hanging="480"/>
        <w:jc w:val="both"/>
        <w:rPr>
          <w:rFonts w:ascii="Arial" w:eastAsia="Arial" w:hAnsi="Arial" w:cs="Arial"/>
          <w:bCs/>
          <w:sz w:val="24"/>
          <w:szCs w:val="24"/>
        </w:rPr>
      </w:pPr>
    </w:p>
    <w:p w14:paraId="574464C6" w14:textId="75DAE0F5" w:rsidR="00912714" w:rsidRDefault="00912714" w:rsidP="00F430D9">
      <w:pPr>
        <w:widowControl w:val="0"/>
        <w:spacing w:after="0" w:line="240" w:lineRule="auto"/>
        <w:ind w:left="480" w:hanging="480"/>
        <w:jc w:val="both"/>
        <w:rPr>
          <w:rFonts w:ascii="Arial" w:eastAsia="Arial" w:hAnsi="Arial" w:cs="Arial"/>
          <w:bCs/>
          <w:sz w:val="24"/>
          <w:szCs w:val="24"/>
        </w:rPr>
      </w:pPr>
    </w:p>
    <w:p w14:paraId="68F51FD2" w14:textId="1ED2AF35" w:rsidR="00912714" w:rsidRDefault="00912714" w:rsidP="00F430D9">
      <w:pPr>
        <w:widowControl w:val="0"/>
        <w:spacing w:after="0" w:line="240" w:lineRule="auto"/>
        <w:ind w:left="480" w:hanging="480"/>
        <w:jc w:val="both"/>
        <w:rPr>
          <w:rFonts w:ascii="Arial" w:eastAsia="Arial" w:hAnsi="Arial" w:cs="Arial"/>
          <w:bCs/>
          <w:sz w:val="24"/>
          <w:szCs w:val="24"/>
        </w:rPr>
      </w:pPr>
    </w:p>
    <w:p w14:paraId="3F65BEA4" w14:textId="4B211604" w:rsidR="00912714" w:rsidRDefault="00912714" w:rsidP="00F430D9">
      <w:pPr>
        <w:widowControl w:val="0"/>
        <w:spacing w:after="0" w:line="240" w:lineRule="auto"/>
        <w:ind w:left="480" w:hanging="480"/>
        <w:jc w:val="both"/>
        <w:rPr>
          <w:rFonts w:ascii="Arial" w:eastAsia="Arial" w:hAnsi="Arial" w:cs="Arial"/>
          <w:bCs/>
          <w:sz w:val="24"/>
          <w:szCs w:val="24"/>
        </w:rPr>
      </w:pPr>
    </w:p>
    <w:p w14:paraId="4F566334" w14:textId="4028B43B" w:rsidR="00912714" w:rsidRDefault="00912714" w:rsidP="00F430D9">
      <w:pPr>
        <w:widowControl w:val="0"/>
        <w:spacing w:after="0" w:line="240" w:lineRule="auto"/>
        <w:ind w:left="480" w:hanging="480"/>
        <w:jc w:val="both"/>
        <w:rPr>
          <w:rFonts w:ascii="Arial" w:eastAsia="Arial" w:hAnsi="Arial" w:cs="Arial"/>
          <w:bCs/>
          <w:sz w:val="24"/>
          <w:szCs w:val="24"/>
        </w:rPr>
      </w:pPr>
    </w:p>
    <w:p w14:paraId="74971C50" w14:textId="642623F1" w:rsidR="00912714" w:rsidRDefault="00912714" w:rsidP="00F430D9">
      <w:pPr>
        <w:widowControl w:val="0"/>
        <w:spacing w:after="0" w:line="240" w:lineRule="auto"/>
        <w:ind w:left="480" w:hanging="480"/>
        <w:jc w:val="both"/>
        <w:rPr>
          <w:rFonts w:ascii="Arial" w:eastAsia="Arial" w:hAnsi="Arial" w:cs="Arial"/>
          <w:bCs/>
          <w:sz w:val="24"/>
          <w:szCs w:val="24"/>
        </w:rPr>
      </w:pPr>
    </w:p>
    <w:p w14:paraId="7AC0A3AA" w14:textId="77777777" w:rsidR="00912714" w:rsidRDefault="00912714" w:rsidP="00912714">
      <w:pPr>
        <w:spacing w:after="0" w:line="360" w:lineRule="auto"/>
        <w:jc w:val="both"/>
        <w:rPr>
          <w:rFonts w:ascii="Arial" w:eastAsia="Arial" w:hAnsi="Arial" w:cs="Arial"/>
          <w:b/>
          <w:sz w:val="24"/>
          <w:szCs w:val="24"/>
        </w:rPr>
      </w:pPr>
    </w:p>
    <w:p w14:paraId="4B53AB1E" w14:textId="77777777" w:rsidR="00912714" w:rsidRDefault="00912714" w:rsidP="00912714">
      <w:pPr>
        <w:spacing w:after="0" w:line="360" w:lineRule="auto"/>
        <w:jc w:val="both"/>
        <w:rPr>
          <w:rFonts w:ascii="Arial" w:eastAsia="Arial" w:hAnsi="Arial" w:cs="Arial"/>
          <w:b/>
          <w:sz w:val="24"/>
          <w:szCs w:val="24"/>
        </w:rPr>
      </w:pPr>
    </w:p>
    <w:p w14:paraId="63D86933" w14:textId="77777777" w:rsidR="00912714" w:rsidRDefault="00912714" w:rsidP="00912714">
      <w:pPr>
        <w:spacing w:after="0" w:line="360" w:lineRule="auto"/>
        <w:jc w:val="both"/>
        <w:rPr>
          <w:rFonts w:ascii="Arial" w:eastAsia="Arial" w:hAnsi="Arial" w:cs="Arial"/>
          <w:b/>
          <w:sz w:val="24"/>
          <w:szCs w:val="24"/>
        </w:rPr>
      </w:pPr>
    </w:p>
    <w:p w14:paraId="0048B86D" w14:textId="77777777" w:rsidR="00912714" w:rsidRDefault="00912714" w:rsidP="00912714">
      <w:pPr>
        <w:numPr>
          <w:ilvl w:val="1"/>
          <w:numId w:val="17"/>
        </w:numPr>
        <w:pBdr>
          <w:top w:val="nil"/>
          <w:left w:val="nil"/>
          <w:bottom w:val="nil"/>
          <w:right w:val="nil"/>
          <w:between w:val="nil"/>
        </w:pBdr>
        <w:spacing w:after="0" w:line="360" w:lineRule="auto"/>
        <w:ind w:left="709" w:hanging="709"/>
        <w:jc w:val="center"/>
        <w:rPr>
          <w:rFonts w:ascii="Arial" w:eastAsia="Arial" w:hAnsi="Arial" w:cs="Arial"/>
          <w:b/>
          <w:color w:val="000000"/>
          <w:sz w:val="24"/>
          <w:szCs w:val="24"/>
        </w:rPr>
      </w:pPr>
      <w:r>
        <w:rPr>
          <w:rFonts w:ascii="Arial" w:eastAsia="Arial" w:hAnsi="Arial" w:cs="Arial"/>
          <w:b/>
          <w:color w:val="000000"/>
          <w:sz w:val="24"/>
          <w:szCs w:val="24"/>
        </w:rPr>
        <w:t>ANEXOS.</w:t>
      </w:r>
    </w:p>
    <w:p w14:paraId="00D7DA7C" w14:textId="77777777" w:rsidR="00912714" w:rsidRDefault="00912714" w:rsidP="00912714">
      <w:pPr>
        <w:spacing w:after="0" w:line="360" w:lineRule="auto"/>
        <w:jc w:val="both"/>
        <w:rPr>
          <w:rFonts w:ascii="Arial" w:eastAsia="Arial" w:hAnsi="Arial" w:cs="Arial"/>
          <w:b/>
          <w:sz w:val="24"/>
          <w:szCs w:val="24"/>
        </w:rPr>
      </w:pPr>
    </w:p>
    <w:p w14:paraId="73E572F4" w14:textId="77777777" w:rsidR="00912714" w:rsidRDefault="00912714" w:rsidP="00912714">
      <w:pPr>
        <w:spacing w:after="0" w:line="360" w:lineRule="auto"/>
        <w:jc w:val="both"/>
        <w:rPr>
          <w:rFonts w:ascii="Arial" w:eastAsia="Arial" w:hAnsi="Arial" w:cs="Arial"/>
          <w:b/>
          <w:sz w:val="24"/>
          <w:szCs w:val="24"/>
        </w:rPr>
      </w:pPr>
    </w:p>
    <w:p w14:paraId="4477F3C9"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48D04FE5"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7A95D0EA"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07CA135"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2841665E"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7000DE24"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75272F47" w14:textId="77777777" w:rsidR="00F261E9" w:rsidRDefault="00F261E9"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7B4DBCD6" w14:textId="77777777" w:rsidR="00F261E9" w:rsidRDefault="00F261E9"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70525C4B" w14:textId="77777777" w:rsidR="00F261E9" w:rsidRDefault="00F261E9"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C56FB8B"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5FFCF60F"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06789351"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5AB8332F"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4DCE3894" w14:textId="7A8B9EBC" w:rsidR="00912714" w:rsidRDefault="00912714" w:rsidP="00912714">
      <w:pPr>
        <w:pBdr>
          <w:top w:val="nil"/>
          <w:left w:val="nil"/>
          <w:bottom w:val="nil"/>
          <w:right w:val="nil"/>
          <w:between w:val="nil"/>
        </w:pBdr>
        <w:spacing w:after="0" w:line="360" w:lineRule="auto"/>
        <w:ind w:left="720" w:hanging="720"/>
        <w:jc w:val="center"/>
        <w:rPr>
          <w:rFonts w:ascii="Arial" w:eastAsia="Arial" w:hAnsi="Arial" w:cs="Arial"/>
          <w:b/>
          <w:color w:val="000000"/>
          <w:sz w:val="20"/>
          <w:szCs w:val="24"/>
        </w:rPr>
      </w:pPr>
      <w:r>
        <w:rPr>
          <w:noProof/>
          <w:lang w:val="es-MX" w:eastAsia="es-MX"/>
        </w:rPr>
        <w:drawing>
          <wp:anchor distT="0" distB="0" distL="114300" distR="114300" simplePos="0" relativeHeight="251730432" behindDoc="1" locked="0" layoutInCell="1" allowOverlap="1" wp14:anchorId="46C36290" wp14:editId="50A913C4">
            <wp:simplePos x="0" y="0"/>
            <wp:positionH relativeFrom="column">
              <wp:posOffset>1900555</wp:posOffset>
            </wp:positionH>
            <wp:positionV relativeFrom="paragraph">
              <wp:posOffset>-519430</wp:posOffset>
            </wp:positionV>
            <wp:extent cx="1552575" cy="895350"/>
            <wp:effectExtent l="0" t="0" r="9525" b="0"/>
            <wp:wrapThrough wrapText="bothSides">
              <wp:wrapPolygon edited="0">
                <wp:start x="0" y="0"/>
                <wp:lineTo x="0" y="21140"/>
                <wp:lineTo x="21467" y="21140"/>
                <wp:lineTo x="21467" y="0"/>
                <wp:lineTo x="0" y="0"/>
              </wp:wrapPolygon>
            </wp:wrapThrough>
            <wp:docPr id="3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7" cstate="print"/>
                    <a:srcRect/>
                    <a:stretch>
                      <a:fillRect/>
                    </a:stretch>
                  </pic:blipFill>
                  <pic:spPr>
                    <a:xfrm>
                      <a:off x="0" y="0"/>
                      <a:ext cx="1552575" cy="895350"/>
                    </a:xfrm>
                    <a:prstGeom prst="rect">
                      <a:avLst/>
                    </a:prstGeom>
                    <a:ln/>
                  </pic:spPr>
                </pic:pic>
              </a:graphicData>
            </a:graphic>
          </wp:anchor>
        </w:drawing>
      </w:r>
    </w:p>
    <w:p w14:paraId="59558D67" w14:textId="77777777" w:rsidR="00231A0E" w:rsidRDefault="00231A0E" w:rsidP="00912714">
      <w:pPr>
        <w:pBdr>
          <w:top w:val="nil"/>
          <w:left w:val="nil"/>
          <w:bottom w:val="nil"/>
          <w:right w:val="nil"/>
          <w:between w:val="nil"/>
        </w:pBdr>
        <w:spacing w:after="0" w:line="360" w:lineRule="auto"/>
        <w:ind w:left="720" w:hanging="720"/>
        <w:jc w:val="center"/>
        <w:rPr>
          <w:rFonts w:ascii="Arial" w:eastAsia="Arial" w:hAnsi="Arial" w:cs="Arial"/>
          <w:b/>
          <w:color w:val="000000"/>
          <w:sz w:val="20"/>
          <w:szCs w:val="24"/>
        </w:rPr>
      </w:pPr>
    </w:p>
    <w:p w14:paraId="421E930B" w14:textId="77777777" w:rsidR="00231A0E" w:rsidRPr="00CD562F" w:rsidRDefault="00231A0E" w:rsidP="00912714">
      <w:pPr>
        <w:pBdr>
          <w:top w:val="nil"/>
          <w:left w:val="nil"/>
          <w:bottom w:val="nil"/>
          <w:right w:val="nil"/>
          <w:between w:val="nil"/>
        </w:pBdr>
        <w:spacing w:after="0" w:line="360" w:lineRule="auto"/>
        <w:ind w:left="720" w:hanging="720"/>
        <w:jc w:val="center"/>
        <w:rPr>
          <w:rFonts w:ascii="Arial" w:eastAsia="Arial" w:hAnsi="Arial" w:cs="Arial"/>
          <w:b/>
          <w:color w:val="000000"/>
          <w:sz w:val="20"/>
          <w:szCs w:val="24"/>
        </w:rPr>
      </w:pPr>
    </w:p>
    <w:p w14:paraId="7B5D6346" w14:textId="77777777" w:rsidR="00912714" w:rsidRPr="00CD562F" w:rsidRDefault="00912714" w:rsidP="00912714">
      <w:pPr>
        <w:pBdr>
          <w:top w:val="nil"/>
          <w:left w:val="nil"/>
          <w:bottom w:val="nil"/>
          <w:right w:val="nil"/>
          <w:between w:val="nil"/>
        </w:pBdr>
        <w:spacing w:after="0" w:line="360" w:lineRule="auto"/>
        <w:ind w:left="720" w:hanging="720"/>
        <w:jc w:val="center"/>
        <w:rPr>
          <w:rFonts w:ascii="Arial" w:eastAsia="Arial" w:hAnsi="Arial" w:cs="Arial"/>
          <w:b/>
          <w:color w:val="000000"/>
          <w:sz w:val="20"/>
          <w:szCs w:val="24"/>
        </w:rPr>
      </w:pPr>
      <w:r w:rsidRPr="00CD562F">
        <w:rPr>
          <w:rFonts w:ascii="Arial" w:eastAsia="Arial" w:hAnsi="Arial" w:cs="Arial"/>
          <w:b/>
          <w:color w:val="000000"/>
          <w:sz w:val="20"/>
          <w:szCs w:val="24"/>
        </w:rPr>
        <w:t>UNIVERSIDAD ESTATAL DE MILAGRO</w:t>
      </w:r>
    </w:p>
    <w:p w14:paraId="48B668A5" w14:textId="77777777" w:rsidR="00912714" w:rsidRPr="00CD562F" w:rsidRDefault="00912714" w:rsidP="00912714">
      <w:pPr>
        <w:pBdr>
          <w:top w:val="nil"/>
          <w:left w:val="nil"/>
          <w:bottom w:val="nil"/>
          <w:right w:val="nil"/>
          <w:between w:val="nil"/>
        </w:pBdr>
        <w:spacing w:after="0" w:line="360" w:lineRule="auto"/>
        <w:ind w:left="720" w:hanging="720"/>
        <w:jc w:val="center"/>
        <w:rPr>
          <w:rFonts w:ascii="Arial" w:eastAsia="Arial" w:hAnsi="Arial" w:cs="Arial"/>
          <w:b/>
          <w:color w:val="000000"/>
          <w:sz w:val="20"/>
          <w:szCs w:val="24"/>
        </w:rPr>
      </w:pPr>
      <w:r w:rsidRPr="00CD562F">
        <w:rPr>
          <w:rFonts w:ascii="Arial" w:eastAsia="Arial" w:hAnsi="Arial" w:cs="Arial"/>
          <w:b/>
          <w:color w:val="000000"/>
          <w:sz w:val="20"/>
          <w:szCs w:val="24"/>
        </w:rPr>
        <w:t>INSTITUTO DE POSTGRADO Y EDUCACION CONTINUA</w:t>
      </w:r>
    </w:p>
    <w:p w14:paraId="18D9514B" w14:textId="77777777" w:rsidR="00912714" w:rsidRPr="00CD562F" w:rsidRDefault="00912714" w:rsidP="00912714">
      <w:pPr>
        <w:pBdr>
          <w:top w:val="nil"/>
          <w:left w:val="nil"/>
          <w:bottom w:val="nil"/>
          <w:right w:val="nil"/>
          <w:between w:val="nil"/>
        </w:pBdr>
        <w:spacing w:after="0" w:line="360" w:lineRule="auto"/>
        <w:ind w:left="720" w:hanging="720"/>
        <w:jc w:val="center"/>
        <w:rPr>
          <w:rFonts w:ascii="Arial" w:eastAsia="Arial" w:hAnsi="Arial" w:cs="Arial"/>
          <w:b/>
          <w:color w:val="000000"/>
          <w:sz w:val="20"/>
          <w:szCs w:val="24"/>
        </w:rPr>
      </w:pPr>
      <w:r w:rsidRPr="00CD562F">
        <w:rPr>
          <w:rFonts w:ascii="Arial" w:eastAsia="Arial" w:hAnsi="Arial" w:cs="Arial"/>
          <w:b/>
          <w:color w:val="000000"/>
          <w:sz w:val="20"/>
          <w:szCs w:val="24"/>
        </w:rPr>
        <w:t>MAESTRÍA EN SALUD PÚBLICA</w:t>
      </w:r>
    </w:p>
    <w:p w14:paraId="64106B6F" w14:textId="77777777" w:rsidR="00912714" w:rsidRPr="00CD562F" w:rsidRDefault="00912714" w:rsidP="00912714">
      <w:pPr>
        <w:pBdr>
          <w:top w:val="nil"/>
          <w:left w:val="nil"/>
          <w:bottom w:val="nil"/>
          <w:right w:val="nil"/>
          <w:between w:val="nil"/>
        </w:pBdr>
        <w:spacing w:after="0" w:line="360" w:lineRule="auto"/>
        <w:jc w:val="both"/>
        <w:rPr>
          <w:rFonts w:ascii="Arial" w:hAnsi="Arial" w:cs="Arial"/>
          <w:sz w:val="20"/>
          <w:szCs w:val="24"/>
        </w:rPr>
      </w:pPr>
      <w:r w:rsidRPr="00CD562F">
        <w:rPr>
          <w:rFonts w:ascii="Arial" w:hAnsi="Arial" w:cs="Arial"/>
          <w:sz w:val="20"/>
          <w:szCs w:val="24"/>
        </w:rPr>
        <w:t xml:space="preserve">Estimado/a, la encuesta presente constituye un instrumento para la obtención de datos estadísticos referentes al estudio </w:t>
      </w:r>
      <w:r w:rsidRPr="00CD562F">
        <w:rPr>
          <w:rFonts w:ascii="Arial" w:eastAsia="Arial" w:hAnsi="Arial" w:cs="Arial"/>
          <w:b/>
          <w:sz w:val="20"/>
          <w:szCs w:val="24"/>
        </w:rPr>
        <w:t xml:space="preserve">aplicación de la mecánica corporal del personal de enfermería en </w:t>
      </w:r>
      <w:r w:rsidRPr="00CD562F">
        <w:rPr>
          <w:rFonts w:ascii="Arial" w:eastAsia="Arial" w:hAnsi="Arial" w:cs="Arial"/>
          <w:b/>
          <w:sz w:val="20"/>
          <w:szCs w:val="24"/>
        </w:rPr>
        <w:lastRenderedPageBreak/>
        <w:t>movilización de pacientes, área emergencia del hospital general norte ceibos</w:t>
      </w:r>
      <w:r w:rsidRPr="00CD562F">
        <w:rPr>
          <w:rFonts w:ascii="Arial" w:hAnsi="Arial" w:cs="Arial"/>
          <w:sz w:val="20"/>
          <w:szCs w:val="24"/>
        </w:rPr>
        <w:t>. Sírvase por lo tanto de responder de forma veraz cada pregunta. Favor, escoja solo un ítem por cada respuesta.</w:t>
      </w:r>
    </w:p>
    <w:p w14:paraId="64F65C36" w14:textId="77777777" w:rsidR="00912714" w:rsidRPr="00351D3A" w:rsidRDefault="00912714" w:rsidP="00912714">
      <w:pPr>
        <w:spacing w:after="0"/>
        <w:jc w:val="both"/>
        <w:rPr>
          <w:rFonts w:ascii="Arial" w:eastAsia="Arial" w:hAnsi="Arial" w:cs="Arial"/>
          <w:b/>
          <w:sz w:val="18"/>
          <w:szCs w:val="24"/>
        </w:rPr>
      </w:pPr>
      <w:r w:rsidRPr="00351D3A">
        <w:rPr>
          <w:rFonts w:ascii="Arial" w:eastAsia="Arial" w:hAnsi="Arial" w:cs="Arial"/>
          <w:b/>
          <w:sz w:val="18"/>
          <w:szCs w:val="24"/>
        </w:rPr>
        <w:t>Datos sociodemográficos</w:t>
      </w:r>
    </w:p>
    <w:p w14:paraId="5A3C6A1E" w14:textId="77777777" w:rsidR="00912714" w:rsidRDefault="00912714" w:rsidP="00912714">
      <w:pPr>
        <w:spacing w:after="0"/>
        <w:rPr>
          <w:rFonts w:ascii="Arial" w:eastAsia="Arial" w:hAnsi="Arial" w:cs="Arial"/>
          <w:b/>
          <w:sz w:val="18"/>
          <w:szCs w:val="18"/>
        </w:rPr>
      </w:pPr>
    </w:p>
    <w:p w14:paraId="5ABFED52" w14:textId="77777777" w:rsidR="00912714" w:rsidRDefault="00912714" w:rsidP="00912714">
      <w:pPr>
        <w:pStyle w:val="Prrafodelista"/>
        <w:numPr>
          <w:ilvl w:val="0"/>
          <w:numId w:val="23"/>
        </w:numPr>
        <w:spacing w:after="0"/>
        <w:contextualSpacing w:val="0"/>
        <w:rPr>
          <w:rFonts w:ascii="Arial" w:eastAsia="Arial" w:hAnsi="Arial" w:cs="Arial"/>
          <w:b/>
          <w:sz w:val="18"/>
          <w:szCs w:val="18"/>
        </w:rPr>
      </w:pPr>
      <w:r w:rsidRPr="00A750D9">
        <w:rPr>
          <w:rFonts w:ascii="Arial" w:eastAsia="Arial" w:hAnsi="Arial" w:cs="Arial"/>
          <w:b/>
          <w:sz w:val="18"/>
          <w:szCs w:val="18"/>
        </w:rPr>
        <w:t xml:space="preserve">Sexo                              </w:t>
      </w:r>
    </w:p>
    <w:p w14:paraId="10003643" w14:textId="2AC3D6D3" w:rsidR="00912714" w:rsidRPr="00A750D9" w:rsidRDefault="00912714" w:rsidP="00912714">
      <w:pPr>
        <w:spacing w:after="0"/>
        <w:rPr>
          <w:rFonts w:ascii="Arial" w:eastAsia="Arial" w:hAnsi="Arial" w:cs="Arial"/>
          <w:b/>
          <w:sz w:val="18"/>
          <w:szCs w:val="18"/>
        </w:rPr>
      </w:pPr>
      <w:r>
        <w:rPr>
          <w:noProof/>
          <w:lang w:val="es-MX" w:eastAsia="es-MX"/>
        </w:rPr>
        <mc:AlternateContent>
          <mc:Choice Requires="wps">
            <w:drawing>
              <wp:anchor distT="0" distB="0" distL="114300" distR="114300" simplePos="0" relativeHeight="251738624" behindDoc="0" locked="0" layoutInCell="1" allowOverlap="1" wp14:anchorId="54DE7E2E" wp14:editId="70027EB5">
                <wp:simplePos x="0" y="0"/>
                <wp:positionH relativeFrom="column">
                  <wp:posOffset>674370</wp:posOffset>
                </wp:positionH>
                <wp:positionV relativeFrom="paragraph">
                  <wp:posOffset>35560</wp:posOffset>
                </wp:positionV>
                <wp:extent cx="76200" cy="102235"/>
                <wp:effectExtent l="0" t="0" r="19050" b="1206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0BE437" id="Rectángulo 35" o:spid="_x0000_s1026" style="position:absolute;margin-left:53.1pt;margin-top:2.8pt;width:6pt;height:8.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ehkwIAAIEFAAAOAAAAZHJzL2Uyb0RvYy54bWysVMtuGyEU3VfqPyD2zXjcPNpRxpGVKFUl&#10;K42SVFkTBmwU4FLAHrt/02/pj/XCPOKkXlXdIOCe+zj3dX6xNZpshA8KbE3LowklwnJolF3W9PvD&#10;9YdPlITIbMM0WFHTnQj0Yvb+3XnrKjGFFehGeIJGbKhaV9NVjK4qisBXwrBwBE5YFErwhkV8+mXR&#10;eNaidaOL6WRyWrTgG+eBixDw96oT0lm2L6Xg8ZuUQUSia4qxxXz6fD6ls5ids2rpmVsp3ofB/iEK&#10;w5RFp6OpKxYZWXv1lymjuIcAMh5xMAVIqbjIHJBNOXnD5n7FnMhcMDnBjWkK/88sv9nceqKamn48&#10;ocQygzW6w6z9/mWXaw0EfzFFrQsVIu/drU8kg1sAfw4oKF5J0iP0mK30JmGRItnmfO/GfIttJBw/&#10;z06xhJRwlJST6bTzVbBq0HU+xC8CDEmXmnqMKyeZbRYhJu+sGiDJlYVrpXWuqLakRUrl2UlWCKBV&#10;k4Q5+tRb4lJ7smHYFXFbJopoaw+FL217eh2jzC3utEgmtL0TErOGHKadg9c2GefCxsFuRic1iRGM&#10;iuUhRT0q9dikJnIfj4qTQ4qvPY4a2SvYOCobZcEfMtA8D+HKDj+w7zgn+k/Q7LBZPHRTFBy/VliY&#10;BQvxlnkcG6wlroL4DQ+pAQsA/Y2SFfifh/4THrsZpZS0OIY1DT/WzAtK9FeLff65PD5Oc5sfxydn&#10;U3z4fcnTvsSuzSVgTUtcOo7na8JHPVylB/OIG2OevKKIWY6+a8qjHx6XsVsPuHO4mM8zDGfVsbiw&#10;944n4ymrqfEeto/Mu747I3b1DQwjy6o3Tdphk6aF+TqCVLmDX/La5xvnPDdjv5PSItl/Z9TL5pz9&#10;AQAA//8DAFBLAwQUAAYACAAAACEA+rxjLNsAAAAIAQAADwAAAGRycy9kb3ducmV2LnhtbEyP0WqD&#10;QBBF3wv9h2UKfSnNqjQ2GNdQUvoBpoGQt407UdGdFXeN9u87eWofD/dy50y+W2wvbjj61pGCeBWB&#10;QKqcaalWcPz+et2A8EGT0b0jVPCDHnbF40OuM+NmKvF2CLXgEfKZVtCEMGRS+qpBq/3KDUicXd1o&#10;dWAca2lGPfO47WUSRam0uiW+0OgB9w1W3WGyCj6Pcem69XkuO3+a35x/Oe2rSannp+VjCyLgEv7K&#10;cNdndSjY6eImMl70zFGacFXBOgVxz+MN80VBEr+DLHL5/4HiFwAA//8DAFBLAQItABQABgAIAAAA&#10;IQC2gziS/gAAAOEBAAATAAAAAAAAAAAAAAAAAAAAAABbQ29udGVudF9UeXBlc10ueG1sUEsBAi0A&#10;FAAGAAgAAAAhADj9If/WAAAAlAEAAAsAAAAAAAAAAAAAAAAALwEAAF9yZWxzLy5yZWxzUEsBAi0A&#10;FAAGAAgAAAAhAMkLN6GTAgAAgQUAAA4AAAAAAAAAAAAAAAAALgIAAGRycy9lMm9Eb2MueG1sUEsB&#10;Ai0AFAAGAAgAAAAhAPq8YyzbAAAACAEAAA8AAAAAAAAAAAAAAAAA7QQAAGRycy9kb3ducmV2Lnht&#10;bFBLBQYAAAAABAAEAPMAAAD1BQAAAAA=&#10;" filled="f" strokecolor="black [3213]" strokeweight=".25pt">
                <v:path arrowok="t"/>
              </v:rect>
            </w:pict>
          </mc:Fallback>
        </mc:AlternateContent>
      </w:r>
      <w:r w:rsidRPr="00A750D9">
        <w:rPr>
          <w:rFonts w:ascii="Arial" w:eastAsia="Arial" w:hAnsi="Arial" w:cs="Arial"/>
          <w:sz w:val="18"/>
          <w:szCs w:val="18"/>
        </w:rPr>
        <w:t xml:space="preserve">Hombre </w:t>
      </w:r>
    </w:p>
    <w:p w14:paraId="732E6926" w14:textId="3C088761"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39648" behindDoc="0" locked="0" layoutInCell="1" allowOverlap="1" wp14:anchorId="769B98DA" wp14:editId="2C510A65">
                <wp:simplePos x="0" y="0"/>
                <wp:positionH relativeFrom="column">
                  <wp:posOffset>674370</wp:posOffset>
                </wp:positionH>
                <wp:positionV relativeFrom="paragraph">
                  <wp:posOffset>37465</wp:posOffset>
                </wp:positionV>
                <wp:extent cx="76200" cy="102235"/>
                <wp:effectExtent l="0" t="0" r="19050" b="12065"/>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0D2A13" id="Rectángulo 40" o:spid="_x0000_s1026" style="position:absolute;margin-left:53.1pt;margin-top:2.95pt;width:6pt;height:8.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w7kwIAAIEFAAAOAAAAZHJzL2Uyb0RvYy54bWysVMtuGyEU3VfqPyD2zXicVzvyOLIcpapk&#10;JVGSKmvCgD0KcClgj92/6bf0x3phHrFTr6puEHDPfZz7mlxttSIb4XwNpqT5yYgSYThUtVmW9PvT&#10;zafPlPjATMUUGFHSnfD0avrxw6SxhRjDClQlHEEjxheNLekqBFtkmecroZk/ASsMCiU4zQI+3TKr&#10;HGvQulbZeDS6yBpwlXXAhff4e90K6TTZl1LwcCelF4GokmJsIZ0unS/xzKYTViwds6uad2Gwf4hC&#10;s9qg08HUNQuMrF39lyldcwceZDjhoDOQsuYicUA2+egdm8cVsyJxweR4O6TJ/z+z/HZz70hdlfQM&#10;02OYxho9YNZ+/zLLtQKCv5iixvoCkY/23kWS3i6Av3oUZAeS+PAdZiudjlikSLYp37sh32IbCMfP&#10;ywssISUcJfloPD49j74yVvS61vnwVYAm8VJSh3GlJLPNwocW2kOiKwM3tVL4zwplSFPS0/zyPCl4&#10;UHUVhSn62FtirhzZMOyKsM07t3soDEKZjl7LKHELOyVa8w9CYtaQw7h1cGiTcS5M6O0qg+ioJjGC&#10;QTE/pqgGpQ4b1UTq40FxdEzx0OOgkbyCCYOyrg24Ywaq1z5c2eJ79i3nSP8Fqh02i4N2irzlNzUW&#10;ZsF8uGcOxwZriasg3OEhFWABoLtRsgL389h/xGM3o5SSBsewpP7HmjlBifpmsM+/5GexMUN6nJ1f&#10;jvHh9iUv+xKz1nPAmua4dCxP14gPqr9KB/oZN8YsekURMxx9l5QH1z/moV0PuHO4mM0SDGfVsrAw&#10;j5ZH4zGrsfGets/M2a47A3b1LfQjy4p3Tdpio6aB2TqArFMHv+W1yzfOeZqBbifFRbL/Tqi3zTn9&#10;AwAA//8DAFBLAwQUAAYACAAAACEAPOjk5dwAAAAIAQAADwAAAGRycy9kb3ducmV2LnhtbEyPQU7D&#10;MBBF90jcwRokNojaiWhVQpwKFXGAlEpVd248JFHicRQ7Tbg90xUsn/7Xnzf5bnG9uOIYWk8akpUC&#10;gVR521Kt4fj1+bwFEaIha3pPqOEHA+yK+7vcZNbPVOL1EGvBIxQyo6GJccikDFWDzoSVH5A4+/aj&#10;M5FxrKUdzczjrpepUhvpTEt8oTED7hususPkNHwck9J36/NcduE0v/jwdNpXk9aPD8v7G4iIS/wr&#10;w02f1aFgp4ufyAbRM6tNylUN61cQtzzZMl80pKkCWeTy/wPFLwAAAP//AwBQSwECLQAUAAYACAAA&#10;ACEAtoM4kv4AAADhAQAAEwAAAAAAAAAAAAAAAAAAAAAAW0NvbnRlbnRfVHlwZXNdLnhtbFBLAQIt&#10;ABQABgAIAAAAIQA4/SH/1gAAAJQBAAALAAAAAAAAAAAAAAAAAC8BAABfcmVscy8ucmVsc1BLAQIt&#10;ABQABgAIAAAAIQBB8uw7kwIAAIEFAAAOAAAAAAAAAAAAAAAAAC4CAABkcnMvZTJvRG9jLnhtbFBL&#10;AQItABQABgAIAAAAIQA86OTl3AAAAAgBAAAPAAAAAAAAAAAAAAAAAO0EAABkcnMvZG93bnJldi54&#10;bWxQSwUGAAAAAAQABADzAAAA9gUAAAAA&#10;" filled="f" strokecolor="black [3213]" strokeweight=".25pt">
                <v:path arrowok="t"/>
              </v:rect>
            </w:pict>
          </mc:Fallback>
        </mc:AlternateContent>
      </w:r>
      <w:r>
        <w:rPr>
          <w:rFonts w:ascii="Arial" w:eastAsia="Arial" w:hAnsi="Arial" w:cs="Arial"/>
          <w:sz w:val="18"/>
          <w:szCs w:val="18"/>
        </w:rPr>
        <w:t xml:space="preserve">Mujer </w:t>
      </w:r>
    </w:p>
    <w:p w14:paraId="5684DB94"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sz w:val="18"/>
          <w:szCs w:val="18"/>
        </w:rPr>
      </w:pPr>
    </w:p>
    <w:p w14:paraId="41E89182" w14:textId="77777777" w:rsidR="00912714" w:rsidRPr="00351D3A"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r w:rsidRPr="00351D3A">
        <w:rPr>
          <w:rFonts w:ascii="Arial" w:eastAsia="Arial" w:hAnsi="Arial" w:cs="Arial"/>
          <w:b/>
          <w:sz w:val="18"/>
          <w:szCs w:val="18"/>
        </w:rPr>
        <w:t>2. Edad</w:t>
      </w:r>
    </w:p>
    <w:p w14:paraId="122312C7" w14:textId="199A7169"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40672" behindDoc="0" locked="0" layoutInCell="1" allowOverlap="1" wp14:anchorId="4A43E3D9" wp14:editId="3EA34BA9">
                <wp:simplePos x="0" y="0"/>
                <wp:positionH relativeFrom="column">
                  <wp:posOffset>674370</wp:posOffset>
                </wp:positionH>
                <wp:positionV relativeFrom="paragraph">
                  <wp:posOffset>3175</wp:posOffset>
                </wp:positionV>
                <wp:extent cx="76200" cy="102235"/>
                <wp:effectExtent l="0" t="0" r="19050" b="1206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34C13C" id="Rectángulo 41" o:spid="_x0000_s1026" style="position:absolute;margin-left:53.1pt;margin-top:.25pt;width:6pt;height:8.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swlQIAAIEFAAAOAAAAZHJzL2Uyb0RvYy54bWysVM1OGzEQvlfqO1i+l82GAO2KDYqCUlWK&#10;AAEVZ+O1kxW2x7WdbNK36bP0xTr2/hBoTlUvlsfzzc83npnLq51WZCucr8GUND8ZUSIMh6o2q5J+&#10;f1x8+kyJD8xUTIERJd0LT6+mHz9cNrYQY1iDqoQj6MT4orElXYdgiyzzfC008ydghUGlBKdZQNGt&#10;ssqxBr1rlY1Ho/OsAVdZB1x4j6/XrZJOk38pBQ+3UnoRiCop5hbS6dL5HM9sesmKlWN2XfMuDfYP&#10;WWhWGww6uLpmgZGNq/9ypWvuwIMMJxx0BlLWXCQOyCYfvWPzsGZWJC5YHG+HMvn/55bfbO8cqauS&#10;TnJKDNP4R/dYtd+/zGqjgOArlqixvkDkg71zkaS3S+AvHhXZG00UfIfZSacjFimSXar3fqi32AXC&#10;8fHiHL+QEo6afDQen57FWBkrelvrfPgqQJN4KanDvFKR2XbpQwvtITGUgUWtFL6zQhnSlPQ0vzhL&#10;Bh5UXUVlyj72lpgrR7YMuyLsEkUMe4BCSZmOXssocQt7JVr390Ji1ZDDuA3w1ifjXJjQ+1UG0dFM&#10;YgaDYX7MUA1GHTaaidTHg+HomOHbiINFigomDMa6NuCOOahe+nRli+/Zt5wj/Weo9tgsDtop8pYv&#10;avyYJfPhjjkcG/xLXAXhFg+pAD8Auhsla3A/j71HPHYzailpcAxL6n9smBOUqG8G+/xLPpnEuU3C&#10;5OxijII71DwfasxGzwH/FFsZs0vXiA+qv0oH+gk3xixGRRUzHGOXlAfXC/PQrgfcOVzMZgmGs2pZ&#10;WJoHy6PzWNXYeI+7J+Zs150Bu/oG+pFlxbsmbbHR0sBsE0DWqYNf69rVG+c8zUC3k+IiOZQT6nVz&#10;Tv8AAAD//wMAUEsDBBQABgAIAAAAIQDMls0W2QAAAAcBAAAPAAAAZHJzL2Rvd25yZXYueG1sTI7R&#10;aoNAEEXfC/mHZQJ5Kc1qaCRY11BS8gGmgdC3jTtV0Z0Vd43m7zN5at/mcC93TrafbSduOPjGkYJ4&#10;HYFAKp1pqFJw/j6+7UD4oMnozhEquKOHfb54yXRq3EQF3k6hEjxCPtUK6hD6VEpf1mi1X7seibNf&#10;N1gdGIdKmkFPPG47uYmiRFrdEH+odY+HGsv2NFoFX+e4cO32Zypaf5nenX+9HMpRqdVy/vwAEXAO&#10;f2V46rM65Ox0dSMZLzrmKNlwVcEWxDOOd4xXPpIEZJ7J//75AwAA//8DAFBLAQItABQABgAIAAAA&#10;IQC2gziS/gAAAOEBAAATAAAAAAAAAAAAAAAAAAAAAABbQ29udGVudF9UeXBlc10ueG1sUEsBAi0A&#10;FAAGAAgAAAAhADj9If/WAAAAlAEAAAsAAAAAAAAAAAAAAAAALwEAAF9yZWxzLy5yZWxzUEsBAi0A&#10;FAAGAAgAAAAhAPxuSzCVAgAAgQUAAA4AAAAAAAAAAAAAAAAALgIAAGRycy9lMm9Eb2MueG1sUEsB&#10;Ai0AFAAGAAgAAAAhAMyWzRbZAAAABwEAAA8AAAAAAAAAAAAAAAAA7wQAAGRycy9kb3ducmV2Lnht&#10;bFBLBQYAAAAABAAEAPMAAAD1BQAAAAA=&#10;" filled="f" strokecolor="black [3213]" strokeweight=".25pt">
                <v:path arrowok="t"/>
              </v:rect>
            </w:pict>
          </mc:Fallback>
        </mc:AlternateContent>
      </w:r>
      <w:r>
        <w:rPr>
          <w:rFonts w:ascii="Arial" w:eastAsia="Arial" w:hAnsi="Arial" w:cs="Arial"/>
          <w:sz w:val="18"/>
          <w:szCs w:val="18"/>
        </w:rPr>
        <w:t xml:space="preserve">18-25años </w:t>
      </w:r>
    </w:p>
    <w:p w14:paraId="66941B02" w14:textId="619CC57A"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41696" behindDoc="0" locked="0" layoutInCell="1" allowOverlap="1" wp14:anchorId="2988D107" wp14:editId="1899DC15">
                <wp:simplePos x="0" y="0"/>
                <wp:positionH relativeFrom="column">
                  <wp:posOffset>674370</wp:posOffset>
                </wp:positionH>
                <wp:positionV relativeFrom="paragraph">
                  <wp:posOffset>-4445</wp:posOffset>
                </wp:positionV>
                <wp:extent cx="76200" cy="102235"/>
                <wp:effectExtent l="0" t="0" r="19050" b="1206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117F86" id="Rectángulo 44" o:spid="_x0000_s1026" style="position:absolute;margin-left:53.1pt;margin-top:-.35pt;width:6pt;height:8.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IVlAIAAIEFAAAOAAAAZHJzL2Uyb0RvYy54bWysVMtOGzEU3VfqP1jel8mEAO2ICYqCUlWK&#10;AAEVa+OxEwuPr2s7maR/02/pj/Xa8yDQrKpuLNv33Me5r8urXa3JVjivwJQ0PxlRIgyHSplVSb8/&#10;Lj59psQHZiqmwYiS7oWnV9OPHy4bW4gxrEFXwhE0YnzR2JKuQ7BFlnm+FjXzJ2CFQaEEV7OAT7fK&#10;KscatF7rbDwanWcNuMo64MJ7/L1uhXSa7EspeLiV0otAdEkxtpBOl87neGbTS1asHLNrxbsw2D9E&#10;UTNl0Olg6poFRjZO/WWqVtyBBxlOONQZSKm4SByQTT56x+ZhzaxIXDA53g5p8v/PLL/Z3jmiqpJO&#10;JpQYVmON7jFrv3+Z1UYDwV9MUWN9gcgHe+ciSW+XwF88CrI3kvjwHWYnXR2xSJHsUr73Q77FLhCO&#10;nxfnWEJKOEry0Xh8ehZ9Zazoda3z4auAmsRLSR3GlZLMtksfWmgPia4MLJTW+M8KbUhT0tP84iwp&#10;eNCqisIUfewtMdeObBl2RdjlndsDFAahTUevZZS4hb0Wrfl7ITFryGHcOnhrk3EuTOjtaoPoqCYx&#10;gkExP6aoB6UOG9VE6uNBcXRM8a3HQSN5BRMG5VoZcMcMVC99uLLF9+xbzpH+M1R7bBYH7RR5yxcK&#10;C7NkPtwxh2ODtcRVEG7xkBqwANDdKFmD+3nsP+Kxm1FKSYNjWFL/Y8OcoER/M9jnX/LJJM5tekzO&#10;Lsb4cIeS50OJ2dRzwJrmuHQsT9eID7q/Sgf1E26MWfSKImY4+i4pD65/zEO7HnDncDGbJRjOqmVh&#10;aR4sj8ZjVmPjPe6emLNddwbs6hvoR5YV75q0xUZNA7NNAKlSB7/mtcs3znmagW4nxUVy+E6o1805&#10;/QMAAP//AwBQSwMEFAAGAAgAAAAhAL92LJHcAAAACAEAAA8AAABkcnMvZG93bnJldi54bWxMj8Fu&#10;wjAQRO+V+AdrK/VSgRMEFKVxEKLiA0KREDcTb5Mo8TqKHRL+vsupve3TjGZn0t1kW3HH3teOFMSL&#10;CARS4UxNpYLz93G+BeGDJqNbR6jggR522ewl1YlxI+V4P4VScAj5RCuoQugSKX1RodV+4Tok1n5c&#10;b3Vg7Etpej1yuG3lMoo20uqa+EOlOzxUWDSnwSr4Ose5a9bXMW/8ZVw5/345FINSb6/T/hNEwCn8&#10;meFZn6tDxp1ubiDjRcscbZZsVTD/APHU4y3zjY/1CmSWyv8Dsl8AAAD//wMAUEsBAi0AFAAGAAgA&#10;AAAhALaDOJL+AAAA4QEAABMAAAAAAAAAAAAAAAAAAAAAAFtDb250ZW50X1R5cGVzXS54bWxQSwEC&#10;LQAUAAYACAAAACEAOP0h/9YAAACUAQAACwAAAAAAAAAAAAAAAAAvAQAAX3JlbHMvLnJlbHNQSwEC&#10;LQAUAAYACAAAACEAtYByFZQCAACBBQAADgAAAAAAAAAAAAAAAAAuAgAAZHJzL2Uyb0RvYy54bWxQ&#10;SwECLQAUAAYACAAAACEAv3YskdwAAAAIAQAADwAAAAAAAAAAAAAAAADuBAAAZHJzL2Rvd25yZXYu&#10;eG1sUEsFBgAAAAAEAAQA8wAAAPcFAAAAAA==&#10;" filled="f" strokecolor="black [3213]" strokeweight=".25pt">
                <v:path arrowok="t"/>
              </v:rect>
            </w:pict>
          </mc:Fallback>
        </mc:AlternateContent>
      </w:r>
      <w:r>
        <w:rPr>
          <w:rFonts w:ascii="Arial" w:eastAsia="Arial" w:hAnsi="Arial" w:cs="Arial"/>
          <w:sz w:val="18"/>
          <w:szCs w:val="18"/>
        </w:rPr>
        <w:t>26-31años</w:t>
      </w:r>
    </w:p>
    <w:p w14:paraId="5ADCF6D7" w14:textId="74650AC2"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42720" behindDoc="0" locked="0" layoutInCell="1" allowOverlap="1" wp14:anchorId="00C7C12E" wp14:editId="13425FE2">
                <wp:simplePos x="0" y="0"/>
                <wp:positionH relativeFrom="column">
                  <wp:posOffset>674370</wp:posOffset>
                </wp:positionH>
                <wp:positionV relativeFrom="paragraph">
                  <wp:posOffset>-2540</wp:posOffset>
                </wp:positionV>
                <wp:extent cx="76200" cy="102235"/>
                <wp:effectExtent l="0" t="0" r="19050" b="1206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897BEB" id="Rectángulo 45" o:spid="_x0000_s1026" style="position:absolute;margin-left:53.1pt;margin-top:-.2pt;width:6pt;height:8.0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UelQIAAIEFAAAOAAAAZHJzL2Uyb0RvYy54bWysVMtOGzEU3VfqP1jel8mEAO2ICYqCUlWK&#10;AAEVa+OxkxG2r2s7maR/02/pj/Xa8yDQrKpuLNv33Me5r8urnVZkK5yvwZQ0PxlRIgyHqjarkn5/&#10;XHz6TIkPzFRMgREl3QtPr6YfP1w2thBjWIOqhCNoxPiisSVdh2CLLPN8LTTzJ2CFQaEEp1nAp1tl&#10;lWMNWtcqG49G51kDrrIOuPAef69bIZ0m+1IKHm6l9CIQVVKMLaTTpfM5ntn0khUrx+y65l0Y7B+i&#10;0Kw26HQwdc0CIxtX/2VK19yBBxlOOOgMpKy5SByQTT56x+ZhzaxIXDA53g5p8v/PLL/Z3jlSVyWd&#10;nFFimMYa3WPWfv8yq40Cgr+Yosb6ApEP9s5Fkt4ugb94FGRvJPHhO8xOOh2xSJHsUr73Q77FLhCO&#10;nxfnWEJKOEry0Xh8mnxlrOh1rfPhqwBN4qWkDuNKSWbbpQ/ROyt6SHRlYFErlSqqDGlKeppfnCUF&#10;D6quojBFH3tLzJUjW4ZdEXZ5pIi2DlD4Uqaj1zJK3MJeiWhCmXshMWvIYdw6eGuTcS5M6O0mdFST&#10;GMGgmB9TVINSh41qIvXxoDg6pvjW46CRvIIJg7KuDbhjBqqXPlzZ4nv2LedI/xmqPTaLg3aKvOWL&#10;GguzZD7cMYdjg7XEVRBu8ZAKsADQ3ShZg/t57D/isZtRSkmDY1hS/2PDnKBEfTPY51/yySTObXpM&#10;zi7G+HCHkudDidnoOWBNc1w6lqdrxAfVX6UD/YQbYxa9oogZjr5LyoPrH/PQrgfcOVzMZgmGs2pZ&#10;WJoHy6PxmNXYeI+7J+Zs150Bu/oG+pFlxbsmbbFR08BsE0DWqYNf89rlG+c8NWO3k+IiOXwn1Ovm&#10;nP4BAAD//wMAUEsDBBQABgAIAAAAIQDoi5pW3AAAAAgBAAAPAAAAZHJzL2Rvd25yZXYueG1sTI/B&#10;bsIwEETvlfgHayv1UoETBBSlcRCi4gNCkRA3E2+TKPE6ih0S/r7Lqb3t04xmZ9LdZFtxx97XjhTE&#10;iwgEUuFMTaWC8/dxvgXhgyajW0eo4IEedtnsJdWJcSPleD+FUnAI+UQrqELoEil9UaHVfuE6JNZ+&#10;XG91YOxLaXo9crht5TKKNtLqmvhDpTs8VFg0p8Eq+DrHuWvW1zFv/GVcOf9+ORSDUm+v0/4TRMAp&#10;/JnhWZ+rQ8adbm4g40XLHG2WbFUwX4F46vGW+cbH+gNklsr/A7JfAAAA//8DAFBLAQItABQABgAI&#10;AAAAIQC2gziS/gAAAOEBAAATAAAAAAAAAAAAAAAAAAAAAABbQ29udGVudF9UeXBlc10ueG1sUEsB&#10;Ai0AFAAGAAgAAAAhADj9If/WAAAAlAEAAAsAAAAAAAAAAAAAAAAALwEAAF9yZWxzLy5yZWxzUEsB&#10;Ai0AFAAGAAgAAAAhAAgc1R6VAgAAgQUAAA4AAAAAAAAAAAAAAAAALgIAAGRycy9lMm9Eb2MueG1s&#10;UEsBAi0AFAAGAAgAAAAhAOiLmlbcAAAACAEAAA8AAAAAAAAAAAAAAAAA7wQAAGRycy9kb3ducmV2&#10;LnhtbFBLBQYAAAAABAAEAPMAAAD4BQAAAAA=&#10;" filled="f" strokecolor="black [3213]" strokeweight=".25pt">
                <v:path arrowok="t"/>
              </v:rect>
            </w:pict>
          </mc:Fallback>
        </mc:AlternateContent>
      </w:r>
      <w:r>
        <w:rPr>
          <w:rFonts w:ascii="Arial" w:eastAsia="Arial" w:hAnsi="Arial" w:cs="Arial"/>
          <w:sz w:val="18"/>
          <w:szCs w:val="18"/>
        </w:rPr>
        <w:t xml:space="preserve">32-40 años </w:t>
      </w:r>
    </w:p>
    <w:p w14:paraId="69F66B26" w14:textId="17A6315F"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43744" behindDoc="0" locked="0" layoutInCell="1" allowOverlap="1" wp14:anchorId="0A4AA7B4" wp14:editId="220E3F7C">
                <wp:simplePos x="0" y="0"/>
                <wp:positionH relativeFrom="column">
                  <wp:posOffset>674370</wp:posOffset>
                </wp:positionH>
                <wp:positionV relativeFrom="paragraph">
                  <wp:posOffset>-10160</wp:posOffset>
                </wp:positionV>
                <wp:extent cx="76200" cy="102235"/>
                <wp:effectExtent l="0" t="0" r="19050" b="12065"/>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8F8C68" id="Rectángulo 46" o:spid="_x0000_s1026" style="position:absolute;margin-left:53.1pt;margin-top:-.8pt;width:6pt;height:8.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0ClAIAAIEFAAAOAAAAZHJzL2Uyb0RvYy54bWysVMtOGzEU3VfqP1jel8mEAO2ICYqCUlWK&#10;AAEVa+OxEwuPr2s7maR/02/pj/Xa8yDQrKpuLNv33Me5r8urXa3JVjivwJQ0PxlRIgyHSplVSb8/&#10;Lj59psQHZiqmwYiS7oWnV9OPHy4bW4gxrEFXwhE0YnzR2JKuQ7BFlnm+FjXzJ2CFQaEEV7OAT7fK&#10;KscatF7rbDwanWcNuMo64MJ7/L1uhXSa7EspeLiV0otAdEkxtpBOl87neGbTS1asHLNrxbsw2D9E&#10;UTNl0Olg6poFRjZO/WWqVtyBBxlOONQZSKm4SByQTT56x+ZhzaxIXDA53g5p8v/PLL/Z3jmiqpJO&#10;zikxrMYa3WPWfv8yq40Ggr+Yosb6ApEP9s5Fkt4ugb94FGRvJPHhO8xOujpikSLZpXzvh3yLXSAc&#10;Py/OsYSUcJTko/H49Cz6yljR61rnw1cBNYmXkjqMKyWZbZc+tNAeEl0ZWCit8Z8V2pCmpKf5xVlS&#10;8KBVFYUp+thbYq4d2TLsirDLO7cHKAxCm45eyyhxC3stWvP3QmLWkMO4dfDWJuNcmNDb1QbRUU1i&#10;BINifkxRD0odNqqJ1MeD4uiY4luPg0byCiYMyrUy4I4ZqF76cGWL79m3nCP9Z6j22CwO2inyli8U&#10;FmbJfLhjDscGa4mrINziITVgAaC7UbIG9/PYf8RjN6OUkgbHsKT+x4Y5QYn+ZrDPv+STSZzb9Jic&#10;XYzx4Q4lz4cSs6nngDXNcelYnq4RH3R/lQ7qJ9wYs+gVRcxw9F1SHlz/mId2PeDO4WI2SzCcVcvC&#10;0jxYHo3HrMbGe9w9MWe77gzY1TfQjywr3jVpi42aBmabAFKlDn7Na5dvnPM0A91Oiovk8J1Qr5tz&#10;+gcAAP//AwBQSwMEFAAGAAgAAAAhAD6j2sTdAAAACQEAAA8AAABkcnMvZG93bnJldi54bWxMj0Fv&#10;gkAQhe9N+h8208RLowtGiaEsprHpD8CamN5WdgoEdpawi+C/dzzZ27yZlzffy/az7cQVB984UhCv&#10;IhBIpTMNVQpOP9/LHQgfNBndOUIFN/Swz19fMp0aN1GB12OoBIeQT7WCOoQ+ldKXNVrtV65H4tuf&#10;G6wOLIdKmkFPHG47uY6iRFrdEH+odY+HGsv2OFoFX6e4cO32dypaf542zr+fD+Wo1OJt/vwAEXAO&#10;TzM88Bkdcma6uJGMFx3rKFmzVcEyTkA8DPGOFxceNluQeSb/N8jvAAAA//8DAFBLAQItABQABgAI&#10;AAAAIQC2gziS/gAAAOEBAAATAAAAAAAAAAAAAAAAAAAAAABbQ29udGVudF9UeXBlc10ueG1sUEsB&#10;Ai0AFAAGAAgAAAAhADj9If/WAAAAlAEAAAsAAAAAAAAAAAAAAAAALwEAAF9yZWxzLy5yZWxzUEsB&#10;Ai0AFAAGAAgAAAAhAM+5PQKUAgAAgQUAAA4AAAAAAAAAAAAAAAAALgIAAGRycy9lMm9Eb2MueG1s&#10;UEsBAi0AFAAGAAgAAAAhAD6j2sTdAAAACQEAAA8AAAAAAAAAAAAAAAAA7gQAAGRycy9kb3ducmV2&#10;LnhtbFBLBQYAAAAABAAEAPMAAAD4BQAAAAA=&#10;" filled="f" strokecolor="black [3213]" strokeweight=".25pt">
                <v:path arrowok="t"/>
              </v:rect>
            </w:pict>
          </mc:Fallback>
        </mc:AlternateContent>
      </w:r>
      <w:r>
        <w:rPr>
          <w:rFonts w:ascii="Arial" w:eastAsia="Arial" w:hAnsi="Arial" w:cs="Arial"/>
          <w:sz w:val="18"/>
          <w:szCs w:val="18"/>
        </w:rPr>
        <w:t xml:space="preserve">41-50años </w:t>
      </w:r>
    </w:p>
    <w:p w14:paraId="2D7970DD" w14:textId="3C23927D" w:rsidR="00912714" w:rsidRPr="00351D3A" w:rsidRDefault="00912714" w:rsidP="00912714">
      <w:pPr>
        <w:spacing w:after="0"/>
        <w:rPr>
          <w:rFonts w:ascii="Arial" w:eastAsia="Arial" w:hAnsi="Arial" w:cs="Arial"/>
          <w:b/>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44768" behindDoc="0" locked="0" layoutInCell="1" allowOverlap="1" wp14:anchorId="6D105B63" wp14:editId="2D5BF71B">
                <wp:simplePos x="0" y="0"/>
                <wp:positionH relativeFrom="column">
                  <wp:posOffset>836295</wp:posOffset>
                </wp:positionH>
                <wp:positionV relativeFrom="paragraph">
                  <wp:posOffset>-8255</wp:posOffset>
                </wp:positionV>
                <wp:extent cx="76200" cy="102235"/>
                <wp:effectExtent l="0" t="0" r="19050" b="12065"/>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D53BE7" id="Rectángulo 47" o:spid="_x0000_s1026" style="position:absolute;margin-left:65.85pt;margin-top:-.65pt;width:6pt;height:8.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oJlAIAAIEFAAAOAAAAZHJzL2Uyb0RvYy54bWysVMtOGzEU3VfqP1jel8mEQNoRExSBqCpF&#10;gICKtfHYiYXH17WdTNK/6bf0x3rteZDQrKpuLNv33Me5r4vLba3JRjivwJQ0PxlRIgyHSpllSb8/&#10;3Xz6TIkPzFRMgxEl3QlPL2cfP1w0thBjWIGuhCNoxPiisSVdhWCLLPN8JWrmT8AKg0IJrmYBn26Z&#10;VY41aL3W2Xg0Os8acJV1wIX3+HvdCuks2ZdS8HAnpReB6JJibCGdLp0v8cxmF6xYOmZXindhsH+I&#10;ombKoNPB1DULjKyd+stUrbgDDzKccKgzkFJxkTggm3z0js3jilmRuGByvB3S5P+fWX67uXdEVSWd&#10;TCkxrMYaPWDWfv8yy7UGgr+Yosb6ApGP9t5Fkt4ugL96FGQHkvjwHWYrXR2xSJFsU753Q77FNhCO&#10;n9NzLCElHCX5aDw+PYu+Mlb0utb58FVATeKlpA7jSklmm4UPLbSHRFcGbpTW+M8KbUhT0tN8epYU&#10;PGhVRWGKPvaWuNKObBh2Rdjmnds9FAahTUevZZS4hZ0WrfkHITFryGHcOji0yTgXJvR2tUF0VJMY&#10;waCYH1PUg1KHjWoi9fGgODqmeOhx0EhewYRBuVYG3DED1WsfrmzxPfuWc6T/AtUOm8VBO0Xe8huF&#10;hVkwH+6Zw7HBWuIqCHd4SA1YAOhulKzA/Tz2H/HYzSilpMExLKn/sWZOUKK/GezzL/lkEuc2PSZn&#10;0zE+3L7kZV9i1vUVYE1zXDqWp2vEB91fpYP6GTfGPHpFETMcfZeUB9c/rkK7HnDncDGfJxjOqmVh&#10;YR4tj8ZjVmPjPW2fmbNddwbs6lvoR5YV75q0xUZNA/N1AKlSB7/ltcs3znmagW4nxUWy/06ot805&#10;+wMAAP//AwBQSwMEFAAGAAgAAAAhAAQ71rTdAAAACQEAAA8AAABkcnMvZG93bnJldi54bWxMj0FP&#10;g0AQhe8m/ofNmHgx7YJU2yBLY2r8AdQmjbctOwUCO0vYpeC/dzjpbd7My5vvZfvZduKGg28cKYjX&#10;EQik0pmGKgWnr8/VDoQPmozuHKGCH/Swz+/vMp0aN1GBt2OoBIeQT7WCOoQ+ldKXNVrt165H4tvV&#10;DVYHlkMlzaAnDredfI6iV2l1Q/yh1j0eaizb42gVfJziwrUv31PR+vO0cf7pfChHpR4f5vc3EAHn&#10;8GeGBZ/RIWemixvJeNGxTuItWxWs4gTEYtgkvLgsww5knsn/DfJfAAAA//8DAFBLAQItABQABgAI&#10;AAAAIQC2gziS/gAAAOEBAAATAAAAAAAAAAAAAAAAAAAAAABbQ29udGVudF9UeXBlc10ueG1sUEsB&#10;Ai0AFAAGAAgAAAAhADj9If/WAAAAlAEAAAsAAAAAAAAAAAAAAAAALwEAAF9yZWxzLy5yZWxzUEsB&#10;Ai0AFAAGAAgAAAAhAHIlmgmUAgAAgQUAAA4AAAAAAAAAAAAAAAAALgIAAGRycy9lMm9Eb2MueG1s&#10;UEsBAi0AFAAGAAgAAAAhAAQ71rTdAAAACQEAAA8AAAAAAAAAAAAAAAAA7gQAAGRycy9kb3ducmV2&#10;LnhtbFBLBQYAAAAABAAEAPMAAAD4BQAAAAA=&#10;" filled="f" strokecolor="black [3213]" strokeweight=".25pt">
                <v:path arrowok="t"/>
              </v:rect>
            </w:pict>
          </mc:Fallback>
        </mc:AlternateContent>
      </w:r>
      <w:r>
        <w:rPr>
          <w:rFonts w:ascii="Arial" w:eastAsia="Arial" w:hAnsi="Arial" w:cs="Arial"/>
          <w:sz w:val="18"/>
          <w:szCs w:val="18"/>
        </w:rPr>
        <w:t>Más de 51años</w:t>
      </w:r>
    </w:p>
    <w:p w14:paraId="26EBA2E2" w14:textId="77777777" w:rsidR="00912714" w:rsidRDefault="00912714" w:rsidP="00912714">
      <w:pPr>
        <w:spacing w:after="0"/>
        <w:rPr>
          <w:rFonts w:ascii="Arial" w:eastAsia="Arial" w:hAnsi="Arial" w:cs="Arial"/>
          <w:b/>
          <w:sz w:val="18"/>
          <w:szCs w:val="18"/>
        </w:rPr>
      </w:pPr>
    </w:p>
    <w:p w14:paraId="38D46E5A"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3.</w:t>
      </w:r>
      <w:r w:rsidRPr="00351D3A">
        <w:rPr>
          <w:rFonts w:ascii="Arial" w:hAnsi="Arial" w:cs="Arial"/>
          <w:b/>
          <w:sz w:val="18"/>
        </w:rPr>
        <w:t xml:space="preserve"> Características del personal de enfermería</w:t>
      </w:r>
    </w:p>
    <w:p w14:paraId="489A39A7" w14:textId="77777777" w:rsidR="00912714" w:rsidRPr="00351D3A" w:rsidRDefault="00912714" w:rsidP="00912714">
      <w:pPr>
        <w:spacing w:after="0"/>
        <w:rPr>
          <w:rFonts w:ascii="Arial" w:hAnsi="Arial" w:cs="Arial"/>
          <w:b/>
          <w:sz w:val="18"/>
        </w:rPr>
      </w:pPr>
      <w:r w:rsidRPr="00351D3A">
        <w:rPr>
          <w:rFonts w:ascii="Arial" w:hAnsi="Arial" w:cs="Arial"/>
          <w:b/>
          <w:sz w:val="18"/>
        </w:rPr>
        <w:t xml:space="preserve">Grado académico </w:t>
      </w:r>
    </w:p>
    <w:p w14:paraId="5FA29608" w14:textId="76CC2C56"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45792" behindDoc="0" locked="0" layoutInCell="1" allowOverlap="1" wp14:anchorId="278ED6BF" wp14:editId="6E5966DD">
                <wp:simplePos x="0" y="0"/>
                <wp:positionH relativeFrom="column">
                  <wp:posOffset>1455420</wp:posOffset>
                </wp:positionH>
                <wp:positionV relativeFrom="paragraph">
                  <wp:posOffset>-4445</wp:posOffset>
                </wp:positionV>
                <wp:extent cx="76200" cy="102235"/>
                <wp:effectExtent l="0" t="0" r="19050" b="12065"/>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2EF4BC" id="Rectángulo 48" o:spid="_x0000_s1026" style="position:absolute;margin-left:114.6pt;margin-top:-.35pt;width:6pt;height:8.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BmlAIAAIEFAAAOAAAAZHJzL2Uyb0RvYy54bWysVMtOGzEU3VfqP1jel8mEAO2ICYqCUlWK&#10;AAEVa+OxkxG2r2s7maR/02/pj/Xa8yDQrKpuLNv33Me5r8urnVZkK5yvwZQ0PxlRIgyHqjarkn5/&#10;XHz6TIkPzFRMgREl3QtPr6YfP1w2thBjWIOqhCNoxPiisSVdh2CLLPN8LTTzJ2CFQaEEp1nAp1tl&#10;lWMNWtcqG49G51kDrrIOuPAef69bIZ0m+1IKHm6l9CIQVVKMLaTTpfM5ntn0khUrx+y65l0Y7B+i&#10;0Kw26HQwdc0CIxtX/2VK19yBBxlOOOgMpKy5SByQTT56x+ZhzaxIXDA53g5p8v/PLL/Z3jlSVyWd&#10;YKUM01ije8za719mtVFA8BdT1FhfIPLB3rlI0tsl8BePguyNJD58h9lJpyMWKZJdyvd+yLfYBcLx&#10;8+IcS0gJR0k+Go9Pz6KvjBW9rnU+fBWgSbyU1GFcKclsu/ShhfaQ6MrAolYK/1mhDGlKeppfnCUF&#10;D6quojBFH3tLzJUjW4ZdEXZ55/YAhUEo09FrGSVuYa9Ea/5eSMwachi3Dt7aZJwLE3q7yiA6qkmM&#10;YFDMjymqQanDRjWR+nhQHB1TfOtx0EhewYRBWdcG3DED1UsfrmzxPfuWc6T/DNUem8VBO0Xe8kWN&#10;hVkyH+6Yw7HBWuIqCLd4SAVYAOhulKzB/Tz2H/HYzSilpMExLKn/sWFOUKK+GezzL/lkEuc2PSZn&#10;F2N8uEPJ86HEbPQcsKY5Lh3L0zXig+qv0oF+wo0xi15RxAxH3yXlwfWPeWjXA+4cLmazBMNZtSws&#10;zYPl0XjMamy8x90Tc7brzoBdfQP9yLLiXZO22KhpYLYJIOvUwa957fKNc55moNtJcZEcvhPqdXNO&#10;/wAAAP//AwBQSwMEFAAGAAgAAAAhALRrEa3cAAAACAEAAA8AAABkcnMvZG93bnJldi54bWxMj9FO&#10;g0AQRd9N/IfNmPhi2gVC1SJLY2r8ANomjW9bdgoEdpawS8G/d3zSx5t7cudMvltsL244+taRgngd&#10;gUCqnGmpVnA6fq5eQfigyejeESr4Rg+74v4u15lxM5V4O4Ra8Aj5TCtoQhgyKX3VoNV+7QYk7q5u&#10;tDpwHGtpRj3zuO1lEkXP0uqW+EKjB9w3WHWHySr4OMWl6zZfc9n585w6/3TeV5NSjw/L+xuIgEv4&#10;g+FXn9WhYKeLm8h40StIkm3CqILVCwjukzTmfGFwk4Iscvn/geIHAAD//wMAUEsBAi0AFAAGAAgA&#10;AAAhALaDOJL+AAAA4QEAABMAAAAAAAAAAAAAAAAAAAAAAFtDb250ZW50X1R5cGVzXS54bWxQSwEC&#10;LQAUAAYACAAAACEAOP0h/9YAAACUAQAACwAAAAAAAAAAAAAAAAAvAQAAX3JlbHMvLnJlbHNQSwEC&#10;LQAUAAYACAAAACEAqRfQZpQCAACBBQAADgAAAAAAAAAAAAAAAAAuAgAAZHJzL2Uyb0RvYy54bWxQ&#10;SwECLQAUAAYACAAAACEAtGsRrdwAAAAIAQAADwAAAAAAAAAAAAAAAADuBAAAZHJzL2Rvd25yZXYu&#10;eG1sUEsFBgAAAAAEAAQA8wAAAPcFAAAAAA==&#10;" filled="f" strokecolor="black [3213]" strokeweight=".25pt">
                <v:path arrowok="t"/>
              </v:rect>
            </w:pict>
          </mc:Fallback>
        </mc:AlternateContent>
      </w:r>
      <w:r>
        <w:rPr>
          <w:rFonts w:ascii="Arial" w:eastAsia="Arial" w:hAnsi="Arial" w:cs="Arial"/>
          <w:sz w:val="18"/>
          <w:szCs w:val="18"/>
        </w:rPr>
        <w:t xml:space="preserve">Licenciada/o en enfermería </w:t>
      </w:r>
    </w:p>
    <w:p w14:paraId="7B628CFD" w14:textId="76995D49"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46816" behindDoc="0" locked="0" layoutInCell="1" allowOverlap="1" wp14:anchorId="2DD11D4D" wp14:editId="1359C9A4">
                <wp:simplePos x="0" y="0"/>
                <wp:positionH relativeFrom="column">
                  <wp:posOffset>1455420</wp:posOffset>
                </wp:positionH>
                <wp:positionV relativeFrom="paragraph">
                  <wp:posOffset>16510</wp:posOffset>
                </wp:positionV>
                <wp:extent cx="76200" cy="102235"/>
                <wp:effectExtent l="0" t="0" r="19050" b="12065"/>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95B70C" id="Rectángulo 49" o:spid="_x0000_s1026" style="position:absolute;margin-left:114.6pt;margin-top:1.3pt;width:6pt;height:8.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dtlAIAAIEFAAAOAAAAZHJzL2Uyb0RvYy54bWysVMtOGzEU3VfqP1jel8mEAGXEBEUgqkoR&#10;REDF2njsxMLj69pOJunf9Fv4sV57HgSaVdWNZfue+zj3dXG5rTXZCOcVmJLmRyNKhOFQKbMs6Y/H&#10;my9fKfGBmYppMKKkO+Hp5fTzp4vGFmIMK9CVcASNGF80tqSrEGyRZZ6vRM38EVhhUCjB1Szg0y2z&#10;yrEGrdc6G49Gp1kDrrIOuPAef69bIZ0m+1IKHu6k9CIQXVKMLaTTpfM5ntn0ghVLx+xK8S4M9g9R&#10;1EwZdDqYumaBkbVTf5mqFXfgQYYjDnUGUiouEgdkk48+sHlYMSsSF0yOt0Oa/P8zy283C0dUVdLJ&#10;OSWG1Vije8za62+zXGsg+IspaqwvEPlgFy6S9HYO/MWjIHsniQ/fYbbS1RGLFMk25Xs35FtsA+H4&#10;eXaKJaSEoyQfjcfHJ9FXxope1zofvgmoSbyU1GFcKclsM/ehhfaQ6MrAjdIa/1mhDWlKepyfnSQF&#10;D1pVUZiij70lrrQjG4ZdEbZ553YPhUFo09FrGSVuYadFa/5eSMwachi3Dt7bZJwLE3q72iA6qkmM&#10;YFDMDynqQanDRjWR+nhQHB1SfO9x0EhewYRBuVYG3CED1UsfrmzxPfuWc6T/DNUOm8VBO0Xe8huF&#10;hZkzHxbM4dhgLXEVhDs8pAYsAHQ3Slbgfh36j3jsZpRS0uAYltT/XDMnKNHfDfb5eT6ZxLlNj8nJ&#10;2Rgfbl/yvC8x6/oKsKY5Lh3L0zXig+6v0kH9hBtjFr2iiBmOvkvKg+sfV6FdD7hzuJjNEgxn1bIw&#10;Nw+WR+Mxq7HxHrdPzNmuOwN29S30I8uKD03aYqOmgdk6gFSpg9/y2uUb5zzNQLeT4iLZfyfU2+ac&#10;/gEAAP//AwBQSwMEFAAGAAgAAAAhADmnzqfcAAAACAEAAA8AAABkcnMvZG93bnJldi54bWxMj8FO&#10;wzAQRO9I/IO1SFwQdWKVUkKcChXxAWkrVdzceEmixOsodprw9ywnuO1onmZn8t3ienHFMbSeNKSr&#10;BARS5W1LtYbT8eNxCyJEQ9b0nlDDNwbYFbc3ucmsn6nE6yHWgkMoZEZDE+OQSRmqBp0JKz8gsffl&#10;R2ciy7GWdjQzh7teqiTZSGda4g+NGXDfYNUdJqfh/ZSWvnv6nMsunOe1Dw/nfTVpfX+3vL2CiLjE&#10;Pxh+63N1KLjTxU9kg+g1KPWiGOVjA4J9tU5ZXxjcPoMscvl/QPEDAAD//wMAUEsBAi0AFAAGAAgA&#10;AAAhALaDOJL+AAAA4QEAABMAAAAAAAAAAAAAAAAAAAAAAFtDb250ZW50X1R5cGVzXS54bWxQSwEC&#10;LQAUAAYACAAAACEAOP0h/9YAAACUAQAACwAAAAAAAAAAAAAAAAAvAQAAX3JlbHMvLnJlbHNQSwEC&#10;LQAUAAYACAAAACEAFIt3bZQCAACBBQAADgAAAAAAAAAAAAAAAAAuAgAAZHJzL2Uyb0RvYy54bWxQ&#10;SwECLQAUAAYACAAAACEAOafOp9wAAAAIAQAADwAAAAAAAAAAAAAAAADuBAAAZHJzL2Rvd25yZXYu&#10;eG1sUEsFBgAAAAAEAAQA8wAAAPcFAAAAAA==&#10;" filled="f" strokecolor="black [3213]" strokeweight=".25pt">
                <v:path arrowok="t"/>
              </v:rect>
            </w:pict>
          </mc:Fallback>
        </mc:AlternateContent>
      </w:r>
      <w:r>
        <w:rPr>
          <w:rFonts w:ascii="Arial" w:eastAsia="Arial" w:hAnsi="Arial" w:cs="Arial"/>
          <w:sz w:val="18"/>
          <w:szCs w:val="18"/>
        </w:rPr>
        <w:t xml:space="preserve">Auxiliar en enfermería </w:t>
      </w:r>
    </w:p>
    <w:p w14:paraId="0EC7CF2F" w14:textId="77777777" w:rsidR="00912714" w:rsidRDefault="00912714" w:rsidP="00912714">
      <w:pPr>
        <w:spacing w:after="0"/>
        <w:rPr>
          <w:rFonts w:ascii="Arial" w:eastAsia="Arial" w:hAnsi="Arial" w:cs="Arial"/>
          <w:b/>
          <w:sz w:val="18"/>
          <w:szCs w:val="18"/>
        </w:rPr>
      </w:pPr>
    </w:p>
    <w:p w14:paraId="2263E890"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Experiencia laboral</w:t>
      </w:r>
    </w:p>
    <w:p w14:paraId="6DDD8F69" w14:textId="0514A840"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48864" behindDoc="0" locked="0" layoutInCell="1" allowOverlap="1" wp14:anchorId="4A5DEA7D" wp14:editId="173FC927">
                <wp:simplePos x="0" y="0"/>
                <wp:positionH relativeFrom="column">
                  <wp:posOffset>872490</wp:posOffset>
                </wp:positionH>
                <wp:positionV relativeFrom="paragraph">
                  <wp:posOffset>132080</wp:posOffset>
                </wp:positionV>
                <wp:extent cx="76200" cy="102235"/>
                <wp:effectExtent l="0" t="0" r="19050" b="12065"/>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6D470C" id="Rectángulo 51" o:spid="_x0000_s1026" style="position:absolute;margin-left:68.7pt;margin-top:10.4pt;width:6pt;height:8.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CFlQIAAIEFAAAOAAAAZHJzL2Uyb0RvYy54bWysVM1OGzEQvlfqO1i+l82GBNoVGxQFUVWK&#10;AAEVZ+O1kxW2x7WdbNK36bP0xTr2/hBoTlUvlsfzzc83npmLy51WZCucr8GUND8ZUSIMh6o2q5J+&#10;f7z+9JkSH5ipmAIjSroXnl7OPn64aGwhxrAGVQlH0InxRWNLug7BFlnm+Vpo5k/ACoNKCU6zgKJb&#10;ZZVjDXrXKhuPRmdZA66yDrjwHl+vWiWdJf9SCh5upfQiEFVSzC2k06XzOZ7Z7IIVK8fsuuZdGuwf&#10;stCsNhh0cHXFAiMbV//lStfcgQcZTjjoDKSsuUgckE0+esfmYc2sSFywON4OZfL/zy2/2d45Ulcl&#10;neaUGKbxj+6xar9/mdVGAcFXLFFjfYHIB3vnIklvl8BfPCqyN5oo+A6zk05HLFIku1Tv/VBvsQuE&#10;4+P5GX4hJRw1+Wg8Pp3GWBkrelvrfPgqQJN4KanDvFKR2XbpQwvtITGUgetaKXxnhTKkKelpfj5N&#10;Bh5UXUVlyj72llgoR7YMuyLsEkUMe4BCSZmOXssocQt7JVr390Ji1ZDDuA3w1ifjXJjQ+1UG0dFM&#10;YgaDYX7MUA1GHTaaidTHg+HomOHbiINFigomDMa6NuCOOahe+nRli+/Zt5wj/Weo9tgsDtop8pZf&#10;1/gxS+bDHXM4NviXuArCLR5SAX4AdDdK1uB+HnuPeOxm1FLS4BiW1P/YMCcoUd8M9vmXfDKJc5uE&#10;yfR8jII71DwfasxGLwD/FFsZs0vXiA+qv0oH+gk3xjxGRRUzHGOXlAfXC4vQrgfcOVzM5wmGs2pZ&#10;WJoHy6PzWNXYeI+7J+Zs150Bu/oG+pFlxbsmbbHR0sB8E0DWqYNf69rVG+c8zUC3k+IiOZQT6nVz&#10;zv4AAAD//wMAUEsDBBQABgAIAAAAIQAob7tx3gAAAAkBAAAPAAAAZHJzL2Rvd25yZXYueG1sTI/B&#10;bsIwEETvlfgHayv1UhUHSGlJ4yAE6geEIqHeTLxNosTrKHZI+vcsp/Y4s0+zM+l2sq24Yu9rRwoW&#10;8wgEUuFMTaWC09fnyzsIHzQZ3TpCBb/oYZvNHlKdGDdSjtdjKAWHkE+0giqELpHSFxVa7eeuQ+Lb&#10;j+utDiz7UppejxxuW7mMorW0uib+UOkO9xUWzXGwCg6nRe6a1+8xb/x5jJ1/Pu+LQamnx2n3ASLg&#10;FP5guNfn6pBxp4sbyHjRsl69xYwqWEY84Q7EGzYuClbrDcgslf8XZDcAAAD//wMAUEsBAi0AFAAG&#10;AAgAAAAhALaDOJL+AAAA4QEAABMAAAAAAAAAAAAAAAAAAAAAAFtDb250ZW50X1R5cGVzXS54bWxQ&#10;SwECLQAUAAYACAAAACEAOP0h/9YAAACUAQAACwAAAAAAAAAAAAAAAAAvAQAAX3JlbHMvLnJlbHNQ&#10;SwECLQAUAAYACAAAACEAUQaQhZUCAACBBQAADgAAAAAAAAAAAAAAAAAuAgAAZHJzL2Uyb0RvYy54&#10;bWxQSwECLQAUAAYACAAAACEAKG+7cd4AAAAJAQAADwAAAAAAAAAAAAAAAADvBAAAZHJzL2Rvd25y&#10;ZXYueG1sUEsFBgAAAAAEAAQA8wAAAPoFA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47840" behindDoc="0" locked="0" layoutInCell="1" allowOverlap="1" wp14:anchorId="0FF99D3F" wp14:editId="5FDBF453">
                <wp:simplePos x="0" y="0"/>
                <wp:positionH relativeFrom="column">
                  <wp:posOffset>855345</wp:posOffset>
                </wp:positionH>
                <wp:positionV relativeFrom="paragraph">
                  <wp:posOffset>1905</wp:posOffset>
                </wp:positionV>
                <wp:extent cx="76200" cy="102235"/>
                <wp:effectExtent l="0" t="0" r="19050" b="12065"/>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D6831C" id="Rectángulo 50" o:spid="_x0000_s1026" style="position:absolute;margin-left:67.35pt;margin-top:.15pt;width:6pt;height:8.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eOlAIAAIEFAAAOAAAAZHJzL2Uyb0RvYy54bWysVMtOGzEU3VfqP1jel8mEBNoRExQFUVWK&#10;AAEVa+OxkxG2r2s7maR/02/pj/Xa8yDQrKpuLNv33Me5r4vLnVZkK5yvwZQ0PxlRIgyHqjarkn5/&#10;vP70mRIfmKmYAiNKuheeXs4+frhobCHGsAZVCUfQiPFFY0u6DsEWWeb5WmjmT8AKg0IJTrOAT7fK&#10;KscatK5VNh6NzrIGXGUdcOE9/l61QjpL9qUUPNxK6UUgqqQYW0inS+dzPLPZBStWjtl1zbsw2D9E&#10;oVlt0Olg6ooFRjau/suUrrkDDzKccNAZSFlzkTggm3z0js3DmlmRuGByvB3S5P+fWX6zvXOkrko6&#10;xfQYprFG95i137/MaqOA4C+mqLG+QOSDvXORpLdL4C8eBdkbSXz4DrOTTkcsUiS7lO/9kG+xC4Tj&#10;5/kZlpASjpJ8NB6fTqOvjBW9rnU+fBWgSbyU1GFcKclsu/ShhfaQ6MrAda0U/rNCGdKU9DQ/nyYF&#10;D6quojBFH3tLLJQjW4ZdEXZ55/YAhUEo09FrGSVuYa9Ea/5eSMwachi3Dt7aZJwLE3q7yiA6qkmM&#10;YFDMjymqQanDRjWR+nhQHB1TfOtx0EhewYRBWdcG3DED1UsfrmzxPfuWc6T/DNUem8VBO0Xe8usa&#10;C7NkPtwxh2ODtcRVEG7xkAqwANDdKFmD+3nsP+Kxm1FKSYNjWFL/Y8OcoER9M9jnX/LJJM5tekym&#10;52N8uEPJ86HEbPQCsKY5Lh3L0zXig+qv0oF+wo0xj15RxAxH3yXlwfWPRWjXA+4cLubzBMNZtSws&#10;zYPl0XjMamy8x90Tc7brzoBdfQP9yLLiXZO22KhpYL4JIOvUwa957fKNc55moNtJcZEcvhPqdXPO&#10;/gAAAP//AwBQSwMEFAAGAAgAAAAhAFNyHSDaAAAABwEAAA8AAABkcnMvZG93bnJldi54bWxMjkFu&#10;gzAQRfeVcgdrKnVTNSYNpRXFRFGiHoAkUtSdg6eAwGOETSC372TV7ubpf/152Wa2nbji4BtHClbL&#10;CARS6UxDlYLT8evlA4QPmozuHKGCG3rY5IuHTKfGTVTg9RAqwSPkU62gDqFPpfRljVb7peuROPtx&#10;g9WBcaikGfTE47aTr1GUSKsb4g+17nFXY9keRqtgf1oVrn37norWn6fY+efzrhyVenqct58gAs7h&#10;rwx3fVaHnJ0ubiTjRce8jt+5qmAN4h7HCeOFjyQGmWfyv3/+CwAA//8DAFBLAQItABQABgAIAAAA&#10;IQC2gziS/gAAAOEBAAATAAAAAAAAAAAAAAAAAAAAAABbQ29udGVudF9UeXBlc10ueG1sUEsBAi0A&#10;FAAGAAgAAAAhADj9If/WAAAAlAEAAAsAAAAAAAAAAAAAAAAALwEAAF9yZWxzLy5yZWxzUEsBAi0A&#10;FAAGAAgAAAAhAOyaN46UAgAAgQUAAA4AAAAAAAAAAAAAAAAALgIAAGRycy9lMm9Eb2MueG1sUEsB&#10;Ai0AFAAGAAgAAAAhAFNyHSDaAAAABwEAAA8AAAAAAAAAAAAAAAAA7gQAAGRycy9kb3ducmV2Lnht&#10;bFBLBQYAAAAABAAEAPMAAAD1BQAAAAA=&#10;" filled="f" strokecolor="black [3213]" strokeweight=".25pt">
                <v:path arrowok="t"/>
              </v:rect>
            </w:pict>
          </mc:Fallback>
        </mc:AlternateContent>
      </w:r>
      <w:r>
        <w:rPr>
          <w:rFonts w:ascii="Arial" w:eastAsia="Arial" w:hAnsi="Arial" w:cs="Arial"/>
          <w:sz w:val="18"/>
          <w:szCs w:val="18"/>
        </w:rPr>
        <w:t xml:space="preserve">&lt;1 año </w:t>
      </w:r>
    </w:p>
    <w:p w14:paraId="67D3AAB3" w14:textId="77777777" w:rsidR="00912714" w:rsidRDefault="00912714" w:rsidP="00912714">
      <w:pPr>
        <w:spacing w:after="0"/>
        <w:rPr>
          <w:rFonts w:ascii="Arial" w:eastAsia="Arial" w:hAnsi="Arial" w:cs="Arial"/>
          <w:sz w:val="18"/>
          <w:szCs w:val="18"/>
        </w:rPr>
      </w:pPr>
      <w:r>
        <w:rPr>
          <w:rFonts w:ascii="Arial" w:eastAsia="Arial" w:hAnsi="Arial" w:cs="Arial"/>
          <w:sz w:val="18"/>
          <w:szCs w:val="18"/>
        </w:rPr>
        <w:t xml:space="preserve">De 1 a 5 años </w:t>
      </w:r>
    </w:p>
    <w:p w14:paraId="3E488319" w14:textId="787BB50A"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49888" behindDoc="0" locked="0" layoutInCell="1" allowOverlap="1" wp14:anchorId="76123993" wp14:editId="21DB6343">
                <wp:simplePos x="0" y="0"/>
                <wp:positionH relativeFrom="column">
                  <wp:posOffset>883920</wp:posOffset>
                </wp:positionH>
                <wp:positionV relativeFrom="paragraph">
                  <wp:posOffset>-1905</wp:posOffset>
                </wp:positionV>
                <wp:extent cx="76200" cy="102235"/>
                <wp:effectExtent l="0" t="0" r="19050" b="12065"/>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7C45CC" id="Rectángulo 52" o:spid="_x0000_s1026" style="position:absolute;margin-left:69.6pt;margin-top:-.15pt;width:6pt;height:8.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iZlAIAAIEFAAAOAAAAZHJzL2Uyb0RvYy54bWysVMtOGzEU3VfqP1jel8kMBNoRExSBqCpF&#10;gICKtfHYyQjb17WdTNK/6bf0x3rteRBoVlU3lu177uPc1/nFViuyEc43YCqaH00oEYZD3ZhlRb8/&#10;Xn/6TIkPzNRMgREV3QlPL2YfP5y3thQFrEDVwhE0YnzZ2oquQrBllnm+Epr5I7DCoFCC0yzg0y2z&#10;2rEWrWuVFZPJadaCq60DLrzH36tOSGfJvpSCh1spvQhEVRRjC+l06XyOZzY7Z+XSMbtqeB8G+4co&#10;NGsMOh1NXbHAyNo1f5nSDXfgQYYjDjoDKRsuEgdkk0/esXlYMSsSF0yOt2Oa/P8zy282d440dUWn&#10;BSWGaazRPWbt9y+zXCsg+Ispaq0vEflg71wk6e0C+ItHQfZGEh++x2yl0xGLFMk25Xs35ltsA+H4&#10;eXaKJaSEoySfFMXxNPrKWDnoWufDVwGaxEtFHcaVksw2Cx866ACJrgxcN0rhPyuVIW1Fj/OzaVLw&#10;oJo6ClP0sbfEpXJkw7Arwjbv3e6hMAhlenodo8Qt7JTozN8LiVlDDkXn4K1NxrkwYbCrDKKjmsQI&#10;RsX8kKIalXpsVBOpj0fFySHFtx5HjeQVTBiVdWPAHTJQvwzhyg4/sO84R/rPUO+wWRx0U+Qtv26w&#10;MAvmwx1zODZYS1wF4RYPqQALAP2NkhW4n4f+Ix67GaWUtDiGFfU/1swJStQ3g33+JT85iXObHifT&#10;swIfbl/yvC8xa30JWNMcl47l6RrxQQ1X6UA/4caYR68oYoaj74ry4IbHZejWA+4cLubzBMNZtSws&#10;zIPl0XjMamy8x+0Tc7bvzoBdfQPDyLLyXZN22KhpYL4OIJvUwa957fONc55moN9JcZHsvxPqdXPO&#10;/gAAAP//AwBQSwMEFAAGAAgAAAAhAIFb4nHcAAAACAEAAA8AAABkcnMvZG93bnJldi54bWxMj8Fu&#10;gzAQRO+V+g/WVuqlSgxJUyUUE1Wp+gEkkaLeHLwBBF4jbAL9+y6n9rZPM5qdSfeTbcUde187UhAv&#10;IxBIhTM1lQrOp6/FFoQPmoxuHaGCH/Swzx4fUp0YN1KO92MoBYeQT7SCKoQukdIXFVrtl65DYu3m&#10;eqsDY19K0+uRw20rV1H0Jq2uiT9UusNDhUVzHKyCz3Ocu2bzPeaNv4yvzr9cDsWg1PPT9PEOIuAU&#10;/sww1+fqkHGnqxvIeNEyr3crtipYrEHM+iZmvs7HFmSWyv8Dsl8AAAD//wMAUEsBAi0AFAAGAAgA&#10;AAAhALaDOJL+AAAA4QEAABMAAAAAAAAAAAAAAAAAAAAAAFtDb250ZW50X1R5cGVzXS54bWxQSwEC&#10;LQAUAAYACAAAACEAOP0h/9YAAACUAQAACwAAAAAAAAAAAAAAAAAvAQAAX3JlbHMvLnJlbHNQSwEC&#10;LQAUAAYACAAAACEAlqN4mZQCAACBBQAADgAAAAAAAAAAAAAAAAAuAgAAZHJzL2Uyb0RvYy54bWxQ&#10;SwECLQAUAAYACAAAACEAgVvicdwAAAAIAQAADwAAAAAAAAAAAAAAAADuBAAAZHJzL2Rvd25yZXYu&#10;eG1sUEsFBgAAAAAEAAQA8wAAAPcFAAAAAA==&#10;" filled="f" strokecolor="black [3213]" strokeweight=".25pt">
                <v:path arrowok="t"/>
              </v:rect>
            </w:pict>
          </mc:Fallback>
        </mc:AlternateContent>
      </w:r>
      <w:r>
        <w:rPr>
          <w:rFonts w:ascii="Arial" w:eastAsia="Arial" w:hAnsi="Arial" w:cs="Arial"/>
          <w:sz w:val="18"/>
          <w:szCs w:val="18"/>
        </w:rPr>
        <w:t>De 6 a 10 años</w:t>
      </w:r>
    </w:p>
    <w:p w14:paraId="7EDA2966" w14:textId="078C246B"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r>
        <w:rPr>
          <w:rFonts w:ascii="Arial" w:eastAsia="Arial" w:hAnsi="Arial" w:cs="Arial"/>
          <w:noProof/>
          <w:sz w:val="18"/>
          <w:szCs w:val="18"/>
          <w:lang w:val="es-MX" w:eastAsia="es-MX"/>
        </w:rPr>
        <mc:AlternateContent>
          <mc:Choice Requires="wps">
            <w:drawing>
              <wp:anchor distT="0" distB="0" distL="114300" distR="114300" simplePos="0" relativeHeight="251750912" behindDoc="0" locked="0" layoutInCell="1" allowOverlap="1" wp14:anchorId="3437A561" wp14:editId="6374812A">
                <wp:simplePos x="0" y="0"/>
                <wp:positionH relativeFrom="column">
                  <wp:posOffset>902970</wp:posOffset>
                </wp:positionH>
                <wp:positionV relativeFrom="paragraph">
                  <wp:posOffset>20320</wp:posOffset>
                </wp:positionV>
                <wp:extent cx="76200" cy="102235"/>
                <wp:effectExtent l="0" t="0" r="19050" b="12065"/>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43AB61" id="Rectángulo 53" o:spid="_x0000_s1026" style="position:absolute;margin-left:71.1pt;margin-top:1.6pt;width:6pt;height:8.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SlAIAAIEFAAAOAAAAZHJzL2Uyb0RvYy54bWysVMtOGzEU3VfqP1jel8kkBNoRExQFUVWK&#10;AAEVa+OxEwuPr2s7maR/02/pj/Xa8yDQrKpuLNv33Me5r4vLXa3JVjivwJQ0PxlRIgyHSplVSb8/&#10;Xn/6TIkPzFRMgxEl3QtPL2cfP1w0thBjWIOuhCNoxPiisSVdh2CLLPN8LWrmT8AKg0IJrmYBn26V&#10;VY41aL3W2Xg0OssacJV1wIX3+HvVCuks2ZdS8HArpReB6JJibCGdLp3P8cxmF6xYOWbXindhsH+I&#10;ombKoNPB1BULjGyc+stUrbgDDzKccKgzkFJxkTggm3z0js3DmlmRuGByvB3S5P+fWX6zvXNEVSWd&#10;TigxrMYa3WPWfv8yq40Ggr+Yosb6ApEP9s5Fkt4ugb94FGRvJPHhO8xOujpikSLZpXzvh3yLXSAc&#10;P8/PsISUcJTko/F4Mo2+Mlb0utb58FVATeKlpA7jSklm26UPLbSHRFcGrpXW+M8KbUhT0kl+Pk0K&#10;HrSqojBFH3tLLLQjW4ZdEXZ55/YAhUFo09FrGSVuYa9Fa/5eSMwachi3Dt7aZJwLE3q72iA6qkmM&#10;YFDMjynqQanDRjWR+nhQHB1TfOtx0EhewYRBuVYG3DED1UsfrmzxPfuWc6T/DNUem8VBO0Xe8muF&#10;hVkyH+6Yw7HBWuIqCLd4SA1YAOhulKzB/Tz2H/HYzSilpMExLKn/sWFOUKK/GezzL/npaZzb9Did&#10;no/x4Q4lz4cSs6kXgDXNcelYnq4RH3R/lQ7qJ9wY8+gVRcxw9F1SHlz/WIR2PeDO4WI+TzCcVcvC&#10;0jxYHo3HrMbGe9w9MWe77gzY1TfQjywr3jVpi42aBuabAFKlDn7Na5dvnPM0A91Oiovk8J1Qr5tz&#10;9gcAAP//AwBQSwMEFAAGAAgAAAAhACj3IbjbAAAACAEAAA8AAABkcnMvZG93bnJldi54bWxMT0Fu&#10;gzAQvFfKH6yN1EvVmBBStRQTVYn6ANJIUW8O3gICrxE2gfy+m1N72hnNaHYm2822E1ccfONIwXoV&#10;gUAqnWmoUnD6+nx+BeGDJqM7R6jghh52+eIh06lxExV4PYZKcAj5VCuoQ+hTKX1Zo9V+5Xok1n7c&#10;YHVgOlTSDHricNvJOIpepNUN8Yda97ivsWyPo1VwOK0L126/p6L15ylx/um8L0elHpfzxzuIgHP4&#10;M8O9PleHnDtd3EjGi455EsdsVbDhc9e3CYMLg7cNyDyT/wfkvwAAAP//AwBQSwECLQAUAAYACAAA&#10;ACEAtoM4kv4AAADhAQAAEwAAAAAAAAAAAAAAAAAAAAAAW0NvbnRlbnRfVHlwZXNdLnhtbFBLAQIt&#10;ABQABgAIAAAAIQA4/SH/1gAAAJQBAAALAAAAAAAAAAAAAAAAAC8BAABfcmVscy8ucmVsc1BLAQIt&#10;ABQABgAIAAAAIQArP9+SlAIAAIEFAAAOAAAAAAAAAAAAAAAAAC4CAABkcnMvZTJvRG9jLnhtbFBL&#10;AQItABQABgAIAAAAIQAo9yG42wAAAAgBAAAPAAAAAAAAAAAAAAAAAO4EAABkcnMvZG93bnJldi54&#10;bWxQSwUGAAAAAAQABADzAAAA9gUAAAAA&#10;" filled="f" strokecolor="black [3213]" strokeweight=".25pt">
                <v:path arrowok="t"/>
              </v:rect>
            </w:pict>
          </mc:Fallback>
        </mc:AlternateContent>
      </w:r>
      <w:r>
        <w:rPr>
          <w:rFonts w:ascii="Arial" w:eastAsia="Arial" w:hAnsi="Arial" w:cs="Arial"/>
          <w:sz w:val="18"/>
          <w:szCs w:val="18"/>
        </w:rPr>
        <w:t xml:space="preserve">Más de 10 años </w:t>
      </w:r>
    </w:p>
    <w:p w14:paraId="12732DA9" w14:textId="77777777" w:rsidR="00912714" w:rsidRPr="00351D3A" w:rsidRDefault="00912714" w:rsidP="00912714">
      <w:pPr>
        <w:pBdr>
          <w:top w:val="nil"/>
          <w:left w:val="nil"/>
          <w:bottom w:val="nil"/>
          <w:right w:val="nil"/>
          <w:between w:val="nil"/>
        </w:pBdr>
        <w:spacing w:after="0" w:line="360" w:lineRule="auto"/>
        <w:rPr>
          <w:rFonts w:ascii="Arial" w:eastAsia="Arial" w:hAnsi="Arial" w:cs="Arial"/>
          <w:b/>
          <w:color w:val="000000"/>
          <w:sz w:val="24"/>
          <w:szCs w:val="24"/>
        </w:rPr>
      </w:pPr>
      <w:r w:rsidRPr="00351D3A">
        <w:rPr>
          <w:rFonts w:ascii="Arial" w:eastAsia="Arial" w:hAnsi="Arial" w:cs="Arial"/>
          <w:b/>
          <w:sz w:val="18"/>
          <w:szCs w:val="18"/>
        </w:rPr>
        <w:t>4. Sitio de trabajo</w:t>
      </w:r>
    </w:p>
    <w:p w14:paraId="67AB6CC1"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 xml:space="preserve">Área asignada </w:t>
      </w:r>
    </w:p>
    <w:p w14:paraId="36782971" w14:textId="6B7796B7"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51936" behindDoc="0" locked="0" layoutInCell="1" allowOverlap="1" wp14:anchorId="55D04025" wp14:editId="4CB589E3">
                <wp:simplePos x="0" y="0"/>
                <wp:positionH relativeFrom="column">
                  <wp:posOffset>1274445</wp:posOffset>
                </wp:positionH>
                <wp:positionV relativeFrom="paragraph">
                  <wp:posOffset>-10795</wp:posOffset>
                </wp:positionV>
                <wp:extent cx="76200" cy="102235"/>
                <wp:effectExtent l="0" t="0" r="19050" b="12065"/>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78F31D" id="Rectángulo 54" o:spid="_x0000_s1026" style="position:absolute;margin-left:100.35pt;margin-top:-.85pt;width:6pt;height:8.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mglAIAAIEFAAAOAAAAZHJzL2Uyb0RvYy54bWysVMtOGzEU3VfqP1jel8mEBNoRExSBqCpF&#10;gICKtfHYiYXH17WdTNK/6bf0x3rteZDQrKpuLNv33Me5r4vLba3JRjivwJQ0PxlRIgyHSpllSb8/&#10;3Xz6TIkPzFRMgxEl3QlPL2cfP1w0thBjWIGuhCNoxPiisSVdhWCLLPN8JWrmT8AKg0IJrmYBn26Z&#10;VY41aL3W2Xg0OssacJV1wIX3+HvdCuks2ZdS8HAnpReB6JJibCGdLp0v8cxmF6xYOmZXindhsH+I&#10;ombKoNPB1DULjKyd+stUrbgDDzKccKgzkFJxkTggm3z0js3jilmRuGByvB3S5P+fWX67uXdEVSWd&#10;TigxrMYaPWDWfv8yy7UGgr+Yosb6ApGP9t5Fkt4ugL96FGQHkvjwHWYrXR2xSJFsU753Q77FNhCO&#10;n+dnWEJKOEry0Xh8Oo2+Mlb0utb58FVATeKlpA7jSklmm4UPLbSHRFcGbpTW+M8KbUhT0tP8fJoU&#10;PGhVRWGKPvaWuNKObBh2Rdjmnds9FAahTUevZZS4hZ0WrfkHITFryGHcOji0yTgXJvR2tUF0VJMY&#10;waCYH1PUg1KHjWoi9fGgODqmeOhx0EhewYRBuVYG3DED1WsfrmzxPfuWc6T/AtUOm8VBO0Xe8huF&#10;hVkwH+6Zw7HBWuIqCHd4SA1YAOhulKzA/Tz2H/HYzSilpMExLKn/sWZOUKK/GezzL/lkEuc2PSbT&#10;8zE+3L7kZV9i1vUVYE1zXDqWp2vEB91fpYP6GTfGPHpFETMcfZeUB9c/rkK7HnDncDGfJxjOqmVh&#10;YR4tj8ZjVmPjPW2fmbNddwbs6lvoR5YV75q0xUZNA/N1AKlSB7/ltcs3znmagW4nxUWy/06ot805&#10;+wMAAP//AwBQSwMEFAAGAAgAAAAhAFKJdYXcAAAACQEAAA8AAABkcnMvZG93bnJldi54bWxMj8Fu&#10;gzAMhu+V9g6RJ+1StQHEuokRqqlTH4CuUrVbSjxAEAeRUOjbzzttJ9vyp9+f8/1ie3HD0beOFMTb&#10;CARS5UxLtYLz53HzCsIHTUb3jlDBHT3si4dVrjPjZirxdgq14BDymVbQhDBkUvqqQav91g1IvPt2&#10;o9WBx7GWZtQzh9teJlG0k1a3xBcaPeChwao7TVbBxzkuXff8NZedv8yp8+vLoZqUenpc3t9ABFzC&#10;Hwy/+qwOBTtd3UTGi14Bp78wqmATc2UgiRNurkymKcgil/8/KH4AAAD//wMAUEsBAi0AFAAGAAgA&#10;AAAhALaDOJL+AAAA4QEAABMAAAAAAAAAAAAAAAAAAAAAAFtDb250ZW50X1R5cGVzXS54bWxQSwEC&#10;LQAUAAYACAAAACEAOP0h/9YAAACUAQAACwAAAAAAAAAAAAAAAAAvAQAAX3JlbHMvLnJlbHNQSwEC&#10;LQAUAAYACAAAACEAGOipoJQCAACBBQAADgAAAAAAAAAAAAAAAAAuAgAAZHJzL2Uyb0RvYy54bWxQ&#10;SwECLQAUAAYACAAAACEAUol1hdwAAAAJAQAADwAAAAAAAAAAAAAAAADuBAAAZHJzL2Rvd25yZXYu&#10;eG1sUEsFBgAAAAAEAAQA8wAAAPcFAAAAAA==&#10;" filled="f" strokecolor="black [3213]" strokeweight=".25pt">
                <v:path arrowok="t"/>
              </v:rect>
            </w:pict>
          </mc:Fallback>
        </mc:AlternateContent>
      </w:r>
      <w:r>
        <w:rPr>
          <w:rFonts w:ascii="Arial" w:eastAsia="Arial" w:hAnsi="Arial" w:cs="Arial"/>
          <w:sz w:val="18"/>
          <w:szCs w:val="18"/>
        </w:rPr>
        <w:t xml:space="preserve">Observación Pediátrica </w:t>
      </w:r>
    </w:p>
    <w:p w14:paraId="3ADA9B29" w14:textId="586F2062"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52960" behindDoc="0" locked="0" layoutInCell="1" allowOverlap="1" wp14:anchorId="3139B757" wp14:editId="719ABDC5">
                <wp:simplePos x="0" y="0"/>
                <wp:positionH relativeFrom="column">
                  <wp:posOffset>1274445</wp:posOffset>
                </wp:positionH>
                <wp:positionV relativeFrom="paragraph">
                  <wp:posOffset>-8890</wp:posOffset>
                </wp:positionV>
                <wp:extent cx="76200" cy="102235"/>
                <wp:effectExtent l="0" t="0" r="19050" b="12065"/>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953882" id="Rectángulo 55" o:spid="_x0000_s1026" style="position:absolute;margin-left:100.35pt;margin-top:-.7pt;width:6pt;height:8.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6rlQIAAIEFAAAOAAAAZHJzL2Uyb0RvYy54bWysVMtOGzEU3VfqP1jel8mEBNoRExQFUVWK&#10;AAEVa+OxkxG2r2s7maR/02/pj/Xa8yDQrKpuLNv33Me5r4vLnVZkK5yvwZQ0PxlRIgyHqjarkn5/&#10;vP70mRIfmKmYAiNKuheeXs4+frhobCHGsAZVCUfQiPFFY0u6DsEWWeb5WmjmT8AKg0IJTrOAT7fK&#10;KscatK5VNh6NzrIGXGUdcOE9/l61QjpL9qUUPNxK6UUgqqQYW0inS+dzPLPZBStWjtl1zbsw2D9E&#10;oVlt0Olg6ooFRjau/suUrrkDDzKccNAZSFlzkTggm3z0js3DmlmRuGByvB3S5P+fWX6zvXOkrko6&#10;nVJimMYa3WPWfv8yq40Cgr+Yosb6ApEP9s5Fkt4ugb94FGRvJPHhO8xOOh2xSJHsUr73Q77FLhCO&#10;n+dnWEJKOEry0Xh8mnxlrOh1rfPhqwBN4qWkDuNKSWbbpQ/ROyt6SHRl4LpWKlVUGdKU9DQ/nyYF&#10;D6quojBFH3tLLJQjW4ZdEXZ5pIi2DlD4Uqaj1zJK3MJeiWhCmXshMWvIYdw6eGuTcS5M6O0mdFST&#10;GMGgmB9TVINSh41qIvXxoDg6pvjW46CRvIIJg7KuDbhjBqqXPlzZ4nv2LedI/xmqPTaLg3aKvOXX&#10;NRZmyXy4Yw7HBmuJqyDc4iEVYAGgu1GyBvfz2H/EYzejlJIGx7Ck/seGOUGJ+mawz7/kk0mc2/SY&#10;TM/H+HCHkudDidnoBWBNc1w6lqdrxAfVX6UD/YQbYx69oogZjr5LyoPrH4vQrgfcOVzM5wmGs2pZ&#10;WJoHy6PxmNXYeI+7J+Zs150Bu/oG+pFlxbsmbbFR08B8E0DWqYNf89rlG+c8NWO3k+IiOXwn1Ovm&#10;nP0BAAD//wMAUEsDBBQABgAIAAAAIQAFdMNC3AAAAAkBAAAPAAAAZHJzL2Rvd25yZXYueG1sTI/B&#10;boMwDIbvk/oOkSftMrUBxNaJEaqqUx+ArlK1W0o8QBAHkVDo2887bUfbn35/f75bbC9uOPrWkYJ4&#10;E4FAqpxpqVZw/jyu30D4oMno3hEquKOHXbF6yHVm3Ewl3k6hFhxCPtMKmhCGTEpfNWi137gBiW/f&#10;brQ68DjW0ox65nDbyySKXqXVLfGHRg94aLDqTpNV8HGOS9e9fM1l5y9z6vzz5VBNSj09Lvt3EAGX&#10;8AfDrz6rQ8FOVzeR8aJXwOlbRhWs4xQEA0mc8OLKZLoFWeTyf4PiBwAA//8DAFBLAQItABQABgAI&#10;AAAAIQC2gziS/gAAAOEBAAATAAAAAAAAAAAAAAAAAAAAAABbQ29udGVudF9UeXBlc10ueG1sUEsB&#10;Ai0AFAAGAAgAAAAhADj9If/WAAAAlAEAAAsAAAAAAAAAAAAAAAAALwEAAF9yZWxzLy5yZWxzUEsB&#10;Ai0AFAAGAAgAAAAhAKV0DquVAgAAgQUAAA4AAAAAAAAAAAAAAAAALgIAAGRycy9lMm9Eb2MueG1s&#10;UEsBAi0AFAAGAAgAAAAhAAV0w0LcAAAACQEAAA8AAAAAAAAAAAAAAAAA7wQAAGRycy9kb3ducmV2&#10;LnhtbFBLBQYAAAAABAAEAPMAAAD4BQAAAAA=&#10;" filled="f" strokecolor="black [3213]" strokeweight=".25pt">
                <v:path arrowok="t"/>
              </v:rect>
            </w:pict>
          </mc:Fallback>
        </mc:AlternateContent>
      </w:r>
      <w:r>
        <w:rPr>
          <w:rFonts w:ascii="Arial" w:eastAsia="Arial" w:hAnsi="Arial" w:cs="Arial"/>
          <w:sz w:val="18"/>
          <w:szCs w:val="18"/>
        </w:rPr>
        <w:t xml:space="preserve">Observación mujeres </w:t>
      </w:r>
    </w:p>
    <w:p w14:paraId="6F7F35D4" w14:textId="6754B6B5"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53984" behindDoc="0" locked="0" layoutInCell="1" allowOverlap="1" wp14:anchorId="0E3B4DAA" wp14:editId="6AF8D6C8">
                <wp:simplePos x="0" y="0"/>
                <wp:positionH relativeFrom="column">
                  <wp:posOffset>1274445</wp:posOffset>
                </wp:positionH>
                <wp:positionV relativeFrom="paragraph">
                  <wp:posOffset>-6985</wp:posOffset>
                </wp:positionV>
                <wp:extent cx="76200" cy="102235"/>
                <wp:effectExtent l="0" t="0" r="19050" b="12065"/>
                <wp:wrapNone/>
                <wp:docPr id="56"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E54CCDE" id="Rectángulo 56" o:spid="_x0000_s1026" style="position:absolute;margin-left:100.35pt;margin-top:-.55pt;width:6pt;height:8.0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ea3lAIAAIEFAAAOAAAAZHJzL2Uyb0RvYy54bWysVMtOGzEU3VfqP1jel8mEBNoRExQFUVWK&#10;AAEVa+OxEwuPr2s7maR/02/pj/Xa8yDQrKpuLNv33Me5r4vLXa3JVjivwJQ0PxlRIgyHSplVSb8/&#10;Xn/6TIkPzFRMgxEl3QtPL2cfP1w0thBjWIOuhCNoxPiisSVdh2CLLPN8LWrmT8AKg0IJrmYBn26V&#10;VY41aL3W2Xg0OssacJV1wIX3+HvVCuks2ZdS8HArpReB6JJibCGdLp3P8cxmF6xYOWbXindhsH+I&#10;ombKoNPB1BULjGyc+stUrbgDDzKccKgzkFJxkTggm3z0js3DmlmRuGByvB3S5P+fWX6zvXNEVSWd&#10;nlFiWI01uses/f5lVhsNBH8xRY31BSIf7J2LJL1dAn/xKMjeSOLDd5iddHXEIkWyS/neD/kWu0A4&#10;fp6fYQkp4SjJR+Px6TT6yljR61rnw1cBNYmXkjqMKyWZbZc+tNAeEl0ZuFZa4z8rtCFNSU/z82lS&#10;8KBVFYUp+thbYqEd2TLsirDLO7cHKAxCm45eyyhxC3stWvP3QmLWkMO4dfDWJuNcmNDb1QbRUU1i&#10;BINifkxRD0odNqqJ1MeD4uiY4luPg0byCiYMyrUy4I4ZqF76cGWL79m3nCP9Z6j22CwO2inyll8r&#10;LMyS+XDHHI4N1hJXQbjFQ2rAAkB3o2QN7uex/4jHbkYpJQ2OYUn9jw1zghL9zWCff8knkzi36TGZ&#10;no/x4Q4lz4cSs6kXgDXNcelYnq4RH3R/lQ7qJ9wY8+gVRcxw9F1SHlz/WIR2PeDO4WI+TzCcVcvC&#10;0jxYHo3HrMbGe9w9MWe77gzY1TfQjywr3jVpi42aBuabAFKlDn7Na5dvnPM0A91Oiovk8J1Qr5tz&#10;9gcAAP//AwBQSwMEFAAGAAgAAAAhAApIusDcAAAACQEAAA8AAABkcnMvZG93bnJldi54bWxMj8FO&#10;wzAMhu9IvEPkSVzQlqZiA3VNJzTEA3RMmrhljWmrNk7VpGt5e8wJjrY//f7+/LC4XtxwDK0nDWqT&#10;gECqvG2p1nD+eF+/gAjRkDW9J9TwjQEOxf1dbjLrZyrxdoq14BAKmdHQxDhkUoaqQWfCxg9IfPvy&#10;ozORx7GWdjQzh7tepkmyk860xB8aM+Cxwao7TU7D21mVvtt+zmUXLvOTD4+XYzVp/bBaXvcgIi7x&#10;D4ZffVaHgp2ufiIbRK+B058Z1bBWCgQDqUp5cWVym4Ascvm/QfEDAAD//wMAUEsBAi0AFAAGAAgA&#10;AAAhALaDOJL+AAAA4QEAABMAAAAAAAAAAAAAAAAAAAAAAFtDb250ZW50X1R5cGVzXS54bWxQSwEC&#10;LQAUAAYACAAAACEAOP0h/9YAAACUAQAACwAAAAAAAAAAAAAAAAAvAQAAX3JlbHMvLnJlbHNQSwEC&#10;LQAUAAYACAAAACEAYtHmt5QCAACBBQAADgAAAAAAAAAAAAAAAAAuAgAAZHJzL2Uyb0RvYy54bWxQ&#10;SwECLQAUAAYACAAAACEACki6wNwAAAAJAQAADwAAAAAAAAAAAAAAAADuBAAAZHJzL2Rvd25yZXYu&#10;eG1sUEsFBgAAAAAEAAQA8wAAAPcFAAAAAA==&#10;" filled="f" strokecolor="black [3213]" strokeweight=".25pt">
                <v:path arrowok="t"/>
              </v:rect>
            </w:pict>
          </mc:Fallback>
        </mc:AlternateContent>
      </w:r>
      <w:r>
        <w:rPr>
          <w:rFonts w:ascii="Arial" w:eastAsia="Arial" w:hAnsi="Arial" w:cs="Arial"/>
          <w:sz w:val="18"/>
          <w:szCs w:val="18"/>
        </w:rPr>
        <w:t>Observación varones</w:t>
      </w:r>
    </w:p>
    <w:p w14:paraId="7E410038" w14:textId="16ABB1BC" w:rsidR="00912714" w:rsidRDefault="00912714" w:rsidP="00912714">
      <w:pPr>
        <w:tabs>
          <w:tab w:val="left" w:pos="3630"/>
        </w:tabs>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77536" behindDoc="0" locked="0" layoutInCell="1" allowOverlap="1" wp14:anchorId="141F2A0F" wp14:editId="10EE07BE">
                <wp:simplePos x="0" y="0"/>
                <wp:positionH relativeFrom="column">
                  <wp:posOffset>1234440</wp:posOffset>
                </wp:positionH>
                <wp:positionV relativeFrom="paragraph">
                  <wp:posOffset>123825</wp:posOffset>
                </wp:positionV>
                <wp:extent cx="104775" cy="102235"/>
                <wp:effectExtent l="0" t="0" r="28575" b="12065"/>
                <wp:wrapNone/>
                <wp:docPr id="110" name="Rectángulo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6CEF0" id="Rectángulo 110" o:spid="_x0000_s1026" style="position:absolute;margin-left:97.2pt;margin-top:9.75pt;width:8.25pt;height:8.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gOlwIAAIQFAAAOAAAAZHJzL2Uyb0RvYy54bWysVNtuGyEQfa/Uf0C8N7vrOE27yjqyEqWq&#10;ZCVWkirPhAUbhWUoYK/dv+m35Mc6sJdc6qeqL4hhzlzOMDNn57tGk61wXoGpaHGUUyIMh1qZVUV/&#10;3F99+kKJD8zUTIMRFd0LT89nHz+ctbYUE1iDroUj6MT4srUVXYdgyyzzfC0a5o/ACoNKCa5hAUW3&#10;ymrHWvTe6GyS55+zFlxtHXDhPb5edko6S/6lFDzcSOlFILqimFtIp0vnYzyz2RkrV47ZteJ9Guwf&#10;smiYMhh0dHXJAiMbp/5y1SjuwIMMRxyaDKRUXCQOyKbI37G5WzMrEhcsjrdjmfz/c8uvt0tHVI1/&#10;V2B9DGvwk26xbM+/zWqjgcRnLFJrfYnYO7t0kaa3C+BPHhXZG00UfI/ZSddELJIku1Tx/VhxsQuE&#10;42ORT09PTyjhqCryyeT4JAbLWDkYW+fDNwENiZeKOsws1ZltFz500AESYxm4UlrjOyu1IW1Fjwt0&#10;nzIGreqoTEJsL3GhHdkybIywK/qw/gWFSWjT8+soJXJhr0Xn/lZILBySmHQB3vpknAsTBr/aIDqa&#10;ScxgNCwOGerRqMdGM5FaeTTMDxm+jThapKhgwmjcKAPukIP6aUhXdviBfcc50n+Eeo/94qAbJG/5&#10;lcKPWTAflszh5GAP4TYIN3hIDfgB0N8oWYP7deg94rGhUUtJi5NYUf9zw5ygRH832Opfi+k0jm4S&#10;pienExTca83ja43ZNBeAf1rg3rE8XSM+6OEqHTQPuDTmMSqqmOEYu6I8uEG4CN2GwLXDxXyeYDiu&#10;loWFubM8Oo9VjY13v3tgzvbdGbCtr2GYWla+a9IOGy0NzDcBpEod/FLXvt446mkG+rUUd8lrOaFe&#10;lufsDwAAAP//AwBQSwMEFAAGAAgAAAAhADmH2GjdAAAACQEAAA8AAABkcnMvZG93bnJldi54bWxM&#10;j8FOg0AQhu8mvsNmTLwYu1ChscjSmBofgLZJ423LjkBgZwm7FHx7pye9zZ/58s83+W6xvbji6FtH&#10;CuJVBAKpcqalWsHp+Pn8CsIHTUb3jlDBD3rYFfd3uc6Mm6nE6yHUgkvIZ1pBE8KQSemrBq32Kzcg&#10;8e7bjVYHjmMtzahnLre9XEfRRlrdEl9o9ID7BqvuMFkFH6e4dF36NZedP8+J80/nfTUp9fiwvL+B&#10;CLiEPxhu+qwOBTtd3ETGi57zNkkYvQ0pCAbWcbQFcVHwkm5AFrn8/0HxCwAA//8DAFBLAQItABQA&#10;BgAIAAAAIQC2gziS/gAAAOEBAAATAAAAAAAAAAAAAAAAAAAAAABbQ29udGVudF9UeXBlc10ueG1s&#10;UEsBAi0AFAAGAAgAAAAhADj9If/WAAAAlAEAAAsAAAAAAAAAAAAAAAAALwEAAF9yZWxzLy5yZWxz&#10;UEsBAi0AFAAGAAgAAAAhAPNG6A6XAgAAhAUAAA4AAAAAAAAAAAAAAAAALgIAAGRycy9lMm9Eb2Mu&#10;eG1sUEsBAi0AFAAGAAgAAAAhADmH2GjdAAAACQEAAA8AAAAAAAAAAAAAAAAA8QQAAGRycy9kb3du&#10;cmV2LnhtbFBLBQYAAAAABAAEAPMAAAD7BQ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55008" behindDoc="0" locked="0" layoutInCell="1" allowOverlap="1" wp14:anchorId="0A9D36E0" wp14:editId="030C16EF">
                <wp:simplePos x="0" y="0"/>
                <wp:positionH relativeFrom="column">
                  <wp:posOffset>2653665</wp:posOffset>
                </wp:positionH>
                <wp:positionV relativeFrom="paragraph">
                  <wp:posOffset>21590</wp:posOffset>
                </wp:positionV>
                <wp:extent cx="104775" cy="102235"/>
                <wp:effectExtent l="0" t="0" r="28575" b="12065"/>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CCB1C" id="Rectángulo 63" o:spid="_x0000_s1026" style="position:absolute;margin-left:208.95pt;margin-top:1.7pt;width:8.25pt;height:8.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9XlgIAAIIFAAAOAAAAZHJzL2Uyb0RvYy54bWysVM1OGzEQvlfqO1i+l90NAdoVGxSBqCpF&#10;gICKs/HayQrb49pONunb9Fn6Yh17fyA0p6oXy+P55ucbz8z5xVYrshHON2AqWhzllAjDoW7MsqLf&#10;H68/fabEB2ZqpsCIiu6Epxezjx/OW1uKCaxA1cIRdGJ82dqKrkKwZZZ5vhKa+SOwwqBSgtMsoOiW&#10;We1Yi961yiZ5fpq14GrrgAvv8fWqU9JZ8i+l4OFWSi8CURXF3EI6XTqf45nNzlm5dMyuGt6nwf4h&#10;C80ag0FHV1csMLJ2zV+udMMdeJDhiIPOQMqGi8QB2RT5OzYPK2ZF4oLF8XYsk/9/bvnN5s6Rpq7o&#10;6TElhmn8o3us2u9fZrlWQPAVS9RaXyLywd65SNLbBfAXj4psTxMF32O20umIRYpkm+q9G+sttoFw&#10;fCzy6dnZCSUcVUU+mRyfxGAZKwdj63z4KkCTeKmow8RSldlm4UMHHSAxloHrRil8Z6UypK3ocYHu&#10;U8agmjoqkxCbS1wqRzYM2yJsiz6sf0VhEsr0/DpKiVzYKdG5vxcSy4YkJl2AfZ+Mc2HC4FcZREcz&#10;iRmMhsUhQzUa9dhoJlIjj4b5IcP9iKNFigomjMa6MeAOOahfhnRlhx/Yd5wj/Weod9gtDrox8pZf&#10;N/gxC+bDHXM4NzhhuAvCLR5SAX4A9DdKVuB+HnqPeGxn1FLS4hxW1P9YMycoUd8MNvqXYjqNg5uE&#10;6cnZBAX3VvP8VmPW+hLwTwvcOpana8QHNVylA/2EK2Meo6KKGY6xK8qDG4TL0O0HXDpczOcJhsNq&#10;WViYB8uj81jV2HiP2yfmbN+dAdv6BoaZZeW7Ju2w0dLAfB1ANqmDX+va1xsHPc1Av5TiJnkrJ9Tr&#10;6pz9AQAA//8DAFBLAwQUAAYACAAAACEAbOaVCd0AAAAIAQAADwAAAGRycy9kb3ducmV2LnhtbEyP&#10;wU7DMAyG70i8Q2QkLoilZRmw0nRCQzxAx6SJW9aYtmrjVE26lrfHnOBm6//0+3O+W1wvLjiG1pOG&#10;dJWAQKq8banWcPx4v38GEaIha3pPqOEbA+yK66vcZNbPVOLlEGvBJRQyo6GJccikDFWDzoSVH5A4&#10;+/KjM5HXsZZ2NDOXu14+JMmjdKYlvtCYAfcNVt1hchrejmnpu83nXHbhNCsf7k77atL69mZ5fQER&#10;cYl/MPzqszoU7HT2E9kgeg0qfdoyqmGtQHCu1oqHM4PbDcgil/8fKH4AAAD//wMAUEsBAi0AFAAG&#10;AAgAAAAhALaDOJL+AAAA4QEAABMAAAAAAAAAAAAAAAAAAAAAAFtDb250ZW50X1R5cGVzXS54bWxQ&#10;SwECLQAUAAYACAAAACEAOP0h/9YAAACUAQAACwAAAAAAAAAAAAAAAAAvAQAAX3JlbHMvLnJlbHNQ&#10;SwECLQAUAAYACAAAACEA3AQ/V5YCAACCBQAADgAAAAAAAAAAAAAAAAAuAgAAZHJzL2Uyb0RvYy54&#10;bWxQSwECLQAUAAYACAAAACEAbOaVCd0AAAAIAQAADwAAAAAAAAAAAAAAAADwBAAAZHJzL2Rvd25y&#10;ZXYueG1sUEsFBgAAAAAEAAQA8wAAAPoFAAAAAA==&#10;" filled="f" strokecolor="black [3213]" strokeweight=".25pt">
                <v:path arrowok="t"/>
              </v:rect>
            </w:pict>
          </mc:Fallback>
        </mc:AlternateContent>
      </w:r>
      <w:r>
        <w:rPr>
          <w:rFonts w:ascii="Arial" w:eastAsia="Arial" w:hAnsi="Arial" w:cs="Arial"/>
          <w:sz w:val="18"/>
          <w:szCs w:val="18"/>
        </w:rPr>
        <w:t>Procedimientos-choques-curaciones-trauma menor</w:t>
      </w:r>
      <w:r>
        <w:rPr>
          <w:rFonts w:ascii="Arial" w:eastAsia="Arial" w:hAnsi="Arial" w:cs="Arial"/>
          <w:sz w:val="18"/>
          <w:szCs w:val="18"/>
        </w:rPr>
        <w:tab/>
      </w:r>
    </w:p>
    <w:p w14:paraId="1EB26E70" w14:textId="2F15ADD0" w:rsidR="00912714" w:rsidRDefault="00912714" w:rsidP="00912714">
      <w:pPr>
        <w:tabs>
          <w:tab w:val="left" w:pos="3630"/>
        </w:tabs>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76512" behindDoc="0" locked="0" layoutInCell="1" allowOverlap="1" wp14:anchorId="4C4EF668" wp14:editId="4A6F68D6">
                <wp:simplePos x="0" y="0"/>
                <wp:positionH relativeFrom="column">
                  <wp:posOffset>1196340</wp:posOffset>
                </wp:positionH>
                <wp:positionV relativeFrom="paragraph">
                  <wp:posOffset>84455</wp:posOffset>
                </wp:positionV>
                <wp:extent cx="104775" cy="102235"/>
                <wp:effectExtent l="0" t="0" r="28575" b="12065"/>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DEF27" id="Rectángulo 109" o:spid="_x0000_s1026" style="position:absolute;margin-left:94.2pt;margin-top:6.65pt;width:8.25pt;height:8.0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8TlwIAAIQFAAAOAAAAZHJzL2Uyb0RvYy54bWysVNtuGyEQfa/Uf0C8N7vrOE2zyjqyEqWq&#10;ZCVWkirPhAV7FWAoYK/dv+m39Mc6sJdc6qeqL4hhzlzOMDPnFzutyFY434CpaHGUUyIMh7oxq4p+&#10;f7j+9IUSH5ipmQIjKroXnl7MPn44b20pJrAGVQtH0InxZWsrug7Bllnm+Vpo5o/ACoNKCU6zgKJb&#10;ZbVjLXrXKpvk+eesBVdbB1x4j69XnZLOkn8pBQ+3UnoRiKoo5hbS6dL5FM9sds7KlWN23fA+DfYP&#10;WWjWGAw6urpigZGNa/5ypRvuwIMMRxx0BlI2XCQOyKbI37G5XzMrEhcsjrdjmfz/c8tvtktHmhr/&#10;Lj+jxDCNn3SHZfv9y6w2Ckh8xiK11peIvbdLF2l6uwD+7FGRvdFEwfeYnXQ6YpEk2aWK78eKi10g&#10;HB+LfHp6ekIJR1WRTybHJzFYxsrB2DofvgrQJF4q6jCzVGe2XfjQQQdIjGXgulEK31mpDGkrelyg&#10;+5QxqKaOyiTE9hKXypEtw8YIu6IP619QmIQyPb+OUiIX9kp07u+ExMIhiUkX4K1PxrkwYfCrDKKj&#10;mcQMRsPikKEajXpsNBOplUfD/JDh24ijRYoKJozGujHgDjmon4d0ZYcf2HecI/0nqPfYLw66QfKW&#10;Xzf4MQvmw5I5nBycMdwG4RYPqQA/APobJWtwPw+9Rzw2NGopaXESK+p/bJgTlKhvBlv9rJhO4+gm&#10;YXpyOkHBvdY8vdaYjb4E/NMC947l6RrxQQ1X6UA/4tKYx6ioYoZj7Iry4AbhMnQbAtcOF/N5guG4&#10;WhYW5t7y6DxWNTbew+6ROdt3Z8C2voFhaln5rkk7bLQ0MN8EkE3q4Je69vXGUU8z0K+luEteywn1&#10;sjxnfwAAAP//AwBQSwMEFAAGAAgAAAAhANcBQ3rdAAAACQEAAA8AAABkcnMvZG93bnJldi54bWxM&#10;j8FugzAQRO+V8g/WVuqlakwSWhGKiaJU/QDSSFFvDt4CAq8RNoH+fben5DajfZqdyXaz7cQVB984&#10;UrBaRiCQSmcaqhScvj5fEhA+aDK6c4QKftHDLl88ZDo1bqICr8dQCQ4hn2oFdQh9KqUva7TaL12P&#10;xLcfN1gd2A6VNIOeONx2ch1Fb9LqhvhDrXs81Fi2x9Eq+DitCte+fk9F689T7Pzz+VCOSj09zvt3&#10;EAHncIPhvz5Xh5w7XdxIxouOfZLEjLLYbEAwsI7iLYgLi20MMs/k/YL8DwAA//8DAFBLAQItABQA&#10;BgAIAAAAIQC2gziS/gAAAOEBAAATAAAAAAAAAAAAAAAAAAAAAABbQ29udGVudF9UeXBlc10ueG1s&#10;UEsBAi0AFAAGAAgAAAAhADj9If/WAAAAlAEAAAsAAAAAAAAAAAAAAAAALwEAAF9yZWxzLy5yZWxz&#10;UEsBAi0AFAAGAAgAAAAhAHMQjxOXAgAAhAUAAA4AAAAAAAAAAAAAAAAALgIAAGRycy9lMm9Eb2Mu&#10;eG1sUEsBAi0AFAAGAAgAAAAhANcBQ3rdAAAACQEAAA8AAAAAAAAAAAAAAAAA8QQAAGRycy9kb3du&#10;cmV2LnhtbFBLBQYAAAAABAAEAPMAAAD7BQAAAAA=&#10;" filled="f" strokecolor="black [3213]" strokeweight=".25pt">
                <v:path arrowok="t"/>
              </v:rect>
            </w:pict>
          </mc:Fallback>
        </mc:AlternateContent>
      </w:r>
      <w:r>
        <w:rPr>
          <w:rFonts w:ascii="Arial" w:eastAsia="Arial" w:hAnsi="Arial" w:cs="Arial"/>
          <w:sz w:val="18"/>
          <w:szCs w:val="18"/>
        </w:rPr>
        <w:t>Hidratación</w:t>
      </w:r>
    </w:p>
    <w:p w14:paraId="3E438F89" w14:textId="5A14C6D3" w:rsidR="00912714" w:rsidRDefault="00912714" w:rsidP="00912714">
      <w:pPr>
        <w:tabs>
          <w:tab w:val="left" w:pos="3630"/>
        </w:tabs>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78560" behindDoc="0" locked="0" layoutInCell="1" allowOverlap="1" wp14:anchorId="0C4FD51E" wp14:editId="47D539BC">
                <wp:simplePos x="0" y="0"/>
                <wp:positionH relativeFrom="column">
                  <wp:posOffset>1234440</wp:posOffset>
                </wp:positionH>
                <wp:positionV relativeFrom="paragraph">
                  <wp:posOffset>203835</wp:posOffset>
                </wp:positionV>
                <wp:extent cx="104775" cy="102235"/>
                <wp:effectExtent l="0" t="0" r="28575" b="12065"/>
                <wp:wrapNone/>
                <wp:docPr id="112" name="Rectángulo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A5AF6" id="Rectángulo 112" o:spid="_x0000_s1026" style="position:absolute;margin-left:97.2pt;margin-top:16.05pt;width:8.25pt;height:8.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9+lgIAAIQFAAAOAAAAZHJzL2Uyb0RvYy54bWysVNtuGyEQfa/Uf0C8N3uJ07SrrCMrUapK&#10;VholqfJMWLBXAYYC9tr9m35Lf6wDe8mlfqr6ghjmzOUMM3N2vtOKbIXzLZiaFkc5JcJwaFqzqun3&#10;+6sPnyjxgZmGKTCipnvh6fn8/buzzlaihDWoRjiCToyvOlvTdQi2yjLP10IzfwRWGFRKcJoFFN0q&#10;axzr0LtWWZnnH7MOXGMdcOE9vl72SjpP/qUUPHyT0otAVE0xt5BOl87HeGbzM1atHLPrlg9psH/I&#10;QrPWYNDJ1SULjGxc+5cr3XIHHmQ44qAzkLLlInFANkX+hs3dmlmRuGBxvJ3K5P+fW369vXGkbfDv&#10;ipISwzR+0i2W7fcvs9ooIPEZi9RZXyH2zt64SNPbJfAnj4rslSYKfsDspNMRiyTJLlV8P1Vc7ALh&#10;+Fjks9PTE0o4qoq8LI9PYrCMVaOxdT58EaBJvNTUYWapzmy79KGHjpAYy8BVqxS+s0oZ0tX0uED3&#10;KWNQbROVSYjtJS6UI1uGjRF2xRDWP6MwCWUGfj2lRC7slejd3wqJhUMSZR/gtU/GuTBh9KsMoqOZ&#10;xAwmw+KQoZqMBmw0E6mVJ8P8kOHriJNFigomTMa6NeAOOWiexnRljx/Z95wj/Udo9tgvDvpB8pZf&#10;tfgxS+bDDXM4OThjuA3CNzykAvwAGG6UrMH9PPQe8djQqKWkw0msqf+xYU5Qor4abPXPxWwWRzcJ&#10;s5PTEgX3UvP4UmM2+gLwTwvcO5ana8QHNV6lA/2AS2MRo6KKGY6xa8qDG4WL0G8IXDtcLBYJhuNq&#10;WViaO8uj81jV2Hj3uwfm7NCdAdv6GsapZdWbJu2x0dLAYhNAtqmDn+s61BtHPc3AsJbiLnkpJ9Tz&#10;8pz/AQAA//8DAFBLAwQUAAYACAAAACEAIj3xIN4AAAAJAQAADwAAAGRycy9kb3ducmV2LnhtbEyP&#10;0U6DQBBF3038h82Y+GLsAqJpKUtjavwA2iaNb1t2CgR2lrBLwb93fNLHmzm590y+W2wvbjj61pGC&#10;eBWBQKqcaalWcDp+Pq9B+KDJ6N4RKvhGD7vi/i7XmXEzlXg7hFpwCflMK2hCGDIpfdWg1X7lBiS+&#10;Xd1odeA41tKMeuZy28skit6k1S3xQqMH3DdYdYfJKvg4xaXrXr/msvPnOXX+6byvJqUeH5b3LYiA&#10;S/iD4Vef1aFgp4ubyHjRc96kKaMKXpIYBANJHG1AXBSk6wRkkcv/HxQ/AAAA//8DAFBLAQItABQA&#10;BgAIAAAAIQC2gziS/gAAAOEBAAATAAAAAAAAAAAAAAAAAAAAAABbQ29udGVudF9UeXBlc10ueG1s&#10;UEsBAi0AFAAGAAgAAAAhADj9If/WAAAAlAEAAAsAAAAAAAAAAAAAAAAALwEAAF9yZWxzLy5yZWxz&#10;UEsBAi0AFAAGAAgAAAAhAP4cv36WAgAAhAUAAA4AAAAAAAAAAAAAAAAALgIAAGRycy9lMm9Eb2Mu&#10;eG1sUEsBAi0AFAAGAAgAAAAhACI98SDeAAAACQEAAA8AAAAAAAAAAAAAAAAA8AQAAGRycy9kb3du&#10;cmV2LnhtbFBLBQYAAAAABAAEAPMAAAD7BQAAAAA=&#10;" filled="f" strokecolor="black [3213]" strokeweight=".25pt">
                <v:path arrowok="t"/>
              </v:rect>
            </w:pict>
          </mc:Fallback>
        </mc:AlternateContent>
      </w:r>
      <w:r>
        <w:rPr>
          <w:rFonts w:ascii="Arial" w:eastAsia="Arial" w:hAnsi="Arial" w:cs="Arial"/>
          <w:sz w:val="18"/>
          <w:szCs w:val="18"/>
        </w:rPr>
        <w:t xml:space="preserve">Box </w:t>
      </w:r>
    </w:p>
    <w:p w14:paraId="40E6543C" w14:textId="77777777" w:rsidR="00912714" w:rsidRDefault="00912714" w:rsidP="00912714">
      <w:pPr>
        <w:tabs>
          <w:tab w:val="left" w:pos="3630"/>
        </w:tabs>
        <w:spacing w:after="0"/>
        <w:rPr>
          <w:rFonts w:ascii="Arial" w:eastAsia="Arial" w:hAnsi="Arial" w:cs="Arial"/>
          <w:sz w:val="18"/>
          <w:szCs w:val="18"/>
        </w:rPr>
      </w:pPr>
      <w:r>
        <w:rPr>
          <w:rFonts w:ascii="Arial" w:eastAsia="Arial" w:hAnsi="Arial" w:cs="Arial"/>
          <w:sz w:val="18"/>
          <w:szCs w:val="18"/>
        </w:rPr>
        <w:t xml:space="preserve">Inyectología   </w:t>
      </w:r>
    </w:p>
    <w:p w14:paraId="5F3A56FD" w14:textId="77777777" w:rsidR="00912714" w:rsidRPr="00351D3A" w:rsidRDefault="00912714" w:rsidP="00912714">
      <w:pPr>
        <w:pBdr>
          <w:top w:val="nil"/>
          <w:left w:val="nil"/>
          <w:bottom w:val="nil"/>
          <w:right w:val="nil"/>
          <w:between w:val="nil"/>
        </w:pBdr>
        <w:spacing w:after="0" w:line="360" w:lineRule="auto"/>
        <w:ind w:left="720" w:hanging="720"/>
        <w:rPr>
          <w:rFonts w:ascii="Arial" w:eastAsia="Arial" w:hAnsi="Arial" w:cs="Arial"/>
          <w:b/>
          <w:sz w:val="18"/>
          <w:szCs w:val="18"/>
        </w:rPr>
      </w:pPr>
      <w:r w:rsidRPr="00351D3A">
        <w:rPr>
          <w:rFonts w:ascii="Arial" w:eastAsia="Arial" w:hAnsi="Arial" w:cs="Arial"/>
          <w:b/>
          <w:sz w:val="18"/>
          <w:szCs w:val="18"/>
        </w:rPr>
        <w:t>Turno laboral</w:t>
      </w:r>
    </w:p>
    <w:p w14:paraId="5C2815E7" w14:textId="739A18A6"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56032" behindDoc="0" locked="0" layoutInCell="1" allowOverlap="1" wp14:anchorId="6DAF9180" wp14:editId="3E3E3593">
                <wp:simplePos x="0" y="0"/>
                <wp:positionH relativeFrom="column">
                  <wp:posOffset>474345</wp:posOffset>
                </wp:positionH>
                <wp:positionV relativeFrom="paragraph">
                  <wp:posOffset>-1270</wp:posOffset>
                </wp:positionV>
                <wp:extent cx="76200" cy="102235"/>
                <wp:effectExtent l="0" t="0" r="19050" b="12065"/>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8CB2EC" id="Rectángulo 66" o:spid="_x0000_s1026" style="position:absolute;margin-left:37.35pt;margin-top:-.1pt;width:6pt;height:8.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qylAIAAIEFAAAOAAAAZHJzL2Uyb0RvYy54bWysVMtOGzEU3VfqP1jel8mEENoRExQFUVWK&#10;AAEVa+OxEwuPr2s7maR/02/pj/Xa8yDQrKpuLNv33Me5r4vLXa3JVjivwJQ0PxlRIgyHSplVSb8/&#10;Xn/6TIkPzFRMgxEl3QtPL2cfP1w0thBjWIOuhCNoxPiisSVdh2CLLPN8LWrmT8AKg0IJrmYBn26V&#10;VY41aL3W2Xg0mmYNuMo64MJ7/L1qhXSW7EspeLiV0otAdEkxtpBOl87neGazC1asHLNrxbsw2D9E&#10;UTNl0Olg6ooFRjZO/WWqVtyBBxlOONQZSKm4SByQTT56x+ZhzaxIXDA53g5p8v/PLL/Z3jmiqpJO&#10;p5QYVmON7jFrv3+Z1UYDwV9MUWN9gcgHe+ciSW+XwF88CrI3kvjwHWYnXR2xSJHsUr73Q77FLhCO&#10;n+dTLCElHCX5aDw+PYu+Mlb0utb58FVATeKlpA7jSklm26UPLbSHRFcGrpXW+M8KbUhT0tP8/Cwp&#10;eNCqisIUfewtsdCObBl2RdjlndsDFAahTUevZZS4hb0Wrfl7ITFryGHcOnhrk3EuTOjtaoPoqCYx&#10;gkExP6aoB6UOG9VE6uNBcXRM8a3HQSN5BRMG5VoZcMcMVC99uLLF9+xbzpH+M1R7bBYH7RR5y68V&#10;FmbJfLhjDscGa4mrINziITVgAaC7UbIG9/PYf8RjN6OUkgbHsKT+x4Y5QYn+ZrDPv+STSZzb9Jic&#10;nY/x4Q4lz4cSs6kXgDXNcelYnq4RH3R/lQ7qJ9wY8+gVRcxw9F1SHlz/WIR2PeDO4WI+TzCcVcvC&#10;0jxYHo3HrMbGe9w9MWe77gzY1TfQjywr3jVpi42aBuabAFKlDn7Na5dvnPM0A91Oiovk8J1Qr5tz&#10;9gcAAP//AwBQSwMEFAAGAAgAAAAhADZBHBzaAAAABgEAAA8AAABkcnMvZG93bnJldi54bWxMjs1u&#10;wjAQhO9IvIO1SL0gcED8NcRBiKoPEIqEejPxNokSr6PYIenbd3tqj6P5NPMlp9E24omdrxwpWC0j&#10;EEi5MxUVCm4f74sDCB80Gd04QgXf6OGUTieJjo0bKMPnNRSCR8jHWkEZQhtL6fMSrfZL1yJx9+U6&#10;qwPHrpCm0wOP20auo2gnra6IH0rd4qXEvL72VsHbbZW5evs5ZLW/Dxvn5/dL3iv1MhvPRxABx/AH&#10;w68+q0PKTg/Xk/GiUbDf7JlUsFiD4Pqw4/hgbPsKMk3kf/30BwAA//8DAFBLAQItABQABgAIAAAA&#10;IQC2gziS/gAAAOEBAAATAAAAAAAAAAAAAAAAAAAAAABbQ29udGVudF9UeXBlc10ueG1sUEsBAi0A&#10;FAAGAAgAAAAhADj9If/WAAAAlAEAAAsAAAAAAAAAAAAAAAAALwEAAF9yZWxzLy5yZWxzUEsBAi0A&#10;FAAGAAgAAAAhANRu+rKUAgAAgQUAAA4AAAAAAAAAAAAAAAAALgIAAGRycy9lMm9Eb2MueG1sUEsB&#10;Ai0AFAAGAAgAAAAhADZBHBzaAAAABgEAAA8AAAAAAAAAAAAAAAAA7gQAAGRycy9kb3ducmV2Lnht&#10;bFBLBQYAAAAABAAEAPMAAAD1BQAAAAA=&#10;" filled="f" strokecolor="black [3213]" strokeweight=".25pt">
                <v:path arrowok="t"/>
              </v:rect>
            </w:pict>
          </mc:Fallback>
        </mc:AlternateContent>
      </w:r>
      <w:r>
        <w:rPr>
          <w:rFonts w:ascii="Arial" w:eastAsia="Arial" w:hAnsi="Arial" w:cs="Arial"/>
          <w:sz w:val="18"/>
          <w:szCs w:val="18"/>
        </w:rPr>
        <w:t xml:space="preserve">Mañana </w:t>
      </w:r>
    </w:p>
    <w:p w14:paraId="08DD31A3" w14:textId="200DEC19"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57056" behindDoc="0" locked="0" layoutInCell="1" allowOverlap="1" wp14:anchorId="036DBEC9" wp14:editId="09F89237">
                <wp:simplePos x="0" y="0"/>
                <wp:positionH relativeFrom="column">
                  <wp:posOffset>474345</wp:posOffset>
                </wp:positionH>
                <wp:positionV relativeFrom="paragraph">
                  <wp:posOffset>635</wp:posOffset>
                </wp:positionV>
                <wp:extent cx="76200" cy="102235"/>
                <wp:effectExtent l="0" t="0" r="19050" b="12065"/>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C9C330" id="Rectángulo 67" o:spid="_x0000_s1026" style="position:absolute;margin-left:37.35pt;margin-top:.05pt;width:6pt;height:8.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25lAIAAIEFAAAOAAAAZHJzL2Uyb0RvYy54bWysVMtOGzEU3VfqP1jel8mEQNoRExQFUVWK&#10;AAEVa+OxEwuPr2s7maR/02/pj/Xa8yDQrKpuLNv33Me5r4vLXa3JVjivwJQ0PxlRIgyHSplVSb8/&#10;Xn/6TIkPzFRMgxEl3QtPL2cfP1w0thBjWIOuhCNoxPiisSVdh2CLLPN8LWrmT8AKg0IJrmYBn26V&#10;VY41aL3W2Xg0Os8acJV1wIX3+HvVCuks2ZdS8HArpReB6JJibCGdLp3P8cxmF6xYOWbXindhsH+I&#10;ombKoNPB1BULjGyc+stUrbgDDzKccKgzkFJxkTggm3z0js3DmlmRuGByvB3S5P+fWX6zvXNEVSU9&#10;n1JiWI01uses/f5lVhsNBH8xRY31BSIf7J2LJL1dAn/xKMjeSOLDd5iddHXEIkWyS/neD/kWu0A4&#10;fk7PsYSUcJTko/H49Cz6yljR61rnw1cBNYmXkjqMKyWZbZc+tNAeEl0ZuFZa4z8rtCFNSU/z6VlS&#10;8KBVFYUp+thbYqEd2TLsirDLO7cHKAxCm45eyyhxC3stWvP3QmLWkMO4dfDWJuNcmNDb1QbRUU1i&#10;BINifkxRD0odNqqJ1MeD4uiY4luPg0byCiYMyrUy4I4ZqF76cGWL79m3nCP9Z6j22CwO2inyll8r&#10;LMyS+XDHHI4N1hJXQbjFQ2rAAkB3o2QN7uex/4jHbkYpJQ2OYUn9jw1zghL9zWCff8knkzi36TE5&#10;m47x4Q4lz4cSs6kXgDXNcelYnq4RH3R/lQ7qJ9wY8+gVRcxw9F1SHlz/WIR2PeDO4WI+TzCcVcvC&#10;0jxYHo3HrMbGe9w9MWe77gzY1TfQjywr3jVpi42aBuabAFKlDn7Na5dvnPM0A91Oiovk8J1Qr5tz&#10;9gcAAP//AwBQSwMEFAAGAAgAAAAhACBXusTYAAAABQEAAA8AAABkcnMvZG93bnJldi54bWxMjkFu&#10;wjAQRfeVuIM1SGyq4oBoQCEOqqh6gFAk1J2JhyRKPI5ih4Tbd1i1yzf/689LD5NtxR17XztSsFpG&#10;IJAKZ2oqFZy/v952IHzQZHTrCBU80MMhm72kOjFupBzvp1AKHiGfaAVVCF0ipS8qtNovXYfE2c31&#10;VgfGvpSm1yOP21auoyiWVtfEHyrd4bHCojkNVsHneZW75v1nzBt/GTfOv16OxaDUYj597EEEnMJf&#10;GZ76rA4ZO13dQMaLVsF2s+Xm8y443cVMV6Z4DTJL5X/77BcAAP//AwBQSwECLQAUAAYACAAAACEA&#10;toM4kv4AAADhAQAAEwAAAAAAAAAAAAAAAAAAAAAAW0NvbnRlbnRfVHlwZXNdLnhtbFBLAQItABQA&#10;BgAIAAAAIQA4/SH/1gAAAJQBAAALAAAAAAAAAAAAAAAAAC8BAABfcmVscy8ucmVsc1BLAQItABQA&#10;BgAIAAAAIQBp8l25lAIAAIEFAAAOAAAAAAAAAAAAAAAAAC4CAABkcnMvZTJvRG9jLnhtbFBLAQIt&#10;ABQABgAIAAAAIQAgV7rE2AAAAAUBAAAPAAAAAAAAAAAAAAAAAO4EAABkcnMvZG93bnJldi54bWxQ&#10;SwUGAAAAAAQABADzAAAA8wUAAAAA&#10;" filled="f" strokecolor="black [3213]" strokeweight=".25pt">
                <v:path arrowok="t"/>
              </v:rect>
            </w:pict>
          </mc:Fallback>
        </mc:AlternateContent>
      </w:r>
      <w:r>
        <w:rPr>
          <w:rFonts w:ascii="Arial" w:eastAsia="Arial" w:hAnsi="Arial" w:cs="Arial"/>
          <w:sz w:val="18"/>
          <w:szCs w:val="18"/>
        </w:rPr>
        <w:t xml:space="preserve">Noche </w:t>
      </w:r>
    </w:p>
    <w:p w14:paraId="28C5F137" w14:textId="77777777" w:rsidR="00912714" w:rsidRDefault="00912714" w:rsidP="00912714">
      <w:pPr>
        <w:spacing w:after="0"/>
        <w:rPr>
          <w:rFonts w:ascii="Arial" w:eastAsia="Arial" w:hAnsi="Arial" w:cs="Arial"/>
          <w:b/>
          <w:sz w:val="18"/>
          <w:szCs w:val="18"/>
        </w:rPr>
      </w:pPr>
    </w:p>
    <w:p w14:paraId="4CC38AE5"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 xml:space="preserve">5. Conocimientos de la Mecánica corporal </w:t>
      </w:r>
    </w:p>
    <w:p w14:paraId="04B44AB6"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¿Conoce el concepto?</w:t>
      </w:r>
    </w:p>
    <w:p w14:paraId="13A2E197" w14:textId="054C3DE8"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58080" behindDoc="0" locked="0" layoutInCell="1" allowOverlap="1" wp14:anchorId="243CCC0F" wp14:editId="1551FC64">
                <wp:simplePos x="0" y="0"/>
                <wp:positionH relativeFrom="column">
                  <wp:posOffset>360045</wp:posOffset>
                </wp:positionH>
                <wp:positionV relativeFrom="paragraph">
                  <wp:posOffset>24130</wp:posOffset>
                </wp:positionV>
                <wp:extent cx="76200" cy="102235"/>
                <wp:effectExtent l="0" t="0" r="19050" b="12065"/>
                <wp:wrapNone/>
                <wp:docPr id="79" name="Rectá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F788C2" id="Rectángulo 79" o:spid="_x0000_s1026" style="position:absolute;margin-left:28.35pt;margin-top:1.9pt;width:6pt;height:8.0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tolAIAAIEFAAAOAAAAZHJzL2Uyb0RvYy54bWysVMtOGzEU3VfqP1jel8mER8qICYpAVJUi&#10;iICKtfHYiYXH17WdTNK/6bfwY732PAg0q6oby/Y993Hu6+JyW2uyEc4rMCXNj0aUCMOhUmZZ0h+P&#10;N1++UuIDMxXTYERJd8LTy+nnTxeNLcQYVqAr4QgaMb5obElXIdgiyzxfiZr5I7DCoFCCq1nAp1tm&#10;lWMNWq91Nh6NzrIGXGUdcOE9/l63QjpN9qUUPNxJ6UUguqQYW0inS+dzPLPpBSuWjtmV4l0Y7B+i&#10;qJky6HQwdc0CI2un/jJVK+7AgwxHHOoMpFRcJA7IJh99YPOwYlYkLpgcb4c0+f9nlt9uFo6oqqST&#10;c0oMq7FG95i1199mudZA8BdT1FhfIPLBLlwk6e0c+ItHQfZOEh++w2ylqyMWKZJtyvduyLfYBsLx&#10;c3KGJaSEoyQfjcfHp9FXxope1zofvgmoSbyU1GFcKclsM/ehhfaQ6MrAjdIa/1mhDWlKepxPTpOC&#10;B62qKEzRx94SV9qRDcOuCNu8c7uHwiC06ei1jBK3sNOiNX8vJGYNOYxbB+9tMs6FCb1dbRAd1SRG&#10;MCjmhxT1oNRho5pIfTwojg4pvvc4aCSvYMKgXCsD7pCB6qUPV7b4nn3LOdJ/hmqHzeKgnSJv+Y3C&#10;wsyZDwvmcGywlrgKwh0eUgMWALobJStwvw79Rzx2M0opaXAMS+p/rpkTlOjvBvv8PD85iXObHien&#10;kzE+3L7keV9i1vUVYE1zXDqWp2vEB91fpYP6CTfGLHpFETMcfZeUB9c/rkK7HnDncDGbJRjOqmVh&#10;bh4sj8ZjVmPjPW6fmLNddwbs6lvoR5YVH5q0xUZNA7N1AKlSB7/ltcs3znmagW4nxUWy/06ot805&#10;/QMAAP//AwBQSwMEFAAGAAgAAAAhACi+2vTbAAAABgEAAA8AAABkcnMvZG93bnJldi54bWxMj0Fu&#10;wjAQRfeVuIM1lbqpikNbAqRxEAL1AKFIqDsTD0mUeBzFDgm373TVLr/+05836Xayrbhh72tHChbz&#10;CARS4UxNpYLT1+fLGoQPmoxuHaGCO3rYZrOHVCfGjZTj7RhKwSPkE62gCqFLpPRFhVb7ueuQuLu6&#10;3urAsS+l6fXI47aVr1EUS6tr4guV7nBfYdEcB6vgcFrkrll+j3njz+O788/nfTEo9fQ47T5ABJzC&#10;Hwy/+qwOGTtd3EDGi1bBMl4xqeCNH+A6XnO8MLbZgMxS+V8/+wEAAP//AwBQSwECLQAUAAYACAAA&#10;ACEAtoM4kv4AAADhAQAAEwAAAAAAAAAAAAAAAAAAAAAAW0NvbnRlbnRfVHlwZXNdLnhtbFBLAQIt&#10;ABQABgAIAAAAIQA4/SH/1gAAAJQBAAALAAAAAAAAAAAAAAAAAC8BAABfcmVscy8ucmVsc1BLAQIt&#10;ABQABgAIAAAAIQCiNGtolAIAAIEFAAAOAAAAAAAAAAAAAAAAAC4CAABkcnMvZTJvRG9jLnhtbFBL&#10;AQItABQABgAIAAAAIQAovtr02wAAAAYBAAAPAAAAAAAAAAAAAAAAAO4EAABkcnMvZG93bnJldi54&#10;bWxQSwUGAAAAAAQABADzAAAA9gUAAAAA&#10;" filled="f" strokecolor="black [3213]" strokeweight=".25pt">
                <v:path arrowok="t"/>
              </v:rect>
            </w:pict>
          </mc:Fallback>
        </mc:AlternateContent>
      </w:r>
      <w:r>
        <w:rPr>
          <w:rFonts w:ascii="Arial" w:eastAsia="Arial" w:hAnsi="Arial" w:cs="Arial"/>
          <w:sz w:val="18"/>
          <w:szCs w:val="18"/>
        </w:rPr>
        <w:t xml:space="preserve">Si </w:t>
      </w:r>
    </w:p>
    <w:p w14:paraId="6AB51D8B" w14:textId="4F7DCCA5"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59104" behindDoc="0" locked="0" layoutInCell="1" allowOverlap="1" wp14:anchorId="4B6D2747" wp14:editId="25EB508C">
                <wp:simplePos x="0" y="0"/>
                <wp:positionH relativeFrom="column">
                  <wp:posOffset>360045</wp:posOffset>
                </wp:positionH>
                <wp:positionV relativeFrom="paragraph">
                  <wp:posOffset>16510</wp:posOffset>
                </wp:positionV>
                <wp:extent cx="76200" cy="102235"/>
                <wp:effectExtent l="0" t="0" r="19050" b="12065"/>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1B8820" id="Rectángulo 80" o:spid="_x0000_s1026" style="position:absolute;margin-left:28.35pt;margin-top:1.3pt;width:6pt;height:8.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4vlAIAAIEFAAAOAAAAZHJzL2Uyb0RvYy54bWysVMtOGzEU3VfqP1jel8mE8OiICYqCqCpF&#10;gICKtfHYiYXH17WdTNK/6bfwY732PAg0q6oby/Y993Hu6+JyW2uyEc4rMCXNj0aUCMOhUmZZ0h+P&#10;11/OKfGBmYppMKKkO+Hp5fTzp4vGFmIMK9CVcASNGF80tqSrEGyRZZ6vRM38EVhhUCjB1Szg0y2z&#10;yrEGrdc6G49Gp1kDrrIOuPAef69aIZ0m+1IKHm6l9CIQXVKMLaTTpfM5ntn0ghVLx+xK8S4M9g9R&#10;1EwZdDqYumKBkbVTf5mqFXfgQYYjDnUGUiouEgdkk48+sHlYMSsSF0yOt0Oa/P8zy282d46oqqTn&#10;mB7DaqzRPWbt9bdZrjUQ/MUUNdYXiHywdy6S9HYB/MWjIHsniQ/fYbbS1RGLFMk25Xs35FtsA+H4&#10;eXaKJaSEoyQfjcfHJ9FXxope1zofvgmoSbyU1GFcKclss/ChhfaQ6MrAtdIa/1mhDWlKepyfnSQF&#10;D1pVUZiij70l5tqRDcOuCNu8c7uHwiC06ei1jBK3sNOiNX8vJGYNOYxbB+9tMs6FCb1dbRAd1SRG&#10;MCjmhxT1oNRho5pIfTwojg4pvvc4aCSvYMKgXCsD7pCB6qUPV7b4nn3LOdJ/hmqHzeKgnSJv+bXC&#10;wiyYD3fM4dhgLXEVhFs8pAYsAHQ3Slbgfh36j3jsZpRS0uAYltT/XDMnKNHfDfb513wyiXObHpOT&#10;szE+3L7keV9i1vUcsKY5Lh3L0zXig+6v0kH9hBtjFr2iiBmOvkvKg+sf89CuB9w5XMxmCYazallY&#10;mAfLo/GY1dh4j9sn5mzXnQG7+gb6kWXFhyZtsVHTwGwdQKrUwW957fKNc55moNtJcZHsvxPqbXNO&#10;/wAAAP//AwBQSwMEFAAGAAgAAAAhABucIpbZAAAABgEAAA8AAABkcnMvZG93bnJldi54bWxMjtFK&#10;w0AQRd8F/2EZwRexmxYbS8ymSMUPSC0U37bZMQnJzoTspol/7/ikT8PlHu6cfL/4Xl1xDC2TgfUq&#10;AYVUsWupNnD6eH/cgQrRkrM9Exr4xgD74vYmt5njmUq8HmOtZIRCZg00MQ6Z1qFq0Nuw4gFJui8e&#10;vY0Sx1q70c4y7nu9SZJUe9uSfGjsgIcGq+44eQNvp3XJ3fZzLrtwnp84PJwP1WTM/d3y+gIq4hL/&#10;YPjVF3UoxOnCE7mgegPb9FlIA5sUlNTpTuJFMLm6yPV//eIHAAD//wMAUEsBAi0AFAAGAAgAAAAh&#10;ALaDOJL+AAAA4QEAABMAAAAAAAAAAAAAAAAAAAAAAFtDb250ZW50X1R5cGVzXS54bWxQSwECLQAU&#10;AAYACAAAACEAOP0h/9YAAACUAQAACwAAAAAAAAAAAAAAAAAvAQAAX3JlbHMvLnJlbHNQSwECLQAU&#10;AAYACAAAACEAmQyeL5QCAACBBQAADgAAAAAAAAAAAAAAAAAuAgAAZHJzL2Uyb0RvYy54bWxQSwEC&#10;LQAUAAYACAAAACEAG5wiltkAAAAGAQAADwAAAAAAAAAAAAAAAADuBAAAZHJzL2Rvd25yZXYueG1s&#10;UEsFBgAAAAAEAAQA8wAAAPQFAAAAAA==&#10;" filled="f" strokecolor="black [3213]" strokeweight=".25pt">
                <v:path arrowok="t"/>
              </v:rect>
            </w:pict>
          </mc:Fallback>
        </mc:AlternateContent>
      </w:r>
      <w:r>
        <w:rPr>
          <w:rFonts w:ascii="Arial" w:eastAsia="Arial" w:hAnsi="Arial" w:cs="Arial"/>
          <w:sz w:val="18"/>
          <w:szCs w:val="18"/>
        </w:rPr>
        <w:t xml:space="preserve">No </w:t>
      </w:r>
    </w:p>
    <w:p w14:paraId="413B4679" w14:textId="77777777" w:rsidR="00912714" w:rsidRDefault="00912714" w:rsidP="00912714">
      <w:pPr>
        <w:spacing w:after="0"/>
        <w:rPr>
          <w:rFonts w:ascii="Arial" w:eastAsia="Arial" w:hAnsi="Arial" w:cs="Arial"/>
          <w:b/>
          <w:sz w:val="18"/>
          <w:szCs w:val="18"/>
        </w:rPr>
      </w:pPr>
    </w:p>
    <w:p w14:paraId="1A0B55CB"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 xml:space="preserve">¿Ha recibido capacitación sobre mecánica corporal en la institución? </w:t>
      </w:r>
    </w:p>
    <w:p w14:paraId="3FE70B50" w14:textId="70993108" w:rsidR="00912714" w:rsidRDefault="00912714" w:rsidP="00912714">
      <w:pPr>
        <w:spacing w:after="0"/>
        <w:rPr>
          <w:rFonts w:ascii="Arial" w:eastAsia="Arial" w:hAnsi="Arial" w:cs="Arial"/>
          <w:b/>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61152" behindDoc="0" locked="0" layoutInCell="1" allowOverlap="1" wp14:anchorId="3588A1BD" wp14:editId="49056FA7">
                <wp:simplePos x="0" y="0"/>
                <wp:positionH relativeFrom="column">
                  <wp:posOffset>741045</wp:posOffset>
                </wp:positionH>
                <wp:positionV relativeFrom="paragraph">
                  <wp:posOffset>-635</wp:posOffset>
                </wp:positionV>
                <wp:extent cx="76200" cy="102235"/>
                <wp:effectExtent l="0" t="0" r="19050" b="12065"/>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C9ABCE" id="Rectángulo 81" o:spid="_x0000_s1026" style="position:absolute;margin-left:58.35pt;margin-top:-.05pt;width:6pt;height:8.0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kklQIAAIEFAAAOAAAAZHJzL2Uyb0RvYy54bWysVNtOGzEQfa/Uf7D8XjYbwqUrNigKoqoU&#10;AQIqno3XTiy8Htd2skn/pt/Cj3XsvRBonqq+WB7PmcsZz8zF5bbWZCOcV2BKmh+NKBGGQ6XMsqQ/&#10;Hq+/nFPiAzMV02BESXfC08vp508XjS3EGFagK+EIOjG+aGxJVyHYIss8X4ma+SOwwqBSgqtZQNEt&#10;s8qxBr3XOhuPRqdZA66yDrjwHl+vWiWdJv9SCh5upfQiEF1SzC2k06XzOZ7Z9IIVS8fsSvEuDfYP&#10;WdRMGQw6uLpigZG1U3+5qhV34EGGIw51BlIqLhIHZJOPPrB5WDErEhcsjrdDmfz/c8tvNneOqKqk&#10;5zklhtX4R/dYtdffZrnWQPAVS9RYXyDywd65SNLbBfAXj4rsnSYKvsNspasjFimSbar3bqi32AbC&#10;8fHsFL+QEo6afDQeH5/EWBkrelvrfPgmoCbxUlKHeaUis83ChxbaQ2IoA9dKa3xnhTakKelxfnaS&#10;DDxoVUVlyj72lphrRzYMuyJsE0UMu4dCSZuOXssocQs7LVr390Ji1ZDDuA3w3ifjXJjQ+9UG0dFM&#10;YgaDYX7IUA9GHTaaidTHg+HokOH7iINFigomDMa1MuAOOahe+nRli+/Zt5wj/WeodtgsDtop8pZf&#10;K/yYBfPhjjkcG/xLXAXhFg+pAT8AuhslK3C/Dr1HPHYzailpcAxL6n+umROU6O8G+/xrPpnEuU3C&#10;5ORsjILb1zzva8y6ngP+KbYyZpeuER90f5UO6ifcGLMYFVXMcIxdUh5cL8xDux5w53AxmyUYzqpl&#10;YWEeLI/OY1Vj4z1un5izXXcG7Oob6EeWFR+atMVGSwOzdQCpUge/1bWrN855moFuJ8VFsi8n1Nvm&#10;nP4BAAD//wMAUEsDBBQABgAIAAAAIQAZ2VOX3AAAAAgBAAAPAAAAZHJzL2Rvd25yZXYueG1sTI/B&#10;asMwEETvhfyD2EIvJZEdWje4lkNIyQc4DYTcFGtrG1srY8mx8/fdnNrbPmaYncm2s+3EDQffOFIQ&#10;ryIQSKUzDVUKTt+H5QaED5qM7hyhgjt62OaLp0ynxk1U4O0YKsEh5FOtoA6hT6X0ZY1W+5XrkVj7&#10;cYPVgXGopBn0xOG2k+soSqTVDfGHWve4r7Fsj6NV8HWKC9e+X6ai9efpzfnX874clXp5nnefIALO&#10;4c8Mj/pcHXLudHUjGS865jj5YKuCZQzioa83zFc+kghknsn/A/JfAAAA//8DAFBLAQItABQABgAI&#10;AAAAIQC2gziS/gAAAOEBAAATAAAAAAAAAAAAAAAAAAAAAABbQ29udGVudF9UeXBlc10ueG1sUEsB&#10;Ai0AFAAGAAgAAAAhADj9If/WAAAAlAEAAAsAAAAAAAAAAAAAAAAALwEAAF9yZWxzLy5yZWxzUEsB&#10;Ai0AFAAGAAgAAAAhACSQOSSVAgAAgQUAAA4AAAAAAAAAAAAAAAAALgIAAGRycy9lMm9Eb2MueG1s&#10;UEsBAi0AFAAGAAgAAAAhABnZU5fcAAAACAEAAA8AAAAAAAAAAAAAAAAA7wQAAGRycy9kb3ducmV2&#10;LnhtbFBLBQYAAAAABAAEAPMAAAD4BQ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60128" behindDoc="0" locked="0" layoutInCell="1" allowOverlap="1" wp14:anchorId="55B1AC6C" wp14:editId="532DA0C5">
                <wp:simplePos x="0" y="0"/>
                <wp:positionH relativeFrom="column">
                  <wp:posOffset>150495</wp:posOffset>
                </wp:positionH>
                <wp:positionV relativeFrom="paragraph">
                  <wp:posOffset>8890</wp:posOffset>
                </wp:positionV>
                <wp:extent cx="76200" cy="102235"/>
                <wp:effectExtent l="0" t="0" r="19050" b="12065"/>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A5A650" id="Rectángulo 82" o:spid="_x0000_s1026" style="position:absolute;margin-left:11.85pt;margin-top:.7pt;width:6pt;height:8.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E4lAIAAIEFAAAOAAAAZHJzL2Uyb0RvYy54bWysVMtOGzEU3VfqP1jel8kMz46YoAhEVSkC&#10;BFSsjcdORti+ru1kkv5Nv4Uf67XnQaBZVd1Ytu+5j3Nf5xcbrchaON+AqWh+MKFEGA51YxYV/fF4&#10;/eWMEh+YqZkCIyq6FZ5eTD9/Om9tKQpYgqqFI2jE+LK1FV2GYMss83wpNPMHYIVBoQSnWcCnW2S1&#10;Yy1a1yorJpOTrAVXWwdceI+/V52QTpN9KQUPt1J6EYiqKMYW0unS+RzPbHrOyoVjdtnwPgz2D1Fo&#10;1hh0Opq6YoGRlWv+MqUb7sCDDAccdAZSNlwkDsgmn3xg87BkViQumBxvxzT5/2eW36zvHGnqip4V&#10;lBimsUb3mLXX32axUkDwF1PUWl8i8sHeuUjS2znwF4+C7J0kPnyP2UinIxYpkk3K93bMt9gEwvHz&#10;9ARLSAlHST4pisPj6Ctj5aBrnQ/fBGgSLxV1GFdKMlvPfeigAyS6MnDdKIX/rFSGtBU9zE+Pk4IH&#10;1dRRmKKPvSUulSNrhl0RNnnvdgeFQSjT0+sYJW5hq0Rn/l5IzBpyKDoH720yzoUJg11lEB3VJEYw&#10;Kub7FNWo1GOjmkh9PCpO9im+9zhqJK9gwqisGwNun4H6ZQhXdviBfcc50n+GeovN4qCbIm/5dYOF&#10;mTMf7pjDscFa4ioIt3hIBVgA6G+ULMH92vcf8djNKKWkxTGsqP+5Yk5Qor4b7POv+dFRnNv0ODo+&#10;LfDhdiXPuxKz0peANc1x6VierhEf1HCVDvQTboxZ9IoiZjj6rigPbnhchm494M7hYjZLMJxVy8Lc&#10;PFgejcesxsZ73DwxZ/vuDNjVNzCMLCs/NGmHjZoGZqsAskkd/JbXPt8452kG+p0UF8nuO6HeNuf0&#10;DwAAAP//AwBQSwMEFAAGAAgAAAAhAOhg9dbaAAAABgEAAA8AAABkcnMvZG93bnJldi54bWxMjstu&#10;gzAQRfeR+g/WVOomSkweJBHFRFWqfgBppKg7B08AgccIm0D/vtNVuzxzr+6c9DjZVjyw97UjBatl&#10;BAKpcKamUsHl82NxAOGDJqNbR6jgGz0cs6dZqhPjRsrxcQ6l4BHyiVZQhdAlUvqiQqv90nVInN1d&#10;b3Vg7Etpej3yuG3lOop20uqa+EOlOzxVWDTnwSp4v6xy18RfY97467h1fn49FYNSL8/T2yuIgFP4&#10;K8OvPqtDxk43N5DxolWw3uy5yfctCI43MeONcR+DzFL5Xz/7AQAA//8DAFBLAQItABQABgAIAAAA&#10;IQC2gziS/gAAAOEBAAATAAAAAAAAAAAAAAAAAAAAAABbQ29udGVudF9UeXBlc10ueG1sUEsBAi0A&#10;FAAGAAgAAAAhADj9If/WAAAAlAEAAAsAAAAAAAAAAAAAAAAALwEAAF9yZWxzLy5yZWxzUEsBAi0A&#10;FAAGAAgAAAAhAOM10TiUAgAAgQUAAA4AAAAAAAAAAAAAAAAALgIAAGRycy9lMm9Eb2MueG1sUEsB&#10;Ai0AFAAGAAgAAAAhAOhg9dbaAAAABgEAAA8AAAAAAAAAAAAAAAAA7gQAAGRycy9kb3ducmV2Lnht&#10;bFBLBQYAAAAABAAEAPMAAAD1BQAAAAA=&#10;" filled="f" strokecolor="black [3213]" strokeweight=".25pt">
                <v:path arrowok="t"/>
              </v:rect>
            </w:pict>
          </mc:Fallback>
        </mc:AlternateContent>
      </w:r>
      <w:r>
        <w:rPr>
          <w:rFonts w:ascii="Arial" w:eastAsia="Arial" w:hAnsi="Arial" w:cs="Arial"/>
          <w:sz w:val="18"/>
          <w:szCs w:val="18"/>
        </w:rPr>
        <w:t>Si              No</w:t>
      </w:r>
      <w:r>
        <w:rPr>
          <w:rFonts w:ascii="Arial" w:eastAsia="Arial" w:hAnsi="Arial" w:cs="Arial"/>
          <w:sz w:val="18"/>
          <w:szCs w:val="18"/>
        </w:rPr>
        <w:br/>
      </w:r>
    </w:p>
    <w:p w14:paraId="1DA9C93E"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6. Entorno laboral</w:t>
      </w:r>
    </w:p>
    <w:p w14:paraId="159A0673"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¿Cuántos pacientes le asignan en su turno?</w:t>
      </w:r>
    </w:p>
    <w:p w14:paraId="50F622B9" w14:textId="0BA00D04"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62176" behindDoc="0" locked="0" layoutInCell="1" allowOverlap="1" wp14:anchorId="1C308021" wp14:editId="7595B725">
                <wp:simplePos x="0" y="0"/>
                <wp:positionH relativeFrom="column">
                  <wp:posOffset>1141095</wp:posOffset>
                </wp:positionH>
                <wp:positionV relativeFrom="paragraph">
                  <wp:posOffset>8890</wp:posOffset>
                </wp:positionV>
                <wp:extent cx="76200" cy="102235"/>
                <wp:effectExtent l="0" t="0" r="19050" b="12065"/>
                <wp:wrapNone/>
                <wp:docPr id="83"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C27D8B" id="Rectángulo 83" o:spid="_x0000_s1026" style="position:absolute;margin-left:89.85pt;margin-top:.7pt;width:6pt;height:8.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YzlAIAAIEFAAAOAAAAZHJzL2Uyb0RvYy54bWysVMtOGzEU3VfqP1jel8mE8OiICYpAqSpF&#10;gICKtfHYyQjb17WdTNK/6bfwY732PAg0q6oby/Y993Hu6+JyqxXZCOdrMCXNj0aUCMOhqs2ypD8e&#10;51/OKfGBmYopMKKkO+Hp5fTzp4vGFmIMK1CVcASNGF80tqSrEGyRZZ6vhGb+CKwwKJTgNAv4dMus&#10;cqxB61pl49HoNGvAVdYBF97j73UrpNNkX0rBw62UXgSiSoqxhXS6dD7HM5tesGLpmF3VvAuD/UMU&#10;mtUGnQ6mrllgZO3qv0zpmjvwIMMRB52BlDUXiQOyyUcf2DysmBWJCybH2yFN/v+Z5TebO0fqqqTn&#10;x5QYprFG95i1199muVZA8BdT1FhfIPLB3rlI0tsF8BePguydJD58h9lKpyMWKZJtyvduyLfYBsLx&#10;8+wUS0gJR0k+Go+PT6KvjBW9rnU+fBOgSbyU1GFcKclss/ChhfaQ6MrAvFYK/1mhDGlKepyfnSQF&#10;D6quojBFH3tLXClHNgy7Imzzzu0eCoNQpqPXMkrcwk6J1vy9kJg15DBuHby3yTgXJvR2lUF0VJMY&#10;waCYH1JUg1KHjWoi9fGgODqk+N7joJG8ggmDsq4NuEMGqpc+XNnie/Yt50j/GaodNouDdoq85fMa&#10;C7NgPtwxh2ODtcRVEG7xkAqwANDdKFmB+3XoP+Kxm1FKSYNjWFL/c82coER9N9jnX/PJJM5tekxO&#10;zsb4cPuS532JWesrwJrmuHQsT9eID6q/Sgf6CTfGLHpFETMcfZeUB9c/rkK7HnDncDGbJRjOqmVh&#10;YR4sj8ZjVmPjPW6fmLNddwbs6hvoR5YVH5q0xUZNA7N1AFmnDn7La5dvnPM0A91Oiotk/51Qb5tz&#10;+gcAAP//AwBQSwMEFAAGAAgAAAAhAPVu55XbAAAACAEAAA8AAABkcnMvZG93bnJldi54bWxMj8Fu&#10;gzAQRO+V+g/WVuqlagxV0jQUE1WJ+gGkkaLeHLwFBF4jbAL5+y6n5LajGc2+SbeTbcUFe187UhAv&#10;IhBIhTM1lQqOP9+vHyB80GR06wgVXNHDNnt8SHVi3Eg5Xg6hFFxCPtEKqhC6REpfVGi1X7gOib0/&#10;11sdWPalNL0eudy28i2K3qXVNfGHSne4q7BoDoNVsD/GuWtWv2Pe+NO4dP7ltCsGpZ6fpq9PEAGn&#10;cAvDjM/okDHT2Q1kvGhZrzdrjvKxBDH7m5j1eTZWILNU3g/I/gEAAP//AwBQSwECLQAUAAYACAAA&#10;ACEAtoM4kv4AAADhAQAAEwAAAAAAAAAAAAAAAAAAAAAAW0NvbnRlbnRfVHlwZXNdLnhtbFBLAQIt&#10;ABQABgAIAAAAIQA4/SH/1gAAAJQBAAALAAAAAAAAAAAAAAAAAC8BAABfcmVscy8ucmVsc1BLAQIt&#10;ABQABgAIAAAAIQBeqXYzlAIAAIEFAAAOAAAAAAAAAAAAAAAAAC4CAABkcnMvZTJvRG9jLnhtbFBL&#10;AQItABQABgAIAAAAIQD1bueV2wAAAAgBAAAPAAAAAAAAAAAAAAAAAO4EAABkcnMvZG93bnJldi54&#10;bWxQSwUGAAAAAAQABADzAAAA9gUAAAAA&#10;" filled="f" strokecolor="black [3213]" strokeweight=".25pt">
                <v:path arrowok="t"/>
              </v:rect>
            </w:pict>
          </mc:Fallback>
        </mc:AlternateContent>
      </w:r>
      <w:r>
        <w:rPr>
          <w:rFonts w:ascii="Arial" w:eastAsia="Arial" w:hAnsi="Arial" w:cs="Arial"/>
          <w:sz w:val="18"/>
          <w:szCs w:val="18"/>
        </w:rPr>
        <w:t>Entre 4 a 6 pacientes</w:t>
      </w:r>
    </w:p>
    <w:p w14:paraId="0D9EEED9" w14:textId="1F7320D4"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63200" behindDoc="0" locked="0" layoutInCell="1" allowOverlap="1" wp14:anchorId="0BB0441D" wp14:editId="29182C95">
                <wp:simplePos x="0" y="0"/>
                <wp:positionH relativeFrom="column">
                  <wp:posOffset>1141095</wp:posOffset>
                </wp:positionH>
                <wp:positionV relativeFrom="paragraph">
                  <wp:posOffset>10795</wp:posOffset>
                </wp:positionV>
                <wp:extent cx="76200" cy="102235"/>
                <wp:effectExtent l="0" t="0" r="19050" b="12065"/>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7D9D4A" id="Rectángulo 84" o:spid="_x0000_s1026" style="position:absolute;margin-left:89.85pt;margin-top:.85pt;width:6pt;height:8.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ABlAIAAIEFAAAOAAAAZHJzL2Uyb0RvYy54bWysVMtOGzEU3VfqP1jel8mE8OiICYpAVJUi&#10;iICKtfHYiYXH17WdTNK/6bfwY732PAg0q6oby/Y993Hu6+JyW2uyEc4rMCXNj0aUCMOhUmZZ0h+P&#10;N1/OKfGBmYppMKKkO+Hp5fTzp4vGFmIMK9CVcASNGF80tqSrEGyRZZ6vRM38EVhhUCjB1Szg0y2z&#10;yrEGrdc6G49Gp1kDrrIOuPAef69bIZ0m+1IKHu6k9CIQXVKMLaTTpfM5ntn0ghVLx+xK8S4M9g9R&#10;1EwZdDqYumaBkbVTf5mqFXfgQYYjDnUGUiouEgdkk48+sHlYMSsSF0yOt0Oa/P8zy283C0dUVdLz&#10;CSWG1Vije8za62+zXGsg+IspaqwvEPlgFy6S9HYO/MWjIHsniQ/fYbbS1RGLFMk25Xs35FtsA+H4&#10;eXaKJaSEoyQfjcfHJ9FXxope1zofvgmoSbyU1GFcKclsM/ehhfaQ6MrAjdIa/1mhDWlKepyfnSQF&#10;D1pVUZiij70lrrQjG4ZdEbZ553YPhUFo09FrGSVuYadFa/5eSMwachi3Dt7bZJwLE3q72iA6qkmM&#10;YFDMDynqQanDRjWR+nhQHB1SfO9x0EhewYRBuVYG3CED1UsfrmzxPfuWc6T/DNUOm8VBO0Xe8huF&#10;hZkzHxbM4dhgLXEVhDs8pAYsAHQ3Slbgfh36j3jsZpRS0uAYltT/XDMnKNHfDfb513wyiXObHpOT&#10;szE+3L7keV9i1vUVYE1zXDqWp2vEB91fpYP6CTfGLHpFETMcfZeUB9c/rkK7HnDncDGbJRjOqmVh&#10;bh4sj8ZjVmPjPW6fmLNddwbs6lvoR5YVH5q0xUZNA7N1AKlSB7/ltcs3znmagW4nxUWy/06ot805&#10;/QMAAP//AwBQSwMEFAAGAAgAAAAhADSFLMbaAAAACAEAAA8AAABkcnMvZG93bnJldi54bWxMj8FO&#10;wzAQRO9I/IO1lbgg6hQBbdM4FSriA9JWqri58ZJEiXej2GnC32Of4DajGc2+zfaz7cQNB9cwKVgt&#10;ExBIJZuGKgXn0+fTBoTzmozumFDBDzrY5/d3mU4NT1Tg7egrEUbIpVpB7X2fSunKGq12S+6RQvbN&#10;g9U+2KGSZtBTGLedfE6SN2l1Q+FCrXs81Fi2x9Eq+DivCm5fv6aidZfphd3j5VCOSj0s5vcdCI+z&#10;/ytDxA/okAemK49knOiCX2/XoRoFiJhvo7hGvwGZZ/L/A/kvAAAA//8DAFBLAQItABQABgAIAAAA&#10;IQC2gziS/gAAAOEBAAATAAAAAAAAAAAAAAAAAAAAAABbQ29udGVudF9UeXBlc10ueG1sUEsBAi0A&#10;FAAGAAgAAAAhADj9If/WAAAAlAEAAAsAAAAAAAAAAAAAAAAALwEAAF9yZWxzLy5yZWxzUEsBAi0A&#10;FAAGAAgAAAAhAG1+AAGUAgAAgQUAAA4AAAAAAAAAAAAAAAAALgIAAGRycy9lMm9Eb2MueG1sUEsB&#10;Ai0AFAAGAAgAAAAhADSFLMbaAAAACAEAAA8AAAAAAAAAAAAAAAAA7gQAAGRycy9kb3ducmV2Lnht&#10;bFBLBQYAAAAABAAEAPMAAAD1BQAAAAA=&#10;" filled="f" strokecolor="black [3213]" strokeweight=".25pt">
                <v:path arrowok="t"/>
              </v:rect>
            </w:pict>
          </mc:Fallback>
        </mc:AlternateContent>
      </w:r>
      <w:r>
        <w:rPr>
          <w:rFonts w:ascii="Arial" w:eastAsia="Arial" w:hAnsi="Arial" w:cs="Arial"/>
          <w:sz w:val="18"/>
          <w:szCs w:val="18"/>
        </w:rPr>
        <w:t xml:space="preserve">Entre 7 a 9 pacientes </w:t>
      </w:r>
    </w:p>
    <w:p w14:paraId="253DB3EE" w14:textId="37DC6591"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64224" behindDoc="0" locked="0" layoutInCell="1" allowOverlap="1" wp14:anchorId="0431C303" wp14:editId="213CE2FA">
                <wp:simplePos x="0" y="0"/>
                <wp:positionH relativeFrom="column">
                  <wp:posOffset>1141095</wp:posOffset>
                </wp:positionH>
                <wp:positionV relativeFrom="paragraph">
                  <wp:posOffset>3175</wp:posOffset>
                </wp:positionV>
                <wp:extent cx="76200" cy="102235"/>
                <wp:effectExtent l="0" t="0" r="19050" b="12065"/>
                <wp:wrapNone/>
                <wp:docPr id="85"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F3B310" id="Rectángulo 85" o:spid="_x0000_s1026" style="position:absolute;margin-left:89.85pt;margin-top:.25pt;width:6pt;height:8.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qcKlQIAAIEFAAAOAAAAZHJzL2Uyb0RvYy54bWysVMtOGzEU3VfqP1jel8mE8OiICYqCqCpF&#10;gICKtfHYiYXH17WdTNK/6bfwY732PAg0q6oby/Y993Hu6+JyW2uyEc4rMCXNj0aUCMOhUmZZ0h+P&#10;11/OKfGBmYppMKKkO+Hp5fTzp4vGFmIMK9CVcASNGF80tqSrEGyRZZ6vRM38EVhhUCjB1Szg0y2z&#10;yrEGrdc6G49Gp1kDrrIOuPAef69aIZ0m+1IKHm6l9CIQXVKMLaTTpfM5ntn0ghVLx+xK8S4M9g9R&#10;1EwZdDqYumKBkbVTf5mqFXfgQYYjDnUGUiouEgdkk48+sHlYMSsSF0yOt0Oa/P8zy282d46oqqTn&#10;J5QYVmON7jFrr7/Ncq2B4C+mqLG+QOSDvXORpLcL4C8eBdk7SXz4DrOVro5YpEi2Kd+7Id9iGwjH&#10;z7NTLCElHCX5aDw+Tr4yVvS61vnwTUBN4qWkDuNKSWabhQ/ROyt6SHRl4FppnSqqDWlKepyfnSQF&#10;D1pVUZiij70l5tqRDcOuCNs8UkRbeyh8adPRaxklbmGnRTShzb2QmDXkMG4dvLfJOBcm9HYTOqpJ&#10;jGBQzA8p6kGpw0Y1kfp4UBwdUnzvcdBIXsGEQblWBtwhA9VLH65s8T37lnOk/wzVDpvFQTtF3vJr&#10;hYVZMB/umMOxwVriKgi3eEgNWADobpSswP069B/x2M0opaTBMSyp/7lmTlCivxvs86/5ZBLnNj0m&#10;J2djfLh9yfO+xKzrOWBNc1w6lqdrxAfdX6WD+gk3xix6RREzHH2XlAfXP+ahXQ+4c7iYzRIMZ9Wy&#10;sDAPlkfjMaux8R63T8zZrjsDdvUN9CPLig9N2mKjpoHZOoBUqYPf8trlG+c8NWO3k+Ii2X8n1Nvm&#10;nP4BAAD//wMAUEsDBBQABgAIAAAAIQCfeVR+2gAAAAcBAAAPAAAAZHJzL2Rvd25yZXYueG1sTI5B&#10;boMwEEX3lXIHayJ1UzWGqiENxURVqh6ANFLUnYOngMBjhE0gt89k1e7m6X/9edlutp244OAbRwri&#10;VQQCqXSmoUrB8fvr+Q2ED5qM7hyhgit62OWLh0ynxk1U4OUQKsEj5FOtoA6hT6X0ZY1W+5XrkTj7&#10;dYPVgXGopBn0xOO2ky9RlEirG+IPte5xX2PZHkar4PMYF65d/0xF60/Tq/NPp305KvW4nD/eQQSc&#10;w18Z7vqsDjk7nd1IxouOebPdcFXBGsQ93saMZz6SBGSeyf/++Q0AAP//AwBQSwECLQAUAAYACAAA&#10;ACEAtoM4kv4AAADhAQAAEwAAAAAAAAAAAAAAAAAAAAAAW0NvbnRlbnRfVHlwZXNdLnhtbFBLAQIt&#10;ABQABgAIAAAAIQA4/SH/1gAAAJQBAAALAAAAAAAAAAAAAAAAAC8BAABfcmVscy8ucmVsc1BLAQIt&#10;ABQABgAIAAAAIQDQ4qcKlQIAAIEFAAAOAAAAAAAAAAAAAAAAAC4CAABkcnMvZTJvRG9jLnhtbFBL&#10;AQItABQABgAIAAAAIQCfeVR+2gAAAAcBAAAPAAAAAAAAAAAAAAAAAO8EAABkcnMvZG93bnJldi54&#10;bWxQSwUGAAAAAAQABADzAAAA9gUAAAAA&#10;" filled="f" strokecolor="black [3213]" strokeweight=".25pt">
                <v:path arrowok="t"/>
              </v:rect>
            </w:pict>
          </mc:Fallback>
        </mc:AlternateContent>
      </w:r>
      <w:r>
        <w:rPr>
          <w:rFonts w:ascii="Arial" w:eastAsia="Arial" w:hAnsi="Arial" w:cs="Arial"/>
          <w:sz w:val="18"/>
          <w:szCs w:val="18"/>
        </w:rPr>
        <w:t>Más de 10 pacientes</w:t>
      </w:r>
    </w:p>
    <w:p w14:paraId="4B2C74AC"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 xml:space="preserve">7. Influencia de pacientes en el movimiento de pacientes </w:t>
      </w:r>
    </w:p>
    <w:p w14:paraId="0384C1B4"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 xml:space="preserve">¿Cuántas veces moviliza al paciente durante su turno? </w:t>
      </w:r>
    </w:p>
    <w:p w14:paraId="1707DA5A" w14:textId="5DFF1AA4"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65248" behindDoc="0" locked="0" layoutInCell="1" allowOverlap="1" wp14:anchorId="0412FF98" wp14:editId="2872FA75">
                <wp:simplePos x="0" y="0"/>
                <wp:positionH relativeFrom="column">
                  <wp:posOffset>779145</wp:posOffset>
                </wp:positionH>
                <wp:positionV relativeFrom="paragraph">
                  <wp:posOffset>1270</wp:posOffset>
                </wp:positionV>
                <wp:extent cx="76200" cy="102235"/>
                <wp:effectExtent l="0" t="0" r="19050" b="12065"/>
                <wp:wrapNone/>
                <wp:docPr id="8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DC4143D" id="Rectángulo 86" o:spid="_x0000_s1026" style="position:absolute;margin-left:61.35pt;margin-top:.1pt;width:6pt;height:8.0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8WlAIAAIEFAAAOAAAAZHJzL2Uyb0RvYy54bWysVMtOGzEU3VfqP1jel8mE8OiICYqCqCpF&#10;gICKtfHYyQjb17WdTNK/6bfwY732PAg0q6oby/Y993Hu6+JyqxXZCOdrMCXNj0aUCMOhqs2ypD8e&#10;r7+cU+IDMxVTYERJd8LTy+nnTxeNLcQYVqAq4QgaMb5obElXIdgiyzxfCc38EVhhUCjBaRbw6ZZZ&#10;5ViD1rXKxqPRadaAq6wDLrzH36tWSKfJvpSCh1spvQhElRRjC+l06XyOZza9YMXSMbuqeRcG+4co&#10;NKsNOh1MXbHAyNrVf5nSNXfgQYYjDjoDKWsuEgdkk48+sHlYMSsSF0yOt0Oa/P8zy282d47UVUnP&#10;TykxTGON7jFrr7/Ncq2A4C+mqLG+QOSDvXORpLcL4C8eBdk7SXz4DrOVTkcsUiTblO/dkG+xDYTj&#10;59kplpASjpJ8NB4fn0RfGSt6Xet8+CZAk3gpqcO4UpLZZuFDC+0h0ZWB61op/GeFMqQp6XF+dpIU&#10;PKi6isIUfewtMVeObBh2Rdjmnds9FAahTEevZZS4hZ0Srfl7ITFryGHcOnhvk3EuTOjtKoPoqCYx&#10;gkExP6SoBqUOG9VE6uNBcXRI8b3HQSN5BRMGZV0bcIcMVC99uLLF9+xbzpH+M1Q7bBYH7RR5y69r&#10;LMyC+XDHHI4N1hJXQbjFQyrAAkB3o2QF7teh/4jHbkYpJQ2OYUn9zzVzghL13WCff80nkzi36TE5&#10;ORvjw+1LnvclZq3ngDXNcelYnq4RH1R/lQ70E26MWfSKImY4+i4pD65/zEO7HnDncDGbJRjOqmVh&#10;YR4sj8ZjVmPjPW6fmLNddwbs6hvoR5YVH5q0xUZNA7N1AFmnDn7La5dvnPM0A91Oiotk/51Qb5tz&#10;+gcAAP//AwBQSwMEFAAGAAgAAAAhADPWb23aAAAABwEAAA8AAABkcnMvZG93bnJldi54bWxMjkFu&#10;wjAQRfeVuIM1SGyq4hAooDQOQlQ9QCgS6s7E0yRKPI5ih6S377Bqd/P0v/689DDZVtyx97UjBatl&#10;BAKpcKamUsHl8+NlD8IHTUa3jlDBD3o4ZLOnVCfGjZTj/RxKwSPkE62gCqFLpPRFhVb7peuQOPt2&#10;vdWBsS+l6fXI47aVcRRtpdU18YdKd3iqsGjOg1Xwflnlrnn9GvPGX8eN88/XUzEotZhPxzcQAafw&#10;V4aHPqtDxk43N5DxomWO4x1XFcQgHvF6w3jjY7sGmaXyv3/2CwAA//8DAFBLAQItABQABgAIAAAA&#10;IQC2gziS/gAAAOEBAAATAAAAAAAAAAAAAAAAAAAAAABbQ29udGVudF9UeXBlc10ueG1sUEsBAi0A&#10;FAAGAAgAAAAhADj9If/WAAAAlAEAAAsAAAAAAAAAAAAAAAAALwEAAF9yZWxzLy5yZWxzUEsBAi0A&#10;FAAGAAgAAAAhABdHTxaUAgAAgQUAAA4AAAAAAAAAAAAAAAAALgIAAGRycy9lMm9Eb2MueG1sUEsB&#10;Ai0AFAAGAAgAAAAhADPWb23aAAAABwEAAA8AAAAAAAAAAAAAAAAA7gQAAGRycy9kb3ducmV2Lnht&#10;bFBLBQYAAAAABAAEAPMAAAD1BQAAAAA=&#10;" filled="f" strokecolor="black [3213]" strokeweight=".25pt">
                <v:path arrowok="t"/>
              </v:rect>
            </w:pict>
          </mc:Fallback>
        </mc:AlternateContent>
      </w:r>
      <w:r>
        <w:rPr>
          <w:rFonts w:ascii="Arial" w:eastAsia="Arial" w:hAnsi="Arial" w:cs="Arial"/>
          <w:sz w:val="18"/>
          <w:szCs w:val="18"/>
        </w:rPr>
        <w:t xml:space="preserve">0 a 5 veces </w:t>
      </w:r>
    </w:p>
    <w:p w14:paraId="23507EDF" w14:textId="6D034B24"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67296" behindDoc="0" locked="0" layoutInCell="1" allowOverlap="1" wp14:anchorId="67E411DB" wp14:editId="0EDDC60B">
                <wp:simplePos x="0" y="0"/>
                <wp:positionH relativeFrom="column">
                  <wp:posOffset>864870</wp:posOffset>
                </wp:positionH>
                <wp:positionV relativeFrom="paragraph">
                  <wp:posOffset>219710</wp:posOffset>
                </wp:positionV>
                <wp:extent cx="76200" cy="102235"/>
                <wp:effectExtent l="0" t="0" r="19050" b="12065"/>
                <wp:wrapNone/>
                <wp:docPr id="87"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57C29A3" id="Rectángulo 87" o:spid="_x0000_s1026" style="position:absolute;margin-left:68.1pt;margin-top:17.3pt;width:6pt;height:8.0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dlAIAAIEFAAAOAAAAZHJzL2Uyb0RvYy54bWysVMtOGzEU3VfqP1jel8mER+iICYpAVJUi&#10;iICKtfHYiYXH17WdTNK/6bfwY732PAg0q6oby/Y993Hu6+JyW2uyEc4rMCXNj0aUCMOhUmZZ0h+P&#10;N1/OKfGBmYppMKKkO+Hp5fTzp4vGFmIMK9CVcASNGF80tqSrEGyRZZ6vRM38EVhhUCjB1Szg0y2z&#10;yrEGrdc6G49GZ1kDrrIOuPAef69bIZ0m+1IKHu6k9CIQXVKMLaTTpfM5ntn0ghVLx+xK8S4M9g9R&#10;1EwZdDqYumaBkbVTf5mqFXfgQYYjDnUGUiouEgdkk48+sHlYMSsSF0yOt0Oa/P8zy283C0dUVdLz&#10;CSWG1Vije8za62+zXGsg+IspaqwvEPlgFy6S9HYO/MWjIHsniQ/fYbbS1RGLFMk25Xs35FtsA+H4&#10;OTnDElLCUZKPxuPj0+grY0Wva50P3wTUJF5K6jCulGS2mfvQQntIdGXgRmmN/6zQhjQlPc4np0nB&#10;g1ZVFKboY2+JK+3IhmFXhG3eud1DYRDadPRaRolb2GnRmr8XErOGHMatg/c2GefChN6uNoiOahIj&#10;GBTzQ4p6UOqwUU2kPh4UR4cU33scNJJXMGFQrpUBd8hA9dKHK1t8z77lHOk/Q7XDZnHQTpG3/EZh&#10;YebMhwVzODZYS1wF4Q4PqQELAN2NkhW4X4f+Ix67GaWUNDiGJfU/18wJSvR3g33+NT85iXObHien&#10;kzE+3L7keV9i1vUVYE1zXDqWp2vEB91fpYP6CTfGLHpFETMcfZeUB9c/rkK7HnDncDGbJRjOqmVh&#10;bh4sj8ZjVmPjPW6fmLNddwbs6lvoR5YVH5q0xUZNA7N1AKlSB7/ltcs3znmagW4nxUWy/06ot805&#10;/QMAAP//AwBQSwMEFAAGAAgAAAAhAPgV6S/dAAAACQEAAA8AAABkcnMvZG93bnJldi54bWxMj8Fu&#10;gzAMhu+T9g6RJ+0yraEtZRUlVFOnPQBdpWq3lLiAIA4iobC3n3vajr/96ffnbD/bTtxw8I0jBctF&#10;BAKpdKahSsHp6/N1C8IHTUZ3jlDBD3rY548PmU6Nm6jA2zFUgkvIp1pBHUKfSunLGq32C9cj8e7q&#10;BqsDx6GSZtATl9tOrqIokVY3xBdq3eOhxrI9jlbBx2lZuHbzPRWtP0+x8y/nQzkq9fw0v+9ABJzD&#10;Hwx3fVaHnJ0ubiTjRcd5nawYVbCOExB3IN7y4KJgE72BzDP5/4P8FwAA//8DAFBLAQItABQABgAI&#10;AAAAIQC2gziS/gAAAOEBAAATAAAAAAAAAAAAAAAAAAAAAABbQ29udGVudF9UeXBlc10ueG1sUEsB&#10;Ai0AFAAGAAgAAAAhADj9If/WAAAAlAEAAAsAAAAAAAAAAAAAAAAALwEAAF9yZWxzLy5yZWxzUEsB&#10;Ai0AFAAGAAgAAAAhAKrb6B2UAgAAgQUAAA4AAAAAAAAAAAAAAAAALgIAAGRycy9lMm9Eb2MueG1s&#10;UEsBAi0AFAAGAAgAAAAhAPgV6S/dAAAACQEAAA8AAAAAAAAAAAAAAAAA7gQAAGRycy9kb3ducmV2&#10;LnhtbFBLBQYAAAAABAAEAPMAAAD4BQ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66272" behindDoc="0" locked="0" layoutInCell="1" allowOverlap="1" wp14:anchorId="338DDBC5" wp14:editId="7C6FF702">
                <wp:simplePos x="0" y="0"/>
                <wp:positionH relativeFrom="column">
                  <wp:posOffset>779145</wp:posOffset>
                </wp:positionH>
                <wp:positionV relativeFrom="paragraph">
                  <wp:posOffset>-6350</wp:posOffset>
                </wp:positionV>
                <wp:extent cx="76200" cy="102235"/>
                <wp:effectExtent l="0" t="0" r="19050" b="1206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FAB27F" id="Rectángulo 88" o:spid="_x0000_s1026" style="position:absolute;margin-left:61.35pt;margin-top:-.5pt;width:6pt;height:8.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JylAIAAIEFAAAOAAAAZHJzL2Uyb0RvYy54bWysVMtOGzEU3VfqP1jel8mE8OiICYqCqCpF&#10;gICKtfHYiYXH17WdTNK/6bfwY732PAg0q6oby/Y993Hu6+JyW2uyEc4rMCXNj0aUCMOhUmZZ0h+P&#10;11/OKfGBmYppMKKkO+Hp5fTzp4vGFmIMK9CVcASNGF80tqSrEGyRZZ6vRM38EVhhUCjB1Szg0y2z&#10;yrEGrdc6G49Gp1kDrrIOuPAef69aIZ0m+1IKHm6l9CIQXVKMLaTTpfM5ntn0ghVLx+xK8S4M9g9R&#10;1EwZdDqYumKBkbVTf5mqFXfgQYYjDnUGUiouEgdkk48+sHlYMSsSF0yOt0Oa/P8zy282d46oqqTn&#10;WCnDaqzRPWbt9bdZrjUQ/MUUNdYXiHywdy6S9HYB/MWjIHsniQ/fYbbS1RGLFMk25Xs35FtsA+H4&#10;eXaKJaSEoyQfjcfHJ9FXxope1zofvgmoSbyU1GFcKclss/ChhfaQ6MrAtdIa/1mhDWlKepyfnSQF&#10;D1pVUZiij70l5tqRDcOuCNu8c7uHwiC06ei1jBK3sNOiNX8vJGYNOYxbB+9tMs6FCb1dbRAd1SRG&#10;MCjmhxT1oNRho5pIfTwojg4pvvc4aCSvYMKgXCsD7pCB6qUPV7b4nn3LOdJ/hmqHzeKgnSJv+bXC&#10;wiyYD3fM4dhgLXEVhFs8pAYsAHQ3Slbgfh36j3jsZpRS0uAYltT/XDMnKNHfDfb513wyiXObHpOT&#10;szE+3L7keV9i1vUcsKY5Lh3L0zXig+6v0kH9hBtjFr2iiBmOvkvKg+sf89CuB9w5XMxmCYazallY&#10;mAfLo/GY1dh4j9sn5mzXnQG7+gb6kWXFhyZtsVHTwGwdQKrUwW957fKNc55moNtJcZHsvxPqbXNO&#10;/wAAAP//AwBQSwMEFAAGAAgAAAAhAIn5f93dAAAACQEAAA8AAABkcnMvZG93bnJldi54bWxMj8Fu&#10;gzAQRO+R8g/WVuolSgw0aSuKiaJU/QDSSFFvDt4CAq8RNoH+fTen9razO5p9k+1n24kbDr5xpCDe&#10;RCCQSmcaqhScPz/WryB80GR05wgV/KCHfb5cZDo1bqICb6dQCQ4hn2oFdQh9KqUva7Tab1yPxLdv&#10;N1gdWA6VNIOeONx2MomiZ2l1Q/yh1j0eayzb02gVvJ/jwrW7r6lo/WXaOr+6HMtRqceH+fAGIuAc&#10;/sxwx2d0yJnp6kYyXnSsk+SFrQrWMXe6G562vLjysItB5pn83yD/BQAA//8DAFBLAQItABQABgAI&#10;AAAAIQC2gziS/gAAAOEBAAATAAAAAAAAAAAAAAAAAAAAAABbQ29udGVudF9UeXBlc10ueG1sUEsB&#10;Ai0AFAAGAAgAAAAhADj9If/WAAAAlAEAAAsAAAAAAAAAAAAAAAAALwEAAF9yZWxzLy5yZWxzUEsB&#10;Ai0AFAAGAAgAAAAhAHHponKUAgAAgQUAAA4AAAAAAAAAAAAAAAAALgIAAGRycy9lMm9Eb2MueG1s&#10;UEsBAi0AFAAGAAgAAAAhAIn5f93dAAAACQEAAA8AAAAAAAAAAAAAAAAA7gQAAGRycy9kb3ducmV2&#10;LnhtbFBLBQYAAAAABAAEAPMAAAD4BQAAAAA=&#10;" filled="f" strokecolor="black [3213]" strokeweight=".25pt">
                <v:path arrowok="t"/>
              </v:rect>
            </w:pict>
          </mc:Fallback>
        </mc:AlternateContent>
      </w:r>
      <w:r>
        <w:rPr>
          <w:rFonts w:ascii="Arial" w:eastAsia="Arial" w:hAnsi="Arial" w:cs="Arial"/>
          <w:sz w:val="18"/>
          <w:szCs w:val="18"/>
        </w:rPr>
        <w:t>6 a 10 veces</w:t>
      </w:r>
    </w:p>
    <w:p w14:paraId="621FF21F" w14:textId="77777777" w:rsidR="00912714" w:rsidRDefault="00912714" w:rsidP="00912714">
      <w:pPr>
        <w:spacing w:after="0"/>
        <w:rPr>
          <w:rFonts w:ascii="Arial" w:eastAsia="Arial" w:hAnsi="Arial" w:cs="Arial"/>
          <w:sz w:val="18"/>
          <w:szCs w:val="18"/>
        </w:rPr>
      </w:pPr>
      <w:r>
        <w:rPr>
          <w:rFonts w:ascii="Arial" w:eastAsia="Arial" w:hAnsi="Arial" w:cs="Arial"/>
          <w:sz w:val="18"/>
          <w:szCs w:val="18"/>
        </w:rPr>
        <w:t>Más de 11 veces</w:t>
      </w:r>
    </w:p>
    <w:p w14:paraId="7E98898B"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Trabaja en coordinación con otro compañero colega</w:t>
      </w:r>
    </w:p>
    <w:p w14:paraId="3CE1841F" w14:textId="0B44D0DF" w:rsidR="00912714"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w:lastRenderedPageBreak/>
        <mc:AlternateContent>
          <mc:Choice Requires="wps">
            <w:drawing>
              <wp:anchor distT="0" distB="0" distL="114300" distR="114300" simplePos="0" relativeHeight="251769344" behindDoc="0" locked="0" layoutInCell="1" allowOverlap="1" wp14:anchorId="6434ECE8" wp14:editId="559D369C">
                <wp:simplePos x="0" y="0"/>
                <wp:positionH relativeFrom="column">
                  <wp:posOffset>807720</wp:posOffset>
                </wp:positionH>
                <wp:positionV relativeFrom="paragraph">
                  <wp:posOffset>3175</wp:posOffset>
                </wp:positionV>
                <wp:extent cx="76200" cy="102235"/>
                <wp:effectExtent l="0" t="0" r="19050" b="12065"/>
                <wp:wrapNone/>
                <wp:docPr id="89"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BFBD43" id="Rectángulo 89" o:spid="_x0000_s1026" style="position:absolute;margin-left:63.6pt;margin-top:.25pt;width:6pt;height:8.0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V5lAIAAIEFAAAOAAAAZHJzL2Uyb0RvYy54bWysVMtOGzEU3VfqP1jel8mE8BoxQVEQVaUI&#10;EFCxNh47GWH7uraTSfo3/Zb+WK89DwLNqurGsn3PfZz7urzaakU2wvkaTEnzoxElwnCoarMs6fen&#10;my/nlPjATMUUGFHSnfD0avr502VjCzGGFahKOIJGjC8aW9JVCLbIMs9XQjN/BFYYFEpwmgV8umVW&#10;Odagda2y8Wh0mjXgKuuAC+/x97oV0mmyL6Xg4U5KLwJRJcXYQjpdOl/imU0vWbF0zK5q3oXB/iEK&#10;zWqDTgdT1ywwsnb1X6Z0zR14kOGIg85AypqLxAHZ5KMPbB5XzIrEBZPj7ZAm///M8tvNvSN1VdLz&#10;C0oM01ijB8za719muVZA8BdT1FhfIPLR3rtI0tsF8FePguydJD58h9lKpyMWKZJtyvduyLfYBsLx&#10;8+wUS0gJR0k+Go+PT6KvjBW9rnU+fBWgSbyU1GFcKclss/ChhfaQ6MrATa0U/rNCGdKU9Dg/O0kK&#10;HlRdRWGKPvaWmCtHNgy7Imzzzu0eCoNQpqPXMkrcwk6J1vyDkJg15DBuHby3yTgXJvR2lUF0VJMY&#10;waCYH1JUg1KHjWoi9fGgODqk+N7joJG8ggmDsq4NuEMGqtc+XNnie/Yt50j/BaodNouDdoq85Tc1&#10;FmbBfLhnDscGa4mrINzhIRVgAaC7UbIC9/PQf8RjN6OUkgbHsKT+x5o5QYn6ZrDPL/LJJM5tekxO&#10;zsb4cPuSl32JWes5YE1zXDqWp2vEB9VfpQP9jBtjFr2iiBmOvkvKg+sf89CuB9w5XMxmCYazallY&#10;mEfLo/GY1dh4T9tn5mzXnQG7+hb6kWXFhyZtsVHTwGwdQNapg9/y2uUb5zzNQLeT4iLZfyfU2+ac&#10;/gEAAP//AwBQSwMEFAAGAAgAAAAhAKZfNMLbAAAABwEAAA8AAABkcnMvZG93bnJldi54bWxMjtFO&#10;g0AQRd9N+g+baeKLsUvRolKWpqnxA6hNGt+27AgEdpawS8G/d/qkb3Nyb+6cbDfbTlxx8I0jBetV&#10;BAKpdKahSsHp8+PxFYQPmozuHKGCH/Swyxd3mU6Nm6jA6zFUgkfIp1pBHUKfSunLGq32K9cjcfbt&#10;BqsD41BJM+iJx20n4yhKpNUN8Yda93iosWyPo1XwfloXrt18TUXrz9Oz8w/nQzkqdb+c91sQAefw&#10;V4abPqtDzk4XN5LxomOOX2KuKtiAuMVPb4wXPpIEZJ7J//75LwAAAP//AwBQSwECLQAUAAYACAAA&#10;ACEAtoM4kv4AAADhAQAAEwAAAAAAAAAAAAAAAAAAAAAAW0NvbnRlbnRfVHlwZXNdLnhtbFBLAQIt&#10;ABQABgAIAAAAIQA4/SH/1gAAAJQBAAALAAAAAAAAAAAAAAAAAC8BAABfcmVscy8ucmVsc1BLAQIt&#10;ABQABgAIAAAAIQDMdQV5lAIAAIEFAAAOAAAAAAAAAAAAAAAAAC4CAABkcnMvZTJvRG9jLnhtbFBL&#10;AQItABQABgAIAAAAIQCmXzTC2wAAAAcBAAAPAAAAAAAAAAAAAAAAAO4EAABkcnMvZG93bnJldi54&#10;bWxQSwUGAAAAAAQABADzAAAA9gU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68320" behindDoc="0" locked="0" layoutInCell="1" allowOverlap="1" wp14:anchorId="5D71600A" wp14:editId="0117BDAB">
                <wp:simplePos x="0" y="0"/>
                <wp:positionH relativeFrom="column">
                  <wp:posOffset>179070</wp:posOffset>
                </wp:positionH>
                <wp:positionV relativeFrom="paragraph">
                  <wp:posOffset>3175</wp:posOffset>
                </wp:positionV>
                <wp:extent cx="76200" cy="102235"/>
                <wp:effectExtent l="0" t="0" r="19050" b="12065"/>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CC5A3EB" id="Rectángulo 97" o:spid="_x0000_s1026" style="position:absolute;margin-left:14.1pt;margin-top:.25pt;width:6pt;height:8.0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OolAIAAIEFAAAOAAAAZHJzL2Uyb0RvYy54bWysVMtOGzEU3VfqP1jel8mER8qICYpAVJUi&#10;iICKtfHYiYXH17WdTNK/6bfwY732PAg0q6oby/Y993Hu6+JyW2uyEc4rMCXNj0aUCMOhUmZZ0h+P&#10;N1++UuIDMxXTYERJd8LTy+nnTxeNLcQYVqAr4QgaMb5obElXIdgiyzxfiZr5I7DCoFCCq1nAp1tm&#10;lWMNWq91Nh6NzrIGXGUdcOE9/l63QjpN9qUUPNxJ6UUguqQYW0inS+dzPLPpBSuWjtmV4l0Y7B+i&#10;qJky6HQwdc0CI2un/jJVK+7AgwxHHOoMpFRcJA7IJh99YPOwYlYkLpgcb4c0+f9nlt9uFo6oqqTn&#10;E0oMq7FG95i1199mudZA8BdT1FhfIPLBLlwk6e0c+ItHQfZOEh++w2ylqyMWKZJtyvduyLfYBsLx&#10;c3KGJaSEoyQfjcfHp9FXxope1zofvgmoSbyU1GFcKclsM/ehhfaQ6MrAjdIa/1mhDWlKepxPTpOC&#10;B62qKEzRx94SV9qRDcOuCNu8c7uHwiC06ei1jBK3sNOiNX8vJGYNOYxbB+9tMs6FCb1dbRAd1SRG&#10;MCjmhxT1oNRho5pIfTwojg4pvvc4aCSvYMKgXCsD7pCB6qUPV7b4nn3LOdJ/hmqHzeKgnSJv+Y3C&#10;wsyZDwvmcGywlrgKwh0eUgMWALobJStwvw79Rzx2M0opaXAMS+p/rpkTlOjvBvv8PD85iXObHien&#10;kzE+3L7keV9i1vUVYE1zXDqWp2vEB91fpYP6CTfGLHpFETMcfZeUB9c/rkK7HnDncDGbJRjOqmVh&#10;bh4sj8ZjVmPjPW6fmLNddwbs6lvoR5YVH5q0xUZNA7N1AKlSB7/ltcs3znmagW4nxUWy/06ot805&#10;/QMAAP//AwBQSwMEFAAGAAgAAAAhAGQI48jZAAAABQEAAA8AAABkcnMvZG93bnJldi54bWxMjsFq&#10;g0AURfeF/MPwAtmUZowkEqxjKCn5ANNA6G7ivKrovBFnjObv87pql5d7uPdkh9l24o6Dbxwp2Kwj&#10;EEilMw1VCi5fp7c9CB80Gd05QgUP9HDIFy+ZTo2bqMD7OVSCR8inWkEdQp9K6csarfZr1yNx9+MG&#10;qwPHoZJm0BOP207GUZRIqxvih1r3eKyxbM+jVfB52RSu3X1PReuv09b51+uxHJVaLeePdxAB5/AH&#10;w68+q0POTjc3kvGiUxDvYyYV7EBwu4043ZhKEpB5Jv/b508AAAD//wMAUEsBAi0AFAAGAAgAAAAh&#10;ALaDOJL+AAAA4QEAABMAAAAAAAAAAAAAAAAAAAAAAFtDb250ZW50X1R5cGVzXS54bWxQSwECLQAU&#10;AAYACAAAACEAOP0h/9YAAACUAQAACwAAAAAAAAAAAAAAAAAvAQAAX3JlbHMvLnJlbHNQSwECLQAU&#10;AAYACAAAACEAB7MzqJQCAACBBQAADgAAAAAAAAAAAAAAAAAuAgAAZHJzL2Uyb0RvYy54bWxQSwEC&#10;LQAUAAYACAAAACEAZAjjyNkAAAAFAQAADwAAAAAAAAAAAAAAAADuBAAAZHJzL2Rvd25yZXYueG1s&#10;UEsFBgAAAAAEAAQA8wAAAPQFAAAAAA==&#10;" filled="f" strokecolor="black [3213]" strokeweight=".25pt">
                <v:path arrowok="t"/>
              </v:rect>
            </w:pict>
          </mc:Fallback>
        </mc:AlternateContent>
      </w:r>
      <w:r>
        <w:rPr>
          <w:rFonts w:ascii="Arial" w:eastAsia="Arial" w:hAnsi="Arial" w:cs="Arial"/>
          <w:sz w:val="18"/>
          <w:szCs w:val="18"/>
        </w:rPr>
        <w:t xml:space="preserve"> Si               No</w:t>
      </w:r>
    </w:p>
    <w:p w14:paraId="32965F05"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 xml:space="preserve">Tiene recurso necesario para movilizar un paciente </w:t>
      </w:r>
    </w:p>
    <w:p w14:paraId="4DC820C7" w14:textId="7935335E"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r>
        <w:rPr>
          <w:rFonts w:ascii="Arial" w:eastAsia="Arial" w:hAnsi="Arial" w:cs="Arial"/>
          <w:noProof/>
          <w:sz w:val="18"/>
          <w:szCs w:val="18"/>
          <w:lang w:val="es-MX" w:eastAsia="es-MX"/>
        </w:rPr>
        <mc:AlternateContent>
          <mc:Choice Requires="wps">
            <w:drawing>
              <wp:anchor distT="0" distB="0" distL="114300" distR="114300" simplePos="0" relativeHeight="251771392" behindDoc="0" locked="0" layoutInCell="1" allowOverlap="1" wp14:anchorId="617E3EB7" wp14:editId="3A58BC1B">
                <wp:simplePos x="0" y="0"/>
                <wp:positionH relativeFrom="column">
                  <wp:posOffset>788670</wp:posOffset>
                </wp:positionH>
                <wp:positionV relativeFrom="paragraph">
                  <wp:posOffset>1270</wp:posOffset>
                </wp:positionV>
                <wp:extent cx="76200" cy="102235"/>
                <wp:effectExtent l="0" t="0" r="19050" b="12065"/>
                <wp:wrapNone/>
                <wp:docPr id="98" name="Rectángulo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384C1C" id="Rectángulo 98" o:spid="_x0000_s1026" style="position:absolute;margin-left:62.1pt;margin-top:.1pt;width:6pt;height:8.0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nHlAIAAIEFAAAOAAAAZHJzL2Uyb0RvYy54bWysVMtOGzEU3VfqP1jel8mEAGXEBEVBVJUi&#10;QEDF2njsxMLj69pOJunf9Fv4sV57HgSaVdWNZfue+zj3dXG5rTXZCOcVmJLmRyNKhOFQKbMs6Y/H&#10;6y9fKfGBmYppMKKkO+Hp5fTzp4vGFmIMK9CVcASNGF80tqSrEGyRZZ6vRM38EVhhUCjB1Szg0y2z&#10;yrEGrdc6G49Gp1kDrrIOuPAef69aIZ0m+1IKHm6l9CIQXVKMLaTTpfM5ntn0ghVLx+xK8S4M9g9R&#10;1EwZdDqYumKBkbVTf5mqFXfgQYYjDnUGUiouEgdkk48+sHlYMSsSF0yOt0Oa/P8zy282d46oqqTn&#10;WCnDaqzRPWbt9bdZrjUQ/MUUNdYXiHywdy6S9HYB/MWjIHsniQ/fYbbS1RGLFMk25Xs35FtsA+H4&#10;eXaKJaSEoyQfjcfHJ9FXxope1zofvgmoSbyU1GFcKclss/ChhfaQ6MrAtdIa/1mhDWlKepyfnSQF&#10;D1pVUZiij70l5tqRDcOuCNu8c7uHwiC06ei1jBK3sNOiNX8vJGYNOYxbB+9tMs6FCb1dbRAd1SRG&#10;MCjmhxT1oNRho5pIfTwojg4pvvc4aCSvYMKgXCsD7pCB6qUPV7b4nn3LOdJ/hmqHzeKgnSJv+bXC&#10;wiyYD3fM4dhgLXEVhFs8pAYsAHQ3Slbgfh36j3jsZpRS0uAYltT/XDMnKNHfDfb5eT6ZxLlNj8nJ&#10;2Rgfbl/yvC8x63oOWNMcl47l6RrxQfdX6aB+wo0xi15RxAxH3yXlwfWPeWjXA+4cLmazBMNZtSws&#10;zIPl0XjMamy8x+0Tc7brzoBdfQP9yLLiQ5O22KhpYLYOIFXq4Le8dvnGOU8z0O2kuEj23wn1tjmn&#10;fwAAAP//AwBQSwMEFAAGAAgAAAAhAMPxnGDaAAAABwEAAA8AAABkcnMvZG93bnJldi54bWxMjsFq&#10;wzAQRO+F/oPYQi+lkeMkpriWQ0nJBzgJhN4Ua2sbWytjybHz992cmssywwyzL9vOthNXHHzjSMFy&#10;EYFAKp1pqFJwOu7fP0D4oMnozhEquKGHbf78lOnUuIkKvB5CJXiEfKoV1CH0qZS+rNFqv3A9Eme/&#10;brA6sB0qaQY98bjtZBxFibS6If5Q6x53NZbtYbQKvk/LwrWbn6lo/XlaO/923pWjUq8v89cniIBz&#10;+C/DHZ/RIWemixvJeNGxj9cxVxXwvcerhMWFRbICmWfykT//AwAA//8DAFBLAQItABQABgAIAAAA&#10;IQC2gziS/gAAAOEBAAATAAAAAAAAAAAAAAAAAAAAAABbQ29udGVudF9UeXBlc10ueG1sUEsBAi0A&#10;FAAGAAgAAAAhADj9If/WAAAAlAEAAAsAAAAAAAAAAAAAAAAALwEAAF9yZWxzLy5yZWxzUEsBAi0A&#10;FAAGAAgAAAAhANyBeceUAgAAgQUAAA4AAAAAAAAAAAAAAAAALgIAAGRycy9lMm9Eb2MueG1sUEsB&#10;Ai0AFAAGAAgAAAAhAMPxnGDaAAAABwEAAA8AAAAAAAAAAAAAAAAA7gQAAGRycy9kb3ducmV2Lnht&#10;bFBLBQYAAAAABAAEAPMAAAD1BQ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70368" behindDoc="0" locked="0" layoutInCell="1" allowOverlap="1" wp14:anchorId="4338DF94" wp14:editId="036E50A3">
                <wp:simplePos x="0" y="0"/>
                <wp:positionH relativeFrom="column">
                  <wp:posOffset>160020</wp:posOffset>
                </wp:positionH>
                <wp:positionV relativeFrom="paragraph">
                  <wp:posOffset>1270</wp:posOffset>
                </wp:positionV>
                <wp:extent cx="76200" cy="102235"/>
                <wp:effectExtent l="0" t="0" r="19050" b="12065"/>
                <wp:wrapNone/>
                <wp:docPr id="99" name="Rectángulo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735096" id="Rectángulo 99" o:spid="_x0000_s1026" style="position:absolute;margin-left:12.6pt;margin-top:.1pt;width:6pt;height:8.0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7MlAIAAIEFAAAOAAAAZHJzL2Uyb0RvYy54bWysVMtOGzEU3VfqP1jel8mEAGXEBEWgVJUi&#10;QEDF2njsZITt69pOJunf9Fv4sV57HgSaVdWNZfue+zj3dXG51YpshPM1mJLmRyNKhOFQ1WZZ0h+P&#10;8y9fKfGBmYopMKKkO+Hp5fTzp4vGFmIMK1CVcASNGF80tqSrEGyRZZ6vhGb+CKwwKJTgNAv4dMus&#10;cqxB61pl49HoNGvAVdYBF97j73UrpNNkX0rBw62UXgSiSoqxhXS6dD7HM5tesGLpmF3VvAuD/UMU&#10;mtUGnQ6mrllgZO3qv0zpmjvwIMMRB52BlDUXiQOyyUcf2DysmBWJCybH2yFN/v+Z5TebO0fqqqTn&#10;55QYprFG95i1199muVZA8BdT1FhfIPLB3rlI0tsF8BePguydJD58h9lKpyMWKZJtyvduyLfYBsLx&#10;8+wUS0gJR0k+Go+PT6KvjBW9rnU+fBOgSbyU1GFcKclss/ChhfaQ6MrAvFYK/1mhDGlKepyfnSQF&#10;D6quojBFH3tLXClHNgy7Imzzzu0eCoNQpqPXMkrcwk6J1vy9kJg15DBuHby3yTgXJvR2lUF0VJMY&#10;waCYH1JUg1KHjWoi9fGgODqk+N7joJG8ggmDsq4NuEMGqpc+XNnie/Yt50j/GaodNouDdoq85fMa&#10;C7NgPtwxh2ODtcRVEG7xkAqwANDdKFmB+3XoP+Kxm1FKSYNjWFL/c82coER9N9jn5/lkEuc2PSYn&#10;Z2N8uH3J877ErPUVYE1zXDqWp2vEB9VfpQP9hBtjFr2iiBmOvkvKg+sfV6FdD7hzuJjNEgxn1bKw&#10;MA+WR+Mxq7HxHrdPzNmuOwN29Q30I8uKD03aYqOmgdk6gKxTB7/ltcs3znmagW4nxUWy/06ot805&#10;/QMAAP//AwBQSwMEFAAGAAgAAAAhAKm7mELaAAAABQEAAA8AAABkcnMvZG93bnJldi54bWxMjstq&#10;wzAQRfeF/IOYQDalkeM0D1zLIaT0A5wEQneKNbWNrZGx5Nj9+05X7eoy3MOdkx4m24oH9r52pGC1&#10;jEAgFc7UVCq4Xj5e9iB80GR06wgVfKOHQzZ7SnVi3Eg5Ps6hFDxCPtEKqhC6REpfVGi1X7oOibsv&#10;11sd+OxLaXo98rhtZRxFW2l1Tfyh0h2eKiya82AVvF9XuWs2n2Pe+Nv46vzz7VQMSi3m0/ENRMAp&#10;/MHwq8/qkLHT3Q1kvGgVxJuYSU4Q3K53nHemtmuQWSr/22c/AAAA//8DAFBLAQItABQABgAIAAAA&#10;IQC2gziS/gAAAOEBAAATAAAAAAAAAAAAAAAAAAAAAABbQ29udGVudF9UeXBlc10ueG1sUEsBAi0A&#10;FAAGAAgAAAAhADj9If/WAAAAlAEAAAsAAAAAAAAAAAAAAAAALwEAAF9yZWxzLy5yZWxzUEsBAi0A&#10;FAAGAAgAAAAhAGEd3syUAgAAgQUAAA4AAAAAAAAAAAAAAAAALgIAAGRycy9lMm9Eb2MueG1sUEsB&#10;Ai0AFAAGAAgAAAAhAKm7mELaAAAABQEAAA8AAAAAAAAAAAAAAAAA7gQAAGRycy9kb3ducmV2Lnht&#10;bFBLBQYAAAAABAAEAPMAAAD1BQAAAAA=&#10;" filled="f" strokecolor="black [3213]" strokeweight=".25pt">
                <v:path arrowok="t"/>
              </v:rect>
            </w:pict>
          </mc:Fallback>
        </mc:AlternateContent>
      </w:r>
      <w:r>
        <w:rPr>
          <w:rFonts w:ascii="Arial" w:eastAsia="Arial" w:hAnsi="Arial" w:cs="Arial"/>
          <w:sz w:val="18"/>
          <w:szCs w:val="18"/>
        </w:rPr>
        <w:t>Si                No</w:t>
      </w:r>
    </w:p>
    <w:p w14:paraId="119E4398"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 xml:space="preserve">Lesiones musculo-esqueléticos </w:t>
      </w:r>
    </w:p>
    <w:p w14:paraId="7F93D4C3"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 xml:space="preserve">¿Ha presentado alguna lesión en realizar su trabajo? </w:t>
      </w:r>
    </w:p>
    <w:p w14:paraId="65564608" w14:textId="5849CB1E" w:rsidR="00912714" w:rsidRPr="00514A10" w:rsidRDefault="00912714" w:rsidP="00912714">
      <w:pPr>
        <w:spacing w:after="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73440" behindDoc="0" locked="0" layoutInCell="1" allowOverlap="1" wp14:anchorId="77E5F639" wp14:editId="719E12F2">
                <wp:simplePos x="0" y="0"/>
                <wp:positionH relativeFrom="column">
                  <wp:posOffset>788670</wp:posOffset>
                </wp:positionH>
                <wp:positionV relativeFrom="paragraph">
                  <wp:posOffset>1270</wp:posOffset>
                </wp:positionV>
                <wp:extent cx="76200" cy="102235"/>
                <wp:effectExtent l="0" t="0" r="19050" b="12065"/>
                <wp:wrapNone/>
                <wp:docPr id="100"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52996A" id="Rectángulo 100" o:spid="_x0000_s1026" style="position:absolute;margin-left:62.1pt;margin-top:.1pt;width:6pt;height:8.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8mlAIAAIMFAAAOAAAAZHJzL2Uyb0RvYy54bWysVMtuGyEU3VfqPyD2zcw4r3aUcWQlSlXJ&#10;SqIkVdaEAXsU4FLAHrt/02/pj/XCPGKnXlXdIOCe+zj3dXG50YqshfMNmIoWRzklwnCoG7Oo6Pen&#10;m0+fKfGBmZopMKKiW+Hp5fTjh4vWlmICS1C1cASNGF+2tqLLEGyZZZ4vhWb+CKwwKJTgNAv4dIus&#10;dqxF61plkzw/y1pwtXXAhff4e90J6TTZl1LwcCelF4GoimJsIZ0unS/xzKYXrFw4ZpcN78Ng/xCF&#10;Zo1Bp6OpaxYYWbnmL1O64Q48yHDEQWcgZcNF4oBsivwdm8clsyJxweR4O6bJ/z+z/HZ970hTY+1y&#10;zI9hGov0gGn7/cssVgpI/MYktdaXiH209y7S9HYO/NWjINuTxIfvMRvpdMQiSbJJGd+OGRebQDh+&#10;np9hESnhKCnyyeT4NPrKWDnoWufDVwGaxEtFHQaW0szWcx866ACJrgzcNErhPyuVIW1Fj4vz06Tg&#10;QTV1FKboY3eJK+XImmFfhE3Ru91BYRDK9PQ6Rolb2CrRmX8QEvOGHCadg32bjHNhwmBXGURHNYkR&#10;jIrFIUU1KvXYqCZSJ4+K+SHFfY+jRvIKJozKujHgDhmoX4dwZYcf2HecI/0XqLfYLg66OfKW3zRY&#10;mDnz4Z45HBysJS6DcIeHVIAFgP5GyRLcz0P/EY/9jFJKWhzEivofK+YEJeqbwU7/UpycxMlNj5PT&#10;8wk+3K7kZVdiVvoKsKYFrh3L0zXigxqu0oF+xp0xi15RxAxH3xXlwQ2Pq9AtCNw6XMxmCYbTalmY&#10;m0fLo/GY1dh4T5tn5mzfnQG7+haGoWXluybtsFHTwGwVQDapg9/y2ucbJz3NQL+V4irZfSfU2+6c&#10;/gEAAP//AwBQSwMEFAAGAAgAAAAhAMPxnGDaAAAABwEAAA8AAABkcnMvZG93bnJldi54bWxMjsFq&#10;wzAQRO+F/oPYQi+lkeMkpriWQ0nJBzgJhN4Ua2sbWytjybHz992cmssywwyzL9vOthNXHHzjSMFy&#10;EYFAKp1pqFJwOu7fP0D4oMnozhEquKGHbf78lOnUuIkKvB5CJXiEfKoV1CH0qZS+rNFqv3A9Eme/&#10;brA6sB0qaQY98bjtZBxFibS6If5Q6x53NZbtYbQKvk/LwrWbn6lo/XlaO/923pWjUq8v89cniIBz&#10;+C/DHZ/RIWemixvJeNGxj9cxVxXwvcerhMWFRbICmWfykT//AwAA//8DAFBLAQItABQABgAIAAAA&#10;IQC2gziS/gAAAOEBAAATAAAAAAAAAAAAAAAAAAAAAABbQ29udGVudF9UeXBlc10ueG1sUEsBAi0A&#10;FAAGAAgAAAAhADj9If/WAAAAlAEAAAsAAAAAAAAAAAAAAAAALwEAAF9yZWxzLy5yZWxzUEsBAi0A&#10;FAAGAAgAAAAhAMeWLyaUAgAAgwUAAA4AAAAAAAAAAAAAAAAALgIAAGRycy9lMm9Eb2MueG1sUEsB&#10;Ai0AFAAGAAgAAAAhAMPxnGDaAAAABwEAAA8AAAAAAAAAAAAAAAAA7gQAAGRycy9kb3ducmV2Lnht&#10;bFBLBQYAAAAABAAEAPMAAAD1BQ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72416" behindDoc="0" locked="0" layoutInCell="1" allowOverlap="1" wp14:anchorId="4C23D128" wp14:editId="202C8A3E">
                <wp:simplePos x="0" y="0"/>
                <wp:positionH relativeFrom="column">
                  <wp:posOffset>160020</wp:posOffset>
                </wp:positionH>
                <wp:positionV relativeFrom="paragraph">
                  <wp:posOffset>1270</wp:posOffset>
                </wp:positionV>
                <wp:extent cx="76200" cy="102235"/>
                <wp:effectExtent l="0" t="0" r="19050" b="12065"/>
                <wp:wrapNone/>
                <wp:docPr id="105" name="Rectá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8D7B6F" id="Rectángulo 105" o:spid="_x0000_s1026" style="position:absolute;margin-left:12.6pt;margin-top:.1pt;width:6pt;height:8.0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2ulQIAAIMFAAAOAAAAZHJzL2Uyb0RvYy54bWysVMtuGyEU3VfqPyD2zcw4r3aUcWQlSlXJ&#10;SqIkVdaEAXsU4FLAHrt/02/pj/XCPGKnXlXdIOCe+zj3dXG50YqshfMNmIoWRzklwnCoG7Oo6Pen&#10;m0+fKfGBmZopMKKiW+Hp5fTjh4vWlmICS1C1cASNGF+2tqLLEGyZZZ4vhWb+CKwwKJTgNAv4dIus&#10;dqxF61plkzw/y1pwtXXAhff4e90J6TTZl1LwcCelF4GoimJsIZ0unS/xzKYXrFw4ZpcN78Ng/xCF&#10;Zo1Bp6OpaxYYWbnmL1O64Q48yHDEQWcgZcNF4oBsivwdm8clsyJxweR4O6bJ/z+z/HZ970hTY+3y&#10;U0oM01ikB0zb719msVJA4jcmqbW+ROyjvXeRprdz4K8eBdmeJD58j9lIpyMWSZJNyvh2zLjYBMLx&#10;8/wMi0gJR0mRTybHyVfGykHXOh++CtAkXirqMLCUZrae+xC9s3KARFcGbhqlUk2VIW1Fj4vz06Tg&#10;QTV1FKboY3eJK+XImmFfhE0RKaKtHRS+lOnpdYwSt7BVIppQ5kFIzBtymHQO9m0yzoUJg92EjmoS&#10;IxgVi0OKalTqsVFNpE4eFfNDivseR43kFUwYlXVjwB0yUL8O4coOP7DvOEf6L1BvsV0cdHPkLb9p&#10;sDBz5sM9czg4WEtcBuEOD6kACwD9jZIluJ+H/iMe+xmllLQ4iBX1P1bMCUrUN4Od/qU4OYmTmx4n&#10;p+cTfLhdycuuxKz0FWBNC1w7lqdrxAc1XKUD/Yw7Yxa9oogZjr4ryoMbHlehWxC4dbiYzRIMp9Wy&#10;MDePlkfjMaux8Z42z8zZvjsDdvUtDEPLyndN2mGjpoHZKoBsUge/5bXPN056asZ+K8VVsvtOqLfd&#10;Of0DAAD//wMAUEsDBBQABgAIAAAAIQCpu5hC2gAAAAUBAAAPAAAAZHJzL2Rvd25yZXYueG1sTI7L&#10;asMwEEX3hfyDmEA2pZHjNA9cyyGk9AOcBEJ3ijW1ja2RseTY/ftOV+3qMtzDnZMeJtuKB/a+dqRg&#10;tYxAIBXO1FQquF4+XvYgfNBkdOsIFXyjh0M2e0p1YtxIOT7OoRQ8Qj7RCqoQukRKX1RotV+6Dom7&#10;L9dbHfjsS2l6PfK4bWUcRVtpdU38odIdniosmvNgFbxfV7lrNp9j3vjb+Or88+1UDEot5tPxDUTA&#10;KfzB8KvP6pCx090NZLxoFcSbmElOENyud5x3prZrkFkq/9tnPwAAAP//AwBQSwECLQAUAAYACAAA&#10;ACEAtoM4kv4AAADhAQAAEwAAAAAAAAAAAAAAAAAAAAAAW0NvbnRlbnRfVHlwZXNdLnhtbFBLAQIt&#10;ABQABgAIAAAAIQA4/SH/1gAAAJQBAAALAAAAAAAAAAAAAAAAAC8BAABfcmVscy8ucmVsc1BLAQIt&#10;ABQABgAIAAAAIQDvUB2ulQIAAIMFAAAOAAAAAAAAAAAAAAAAAC4CAABkcnMvZTJvRG9jLnhtbFBL&#10;AQItABQABgAIAAAAIQCpu5hC2gAAAAUBAAAPAAAAAAAAAAAAAAAAAO8EAABkcnMvZG93bnJldi54&#10;bWxQSwUGAAAAAAQABADzAAAA9gUAAAAA&#10;" filled="f" strokecolor="black [3213]" strokeweight=".25pt">
                <v:path arrowok="t"/>
              </v:rect>
            </w:pict>
          </mc:Fallback>
        </mc:AlternateContent>
      </w:r>
      <w:r>
        <w:rPr>
          <w:rFonts w:ascii="Arial" w:eastAsia="Arial" w:hAnsi="Arial" w:cs="Arial"/>
          <w:sz w:val="18"/>
          <w:szCs w:val="18"/>
        </w:rPr>
        <w:t>Si                No</w:t>
      </w:r>
    </w:p>
    <w:p w14:paraId="39C99139" w14:textId="77777777" w:rsidR="00912714" w:rsidRPr="00351D3A" w:rsidRDefault="00912714" w:rsidP="00912714">
      <w:pPr>
        <w:spacing w:after="0"/>
        <w:rPr>
          <w:rFonts w:ascii="Arial" w:eastAsia="Arial" w:hAnsi="Arial" w:cs="Arial"/>
          <w:b/>
          <w:sz w:val="18"/>
          <w:szCs w:val="18"/>
        </w:rPr>
      </w:pPr>
      <w:r w:rsidRPr="00351D3A">
        <w:rPr>
          <w:rFonts w:ascii="Arial" w:eastAsia="Arial" w:hAnsi="Arial" w:cs="Arial"/>
          <w:b/>
          <w:sz w:val="18"/>
          <w:szCs w:val="18"/>
        </w:rPr>
        <w:t xml:space="preserve">Siente molestia o alguna fatiga en sus movimientos al realizar alguna actividad relacionada con el paciente: </w:t>
      </w:r>
    </w:p>
    <w:p w14:paraId="04D51C44" w14:textId="79BF352E" w:rsidR="00912714" w:rsidRDefault="00912714" w:rsidP="00912714">
      <w:pPr>
        <w:pBdr>
          <w:top w:val="nil"/>
          <w:left w:val="nil"/>
          <w:bottom w:val="nil"/>
          <w:right w:val="nil"/>
          <w:between w:val="nil"/>
        </w:pBdr>
        <w:tabs>
          <w:tab w:val="left" w:pos="2700"/>
        </w:tabs>
        <w:spacing w:after="0" w:line="360" w:lineRule="auto"/>
        <w:ind w:left="720" w:hanging="720"/>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75488" behindDoc="0" locked="0" layoutInCell="1" allowOverlap="1" wp14:anchorId="151BCD77" wp14:editId="31D955D9">
                <wp:simplePos x="0" y="0"/>
                <wp:positionH relativeFrom="column">
                  <wp:posOffset>788670</wp:posOffset>
                </wp:positionH>
                <wp:positionV relativeFrom="paragraph">
                  <wp:posOffset>1270</wp:posOffset>
                </wp:positionV>
                <wp:extent cx="76200" cy="102235"/>
                <wp:effectExtent l="0" t="0" r="19050" b="12065"/>
                <wp:wrapNone/>
                <wp:docPr id="106"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89BC4C" id="Rectángulo 106" o:spid="_x0000_s1026" style="position:absolute;margin-left:62.1pt;margin-top:.1pt;width:6pt;height:8.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xglQIAAIMFAAAOAAAAZHJzL2Uyb0RvYy54bWysVMtuGyEU3VfqPyD2zcw4r3aUcWQlSlXJ&#10;SqIkVdaEARuF4VLAHrt/02/pj/XCPGKnXlXdIOCe+zj3dXG5aTRZC+cVmIoWRzklwnColVlU9PvT&#10;zafPlPjATM00GFHRrfD0cvrxw0VrSzGBJehaOIJGjC9bW9FlCLbMMs+XomH+CKwwKJTgGhbw6RZZ&#10;7ViL1hudTfL8LGvB1dYBF97j73UnpNNkX0rBw52UXgSiK4qxhXS6dL7EM5tesHLhmF0q3ofB/iGK&#10;himDTkdT1ywwsnLqL1ON4g48yHDEoclASsVF4oBsivwdm8clsyJxweR4O6bJ/z+z/HZ974iqsXb5&#10;GSWGNVikB0zb719msdJA4jcmqbW+ROyjvXeRprdz4K8eBdmeJD58j9lI10QskiSblPHtmHGxCYTj&#10;5/kZFpESjpIin0yOT6OvjJWDrnU+fBXQkHipqMPAUprZeu5DBx0g0ZWBG6U1/rNSG9JW9Lg4P00K&#10;HrSqozBFH7tLXGlH1gz7ImyK3u0OCoPQpqfXMUrcwlaLzvyDkJg35DDpHOzbZJwLEwa72iA6qkmM&#10;YFQsDinqUanHRjWROnlUzA8p7nscNZJXMGFUbpQBd8hA/TqEKzv8wL7jHOm/QL3FdnHQzZG3/EZh&#10;YebMh3vmcHCwlrgMwh0eUgMWAPobJUtwPw/9Rzz2M0opaXEQK+p/rJgTlOhvBjv9S3FyEic3PU5O&#10;zyf4cLuSl12JWTVXgDUtcO1Ynq4RH/RwlQ6aZ9wZs+gVRcxw9F1RHtzwuArdgsCtw8VslmA4rZaF&#10;uXm0PBqPWY2N97R5Zs723Rmwq29hGFpWvmvSDhs1DcxWAaRKHfyW1z7fOOlpBvqtFFfJ7juh3nbn&#10;9A8AAAD//wMAUEsDBBQABgAIAAAAIQDD8Zxg2gAAAAcBAAAPAAAAZHJzL2Rvd25yZXYueG1sTI7B&#10;asMwEETvhf6D2EIvpZHjJKa4lkNJyQc4CYTeFGtrG1srY8mx8/fdnJrLMsMMsy/bzrYTVxx840jB&#10;chGBQCqdaahScDru3z9A+KDJ6M4RKrihh23+/JTp1LiJCrweQiV4hHyqFdQh9KmUvqzRar9wPRJn&#10;v26wOrAdKmkGPfG47WQcRYm0uiH+UOsedzWW7WG0Cr5Py8K1m5+paP15Wjv/dt6Vo1KvL/PXJ4iA&#10;c/gvwx2f0SFnposbyXjRsY/XMVcV8L3Hq4TFhUWyApln8pE//wMAAP//AwBQSwECLQAUAAYACAAA&#10;ACEAtoM4kv4AAADhAQAAEwAAAAAAAAAAAAAAAAAAAAAAW0NvbnRlbnRfVHlwZXNdLnhtbFBLAQIt&#10;ABQABgAIAAAAIQA4/SH/1gAAAJQBAAALAAAAAAAAAAAAAAAAAC8BAABfcmVscy8ucmVsc1BLAQIt&#10;ABQABgAIAAAAIQDIENxglQIAAIMFAAAOAAAAAAAAAAAAAAAAAC4CAABkcnMvZTJvRG9jLnhtbFBL&#10;AQItABQABgAIAAAAIQDD8Zxg2gAAAAcBAAAPAAAAAAAAAAAAAAAAAO8EAABkcnMvZG93bnJldi54&#10;bWxQSwUGAAAAAAQABADzAAAA9gU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74464" behindDoc="0" locked="0" layoutInCell="1" allowOverlap="1" wp14:anchorId="66A61137" wp14:editId="2FA6A6ED">
                <wp:simplePos x="0" y="0"/>
                <wp:positionH relativeFrom="column">
                  <wp:posOffset>160020</wp:posOffset>
                </wp:positionH>
                <wp:positionV relativeFrom="paragraph">
                  <wp:posOffset>1270</wp:posOffset>
                </wp:positionV>
                <wp:extent cx="76200" cy="102235"/>
                <wp:effectExtent l="0" t="0" r="19050" b="12065"/>
                <wp:wrapNone/>
                <wp:docPr id="107" name="Rectángulo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EE1990" id="Rectángulo 107" o:spid="_x0000_s1026" style="position:absolute;margin-left:12.6pt;margin-top:.1pt;width:6pt;height:8.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OTlQIAAIMFAAAOAAAAZHJzL2Uyb0RvYy54bWysVMtuGyEU3VfqPyD2zcw4D7ejjCMrUapK&#10;VhIlqbImDNijAJcC9tj9m35Lf6wX5hEn9arqBgH33Me5r/OLrVZkI5xvwFS0OMopEYZD3ZhlRb8/&#10;Xn/6TIkPzNRMgREV3QlPL2YfP5y3thQTWIGqhSNoxPiytRVdhWDLLPN8JTTzR2CFQaEEp1nAp1tm&#10;tWMtWtcqm+T5WdaCq60DLrzH36tOSGfJvpSCh1spvQhEVRRjC+l06XyOZzY7Z+XSMbtqeB8G+4co&#10;NGsMOh1NXbHAyNo1f5nSDXfgQYYjDjoDKRsuEgdkU+Tv2DysmBWJCybH2zFN/v+Z5TebO0eaGmuX&#10;TykxTGOR7jFtv3+Z5VoBid+YpNb6ErEP9s5Fmt4ugL94FGRvJPHhe8xWOh2xSJJsU8Z3Y8bFNhCO&#10;n9MzLCIlHCVFPpkcn0ZfGSsHXet8+CpAk3ipqMPAUprZZuFDBx0g0ZWB60Yp/GelMqSt6HExPU0K&#10;HlRTR2GKPnaXuFSObBj2RdgWvds9FAahTE+vY5S4hZ0Snfl7ITFvyGHSOXhrk3EuTBjsKoPoqCYx&#10;glGxOKSoRqUeG9VE6uRRMT+k+NbjqJG8ggmjsm4MuEMG6pchXNnhB/Yd50j/GeodtouDbo685dcN&#10;FmbBfLhjDgcHa4nLINziIRVgAaC/UbIC9/PQf8RjP6OUkhYHsaL+x5o5QYn6ZrDTvxQnJ3Fy0+Pk&#10;dDrBh9uXPO9LzFpfAta0wLVjebpGfFDDVTrQT7gz5tEripjh6LuiPLjhcRm6BYFbh4v5PMFwWi0L&#10;C/NgeTQesxob73H7xJztuzNgV9/AMLSsfNekHTZqGpivA8gmdfBrXvt846SnGei3Ulwl+++Eet2d&#10;sz8AAAD//wMAUEsDBBQABgAIAAAAIQCpu5hC2gAAAAUBAAAPAAAAZHJzL2Rvd25yZXYueG1sTI7L&#10;asMwEEX3hfyDmEA2pZHjNA9cyyGk9AOcBEJ3ijW1ja2RseTY/ftOV+3qMtzDnZMeJtuKB/a+dqRg&#10;tYxAIBXO1FQquF4+XvYgfNBkdOsIFXyjh0M2e0p1YtxIOT7OoRQ8Qj7RCqoQukRKX1RotV+6Dom7&#10;L9dbHfjsS2l6PfK4bWUcRVtpdU38odIdniosmvNgFbxfV7lrNp9j3vjb+Or88+1UDEot5tPxDUTA&#10;KfzB8KvP6pCx090NZLxoFcSbmElOENyud5x3prZrkFkq/9tnPwAAAP//AwBQSwECLQAUAAYACAAA&#10;ACEAtoM4kv4AAADhAQAAEwAAAAAAAAAAAAAAAAAAAAAAW0NvbnRlbnRfVHlwZXNdLnhtbFBLAQIt&#10;ABQABgAIAAAAIQA4/SH/1gAAAJQBAAALAAAAAAAAAAAAAAAAAC8BAABfcmVscy8ucmVsc1BLAQIt&#10;ABQABgAIAAAAIQDq0rOTlQIAAIMFAAAOAAAAAAAAAAAAAAAAAC4CAABkcnMvZTJvRG9jLnhtbFBL&#10;AQItABQABgAIAAAAIQCpu5hC2gAAAAUBAAAPAAAAAAAAAAAAAAAAAO8EAABkcnMvZG93bnJldi54&#10;bWxQSwUGAAAAAAQABADzAAAA9gUAAAAA&#10;" filled="f" strokecolor="black [3213]" strokeweight=".25pt">
                <v:path arrowok="t"/>
              </v:rect>
            </w:pict>
          </mc:Fallback>
        </mc:AlternateContent>
      </w:r>
      <w:r>
        <w:rPr>
          <w:rFonts w:ascii="Arial" w:eastAsia="Arial" w:hAnsi="Arial" w:cs="Arial"/>
          <w:sz w:val="18"/>
          <w:szCs w:val="18"/>
        </w:rPr>
        <w:t>Si                No</w:t>
      </w:r>
      <w:r>
        <w:rPr>
          <w:rFonts w:ascii="Arial" w:eastAsia="Arial" w:hAnsi="Arial" w:cs="Arial"/>
          <w:sz w:val="18"/>
          <w:szCs w:val="18"/>
        </w:rPr>
        <w:tab/>
      </w:r>
    </w:p>
    <w:p w14:paraId="7EAA0709"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5BDCD629"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4210C055"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17AF43C4"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39C7633C"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3136D502"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1F9669E5"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68694A8F"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2A5E3E05"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7C7E1922"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0C972CF5"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1EA4735F"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25EAB81D"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38A5F7A5"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521A36E1"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52B82995"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7E201CC8"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30FD14D3"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7814B957"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4E1744E0"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6DBA3265"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1B2C318C"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09758E38"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7DDDC352"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3F9B1DD8"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3CD4C774"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49F47AC4"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p w14:paraId="0FBC5D79" w14:textId="77777777" w:rsidR="00912714" w:rsidRDefault="00912714" w:rsidP="00912714">
      <w:pPr>
        <w:pBdr>
          <w:top w:val="nil"/>
          <w:left w:val="nil"/>
          <w:bottom w:val="nil"/>
          <w:right w:val="nil"/>
          <w:between w:val="nil"/>
        </w:pBdr>
        <w:tabs>
          <w:tab w:val="left" w:pos="2700"/>
        </w:tabs>
        <w:spacing w:after="0" w:line="360" w:lineRule="auto"/>
        <w:ind w:left="720" w:hanging="720"/>
        <w:jc w:val="center"/>
        <w:rPr>
          <w:rFonts w:ascii="Arial" w:eastAsia="Arial" w:hAnsi="Arial" w:cs="Arial"/>
          <w:sz w:val="18"/>
          <w:szCs w:val="18"/>
        </w:rPr>
      </w:pPr>
    </w:p>
    <w:tbl>
      <w:tblPr>
        <w:tblStyle w:val="2"/>
        <w:tblpPr w:leftFromText="141" w:rightFromText="141" w:vertAnchor="text" w:tblpX="279" w:tblpY="1"/>
        <w:tblOverlap w:val="never"/>
        <w:tblW w:w="92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2"/>
        <w:gridCol w:w="3151"/>
        <w:gridCol w:w="1411"/>
      </w:tblGrid>
      <w:tr w:rsidR="00912714" w:rsidRPr="00937D2D" w14:paraId="5890CD94" w14:textId="77777777" w:rsidTr="00912714">
        <w:trPr>
          <w:trHeight w:val="200"/>
        </w:trPr>
        <w:tc>
          <w:tcPr>
            <w:tcW w:w="9274" w:type="dxa"/>
            <w:gridSpan w:val="3"/>
          </w:tcPr>
          <w:p w14:paraId="485AA5A0" w14:textId="77777777" w:rsidR="00912714" w:rsidRDefault="00912714" w:rsidP="00912714">
            <w:pPr>
              <w:pBdr>
                <w:top w:val="nil"/>
                <w:left w:val="nil"/>
                <w:bottom w:val="nil"/>
                <w:right w:val="nil"/>
                <w:between w:val="nil"/>
              </w:pBdr>
              <w:tabs>
                <w:tab w:val="left" w:pos="2700"/>
              </w:tabs>
              <w:spacing w:line="360" w:lineRule="auto"/>
              <w:ind w:left="720" w:hanging="720"/>
              <w:rPr>
                <w:rFonts w:ascii="Arial" w:eastAsia="Arial" w:hAnsi="Arial" w:cs="Arial"/>
                <w:sz w:val="18"/>
                <w:szCs w:val="18"/>
              </w:rPr>
            </w:pPr>
            <w:r>
              <w:rPr>
                <w:noProof/>
                <w:lang w:val="es-MX" w:eastAsia="es-MX"/>
              </w:rPr>
              <w:drawing>
                <wp:anchor distT="0" distB="0" distL="114300" distR="114300" simplePos="0" relativeHeight="251735552" behindDoc="1" locked="0" layoutInCell="1" allowOverlap="1" wp14:anchorId="01681DCC" wp14:editId="124BDB8D">
                  <wp:simplePos x="0" y="0"/>
                  <wp:positionH relativeFrom="column">
                    <wp:posOffset>1981200</wp:posOffset>
                  </wp:positionH>
                  <wp:positionV relativeFrom="paragraph">
                    <wp:posOffset>1270</wp:posOffset>
                  </wp:positionV>
                  <wp:extent cx="1552575" cy="895350"/>
                  <wp:effectExtent l="0" t="0" r="9525" b="0"/>
                  <wp:wrapSquare wrapText="bothSides"/>
                  <wp:docPr id="10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7" cstate="print"/>
                          <a:srcRect/>
                          <a:stretch>
                            <a:fillRect/>
                          </a:stretch>
                        </pic:blipFill>
                        <pic:spPr>
                          <a:xfrm>
                            <a:off x="0" y="0"/>
                            <a:ext cx="1552575" cy="895350"/>
                          </a:xfrm>
                          <a:prstGeom prst="rect">
                            <a:avLst/>
                          </a:prstGeom>
                          <a:ln/>
                        </pic:spPr>
                      </pic:pic>
                    </a:graphicData>
                  </a:graphic>
                </wp:anchor>
              </w:drawing>
            </w:r>
            <w:r>
              <w:rPr>
                <w:rFonts w:ascii="Arial" w:eastAsia="Arial" w:hAnsi="Arial" w:cs="Arial"/>
                <w:sz w:val="18"/>
                <w:szCs w:val="18"/>
              </w:rPr>
              <w:t>Formulario n</w:t>
            </w:r>
            <w:r w:rsidRPr="00603136">
              <w:rPr>
                <w:rFonts w:ascii="Arial" w:eastAsia="Arial" w:hAnsi="Arial" w:cs="Arial"/>
                <w:sz w:val="18"/>
                <w:szCs w:val="18"/>
                <w:vertAlign w:val="superscript"/>
              </w:rPr>
              <w:t>0</w:t>
            </w:r>
          </w:p>
        </w:tc>
      </w:tr>
      <w:tr w:rsidR="00912714" w:rsidRPr="00937D2D" w14:paraId="6A653CC8" w14:textId="77777777" w:rsidTr="00912714">
        <w:trPr>
          <w:trHeight w:val="200"/>
        </w:trPr>
        <w:tc>
          <w:tcPr>
            <w:tcW w:w="9274" w:type="dxa"/>
            <w:gridSpan w:val="3"/>
          </w:tcPr>
          <w:p w14:paraId="462B9A88" w14:textId="77777777" w:rsidR="00912714" w:rsidRPr="007150EB" w:rsidRDefault="00912714" w:rsidP="00912714">
            <w:pPr>
              <w:pBdr>
                <w:top w:val="nil"/>
                <w:left w:val="nil"/>
                <w:bottom w:val="nil"/>
                <w:right w:val="nil"/>
                <w:between w:val="nil"/>
              </w:pBdr>
              <w:tabs>
                <w:tab w:val="left" w:pos="2700"/>
              </w:tabs>
              <w:spacing w:line="360" w:lineRule="auto"/>
              <w:ind w:left="720" w:hanging="720"/>
              <w:jc w:val="center"/>
              <w:rPr>
                <w:rFonts w:ascii="Arial" w:eastAsia="Arial" w:hAnsi="Arial" w:cs="Arial"/>
                <w:b/>
                <w:sz w:val="18"/>
                <w:szCs w:val="18"/>
              </w:rPr>
            </w:pPr>
          </w:p>
          <w:p w14:paraId="11D41F3D" w14:textId="77777777" w:rsidR="00912714" w:rsidRPr="007150EB" w:rsidRDefault="00912714" w:rsidP="00912714">
            <w:pPr>
              <w:pBdr>
                <w:top w:val="nil"/>
                <w:left w:val="nil"/>
                <w:bottom w:val="nil"/>
                <w:right w:val="nil"/>
                <w:between w:val="nil"/>
              </w:pBdr>
              <w:tabs>
                <w:tab w:val="left" w:pos="2700"/>
              </w:tabs>
              <w:spacing w:line="360" w:lineRule="auto"/>
              <w:ind w:left="720" w:hanging="720"/>
              <w:jc w:val="center"/>
              <w:rPr>
                <w:rFonts w:ascii="Arial" w:eastAsia="Arial" w:hAnsi="Arial" w:cs="Arial"/>
                <w:b/>
                <w:sz w:val="18"/>
                <w:szCs w:val="18"/>
              </w:rPr>
            </w:pPr>
            <w:r w:rsidRPr="007150EB">
              <w:rPr>
                <w:rFonts w:ascii="Arial" w:eastAsia="Arial" w:hAnsi="Arial" w:cs="Arial"/>
                <w:b/>
                <w:sz w:val="18"/>
                <w:szCs w:val="18"/>
              </w:rPr>
              <w:t>MATRIZ DE OBSERVACIÓN</w:t>
            </w:r>
          </w:p>
          <w:p w14:paraId="11BF13BF" w14:textId="77777777" w:rsidR="00912714" w:rsidRPr="007150EB" w:rsidRDefault="00912714" w:rsidP="00912714">
            <w:pPr>
              <w:jc w:val="both"/>
              <w:rPr>
                <w:rFonts w:ascii="Arial" w:eastAsia="Arial" w:hAnsi="Arial" w:cs="Arial"/>
                <w:b/>
                <w:sz w:val="18"/>
                <w:szCs w:val="18"/>
              </w:rPr>
            </w:pPr>
          </w:p>
        </w:tc>
      </w:tr>
      <w:tr w:rsidR="00912714" w:rsidRPr="00937D2D" w14:paraId="64A44621" w14:textId="77777777" w:rsidTr="00912714">
        <w:trPr>
          <w:trHeight w:val="200"/>
        </w:trPr>
        <w:tc>
          <w:tcPr>
            <w:tcW w:w="9274" w:type="dxa"/>
            <w:gridSpan w:val="3"/>
          </w:tcPr>
          <w:p w14:paraId="48D9BFEA" w14:textId="77777777" w:rsidR="00912714" w:rsidRPr="007150EB" w:rsidRDefault="00912714" w:rsidP="00912714">
            <w:pPr>
              <w:jc w:val="center"/>
              <w:rPr>
                <w:rFonts w:ascii="Arial" w:eastAsia="Arial" w:hAnsi="Arial" w:cs="Arial"/>
                <w:b/>
                <w:sz w:val="18"/>
                <w:szCs w:val="18"/>
              </w:rPr>
            </w:pPr>
            <w:r w:rsidRPr="007150EB">
              <w:rPr>
                <w:rFonts w:ascii="Arial" w:eastAsia="Arial" w:hAnsi="Arial" w:cs="Arial"/>
                <w:b/>
                <w:sz w:val="18"/>
                <w:szCs w:val="18"/>
              </w:rPr>
              <w:lastRenderedPageBreak/>
              <w:t>APLICACIÓN DE LA MECÁNICA CORPORAL DEL PERSONAL DE ENFERMERÍA EN MOVILIZACIÓN DE PACIENTES, ÁREA EMERGENCIA DEL HOSPITAL GENERAL NORTE CEIBOS, PERIODO 2019.</w:t>
            </w:r>
          </w:p>
        </w:tc>
      </w:tr>
      <w:tr w:rsidR="00912714" w:rsidRPr="00937D2D" w14:paraId="1BE14684" w14:textId="77777777" w:rsidTr="00912714">
        <w:trPr>
          <w:trHeight w:val="200"/>
        </w:trPr>
        <w:tc>
          <w:tcPr>
            <w:tcW w:w="9274" w:type="dxa"/>
            <w:gridSpan w:val="3"/>
          </w:tcPr>
          <w:p w14:paraId="0D233CD4" w14:textId="77777777" w:rsidR="00912714" w:rsidRPr="007150EB" w:rsidRDefault="00912714" w:rsidP="00912714">
            <w:pPr>
              <w:jc w:val="center"/>
              <w:rPr>
                <w:rFonts w:ascii="Arial" w:eastAsia="Arial" w:hAnsi="Arial" w:cs="Arial"/>
                <w:b/>
                <w:sz w:val="18"/>
                <w:szCs w:val="18"/>
              </w:rPr>
            </w:pPr>
            <w:r w:rsidRPr="007150EB">
              <w:rPr>
                <w:rFonts w:ascii="Arial" w:eastAsia="Arial" w:hAnsi="Arial" w:cs="Arial"/>
                <w:b/>
                <w:sz w:val="18"/>
                <w:szCs w:val="18"/>
              </w:rPr>
              <w:t>Objetivo: Determinar la aplicación de la mecánica corporal del personal de enfermería en la movilización de pacientes, área de emergencia del Hospital General Norte Ceibos, periodo 2019.</w:t>
            </w:r>
          </w:p>
        </w:tc>
      </w:tr>
      <w:tr w:rsidR="00912714" w:rsidRPr="00937D2D" w14:paraId="49A1F420" w14:textId="77777777" w:rsidTr="00912714">
        <w:trPr>
          <w:trHeight w:val="200"/>
        </w:trPr>
        <w:tc>
          <w:tcPr>
            <w:tcW w:w="4712" w:type="dxa"/>
          </w:tcPr>
          <w:p w14:paraId="2C5B03F4" w14:textId="77777777" w:rsidR="00912714" w:rsidRPr="007150EB" w:rsidRDefault="00912714" w:rsidP="00912714">
            <w:pPr>
              <w:jc w:val="center"/>
              <w:rPr>
                <w:rFonts w:ascii="Arial" w:eastAsia="Arial" w:hAnsi="Arial" w:cs="Arial"/>
                <w:b/>
                <w:sz w:val="18"/>
                <w:szCs w:val="18"/>
              </w:rPr>
            </w:pPr>
            <w:r w:rsidRPr="007150EB">
              <w:rPr>
                <w:rFonts w:ascii="Arial" w:eastAsia="Arial" w:hAnsi="Arial" w:cs="Arial"/>
                <w:b/>
                <w:sz w:val="18"/>
                <w:szCs w:val="18"/>
              </w:rPr>
              <w:t>Aplicación de la mecánica</w:t>
            </w:r>
          </w:p>
          <w:p w14:paraId="3AB384DA" w14:textId="77777777" w:rsidR="00912714" w:rsidRPr="007150EB" w:rsidRDefault="00912714" w:rsidP="00912714">
            <w:pPr>
              <w:jc w:val="center"/>
              <w:rPr>
                <w:rFonts w:ascii="Arial" w:eastAsia="Arial" w:hAnsi="Arial" w:cs="Arial"/>
                <w:b/>
                <w:sz w:val="18"/>
                <w:szCs w:val="18"/>
              </w:rPr>
            </w:pPr>
            <w:r w:rsidRPr="007150EB">
              <w:rPr>
                <w:rFonts w:ascii="Arial" w:eastAsia="Arial" w:hAnsi="Arial" w:cs="Arial"/>
                <w:b/>
                <w:sz w:val="18"/>
                <w:szCs w:val="18"/>
              </w:rPr>
              <w:t>Elementos Básicos</w:t>
            </w:r>
          </w:p>
        </w:tc>
        <w:tc>
          <w:tcPr>
            <w:tcW w:w="3151" w:type="dxa"/>
            <w:tcBorders>
              <w:bottom w:val="single" w:sz="4" w:space="0" w:color="auto"/>
            </w:tcBorders>
          </w:tcPr>
          <w:p w14:paraId="13FC778A" w14:textId="77777777" w:rsidR="00912714" w:rsidRPr="007150EB" w:rsidRDefault="00912714" w:rsidP="00912714">
            <w:pPr>
              <w:jc w:val="center"/>
              <w:rPr>
                <w:rFonts w:ascii="Arial" w:eastAsia="Arial" w:hAnsi="Arial" w:cs="Arial"/>
                <w:b/>
                <w:sz w:val="18"/>
                <w:szCs w:val="18"/>
              </w:rPr>
            </w:pPr>
            <w:r w:rsidRPr="007150EB">
              <w:rPr>
                <w:rFonts w:ascii="Arial" w:eastAsia="Arial" w:hAnsi="Arial" w:cs="Arial"/>
                <w:b/>
                <w:sz w:val="18"/>
                <w:szCs w:val="18"/>
              </w:rPr>
              <w:t>Si</w:t>
            </w:r>
          </w:p>
        </w:tc>
        <w:tc>
          <w:tcPr>
            <w:tcW w:w="1411" w:type="dxa"/>
            <w:tcBorders>
              <w:bottom w:val="single" w:sz="4" w:space="0" w:color="auto"/>
            </w:tcBorders>
          </w:tcPr>
          <w:p w14:paraId="5782A287" w14:textId="77777777" w:rsidR="00912714" w:rsidRPr="007150EB" w:rsidRDefault="00912714" w:rsidP="00912714">
            <w:pPr>
              <w:jc w:val="both"/>
              <w:rPr>
                <w:rFonts w:ascii="Arial" w:eastAsia="Arial" w:hAnsi="Arial" w:cs="Arial"/>
                <w:b/>
                <w:sz w:val="18"/>
                <w:szCs w:val="18"/>
              </w:rPr>
            </w:pPr>
            <w:r w:rsidRPr="007150EB">
              <w:rPr>
                <w:rFonts w:ascii="Arial" w:eastAsia="Arial" w:hAnsi="Arial" w:cs="Arial"/>
                <w:b/>
                <w:sz w:val="18"/>
                <w:szCs w:val="18"/>
              </w:rPr>
              <w:t>No</w:t>
            </w:r>
          </w:p>
        </w:tc>
      </w:tr>
      <w:tr w:rsidR="00912714" w:rsidRPr="00937D2D" w14:paraId="7F4C1F6B" w14:textId="77777777" w:rsidTr="00912714">
        <w:trPr>
          <w:trHeight w:val="823"/>
        </w:trPr>
        <w:tc>
          <w:tcPr>
            <w:tcW w:w="4712" w:type="dxa"/>
          </w:tcPr>
          <w:p w14:paraId="651F5CB8" w14:textId="77777777" w:rsidR="00912714" w:rsidRPr="00937D2D" w:rsidRDefault="00912714" w:rsidP="00912714">
            <w:pPr>
              <w:jc w:val="center"/>
              <w:rPr>
                <w:rFonts w:ascii="Arial" w:eastAsia="Arial" w:hAnsi="Arial" w:cs="Arial"/>
                <w:sz w:val="18"/>
                <w:szCs w:val="18"/>
              </w:rPr>
            </w:pPr>
            <w:r w:rsidRPr="00937D2D">
              <w:rPr>
                <w:rFonts w:ascii="Arial" w:eastAsia="Arial" w:hAnsi="Arial" w:cs="Arial"/>
                <w:sz w:val="18"/>
                <w:szCs w:val="18"/>
              </w:rPr>
              <w:t>Adopta la alineación y postura al momento de atender al paciente.</w:t>
            </w:r>
          </w:p>
          <w:p w14:paraId="7F34EAA9" w14:textId="77777777" w:rsidR="00912714" w:rsidRPr="00937D2D" w:rsidRDefault="00912714" w:rsidP="00912714">
            <w:pPr>
              <w:jc w:val="center"/>
              <w:rPr>
                <w:rFonts w:ascii="Arial" w:eastAsia="Arial" w:hAnsi="Arial" w:cs="Arial"/>
                <w:sz w:val="18"/>
                <w:szCs w:val="18"/>
              </w:rPr>
            </w:pPr>
          </w:p>
        </w:tc>
        <w:tc>
          <w:tcPr>
            <w:tcW w:w="3151" w:type="dxa"/>
            <w:tcBorders>
              <w:right w:val="single" w:sz="4" w:space="0" w:color="auto"/>
            </w:tcBorders>
          </w:tcPr>
          <w:p w14:paraId="2C1B6436" w14:textId="77777777" w:rsidR="00912714" w:rsidRPr="00937D2D" w:rsidRDefault="00912714" w:rsidP="00912714">
            <w:pPr>
              <w:jc w:val="both"/>
              <w:rPr>
                <w:rFonts w:ascii="Arial" w:eastAsia="Arial" w:hAnsi="Arial" w:cs="Arial"/>
                <w:sz w:val="18"/>
                <w:szCs w:val="18"/>
              </w:rPr>
            </w:pPr>
          </w:p>
        </w:tc>
        <w:tc>
          <w:tcPr>
            <w:tcW w:w="1411" w:type="dxa"/>
            <w:tcBorders>
              <w:left w:val="single" w:sz="4" w:space="0" w:color="auto"/>
            </w:tcBorders>
          </w:tcPr>
          <w:p w14:paraId="31E02730" w14:textId="77777777" w:rsidR="00912714" w:rsidRPr="00937D2D" w:rsidRDefault="00912714" w:rsidP="00912714">
            <w:pPr>
              <w:jc w:val="both"/>
              <w:rPr>
                <w:rFonts w:ascii="Arial" w:eastAsia="Arial" w:hAnsi="Arial" w:cs="Arial"/>
                <w:sz w:val="18"/>
                <w:szCs w:val="18"/>
              </w:rPr>
            </w:pPr>
          </w:p>
        </w:tc>
      </w:tr>
      <w:tr w:rsidR="00912714" w:rsidRPr="00937D2D" w14:paraId="54690202" w14:textId="77777777" w:rsidTr="00912714">
        <w:trPr>
          <w:trHeight w:val="694"/>
        </w:trPr>
        <w:tc>
          <w:tcPr>
            <w:tcW w:w="4712" w:type="dxa"/>
            <w:tcBorders>
              <w:top w:val="single" w:sz="4" w:space="0" w:color="auto"/>
            </w:tcBorders>
          </w:tcPr>
          <w:p w14:paraId="265E5AE9" w14:textId="77777777" w:rsidR="00912714" w:rsidRPr="00937D2D" w:rsidRDefault="00912714" w:rsidP="00912714">
            <w:pPr>
              <w:jc w:val="both"/>
              <w:rPr>
                <w:rFonts w:ascii="Arial" w:eastAsia="Arial" w:hAnsi="Arial" w:cs="Arial"/>
                <w:sz w:val="18"/>
                <w:szCs w:val="18"/>
              </w:rPr>
            </w:pPr>
            <w:r w:rsidRPr="00937D2D">
              <w:rPr>
                <w:rFonts w:ascii="Arial" w:eastAsia="Arial" w:hAnsi="Arial" w:cs="Arial"/>
                <w:sz w:val="18"/>
                <w:szCs w:val="18"/>
              </w:rPr>
              <w:t>Correcta postura de movilización del paciente.</w:t>
            </w:r>
          </w:p>
        </w:tc>
        <w:tc>
          <w:tcPr>
            <w:tcW w:w="3151" w:type="dxa"/>
            <w:tcBorders>
              <w:top w:val="single" w:sz="4" w:space="0" w:color="auto"/>
            </w:tcBorders>
          </w:tcPr>
          <w:p w14:paraId="0CD26D0C" w14:textId="77777777" w:rsidR="00912714" w:rsidRPr="00937D2D" w:rsidRDefault="00912714" w:rsidP="00912714">
            <w:pPr>
              <w:rPr>
                <w:rFonts w:ascii="Arial" w:eastAsia="Arial" w:hAnsi="Arial" w:cs="Arial"/>
                <w:sz w:val="18"/>
                <w:szCs w:val="18"/>
              </w:rPr>
            </w:pPr>
          </w:p>
        </w:tc>
        <w:tc>
          <w:tcPr>
            <w:tcW w:w="1411" w:type="dxa"/>
            <w:tcBorders>
              <w:top w:val="single" w:sz="4" w:space="0" w:color="auto"/>
            </w:tcBorders>
          </w:tcPr>
          <w:p w14:paraId="7FAE1503" w14:textId="77777777" w:rsidR="00912714" w:rsidRPr="00937D2D" w:rsidRDefault="00912714" w:rsidP="00912714">
            <w:pPr>
              <w:jc w:val="both"/>
              <w:rPr>
                <w:rFonts w:ascii="Arial" w:eastAsia="Arial" w:hAnsi="Arial" w:cs="Arial"/>
                <w:sz w:val="18"/>
                <w:szCs w:val="18"/>
              </w:rPr>
            </w:pPr>
          </w:p>
        </w:tc>
      </w:tr>
      <w:tr w:rsidR="00912714" w:rsidRPr="00937D2D" w14:paraId="08ADE4A4" w14:textId="77777777" w:rsidTr="00912714">
        <w:trPr>
          <w:trHeight w:val="315"/>
        </w:trPr>
        <w:tc>
          <w:tcPr>
            <w:tcW w:w="4712" w:type="dxa"/>
          </w:tcPr>
          <w:p w14:paraId="5B7EF28C" w14:textId="77777777" w:rsidR="00912714" w:rsidRPr="007150EB" w:rsidRDefault="00912714" w:rsidP="00912714">
            <w:pPr>
              <w:jc w:val="both"/>
              <w:rPr>
                <w:rFonts w:ascii="Arial" w:eastAsia="Arial" w:hAnsi="Arial" w:cs="Arial"/>
                <w:b/>
                <w:sz w:val="18"/>
                <w:szCs w:val="18"/>
              </w:rPr>
            </w:pPr>
            <w:r w:rsidRPr="007150EB">
              <w:rPr>
                <w:rFonts w:ascii="Arial" w:eastAsia="Arial" w:hAnsi="Arial" w:cs="Arial"/>
                <w:b/>
                <w:sz w:val="18"/>
                <w:szCs w:val="18"/>
              </w:rPr>
              <w:t>Aplicación de la mecánica corporal: Principios</w:t>
            </w:r>
          </w:p>
          <w:p w14:paraId="302BCD50" w14:textId="77777777" w:rsidR="00912714" w:rsidRPr="007150EB" w:rsidRDefault="00912714" w:rsidP="00912714">
            <w:pPr>
              <w:jc w:val="both"/>
              <w:rPr>
                <w:rFonts w:ascii="Arial" w:eastAsia="Arial" w:hAnsi="Arial" w:cs="Arial"/>
                <w:b/>
                <w:sz w:val="18"/>
                <w:szCs w:val="18"/>
              </w:rPr>
            </w:pPr>
          </w:p>
        </w:tc>
        <w:tc>
          <w:tcPr>
            <w:tcW w:w="3151" w:type="dxa"/>
            <w:tcBorders>
              <w:bottom w:val="single" w:sz="4" w:space="0" w:color="auto"/>
            </w:tcBorders>
          </w:tcPr>
          <w:p w14:paraId="1B70317C" w14:textId="77777777" w:rsidR="00912714" w:rsidRPr="007150EB" w:rsidRDefault="00912714" w:rsidP="00912714">
            <w:pPr>
              <w:jc w:val="center"/>
              <w:rPr>
                <w:rFonts w:ascii="Arial" w:eastAsia="Arial" w:hAnsi="Arial" w:cs="Arial"/>
                <w:b/>
                <w:sz w:val="18"/>
                <w:szCs w:val="18"/>
              </w:rPr>
            </w:pPr>
            <w:r w:rsidRPr="007150EB">
              <w:rPr>
                <w:rFonts w:ascii="Arial" w:eastAsia="Arial" w:hAnsi="Arial" w:cs="Arial"/>
                <w:b/>
                <w:sz w:val="18"/>
                <w:szCs w:val="18"/>
              </w:rPr>
              <w:t xml:space="preserve">Si </w:t>
            </w:r>
          </w:p>
        </w:tc>
        <w:tc>
          <w:tcPr>
            <w:tcW w:w="1411" w:type="dxa"/>
          </w:tcPr>
          <w:p w14:paraId="3A271719" w14:textId="77777777" w:rsidR="00912714" w:rsidRPr="007150EB" w:rsidRDefault="00912714" w:rsidP="00912714">
            <w:pPr>
              <w:jc w:val="both"/>
              <w:rPr>
                <w:rFonts w:ascii="Arial" w:eastAsia="Arial" w:hAnsi="Arial" w:cs="Arial"/>
                <w:b/>
                <w:sz w:val="18"/>
                <w:szCs w:val="18"/>
              </w:rPr>
            </w:pPr>
            <w:r w:rsidRPr="007150EB">
              <w:rPr>
                <w:rFonts w:ascii="Arial" w:eastAsia="Arial" w:hAnsi="Arial" w:cs="Arial"/>
                <w:b/>
                <w:sz w:val="18"/>
                <w:szCs w:val="18"/>
              </w:rPr>
              <w:t xml:space="preserve">No </w:t>
            </w:r>
          </w:p>
        </w:tc>
      </w:tr>
      <w:tr w:rsidR="00912714" w:rsidRPr="00937D2D" w14:paraId="3002F732" w14:textId="77777777" w:rsidTr="00912714">
        <w:trPr>
          <w:trHeight w:val="1035"/>
        </w:trPr>
        <w:tc>
          <w:tcPr>
            <w:tcW w:w="4712" w:type="dxa"/>
          </w:tcPr>
          <w:p w14:paraId="122910CB" w14:textId="77777777" w:rsidR="00912714" w:rsidRPr="00937D2D" w:rsidRDefault="00912714" w:rsidP="00912714">
            <w:pPr>
              <w:jc w:val="both"/>
              <w:rPr>
                <w:rFonts w:ascii="Arial" w:eastAsia="Arial" w:hAnsi="Arial" w:cs="Arial"/>
                <w:sz w:val="18"/>
                <w:szCs w:val="18"/>
              </w:rPr>
            </w:pPr>
          </w:p>
          <w:p w14:paraId="4C75EB7A" w14:textId="77777777" w:rsidR="00912714" w:rsidRPr="00937D2D" w:rsidRDefault="00912714" w:rsidP="00912714">
            <w:pPr>
              <w:jc w:val="both"/>
              <w:rPr>
                <w:rFonts w:ascii="Arial" w:eastAsia="Arial" w:hAnsi="Arial" w:cs="Arial"/>
                <w:sz w:val="18"/>
                <w:szCs w:val="18"/>
              </w:rPr>
            </w:pPr>
          </w:p>
          <w:p w14:paraId="62D775D8" w14:textId="77777777" w:rsidR="00912714" w:rsidRPr="00937D2D" w:rsidRDefault="00912714" w:rsidP="00912714">
            <w:pPr>
              <w:jc w:val="both"/>
              <w:rPr>
                <w:rFonts w:ascii="Arial" w:eastAsia="Arial" w:hAnsi="Arial" w:cs="Arial"/>
                <w:sz w:val="18"/>
                <w:szCs w:val="18"/>
              </w:rPr>
            </w:pPr>
            <w:r w:rsidRPr="00937D2D">
              <w:rPr>
                <w:rFonts w:ascii="Arial" w:eastAsia="Arial" w:hAnsi="Arial" w:cs="Arial"/>
                <w:sz w:val="18"/>
                <w:szCs w:val="18"/>
              </w:rPr>
              <w:t>Sitúa los pies lo más cerca posible y acercar los puntos de gravedad</w:t>
            </w:r>
            <w:r>
              <w:rPr>
                <w:rFonts w:ascii="Arial" w:eastAsia="Arial" w:hAnsi="Arial" w:cs="Arial"/>
                <w:sz w:val="18"/>
                <w:szCs w:val="18"/>
              </w:rPr>
              <w:t xml:space="preserve"> durante el movimiento del paciente</w:t>
            </w:r>
            <w:r w:rsidRPr="00937D2D">
              <w:rPr>
                <w:rFonts w:ascii="Arial" w:eastAsia="Arial" w:hAnsi="Arial" w:cs="Arial"/>
                <w:sz w:val="18"/>
                <w:szCs w:val="18"/>
              </w:rPr>
              <w:t>.</w:t>
            </w:r>
          </w:p>
          <w:p w14:paraId="7ED0C717" w14:textId="77777777" w:rsidR="00912714" w:rsidRPr="00937D2D" w:rsidRDefault="00912714" w:rsidP="00912714">
            <w:pPr>
              <w:jc w:val="both"/>
              <w:rPr>
                <w:rFonts w:ascii="Arial" w:eastAsia="Arial" w:hAnsi="Arial" w:cs="Arial"/>
                <w:sz w:val="18"/>
                <w:szCs w:val="18"/>
              </w:rPr>
            </w:pPr>
          </w:p>
        </w:tc>
        <w:tc>
          <w:tcPr>
            <w:tcW w:w="3151" w:type="dxa"/>
          </w:tcPr>
          <w:p w14:paraId="2A72C594" w14:textId="77777777" w:rsidR="00912714" w:rsidRPr="00937D2D" w:rsidRDefault="00912714" w:rsidP="00912714">
            <w:pPr>
              <w:jc w:val="center"/>
              <w:rPr>
                <w:rFonts w:ascii="Arial" w:eastAsia="Arial" w:hAnsi="Arial" w:cs="Arial"/>
                <w:sz w:val="18"/>
                <w:szCs w:val="18"/>
              </w:rPr>
            </w:pPr>
          </w:p>
        </w:tc>
        <w:tc>
          <w:tcPr>
            <w:tcW w:w="1411" w:type="dxa"/>
            <w:tcBorders>
              <w:bottom w:val="single" w:sz="4" w:space="0" w:color="auto"/>
            </w:tcBorders>
          </w:tcPr>
          <w:p w14:paraId="10127AF0" w14:textId="77777777" w:rsidR="00912714" w:rsidRPr="00937D2D" w:rsidRDefault="00912714" w:rsidP="00912714">
            <w:pPr>
              <w:jc w:val="both"/>
              <w:rPr>
                <w:rFonts w:ascii="Arial" w:eastAsia="Arial" w:hAnsi="Arial" w:cs="Arial"/>
                <w:sz w:val="18"/>
                <w:szCs w:val="18"/>
              </w:rPr>
            </w:pPr>
          </w:p>
        </w:tc>
      </w:tr>
      <w:tr w:rsidR="00912714" w:rsidRPr="00937D2D" w14:paraId="7CCF918C" w14:textId="77777777" w:rsidTr="00912714">
        <w:trPr>
          <w:trHeight w:val="730"/>
        </w:trPr>
        <w:tc>
          <w:tcPr>
            <w:tcW w:w="4712" w:type="dxa"/>
            <w:tcBorders>
              <w:top w:val="single" w:sz="4" w:space="0" w:color="auto"/>
            </w:tcBorders>
          </w:tcPr>
          <w:p w14:paraId="7CD200DE" w14:textId="77777777" w:rsidR="00912714" w:rsidRPr="00937D2D" w:rsidRDefault="00912714" w:rsidP="00912714">
            <w:pPr>
              <w:jc w:val="both"/>
              <w:rPr>
                <w:rFonts w:ascii="Arial" w:eastAsia="Arial" w:hAnsi="Arial" w:cs="Arial"/>
                <w:sz w:val="18"/>
                <w:szCs w:val="18"/>
              </w:rPr>
            </w:pPr>
            <w:r w:rsidRPr="00937D2D">
              <w:rPr>
                <w:rFonts w:ascii="Arial" w:eastAsia="Arial" w:hAnsi="Arial" w:cs="Arial"/>
                <w:sz w:val="18"/>
                <w:szCs w:val="18"/>
              </w:rPr>
              <w:t>Dispone de dispositivos necesarios (</w:t>
            </w:r>
            <w:r>
              <w:rPr>
                <w:rFonts w:ascii="Arial" w:eastAsia="Arial" w:hAnsi="Arial" w:cs="Arial"/>
                <w:sz w:val="18"/>
                <w:szCs w:val="18"/>
              </w:rPr>
              <w:t>sabanas, cinturones</w:t>
            </w:r>
            <w:r w:rsidRPr="00937D2D">
              <w:rPr>
                <w:rFonts w:ascii="Arial" w:eastAsia="Arial" w:hAnsi="Arial" w:cs="Arial"/>
                <w:sz w:val="18"/>
                <w:szCs w:val="18"/>
              </w:rPr>
              <w:t>, etc.)</w:t>
            </w:r>
          </w:p>
        </w:tc>
        <w:tc>
          <w:tcPr>
            <w:tcW w:w="3151" w:type="dxa"/>
            <w:tcBorders>
              <w:top w:val="single" w:sz="4" w:space="0" w:color="auto"/>
            </w:tcBorders>
          </w:tcPr>
          <w:p w14:paraId="1F783E56" w14:textId="77777777" w:rsidR="00912714" w:rsidRPr="00937D2D" w:rsidRDefault="00912714" w:rsidP="00912714">
            <w:pPr>
              <w:jc w:val="center"/>
              <w:rPr>
                <w:rFonts w:ascii="Arial" w:eastAsia="Arial" w:hAnsi="Arial" w:cs="Arial"/>
                <w:sz w:val="18"/>
                <w:szCs w:val="18"/>
              </w:rPr>
            </w:pPr>
          </w:p>
        </w:tc>
        <w:tc>
          <w:tcPr>
            <w:tcW w:w="1411" w:type="dxa"/>
            <w:tcBorders>
              <w:top w:val="single" w:sz="4" w:space="0" w:color="auto"/>
            </w:tcBorders>
          </w:tcPr>
          <w:p w14:paraId="62FC1C1E" w14:textId="77777777" w:rsidR="00912714" w:rsidRPr="00937D2D" w:rsidRDefault="00912714" w:rsidP="00912714">
            <w:pPr>
              <w:jc w:val="both"/>
              <w:rPr>
                <w:rFonts w:ascii="Arial" w:eastAsia="Arial" w:hAnsi="Arial" w:cs="Arial"/>
                <w:sz w:val="18"/>
                <w:szCs w:val="18"/>
              </w:rPr>
            </w:pPr>
          </w:p>
        </w:tc>
      </w:tr>
      <w:tr w:rsidR="00912714" w:rsidRPr="00937D2D" w14:paraId="6405A52E" w14:textId="77777777" w:rsidTr="00912714">
        <w:trPr>
          <w:trHeight w:val="730"/>
        </w:trPr>
        <w:tc>
          <w:tcPr>
            <w:tcW w:w="4712" w:type="dxa"/>
            <w:tcBorders>
              <w:top w:val="single" w:sz="4" w:space="0" w:color="auto"/>
            </w:tcBorders>
          </w:tcPr>
          <w:p w14:paraId="420FA238" w14:textId="77777777" w:rsidR="00912714" w:rsidRPr="00E64069" w:rsidRDefault="00912714" w:rsidP="00912714">
            <w:pPr>
              <w:jc w:val="both"/>
              <w:rPr>
                <w:rFonts w:ascii="Arial" w:eastAsia="Arial" w:hAnsi="Arial" w:cs="Arial"/>
                <w:b/>
                <w:sz w:val="18"/>
                <w:szCs w:val="18"/>
              </w:rPr>
            </w:pPr>
            <w:r w:rsidRPr="00E64069">
              <w:rPr>
                <w:rFonts w:ascii="Arial" w:eastAsia="Arial" w:hAnsi="Arial" w:cs="Arial"/>
                <w:b/>
                <w:sz w:val="18"/>
                <w:szCs w:val="18"/>
              </w:rPr>
              <w:t>Aplicación de la mecánica</w:t>
            </w:r>
          </w:p>
          <w:p w14:paraId="6CCF09A5" w14:textId="77777777" w:rsidR="00912714" w:rsidRPr="00E64069" w:rsidRDefault="00912714" w:rsidP="00912714">
            <w:pPr>
              <w:jc w:val="both"/>
              <w:rPr>
                <w:rFonts w:ascii="Arial" w:eastAsia="Arial" w:hAnsi="Arial" w:cs="Arial"/>
                <w:b/>
                <w:sz w:val="18"/>
                <w:szCs w:val="18"/>
              </w:rPr>
            </w:pPr>
            <w:r w:rsidRPr="00E64069">
              <w:rPr>
                <w:rFonts w:ascii="Arial" w:eastAsia="Arial" w:hAnsi="Arial" w:cs="Arial"/>
                <w:b/>
                <w:sz w:val="18"/>
                <w:szCs w:val="18"/>
              </w:rPr>
              <w:t>corporal: Reglas</w:t>
            </w:r>
          </w:p>
        </w:tc>
        <w:tc>
          <w:tcPr>
            <w:tcW w:w="3151" w:type="dxa"/>
            <w:tcBorders>
              <w:top w:val="single" w:sz="4" w:space="0" w:color="auto"/>
            </w:tcBorders>
          </w:tcPr>
          <w:p w14:paraId="5DB1EDD5" w14:textId="77777777" w:rsidR="00912714" w:rsidRPr="00E64069" w:rsidRDefault="00912714" w:rsidP="00912714">
            <w:pPr>
              <w:jc w:val="center"/>
              <w:rPr>
                <w:rFonts w:ascii="Arial" w:eastAsia="Arial" w:hAnsi="Arial" w:cs="Arial"/>
                <w:b/>
                <w:sz w:val="18"/>
                <w:szCs w:val="18"/>
              </w:rPr>
            </w:pPr>
            <w:r w:rsidRPr="00E64069">
              <w:rPr>
                <w:rFonts w:ascii="Arial" w:eastAsia="Arial" w:hAnsi="Arial" w:cs="Arial"/>
                <w:b/>
                <w:sz w:val="18"/>
                <w:szCs w:val="18"/>
              </w:rPr>
              <w:t>Si</w:t>
            </w:r>
          </w:p>
        </w:tc>
        <w:tc>
          <w:tcPr>
            <w:tcW w:w="1411" w:type="dxa"/>
            <w:tcBorders>
              <w:top w:val="single" w:sz="4" w:space="0" w:color="auto"/>
            </w:tcBorders>
          </w:tcPr>
          <w:p w14:paraId="0DFDFDFE" w14:textId="77777777" w:rsidR="00912714" w:rsidRPr="00E64069" w:rsidRDefault="00912714" w:rsidP="00912714">
            <w:pPr>
              <w:jc w:val="both"/>
              <w:rPr>
                <w:rFonts w:ascii="Arial" w:eastAsia="Arial" w:hAnsi="Arial" w:cs="Arial"/>
                <w:b/>
                <w:sz w:val="18"/>
                <w:szCs w:val="18"/>
              </w:rPr>
            </w:pPr>
            <w:r w:rsidRPr="00E64069">
              <w:rPr>
                <w:rFonts w:ascii="Arial" w:eastAsia="Arial" w:hAnsi="Arial" w:cs="Arial"/>
                <w:b/>
                <w:sz w:val="18"/>
                <w:szCs w:val="18"/>
              </w:rPr>
              <w:t xml:space="preserve">No </w:t>
            </w:r>
          </w:p>
        </w:tc>
      </w:tr>
      <w:tr w:rsidR="00912714" w:rsidRPr="00937D2D" w14:paraId="3BA17D34" w14:textId="77777777" w:rsidTr="00912714">
        <w:trPr>
          <w:trHeight w:val="823"/>
        </w:trPr>
        <w:tc>
          <w:tcPr>
            <w:tcW w:w="4712" w:type="dxa"/>
          </w:tcPr>
          <w:p w14:paraId="479EC07C" w14:textId="77777777" w:rsidR="00912714" w:rsidRPr="00937D2D" w:rsidRDefault="00912714" w:rsidP="00912714">
            <w:pPr>
              <w:jc w:val="both"/>
              <w:rPr>
                <w:rFonts w:ascii="Arial" w:eastAsia="Arial" w:hAnsi="Arial" w:cs="Arial"/>
                <w:sz w:val="18"/>
                <w:szCs w:val="18"/>
              </w:rPr>
            </w:pPr>
            <w:r>
              <w:rPr>
                <w:rFonts w:ascii="Arial" w:eastAsia="Arial" w:hAnsi="Arial" w:cs="Arial"/>
                <w:sz w:val="18"/>
                <w:szCs w:val="18"/>
              </w:rPr>
              <w:t>Durante la labor s</w:t>
            </w:r>
            <w:r w:rsidRPr="00937D2D">
              <w:rPr>
                <w:rFonts w:ascii="Arial" w:eastAsia="Arial" w:hAnsi="Arial" w:cs="Arial"/>
                <w:sz w:val="18"/>
                <w:szCs w:val="18"/>
              </w:rPr>
              <w:t>iempre que se pued</w:t>
            </w:r>
            <w:r>
              <w:rPr>
                <w:rFonts w:ascii="Arial" w:eastAsia="Arial" w:hAnsi="Arial" w:cs="Arial"/>
                <w:sz w:val="18"/>
                <w:szCs w:val="18"/>
              </w:rPr>
              <w:t>e</w:t>
            </w:r>
            <w:r w:rsidRPr="00937D2D">
              <w:rPr>
                <w:rFonts w:ascii="Arial" w:eastAsia="Arial" w:hAnsi="Arial" w:cs="Arial"/>
                <w:sz w:val="18"/>
                <w:szCs w:val="18"/>
              </w:rPr>
              <w:t xml:space="preserve"> pide apoyo en ejecutar el movimiento </w:t>
            </w:r>
            <w:r>
              <w:rPr>
                <w:rFonts w:ascii="Arial" w:eastAsia="Arial" w:hAnsi="Arial" w:cs="Arial"/>
                <w:sz w:val="18"/>
                <w:szCs w:val="18"/>
              </w:rPr>
              <w:t>al paciente.</w:t>
            </w:r>
          </w:p>
          <w:p w14:paraId="304B28AB" w14:textId="77777777" w:rsidR="00912714" w:rsidRPr="00937D2D" w:rsidRDefault="00912714" w:rsidP="00912714">
            <w:pPr>
              <w:jc w:val="both"/>
              <w:rPr>
                <w:rFonts w:ascii="Arial" w:eastAsia="Arial" w:hAnsi="Arial" w:cs="Arial"/>
                <w:sz w:val="18"/>
                <w:szCs w:val="18"/>
              </w:rPr>
            </w:pPr>
          </w:p>
        </w:tc>
        <w:tc>
          <w:tcPr>
            <w:tcW w:w="3151" w:type="dxa"/>
            <w:tcBorders>
              <w:top w:val="single" w:sz="4" w:space="0" w:color="auto"/>
              <w:right w:val="single" w:sz="4" w:space="0" w:color="auto"/>
            </w:tcBorders>
          </w:tcPr>
          <w:p w14:paraId="4E63F6DF" w14:textId="77777777" w:rsidR="00912714" w:rsidRPr="00937D2D" w:rsidRDefault="00912714" w:rsidP="00912714">
            <w:pPr>
              <w:jc w:val="center"/>
              <w:rPr>
                <w:rFonts w:ascii="Arial" w:eastAsia="Arial" w:hAnsi="Arial" w:cs="Arial"/>
                <w:sz w:val="18"/>
                <w:szCs w:val="18"/>
              </w:rPr>
            </w:pPr>
          </w:p>
        </w:tc>
        <w:tc>
          <w:tcPr>
            <w:tcW w:w="1411" w:type="dxa"/>
            <w:tcBorders>
              <w:left w:val="single" w:sz="4" w:space="0" w:color="auto"/>
            </w:tcBorders>
          </w:tcPr>
          <w:p w14:paraId="6C029F2D" w14:textId="77777777" w:rsidR="00912714" w:rsidRPr="00937D2D" w:rsidRDefault="00912714" w:rsidP="00912714">
            <w:pPr>
              <w:jc w:val="both"/>
              <w:rPr>
                <w:rFonts w:ascii="Arial" w:eastAsia="Arial" w:hAnsi="Arial" w:cs="Arial"/>
                <w:sz w:val="18"/>
                <w:szCs w:val="18"/>
              </w:rPr>
            </w:pPr>
          </w:p>
        </w:tc>
      </w:tr>
      <w:tr w:rsidR="00912714" w:rsidRPr="00937D2D" w14:paraId="27501F56" w14:textId="77777777" w:rsidTr="00912714">
        <w:trPr>
          <w:trHeight w:val="828"/>
        </w:trPr>
        <w:tc>
          <w:tcPr>
            <w:tcW w:w="4712" w:type="dxa"/>
            <w:tcBorders>
              <w:top w:val="single" w:sz="4" w:space="0" w:color="auto"/>
              <w:bottom w:val="single" w:sz="4" w:space="0" w:color="auto"/>
            </w:tcBorders>
          </w:tcPr>
          <w:p w14:paraId="3D4D1779" w14:textId="77777777" w:rsidR="00912714" w:rsidRPr="00937D2D" w:rsidRDefault="00912714" w:rsidP="00912714">
            <w:pPr>
              <w:jc w:val="both"/>
              <w:rPr>
                <w:rFonts w:ascii="Arial" w:eastAsia="Arial" w:hAnsi="Arial" w:cs="Arial"/>
                <w:sz w:val="18"/>
                <w:szCs w:val="18"/>
              </w:rPr>
            </w:pPr>
            <w:r w:rsidRPr="00937D2D">
              <w:rPr>
                <w:rFonts w:ascii="Arial" w:eastAsia="Arial" w:hAnsi="Arial" w:cs="Arial"/>
                <w:sz w:val="18"/>
                <w:szCs w:val="18"/>
              </w:rPr>
              <w:t xml:space="preserve">Usa el peso del cuerpo en favor del movimiento que realiza al paciente </w:t>
            </w:r>
          </w:p>
          <w:p w14:paraId="518A3FCB" w14:textId="77777777" w:rsidR="00912714" w:rsidRPr="00937D2D" w:rsidRDefault="00912714" w:rsidP="00912714">
            <w:pPr>
              <w:jc w:val="both"/>
              <w:rPr>
                <w:rFonts w:ascii="Arial" w:eastAsia="Arial" w:hAnsi="Arial" w:cs="Arial"/>
                <w:sz w:val="18"/>
                <w:szCs w:val="18"/>
              </w:rPr>
            </w:pPr>
          </w:p>
        </w:tc>
        <w:tc>
          <w:tcPr>
            <w:tcW w:w="3151" w:type="dxa"/>
            <w:tcBorders>
              <w:top w:val="single" w:sz="4" w:space="0" w:color="auto"/>
              <w:right w:val="single" w:sz="4" w:space="0" w:color="auto"/>
            </w:tcBorders>
          </w:tcPr>
          <w:p w14:paraId="3FBE297C" w14:textId="77777777" w:rsidR="00912714" w:rsidRPr="00937D2D" w:rsidRDefault="00912714" w:rsidP="00912714">
            <w:pPr>
              <w:jc w:val="center"/>
              <w:rPr>
                <w:rFonts w:ascii="Arial" w:eastAsia="Arial" w:hAnsi="Arial" w:cs="Arial"/>
                <w:sz w:val="18"/>
                <w:szCs w:val="18"/>
              </w:rPr>
            </w:pPr>
          </w:p>
        </w:tc>
        <w:tc>
          <w:tcPr>
            <w:tcW w:w="1411" w:type="dxa"/>
            <w:tcBorders>
              <w:top w:val="single" w:sz="4" w:space="0" w:color="auto"/>
              <w:left w:val="single" w:sz="4" w:space="0" w:color="auto"/>
            </w:tcBorders>
          </w:tcPr>
          <w:p w14:paraId="7D4A529C" w14:textId="77777777" w:rsidR="00912714" w:rsidRPr="00937D2D" w:rsidRDefault="00912714" w:rsidP="00912714">
            <w:pPr>
              <w:jc w:val="both"/>
              <w:rPr>
                <w:rFonts w:ascii="Arial" w:eastAsia="Arial" w:hAnsi="Arial" w:cs="Arial"/>
                <w:sz w:val="18"/>
                <w:szCs w:val="18"/>
              </w:rPr>
            </w:pPr>
          </w:p>
        </w:tc>
      </w:tr>
      <w:tr w:rsidR="00912714" w:rsidRPr="00937D2D" w14:paraId="1F6CBE29" w14:textId="77777777" w:rsidTr="00912714">
        <w:trPr>
          <w:trHeight w:val="828"/>
        </w:trPr>
        <w:tc>
          <w:tcPr>
            <w:tcW w:w="4712" w:type="dxa"/>
            <w:tcBorders>
              <w:top w:val="single" w:sz="4" w:space="0" w:color="auto"/>
              <w:bottom w:val="single" w:sz="4" w:space="0" w:color="auto"/>
            </w:tcBorders>
          </w:tcPr>
          <w:p w14:paraId="47CEF90A" w14:textId="77777777" w:rsidR="00912714" w:rsidRPr="00937D2D" w:rsidRDefault="00912714" w:rsidP="00912714">
            <w:pPr>
              <w:jc w:val="both"/>
              <w:rPr>
                <w:rFonts w:ascii="Arial" w:eastAsia="Arial" w:hAnsi="Arial" w:cs="Arial"/>
                <w:sz w:val="18"/>
                <w:szCs w:val="18"/>
              </w:rPr>
            </w:pPr>
            <w:r w:rsidRPr="00937D2D">
              <w:rPr>
                <w:rFonts w:ascii="Arial" w:eastAsia="Arial" w:hAnsi="Arial" w:cs="Arial"/>
                <w:sz w:val="18"/>
                <w:szCs w:val="18"/>
              </w:rPr>
              <w:t>Explica al paciente el movimiento previo a realizar</w:t>
            </w:r>
          </w:p>
          <w:p w14:paraId="6A34C375" w14:textId="77777777" w:rsidR="00912714" w:rsidRPr="00937D2D" w:rsidRDefault="00912714" w:rsidP="00912714">
            <w:pPr>
              <w:jc w:val="both"/>
              <w:rPr>
                <w:rFonts w:ascii="Arial" w:eastAsia="Arial" w:hAnsi="Arial" w:cs="Arial"/>
                <w:sz w:val="18"/>
                <w:szCs w:val="18"/>
              </w:rPr>
            </w:pPr>
          </w:p>
        </w:tc>
        <w:tc>
          <w:tcPr>
            <w:tcW w:w="3151" w:type="dxa"/>
            <w:tcBorders>
              <w:top w:val="single" w:sz="4" w:space="0" w:color="auto"/>
              <w:right w:val="single" w:sz="4" w:space="0" w:color="auto"/>
            </w:tcBorders>
          </w:tcPr>
          <w:p w14:paraId="053B3CA5" w14:textId="77777777" w:rsidR="00912714" w:rsidRPr="00937D2D" w:rsidRDefault="00912714" w:rsidP="00912714">
            <w:pPr>
              <w:jc w:val="center"/>
              <w:rPr>
                <w:rFonts w:ascii="Arial" w:eastAsia="Arial" w:hAnsi="Arial" w:cs="Arial"/>
                <w:sz w:val="18"/>
                <w:szCs w:val="18"/>
              </w:rPr>
            </w:pPr>
          </w:p>
        </w:tc>
        <w:tc>
          <w:tcPr>
            <w:tcW w:w="1411" w:type="dxa"/>
            <w:tcBorders>
              <w:top w:val="single" w:sz="4" w:space="0" w:color="auto"/>
              <w:left w:val="single" w:sz="4" w:space="0" w:color="auto"/>
            </w:tcBorders>
          </w:tcPr>
          <w:p w14:paraId="4C9230F3" w14:textId="77777777" w:rsidR="00912714" w:rsidRPr="00937D2D" w:rsidRDefault="00912714" w:rsidP="00912714">
            <w:pPr>
              <w:jc w:val="both"/>
              <w:rPr>
                <w:rFonts w:ascii="Arial" w:eastAsia="Arial" w:hAnsi="Arial" w:cs="Arial"/>
                <w:sz w:val="18"/>
                <w:szCs w:val="18"/>
              </w:rPr>
            </w:pPr>
          </w:p>
        </w:tc>
      </w:tr>
      <w:tr w:rsidR="00912714" w:rsidRPr="00937D2D" w14:paraId="1583C3DD" w14:textId="77777777" w:rsidTr="00912714">
        <w:trPr>
          <w:trHeight w:val="1242"/>
        </w:trPr>
        <w:tc>
          <w:tcPr>
            <w:tcW w:w="4712" w:type="dxa"/>
            <w:tcBorders>
              <w:top w:val="single" w:sz="4" w:space="0" w:color="auto"/>
            </w:tcBorders>
          </w:tcPr>
          <w:p w14:paraId="29C7E33E" w14:textId="77777777" w:rsidR="00912714" w:rsidRPr="00937D2D" w:rsidRDefault="00912714" w:rsidP="00912714">
            <w:pPr>
              <w:jc w:val="both"/>
              <w:rPr>
                <w:rFonts w:ascii="Arial" w:eastAsia="Arial" w:hAnsi="Arial" w:cs="Arial"/>
                <w:sz w:val="18"/>
                <w:szCs w:val="18"/>
              </w:rPr>
            </w:pPr>
            <w:r>
              <w:rPr>
                <w:rFonts w:ascii="Arial" w:eastAsia="Arial" w:hAnsi="Arial" w:cs="Arial"/>
                <w:sz w:val="18"/>
                <w:szCs w:val="18"/>
              </w:rPr>
              <w:t>El personal de enfermería u</w:t>
            </w:r>
            <w:r w:rsidRPr="00937D2D">
              <w:rPr>
                <w:rFonts w:ascii="Arial" w:eastAsia="Arial" w:hAnsi="Arial" w:cs="Arial"/>
                <w:sz w:val="18"/>
                <w:szCs w:val="18"/>
              </w:rPr>
              <w:t>tiliza calzado adecuado cerrado y con suelo de goma</w:t>
            </w:r>
          </w:p>
          <w:p w14:paraId="74658BC6" w14:textId="77777777" w:rsidR="00912714" w:rsidRPr="00937D2D" w:rsidRDefault="00912714" w:rsidP="00912714">
            <w:pPr>
              <w:jc w:val="both"/>
              <w:rPr>
                <w:rFonts w:ascii="Arial" w:eastAsia="Arial" w:hAnsi="Arial" w:cs="Arial"/>
                <w:sz w:val="18"/>
                <w:szCs w:val="18"/>
              </w:rPr>
            </w:pPr>
          </w:p>
          <w:p w14:paraId="76B02B5B" w14:textId="77777777" w:rsidR="00912714" w:rsidRPr="00937D2D" w:rsidRDefault="00912714" w:rsidP="00912714">
            <w:pPr>
              <w:jc w:val="both"/>
              <w:rPr>
                <w:rFonts w:ascii="Arial" w:eastAsia="Arial" w:hAnsi="Arial" w:cs="Arial"/>
                <w:sz w:val="18"/>
                <w:szCs w:val="18"/>
              </w:rPr>
            </w:pPr>
          </w:p>
          <w:p w14:paraId="5F7C28C9" w14:textId="77777777" w:rsidR="00912714" w:rsidRPr="00937D2D" w:rsidRDefault="00912714" w:rsidP="00912714">
            <w:pPr>
              <w:jc w:val="both"/>
              <w:rPr>
                <w:rFonts w:ascii="Arial" w:eastAsia="Arial" w:hAnsi="Arial" w:cs="Arial"/>
                <w:sz w:val="18"/>
                <w:szCs w:val="18"/>
              </w:rPr>
            </w:pPr>
          </w:p>
        </w:tc>
        <w:tc>
          <w:tcPr>
            <w:tcW w:w="3151" w:type="dxa"/>
            <w:tcBorders>
              <w:top w:val="single" w:sz="4" w:space="0" w:color="auto"/>
              <w:right w:val="single" w:sz="4" w:space="0" w:color="auto"/>
            </w:tcBorders>
          </w:tcPr>
          <w:p w14:paraId="3935820F" w14:textId="77777777" w:rsidR="00912714" w:rsidRPr="00937D2D" w:rsidRDefault="00912714" w:rsidP="00912714">
            <w:pPr>
              <w:jc w:val="center"/>
              <w:rPr>
                <w:rFonts w:ascii="Arial" w:eastAsia="Arial" w:hAnsi="Arial" w:cs="Arial"/>
                <w:sz w:val="18"/>
                <w:szCs w:val="18"/>
              </w:rPr>
            </w:pPr>
          </w:p>
        </w:tc>
        <w:tc>
          <w:tcPr>
            <w:tcW w:w="1411" w:type="dxa"/>
            <w:tcBorders>
              <w:top w:val="single" w:sz="4" w:space="0" w:color="auto"/>
              <w:left w:val="single" w:sz="4" w:space="0" w:color="auto"/>
            </w:tcBorders>
          </w:tcPr>
          <w:p w14:paraId="54CB4786" w14:textId="77777777" w:rsidR="00912714" w:rsidRPr="00937D2D" w:rsidRDefault="00912714" w:rsidP="00912714">
            <w:pPr>
              <w:jc w:val="both"/>
              <w:rPr>
                <w:rFonts w:ascii="Arial" w:eastAsia="Arial" w:hAnsi="Arial" w:cs="Arial"/>
                <w:sz w:val="18"/>
                <w:szCs w:val="18"/>
              </w:rPr>
            </w:pPr>
          </w:p>
        </w:tc>
      </w:tr>
    </w:tbl>
    <w:p w14:paraId="7AFDA323"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F687C35"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1671FF42"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2E5A4026"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575BBBFC"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tbl>
      <w:tblPr>
        <w:tblStyle w:val="Tablaconcuadrcula"/>
        <w:tblW w:w="9464" w:type="dxa"/>
        <w:tblLook w:val="04A0" w:firstRow="1" w:lastRow="0" w:firstColumn="1" w:lastColumn="0" w:noHBand="0" w:noVBand="1"/>
      </w:tblPr>
      <w:tblGrid>
        <w:gridCol w:w="4389"/>
        <w:gridCol w:w="2954"/>
        <w:gridCol w:w="782"/>
        <w:gridCol w:w="499"/>
        <w:gridCol w:w="840"/>
      </w:tblGrid>
      <w:tr w:rsidR="00912714" w:rsidRPr="007D2D7F" w14:paraId="37051F49" w14:textId="77777777" w:rsidTr="00912714">
        <w:trPr>
          <w:cantSplit/>
          <w:trHeight w:val="564"/>
        </w:trPr>
        <w:tc>
          <w:tcPr>
            <w:tcW w:w="4389" w:type="dxa"/>
            <w:vMerge w:val="restart"/>
            <w:tcBorders>
              <w:top w:val="single" w:sz="4" w:space="0" w:color="auto"/>
              <w:left w:val="single" w:sz="4" w:space="0" w:color="auto"/>
            </w:tcBorders>
            <w:shd w:val="clear" w:color="auto" w:fill="auto"/>
          </w:tcPr>
          <w:p w14:paraId="754785A4" w14:textId="77777777" w:rsidR="00912714" w:rsidRPr="00BC1F47" w:rsidRDefault="00912714" w:rsidP="00912714">
            <w:pPr>
              <w:tabs>
                <w:tab w:val="left" w:pos="3327"/>
              </w:tabs>
              <w:jc w:val="center"/>
              <w:rPr>
                <w:rFonts w:ascii="Arial" w:eastAsia="Times New Roman" w:hAnsi="Arial" w:cs="Arial"/>
                <w:b/>
                <w:sz w:val="24"/>
                <w:szCs w:val="24"/>
                <w:lang w:val="es-MX" w:eastAsia="es-ES"/>
              </w:rPr>
            </w:pPr>
          </w:p>
        </w:tc>
        <w:tc>
          <w:tcPr>
            <w:tcW w:w="5075" w:type="dxa"/>
            <w:gridSpan w:val="4"/>
            <w:vAlign w:val="center"/>
          </w:tcPr>
          <w:p w14:paraId="53DECF46" w14:textId="77777777" w:rsidR="00912714" w:rsidRPr="00BC1F47" w:rsidRDefault="00912714" w:rsidP="00912714">
            <w:pPr>
              <w:tabs>
                <w:tab w:val="left" w:pos="3327"/>
              </w:tabs>
              <w:jc w:val="center"/>
              <w:rPr>
                <w:rFonts w:ascii="Arial" w:eastAsia="Times New Roman" w:hAnsi="Arial" w:cs="Arial"/>
                <w:b/>
                <w:sz w:val="24"/>
                <w:szCs w:val="24"/>
                <w:lang w:val="es-MX" w:eastAsia="es-ES"/>
              </w:rPr>
            </w:pPr>
            <w:r w:rsidRPr="00BC1F47">
              <w:rPr>
                <w:rFonts w:ascii="Arial" w:eastAsia="Times New Roman" w:hAnsi="Arial" w:cs="Arial"/>
                <w:b/>
                <w:sz w:val="24"/>
                <w:szCs w:val="24"/>
                <w:lang w:val="es-MX" w:eastAsia="es-ES"/>
              </w:rPr>
              <w:t>ANÁLISIS DE JUECES O EXPERTOS</w:t>
            </w:r>
          </w:p>
          <w:p w14:paraId="25C2A372" w14:textId="77777777" w:rsidR="00912714" w:rsidRPr="00BC1F47" w:rsidRDefault="00912714" w:rsidP="00912714">
            <w:pPr>
              <w:tabs>
                <w:tab w:val="left" w:pos="3327"/>
              </w:tabs>
              <w:jc w:val="center"/>
              <w:rPr>
                <w:rFonts w:ascii="Arial" w:eastAsia="Times New Roman" w:hAnsi="Arial" w:cs="Arial"/>
                <w:b/>
                <w:sz w:val="24"/>
                <w:szCs w:val="24"/>
                <w:lang w:val="es-MX" w:eastAsia="es-ES"/>
              </w:rPr>
            </w:pPr>
            <w:r w:rsidRPr="00BC1F47">
              <w:rPr>
                <w:rFonts w:ascii="Arial" w:eastAsia="Times New Roman" w:hAnsi="Arial" w:cs="Arial"/>
                <w:b/>
                <w:sz w:val="24"/>
                <w:szCs w:val="24"/>
                <w:lang w:val="es-MX" w:eastAsia="es-ES"/>
              </w:rPr>
              <w:t>VALIDACIÓN</w:t>
            </w:r>
          </w:p>
        </w:tc>
      </w:tr>
      <w:tr w:rsidR="00912714" w:rsidRPr="007D2D7F" w14:paraId="3268301B" w14:textId="77777777" w:rsidTr="00912714">
        <w:trPr>
          <w:cantSplit/>
          <w:trHeight w:val="2192"/>
        </w:trPr>
        <w:tc>
          <w:tcPr>
            <w:tcW w:w="4389" w:type="dxa"/>
            <w:vMerge/>
            <w:tcBorders>
              <w:left w:val="single" w:sz="4" w:space="0" w:color="auto"/>
              <w:bottom w:val="single" w:sz="4" w:space="0" w:color="auto"/>
            </w:tcBorders>
            <w:shd w:val="clear" w:color="auto" w:fill="auto"/>
          </w:tcPr>
          <w:p w14:paraId="5A8E0950" w14:textId="77777777" w:rsidR="00912714" w:rsidRPr="00BC1F47" w:rsidRDefault="00912714" w:rsidP="00912714">
            <w:pPr>
              <w:tabs>
                <w:tab w:val="left" w:pos="3327"/>
              </w:tabs>
              <w:rPr>
                <w:rFonts w:ascii="Arial" w:eastAsia="Times New Roman" w:hAnsi="Arial" w:cs="Arial"/>
                <w:b/>
                <w:sz w:val="24"/>
                <w:szCs w:val="24"/>
                <w:lang w:val="es-MX" w:eastAsia="es-ES"/>
              </w:rPr>
            </w:pPr>
          </w:p>
        </w:tc>
        <w:tc>
          <w:tcPr>
            <w:tcW w:w="2947" w:type="dxa"/>
            <w:vAlign w:val="center"/>
          </w:tcPr>
          <w:p w14:paraId="16081B15" w14:textId="77777777" w:rsidR="00912714" w:rsidRPr="00BC1F47" w:rsidRDefault="00912714" w:rsidP="00912714">
            <w:pPr>
              <w:tabs>
                <w:tab w:val="left" w:pos="3327"/>
              </w:tabs>
              <w:jc w:val="center"/>
              <w:rPr>
                <w:rFonts w:ascii="Arial" w:eastAsia="Times New Roman" w:hAnsi="Arial" w:cs="Arial"/>
                <w:b/>
                <w:sz w:val="24"/>
                <w:szCs w:val="24"/>
                <w:lang w:val="es-MX" w:eastAsia="es-ES"/>
              </w:rPr>
            </w:pPr>
            <w:r w:rsidRPr="00BC1F47">
              <w:rPr>
                <w:rFonts w:ascii="Arial" w:eastAsia="Times New Roman" w:hAnsi="Arial" w:cs="Arial"/>
                <w:b/>
                <w:sz w:val="24"/>
                <w:szCs w:val="24"/>
                <w:lang w:val="es-MX" w:eastAsia="es-ES"/>
              </w:rPr>
              <w:t>Encuesta</w:t>
            </w:r>
          </w:p>
          <w:p w14:paraId="5003A003" w14:textId="77777777" w:rsidR="00912714" w:rsidRPr="00BC1F47" w:rsidRDefault="00912714" w:rsidP="00912714">
            <w:pPr>
              <w:pBdr>
                <w:top w:val="nil"/>
                <w:left w:val="nil"/>
                <w:bottom w:val="nil"/>
                <w:right w:val="nil"/>
                <w:between w:val="nil"/>
              </w:pBdr>
              <w:spacing w:line="360" w:lineRule="auto"/>
              <w:jc w:val="center"/>
              <w:rPr>
                <w:b/>
                <w:color w:val="000000"/>
                <w:sz w:val="20"/>
                <w:szCs w:val="24"/>
                <w:lang w:val="es-MX"/>
              </w:rPr>
            </w:pPr>
            <w:r w:rsidRPr="00BC1F47">
              <w:rPr>
                <w:rFonts w:ascii="Arial" w:eastAsia="Arial" w:hAnsi="Arial" w:cs="Arial"/>
                <w:b/>
                <w:color w:val="000000"/>
                <w:sz w:val="20"/>
                <w:szCs w:val="24"/>
                <w:lang w:val="es-MX"/>
              </w:rPr>
              <w:t>Objetivo General: Determinar la aplicación de la mecánica corporal del personal de enfermería en la movilización de pacientes, área Emergencia Del Hospital General Norte Ceibos, periodo 2019</w:t>
            </w:r>
          </w:p>
          <w:p w14:paraId="361E7373" w14:textId="77777777" w:rsidR="00912714" w:rsidRPr="00BC1F47" w:rsidRDefault="00912714" w:rsidP="00912714">
            <w:pPr>
              <w:tabs>
                <w:tab w:val="left" w:pos="3327"/>
              </w:tabs>
              <w:jc w:val="center"/>
              <w:rPr>
                <w:rFonts w:ascii="Arial" w:eastAsia="Times New Roman" w:hAnsi="Arial" w:cs="Arial"/>
                <w:b/>
                <w:sz w:val="24"/>
                <w:szCs w:val="24"/>
                <w:lang w:val="es-MX" w:eastAsia="es-ES"/>
              </w:rPr>
            </w:pPr>
          </w:p>
        </w:tc>
        <w:tc>
          <w:tcPr>
            <w:tcW w:w="780" w:type="dxa"/>
            <w:textDirection w:val="btLr"/>
            <w:vAlign w:val="center"/>
          </w:tcPr>
          <w:p w14:paraId="493FCCE2" w14:textId="77777777" w:rsidR="00912714" w:rsidRPr="009C70E1" w:rsidRDefault="00912714" w:rsidP="00912714">
            <w:pPr>
              <w:tabs>
                <w:tab w:val="left" w:pos="3327"/>
              </w:tabs>
              <w:ind w:left="113" w:right="113"/>
              <w:jc w:val="center"/>
              <w:rPr>
                <w:rFonts w:ascii="Arial" w:eastAsia="Times New Roman" w:hAnsi="Arial" w:cs="Arial"/>
                <w:b/>
                <w:sz w:val="24"/>
                <w:szCs w:val="24"/>
                <w:lang w:eastAsia="es-ES"/>
              </w:rPr>
            </w:pPr>
            <w:r w:rsidRPr="002D75A3">
              <w:rPr>
                <w:rFonts w:ascii="Arial" w:eastAsia="Times New Roman" w:hAnsi="Arial" w:cs="Arial"/>
                <w:b/>
                <w:sz w:val="24"/>
                <w:szCs w:val="24"/>
                <w:lang w:eastAsia="es-ES"/>
              </w:rPr>
              <w:t>PERTINENCIA</w:t>
            </w:r>
          </w:p>
        </w:tc>
        <w:tc>
          <w:tcPr>
            <w:tcW w:w="0" w:type="auto"/>
            <w:textDirection w:val="btLr"/>
            <w:vAlign w:val="center"/>
          </w:tcPr>
          <w:p w14:paraId="2FA3C63B" w14:textId="77777777" w:rsidR="00912714" w:rsidRPr="009C70E1" w:rsidRDefault="00912714" w:rsidP="00912714">
            <w:pPr>
              <w:tabs>
                <w:tab w:val="left" w:pos="3327"/>
              </w:tabs>
              <w:ind w:left="113" w:right="113"/>
              <w:jc w:val="center"/>
              <w:rPr>
                <w:rFonts w:ascii="Arial" w:eastAsia="Times New Roman" w:hAnsi="Arial" w:cs="Arial"/>
                <w:b/>
                <w:sz w:val="24"/>
                <w:szCs w:val="24"/>
                <w:lang w:eastAsia="es-ES"/>
              </w:rPr>
            </w:pPr>
            <w:r>
              <w:rPr>
                <w:rFonts w:ascii="Arial" w:eastAsia="Times New Roman" w:hAnsi="Arial" w:cs="Arial"/>
                <w:b/>
                <w:sz w:val="24"/>
                <w:szCs w:val="24"/>
                <w:lang w:eastAsia="es-ES"/>
              </w:rPr>
              <w:t>VALIDEZ</w:t>
            </w:r>
          </w:p>
        </w:tc>
        <w:tc>
          <w:tcPr>
            <w:tcW w:w="838" w:type="dxa"/>
            <w:textDirection w:val="btLr"/>
            <w:vAlign w:val="center"/>
          </w:tcPr>
          <w:p w14:paraId="38F88DE4" w14:textId="77777777" w:rsidR="00912714" w:rsidRPr="009C70E1" w:rsidRDefault="00912714" w:rsidP="00912714">
            <w:pPr>
              <w:tabs>
                <w:tab w:val="left" w:pos="3327"/>
              </w:tabs>
              <w:ind w:left="113" w:right="113"/>
              <w:jc w:val="center"/>
              <w:rPr>
                <w:rFonts w:ascii="Arial" w:eastAsia="Times New Roman" w:hAnsi="Arial" w:cs="Arial"/>
                <w:b/>
                <w:sz w:val="24"/>
                <w:szCs w:val="24"/>
                <w:lang w:eastAsia="es-ES"/>
              </w:rPr>
            </w:pPr>
            <w:r>
              <w:rPr>
                <w:rFonts w:ascii="Arial" w:eastAsia="Times New Roman" w:hAnsi="Arial" w:cs="Arial"/>
                <w:b/>
                <w:sz w:val="24"/>
                <w:szCs w:val="24"/>
                <w:lang w:eastAsia="es-ES"/>
              </w:rPr>
              <w:t>CONFIABILIDAD</w:t>
            </w:r>
          </w:p>
        </w:tc>
      </w:tr>
      <w:tr w:rsidR="00912714" w14:paraId="4D4DD5F6" w14:textId="77777777" w:rsidTr="00912714">
        <w:trPr>
          <w:trHeight w:val="1397"/>
        </w:trPr>
        <w:tc>
          <w:tcPr>
            <w:tcW w:w="4389" w:type="dxa"/>
            <w:vMerge w:val="restart"/>
            <w:tcBorders>
              <w:top w:val="single" w:sz="4" w:space="0" w:color="auto"/>
              <w:left w:val="single" w:sz="4" w:space="0" w:color="auto"/>
            </w:tcBorders>
            <w:shd w:val="clear" w:color="auto" w:fill="auto"/>
            <w:vAlign w:val="center"/>
          </w:tcPr>
          <w:p w14:paraId="620A5233" w14:textId="77777777" w:rsidR="00912714" w:rsidRPr="00BC1F47" w:rsidRDefault="00912714" w:rsidP="00912714">
            <w:pPr>
              <w:jc w:val="center"/>
              <w:rPr>
                <w:rFonts w:ascii="Arial" w:eastAsia="Times New Roman" w:hAnsi="Arial" w:cs="Arial"/>
                <w:b/>
                <w:sz w:val="24"/>
                <w:szCs w:val="40"/>
                <w:lang w:val="es-MX" w:eastAsia="es-ES"/>
              </w:rPr>
            </w:pPr>
          </w:p>
          <w:p w14:paraId="410058ED" w14:textId="77777777" w:rsidR="00912714" w:rsidRPr="00BC1F47" w:rsidRDefault="00912714" w:rsidP="00912714">
            <w:pPr>
              <w:tabs>
                <w:tab w:val="left" w:pos="3855"/>
                <w:tab w:val="left" w:pos="7920"/>
              </w:tabs>
              <w:spacing w:line="360" w:lineRule="auto"/>
              <w:jc w:val="center"/>
              <w:rPr>
                <w:rFonts w:ascii="Arial" w:eastAsia="Arial" w:hAnsi="Arial" w:cs="Arial"/>
                <w:b/>
                <w:sz w:val="20"/>
                <w:szCs w:val="24"/>
                <w:lang w:val="es-MX"/>
              </w:rPr>
            </w:pPr>
            <w:r w:rsidRPr="00BC1F47">
              <w:rPr>
                <w:rFonts w:ascii="Arial" w:eastAsia="Arial" w:hAnsi="Arial" w:cs="Arial"/>
                <w:b/>
                <w:sz w:val="20"/>
                <w:szCs w:val="24"/>
                <w:lang w:val="es-MX"/>
              </w:rPr>
              <w:t>Objetivo Especifico 1</w:t>
            </w:r>
          </w:p>
          <w:p w14:paraId="4560533D" w14:textId="77777777" w:rsidR="00912714" w:rsidRPr="00BC1F47" w:rsidRDefault="00912714" w:rsidP="00912714">
            <w:pPr>
              <w:tabs>
                <w:tab w:val="left" w:pos="3855"/>
                <w:tab w:val="left" w:pos="7920"/>
              </w:tabs>
              <w:spacing w:line="360" w:lineRule="auto"/>
              <w:jc w:val="center"/>
              <w:rPr>
                <w:b/>
                <w:sz w:val="20"/>
                <w:szCs w:val="24"/>
                <w:lang w:val="es-MX"/>
              </w:rPr>
            </w:pPr>
            <w:r w:rsidRPr="00BC1F47">
              <w:rPr>
                <w:rFonts w:ascii="Arial" w:eastAsia="Arial" w:hAnsi="Arial" w:cs="Arial"/>
                <w:b/>
                <w:sz w:val="20"/>
                <w:szCs w:val="24"/>
                <w:lang w:val="es-MX"/>
              </w:rPr>
              <w:t>Determinar conocimiento del personal de enfermería sobre la mecánica corporal en la movilización de pacientes, antes, durante o después de la ejecución de estos procedimientos.</w:t>
            </w:r>
          </w:p>
          <w:p w14:paraId="1B662E85" w14:textId="77777777" w:rsidR="00912714" w:rsidRPr="00BC1F47" w:rsidRDefault="00912714" w:rsidP="00912714">
            <w:pPr>
              <w:spacing w:line="259" w:lineRule="auto"/>
              <w:jc w:val="center"/>
              <w:rPr>
                <w:rFonts w:ascii="Arial" w:eastAsia="Times New Roman" w:hAnsi="Arial" w:cs="Arial"/>
                <w:b/>
                <w:sz w:val="24"/>
                <w:szCs w:val="40"/>
                <w:lang w:val="es-MX" w:eastAsia="es-ES"/>
              </w:rPr>
            </w:pPr>
          </w:p>
        </w:tc>
        <w:tc>
          <w:tcPr>
            <w:tcW w:w="2947" w:type="dxa"/>
            <w:vAlign w:val="center"/>
          </w:tcPr>
          <w:p w14:paraId="3A135240" w14:textId="77777777" w:rsidR="00912714" w:rsidRPr="00BC1F47" w:rsidRDefault="00912714" w:rsidP="00912714">
            <w:pPr>
              <w:rPr>
                <w:rFonts w:ascii="Arial" w:eastAsia="Arial" w:hAnsi="Arial" w:cs="Arial"/>
                <w:sz w:val="18"/>
                <w:szCs w:val="18"/>
                <w:lang w:val="es-MX"/>
              </w:rPr>
            </w:pPr>
            <w:r w:rsidRPr="00BC1F47">
              <w:rPr>
                <w:rFonts w:ascii="Arial" w:eastAsia="Times New Roman" w:hAnsi="Arial" w:cs="Arial"/>
                <w:sz w:val="20"/>
                <w:szCs w:val="24"/>
                <w:lang w:val="es-MX" w:eastAsia="es-ES"/>
              </w:rPr>
              <w:t>1.</w:t>
            </w:r>
            <w:r w:rsidRPr="00BC1F47">
              <w:rPr>
                <w:rFonts w:ascii="Arial" w:eastAsia="Arial" w:hAnsi="Arial" w:cs="Arial"/>
                <w:sz w:val="18"/>
                <w:szCs w:val="18"/>
                <w:lang w:val="es-MX"/>
              </w:rPr>
              <w:t xml:space="preserve"> Elementos básicos mecánica corporal, Principios de la mecánica corporal ¿Conoce esos conceptos?</w:t>
            </w:r>
          </w:p>
          <w:p w14:paraId="124721FE" w14:textId="6995444F" w:rsidR="00912714" w:rsidRDefault="00912714" w:rsidP="00912714">
            <w:pPr>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79584" behindDoc="0" locked="0" layoutInCell="1" allowOverlap="1" wp14:anchorId="0BEF53A9" wp14:editId="405720E2">
                      <wp:simplePos x="0" y="0"/>
                      <wp:positionH relativeFrom="column">
                        <wp:posOffset>360045</wp:posOffset>
                      </wp:positionH>
                      <wp:positionV relativeFrom="paragraph">
                        <wp:posOffset>24130</wp:posOffset>
                      </wp:positionV>
                      <wp:extent cx="76200" cy="102235"/>
                      <wp:effectExtent l="0" t="0" r="19050" b="12065"/>
                      <wp:wrapNone/>
                      <wp:docPr id="111"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1BEA4C" id="Rectángulo 111" o:spid="_x0000_s1026" style="position:absolute;margin-left:28.35pt;margin-top:1.9pt;width:6pt;height:8.0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MAlAIAAIMFAAAOAAAAZHJzL2Uyb0RvYy54bWysVMtuGyEU3VfqPyD2zXicVzvyOLIcpapk&#10;JVGSKmvCgD0KcClgj92/6bf0x3phHrFTr6puEHDPfZz7mlxttSIb4XwNpqT5yYgSYThUtVmW9PvT&#10;zafPlPjATMUUGFHSnfD0avrxw6SxhRjDClQlHEEjxheNLekqBFtkmecroZk/ASsMCiU4zQI+3TKr&#10;HGvQulbZeDS6yBpwlXXAhff4e90K6TTZl1LwcCelF4GokmJsIZ0unS/xzKYTViwds6uad2Gwf4hC&#10;s9qg08HUNQuMrF39lyldcwceZDjhoDOQsuYicUA2+egdm8cVsyJxweR4O6TJ/z+z/HZz70hdYe3y&#10;nBLDNBbpAdP2+5dZrhWQ+I1JaqwvEPto712k6e0C+KtHQXYgiQ/fYbbS6YhFkmSbMr4bMi62gXD8&#10;vLzAIlLCUZKPxuPT8+grY0Wva50PXwVoEi8ldRhYSjPbLHxooT0kujJwUyuF/6xQhjQlPc0vz5OC&#10;B1VXUZiij90l5sqRDcO+CNtEEd3uofClTEevZZS4hZ0SrfkHITFvyGHcOji0yTgXJvR2lUF0VJMY&#10;waCYH1NUg1KHjWoidfKgODqmeOhx0EhewYRBWdcG3DED1WsfrmzxPfuWc6T/AtUO28VBO0fe8psa&#10;C7NgPtwzh4ODtcRlEO7wkAqwANDdKFmB+3nsP+Kxn1FKSYODWFL/Y82coER9M9jpX/Kzszi56XF2&#10;fjnGh9uXvOxLzFrPAWuKvYzRpWvEB9VfpQP9jDtjFr2iiBmOvkvKg+sf89AuCNw6XMxmCYbTallY&#10;mEfLo/GY1dh4T9tn5mzXnQG7+hb6oWXFuyZtsVHTwGwdQNapg9/y2uUbJz3NQLeV4irZfyfU2+6c&#10;/gEAAP//AwBQSwMEFAAGAAgAAAAhACi+2vTbAAAABgEAAA8AAABkcnMvZG93bnJldi54bWxMj0Fu&#10;wjAQRfeVuIM1lbqpikNbAqRxEAL1AKFIqDsTD0mUeBzFDgm373TVLr/+05836Xayrbhh72tHChbz&#10;CARS4UxNpYLT1+fLGoQPmoxuHaGCO3rYZrOHVCfGjZTj7RhKwSPkE62gCqFLpPRFhVb7ueuQuLu6&#10;3urAsS+l6fXI47aVr1EUS6tr4guV7nBfYdEcB6vgcFrkrll+j3njz+O788/nfTEo9fQ47T5ABJzC&#10;Hwy/+qwOGTtd3EDGi1bBMl4xqeCNH+A6XnO8MLbZgMxS+V8/+wEAAP//AwBQSwECLQAUAAYACAAA&#10;ACEAtoM4kv4AAADhAQAAEwAAAAAAAAAAAAAAAAAAAAAAW0NvbnRlbnRfVHlwZXNdLnhtbFBLAQIt&#10;ABQABgAIAAAAIQA4/SH/1gAAAJQBAAALAAAAAAAAAAAAAAAAAC8BAABfcmVscy8ucmVsc1BLAQIt&#10;ABQABgAIAAAAIQDDetMAlAIAAIMFAAAOAAAAAAAAAAAAAAAAAC4CAABkcnMvZTJvRG9jLnhtbFBL&#10;AQItABQABgAIAAAAIQAovtr02wAAAAYBAAAPAAAAAAAAAAAAAAAAAO4EAABkcnMvZG93bnJldi54&#10;bWxQSwUGAAAAAAQABADzAAAA9gUAAAAA&#10;" filled="f" strokecolor="black [3213]" strokeweight=".25pt">
                      <v:path arrowok="t"/>
                    </v:rect>
                  </w:pict>
                </mc:Fallback>
              </mc:AlternateContent>
            </w:r>
            <w:r>
              <w:rPr>
                <w:rFonts w:ascii="Arial" w:eastAsia="Arial" w:hAnsi="Arial" w:cs="Arial"/>
                <w:sz w:val="18"/>
                <w:szCs w:val="18"/>
              </w:rPr>
              <w:t xml:space="preserve">Si </w:t>
            </w:r>
          </w:p>
          <w:p w14:paraId="4DEFBE5A" w14:textId="07F11A4A" w:rsidR="00912714" w:rsidRDefault="00912714" w:rsidP="00912714">
            <w:pPr>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80608" behindDoc="0" locked="0" layoutInCell="1" allowOverlap="1" wp14:anchorId="7769245A" wp14:editId="104025A6">
                      <wp:simplePos x="0" y="0"/>
                      <wp:positionH relativeFrom="column">
                        <wp:posOffset>360045</wp:posOffset>
                      </wp:positionH>
                      <wp:positionV relativeFrom="paragraph">
                        <wp:posOffset>16510</wp:posOffset>
                      </wp:positionV>
                      <wp:extent cx="76200" cy="102235"/>
                      <wp:effectExtent l="0" t="0" r="19050" b="12065"/>
                      <wp:wrapNone/>
                      <wp:docPr id="116" name="Rectá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DB6422" id="Rectángulo 116" o:spid="_x0000_s1026" style="position:absolute;margin-left:28.35pt;margin-top:1.3pt;width:6pt;height:8.0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1lAIAAIMFAAAOAAAAZHJzL2Uyb0RvYy54bWysVMtuGyEU3VfqPyD2zXicVzvyOLIcpapk&#10;JVGSKmvCgI3CcClgj92/6bf0x3phHrFTr6puEHDPfZz7mlxta002wnkFpqT5yYgSYThUyixL+v3p&#10;5tNnSnxgpmIajCjpTnh6Nf34YdLYQoxhBboSjqAR44vGlnQVgi2yzPOVqJk/ASsMCiW4mgV8umVW&#10;Odag9Vpn49HoImvAVdYBF97j73UrpNNkX0rBw52UXgSiS4qxhXS6dL7EM5tOWLF0zK4U78Jg/xBF&#10;zZRBp4OpaxYYWTv1l6lacQceZDjhUGcgpeIicUA2+egdm8cVsyJxweR4O6TJ/z+z/HZz74iqsHb5&#10;BSWG1VikB0zb719mudZA4jcmqbG+QOyjvXeRprcL4K8eBdmBJD58h9lKV0cskiTblPHdkHGxDYTj&#10;5+UFFpESjpJ8NB6fnkdfGSt6Xet8+CqgJvFSUoeBpTSzzcKHFtpDoisDN0pr/GeFNqQp6Wl+eZ4U&#10;PGhVRWGKPnaXmGtHNgz7Imzzzu0eCoPQpqPXMkrcwk6L1vyDkJg35DBuHRzaZJwLE3q72iA6qkmM&#10;YFDMjynqQanDRjWROnlQHB1TPPQ4aCSvYMKgXCsD7piB6rUPV7b4nn3LOdJ/gWqH7eKgnSNv+Y3C&#10;wiyYD/fM4eBgLXEZhDs8pAYsAHQ3Slbgfh77j3jsZ5RS0uAgltT/WDMnKNHfDHb6l/zsLE5uepyd&#10;X47x4fYlL/sSs67ngDXNce1Ynq4RH3R/lQ7qZ9wZs+gVRcxw9F1SHlz/mId2QeDW4WI2SzCcVsvC&#10;wjxaHo3HrMbGe9o+M2e77gzY1bfQDy0r3jVpi42aBmbrAFKlDn7La5dvnPQ0A91Wiqtk/51Qb7tz&#10;+gcAAP//AwBQSwMEFAAGAAgAAAAhABucIpbZAAAABgEAAA8AAABkcnMvZG93bnJldi54bWxMjtFK&#10;w0AQRd8F/2EZwRexmxYbS8ymSMUPSC0U37bZMQnJzoTspol/7/ikT8PlHu6cfL/4Xl1xDC2TgfUq&#10;AYVUsWupNnD6eH/cgQrRkrM9Exr4xgD74vYmt5njmUq8HmOtZIRCZg00MQ6Z1qFq0Nuw4gFJui8e&#10;vY0Sx1q70c4y7nu9SZJUe9uSfGjsgIcGq+44eQNvp3XJ3fZzLrtwnp84PJwP1WTM/d3y+gIq4hL/&#10;YPjVF3UoxOnCE7mgegPb9FlIA5sUlNTpTuJFMLm6yPV//eIHAAD//wMAUEsBAi0AFAAGAAgAAAAh&#10;ALaDOJL+AAAA4QEAABMAAAAAAAAAAAAAAAAAAAAAAFtDb250ZW50X1R5cGVzXS54bWxQSwECLQAU&#10;AAYACAAAACEAOP0h/9YAAACUAQAACwAAAAAAAAAAAAAAAAAvAQAAX3JlbHMvLnJlbHNQSwECLQAU&#10;AAYACAAAACEA7j5PtZQCAACDBQAADgAAAAAAAAAAAAAAAAAuAgAAZHJzL2Uyb0RvYy54bWxQSwEC&#10;LQAUAAYACAAAACEAG5wiltkAAAAGAQAADwAAAAAAAAAAAAAAAADuBAAAZHJzL2Rvd25yZXYueG1s&#10;UEsFBgAAAAAEAAQA8wAAAPQFAAAAAA==&#10;" filled="f" strokecolor="black [3213]" strokeweight=".25pt">
                      <v:path arrowok="t"/>
                    </v:rect>
                  </w:pict>
                </mc:Fallback>
              </mc:AlternateContent>
            </w:r>
            <w:r>
              <w:rPr>
                <w:rFonts w:ascii="Arial" w:eastAsia="Arial" w:hAnsi="Arial" w:cs="Arial"/>
                <w:sz w:val="18"/>
                <w:szCs w:val="18"/>
              </w:rPr>
              <w:t xml:space="preserve">No </w:t>
            </w:r>
          </w:p>
          <w:p w14:paraId="01665B90" w14:textId="77777777" w:rsidR="00912714" w:rsidRPr="00CA46B3" w:rsidRDefault="00912714" w:rsidP="00912714">
            <w:pPr>
              <w:rPr>
                <w:rFonts w:ascii="Arial" w:eastAsia="Arial" w:hAnsi="Arial" w:cs="Arial"/>
                <w:sz w:val="18"/>
                <w:szCs w:val="18"/>
              </w:rPr>
            </w:pPr>
          </w:p>
        </w:tc>
        <w:tc>
          <w:tcPr>
            <w:tcW w:w="780" w:type="dxa"/>
            <w:vAlign w:val="center"/>
          </w:tcPr>
          <w:p w14:paraId="4ED3671F" w14:textId="77777777" w:rsidR="00912714" w:rsidRPr="009C70E1" w:rsidRDefault="00912714" w:rsidP="00912714">
            <w:pPr>
              <w:tabs>
                <w:tab w:val="left" w:pos="3327"/>
              </w:tabs>
              <w:rPr>
                <w:rFonts w:ascii="Arial" w:eastAsia="Times New Roman" w:hAnsi="Arial" w:cs="Arial"/>
                <w:sz w:val="24"/>
                <w:szCs w:val="24"/>
                <w:lang w:eastAsia="es-ES"/>
              </w:rPr>
            </w:pPr>
          </w:p>
        </w:tc>
        <w:tc>
          <w:tcPr>
            <w:tcW w:w="0" w:type="auto"/>
            <w:vAlign w:val="center"/>
          </w:tcPr>
          <w:p w14:paraId="1F27F8DD" w14:textId="77777777" w:rsidR="00912714" w:rsidRPr="009C70E1" w:rsidRDefault="00912714" w:rsidP="00912714">
            <w:pPr>
              <w:tabs>
                <w:tab w:val="left" w:pos="3327"/>
              </w:tabs>
              <w:rPr>
                <w:rFonts w:ascii="Arial" w:eastAsia="Times New Roman" w:hAnsi="Arial" w:cs="Arial"/>
                <w:sz w:val="24"/>
                <w:szCs w:val="24"/>
                <w:lang w:eastAsia="es-ES"/>
              </w:rPr>
            </w:pPr>
          </w:p>
        </w:tc>
        <w:tc>
          <w:tcPr>
            <w:tcW w:w="838" w:type="dxa"/>
            <w:vAlign w:val="center"/>
          </w:tcPr>
          <w:p w14:paraId="5B830B1A" w14:textId="77777777" w:rsidR="00912714" w:rsidRPr="009C70E1" w:rsidRDefault="00912714" w:rsidP="00912714">
            <w:pPr>
              <w:tabs>
                <w:tab w:val="left" w:pos="3327"/>
              </w:tabs>
              <w:rPr>
                <w:rFonts w:ascii="Arial" w:eastAsia="Times New Roman" w:hAnsi="Arial" w:cs="Arial"/>
                <w:sz w:val="24"/>
                <w:szCs w:val="24"/>
                <w:lang w:eastAsia="es-ES"/>
              </w:rPr>
            </w:pPr>
          </w:p>
        </w:tc>
      </w:tr>
      <w:tr w:rsidR="00912714" w14:paraId="1216843C" w14:textId="77777777" w:rsidTr="00912714">
        <w:trPr>
          <w:trHeight w:val="979"/>
        </w:trPr>
        <w:tc>
          <w:tcPr>
            <w:tcW w:w="4389" w:type="dxa"/>
            <w:vMerge/>
            <w:tcBorders>
              <w:left w:val="single" w:sz="4" w:space="0" w:color="auto"/>
            </w:tcBorders>
            <w:shd w:val="clear" w:color="auto" w:fill="auto"/>
          </w:tcPr>
          <w:p w14:paraId="3E161F53" w14:textId="77777777" w:rsidR="00912714" w:rsidRDefault="00912714" w:rsidP="00912714">
            <w:pPr>
              <w:rPr>
                <w:rFonts w:ascii="Arial" w:eastAsia="Times New Roman" w:hAnsi="Arial" w:cs="Arial"/>
                <w:b/>
                <w:sz w:val="24"/>
                <w:szCs w:val="40"/>
                <w:lang w:eastAsia="es-ES"/>
              </w:rPr>
            </w:pPr>
          </w:p>
        </w:tc>
        <w:tc>
          <w:tcPr>
            <w:tcW w:w="2947" w:type="dxa"/>
            <w:vAlign w:val="center"/>
          </w:tcPr>
          <w:p w14:paraId="71BC8EA3" w14:textId="77777777" w:rsidR="00912714" w:rsidRPr="00BC1F47" w:rsidRDefault="00912714" w:rsidP="00912714">
            <w:pPr>
              <w:rPr>
                <w:rFonts w:ascii="Arial" w:eastAsia="Arial" w:hAnsi="Arial" w:cs="Arial"/>
                <w:sz w:val="18"/>
                <w:szCs w:val="18"/>
                <w:lang w:val="es-MX"/>
              </w:rPr>
            </w:pPr>
            <w:r w:rsidRPr="00BC1F47">
              <w:rPr>
                <w:rFonts w:ascii="Arial" w:eastAsia="Arial" w:hAnsi="Arial" w:cs="Arial"/>
                <w:sz w:val="18"/>
                <w:szCs w:val="18"/>
                <w:lang w:val="es-MX"/>
              </w:rPr>
              <w:t xml:space="preserve">2. Capacitación </w:t>
            </w:r>
          </w:p>
          <w:p w14:paraId="69B8FB19" w14:textId="77777777" w:rsidR="00912714" w:rsidRPr="00BC1F47" w:rsidRDefault="00912714" w:rsidP="00912714">
            <w:pPr>
              <w:rPr>
                <w:rFonts w:ascii="Arial" w:eastAsia="Arial" w:hAnsi="Arial" w:cs="Arial"/>
                <w:sz w:val="18"/>
                <w:szCs w:val="18"/>
                <w:lang w:val="es-MX"/>
              </w:rPr>
            </w:pPr>
            <w:r w:rsidRPr="00BC1F47">
              <w:rPr>
                <w:rFonts w:ascii="Arial" w:eastAsia="Arial" w:hAnsi="Arial" w:cs="Arial"/>
                <w:sz w:val="18"/>
                <w:szCs w:val="18"/>
                <w:lang w:val="es-MX"/>
              </w:rPr>
              <w:t xml:space="preserve">¿Ha recibido capacitación sobre mecánica corporal en la institución? </w:t>
            </w:r>
          </w:p>
          <w:p w14:paraId="7885DFE5" w14:textId="6BC1D43B" w:rsidR="00912714" w:rsidRDefault="00912714" w:rsidP="00912714">
            <w:pPr>
              <w:rPr>
                <w:rFonts w:ascii="Arial" w:eastAsia="Times New Roman" w:hAnsi="Arial" w:cs="Arial"/>
                <w:b/>
                <w:sz w:val="20"/>
                <w:szCs w:val="24"/>
                <w:lang w:eastAsia="es-ES"/>
              </w:rPr>
            </w:pPr>
            <w:r>
              <w:rPr>
                <w:rFonts w:ascii="Arial" w:eastAsia="Arial" w:hAnsi="Arial" w:cs="Arial"/>
                <w:noProof/>
                <w:sz w:val="18"/>
                <w:szCs w:val="18"/>
                <w:lang w:val="es-MX" w:eastAsia="es-MX"/>
              </w:rPr>
              <mc:AlternateContent>
                <mc:Choice Requires="wps">
                  <w:drawing>
                    <wp:anchor distT="0" distB="0" distL="114300" distR="114300" simplePos="0" relativeHeight="251782656" behindDoc="0" locked="0" layoutInCell="1" allowOverlap="1" wp14:anchorId="17A4861C" wp14:editId="645A0013">
                      <wp:simplePos x="0" y="0"/>
                      <wp:positionH relativeFrom="column">
                        <wp:posOffset>741045</wp:posOffset>
                      </wp:positionH>
                      <wp:positionV relativeFrom="paragraph">
                        <wp:posOffset>-635</wp:posOffset>
                      </wp:positionV>
                      <wp:extent cx="76200" cy="102235"/>
                      <wp:effectExtent l="0" t="0" r="19050" b="12065"/>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F5DF4C" id="Rectángulo 117" o:spid="_x0000_s1026" style="position:absolute;margin-left:58.35pt;margin-top:-.05pt;width:6pt;height:8.0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GlQIAAIMFAAAOAAAAZHJzL2Uyb0RvYy54bWysVMtOGzEU3VfqP1jel8mEQNoRExQFUVWK&#10;AAEVa+OxEwuPr2s7maR/02/pj/Xa8yDQrKpuLNv33Me5r4vLXa3JVjivwJQ0PxlRIgyHSplVSb8/&#10;Xn/6TIkPzFRMgxEl3QtPL2cfP1w0thBjWIOuhCNoxPiisSVdh2CLLPN8LWrmT8AKg0IJrmYBn26V&#10;VY41aL3W2Xg0Os8acJV1wIX3+HvVCuks2ZdS8HArpReB6JJibCGdLp3P8cxmF6xYOWbXindhsH+I&#10;ombKoNPB1BULjGyc+stUrbgDDzKccKgzkFJxkTggm3z0js3DmlmRuGByvB3S5P+fWX6zvXNEVVi7&#10;fEqJYTUW6R7T9vuXWW00kPiNSWqsLxD7YO9cpOntEviLR0H2RhIfvsPspKsjFkmSXcr4fsi42AXC&#10;8XN6jkWkhKMkH43Hp2fRV8aKXtc6H74KqEm8lNRhYCnNbLv0oYX2kOjKwLXSGv9ZoQ1pSnqaT8+S&#10;ggetqihM0cfuEgvtyJZhX4Rd3rk9QGEQ2nT0WkaJW9hr0Zq/FxLzhhzGrYO3NhnnwoTerjaIjmoS&#10;IxgU82OKelDqsFFNpE4eFEfHFN96HDSSVzBhUK6VAXfMQPXShytbfM++5RzpP0O1x3Zx0M6Rt/xa&#10;YWGWzIc75nBwsJa4DMItHlIDFgC6GyVrcD+P/Uc89jNKKWlwEEvqf2yYE5TobwY7/Us+mcTJTY/J&#10;2XSMD3coeT6UmE29AKxpjmvH8nSN+KD7q3RQP+HOmEevKGKGo++S8uD6xyK0CwK3DhfzeYLhtFoW&#10;lubB8mg8ZjU23uPuiTnbdWfArr6BfmhZ8a5JW2zUNDDfBJAqdfBrXrt846SnGei2Ulwlh++Eet2d&#10;sz8AAAD//wMAUEsDBBQABgAIAAAAIQAZ2VOX3AAAAAgBAAAPAAAAZHJzL2Rvd25yZXYueG1sTI/B&#10;asMwEETvhfyD2EIvJZEdWje4lkNIyQc4DYTcFGtrG1srY8mx8/fdnNrbPmaYncm2s+3EDQffOFIQ&#10;ryIQSKUzDVUKTt+H5QaED5qM7hyhgjt62OaLp0ynxk1U4O0YKsEh5FOtoA6hT6X0ZY1W+5XrkVj7&#10;cYPVgXGopBn0xOG2k+soSqTVDfGHWve4r7Fsj6NV8HWKC9e+X6ai9efpzfnX874clXp5nnefIALO&#10;4c8Mj/pcHXLudHUjGS865jj5YKuCZQzioa83zFc+kghknsn/A/JfAAAA//8DAFBLAQItABQABgAI&#10;AAAAIQC2gziS/gAAAOEBAAATAAAAAAAAAAAAAAAAAAAAAABbQ29udGVudF9UeXBlc10ueG1sUEsB&#10;Ai0AFAAGAAgAAAAhADj9If/WAAAAlAEAAAsAAAAAAAAAAAAAAAAALwEAAF9yZWxzLy5yZWxzUEsB&#10;Ai0AFAAGAAgAAAAhAMz8IEaVAgAAgwUAAA4AAAAAAAAAAAAAAAAALgIAAGRycy9lMm9Eb2MueG1s&#10;UEsBAi0AFAAGAAgAAAAhABnZU5fcAAAACAEAAA8AAAAAAAAAAAAAAAAA7wQAAGRycy9kb3ducmV2&#10;LnhtbFBLBQYAAAAABAAEAPMAAAD4BQ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81632" behindDoc="0" locked="0" layoutInCell="1" allowOverlap="1" wp14:anchorId="1DB9ABED" wp14:editId="2CBE8238">
                      <wp:simplePos x="0" y="0"/>
                      <wp:positionH relativeFrom="column">
                        <wp:posOffset>150495</wp:posOffset>
                      </wp:positionH>
                      <wp:positionV relativeFrom="paragraph">
                        <wp:posOffset>8890</wp:posOffset>
                      </wp:positionV>
                      <wp:extent cx="76200" cy="102235"/>
                      <wp:effectExtent l="0" t="0" r="19050" b="12065"/>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B1C77D" id="Rectángulo 118" o:spid="_x0000_s1026" style="position:absolute;margin-left:11.85pt;margin-top:.7pt;width:6pt;height:8.0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YFlAIAAIMFAAAOAAAAZHJzL2Uyb0RvYy54bWysVMtuGyEU3VfqPyD2zXicVzvyOLIcpapk&#10;JVGSKmvCgD0KcClgj92/6bf0x3phHrFTr6puEHDPfZz7mlxttSIb4XwNpqT5yYgSYThUtVmW9PvT&#10;zafPlPjATMUUGFHSnfD0avrxw6SxhRjDClQlHEEjxheNLekqBFtkmecroZk/ASsMCiU4zQI+3TKr&#10;HGvQulbZeDS6yBpwlXXAhff4e90K6TTZl1LwcCelF4GokmJsIZ0unS/xzKYTViwds6uad2Gwf4hC&#10;s9qg08HUNQuMrF39lyldcwceZDjhoDOQsuYicUA2+egdm8cVsyJxweR4O6TJ/z+z/HZz70hdYe1y&#10;LJVhGov0gGn7/css1wpI/MYkNdYXiH209y7S9HYB/NWjIDuQxIfvMFvpdMQiSbJNGd8NGRfbQDh+&#10;Xl5gESnhKMlH4/HpefSVsaLXtc6HrwI0iZeSOgwspZltFj600B4SXRm4qZXCf1YoQ5qSnuaX50nB&#10;g6qrKEzRx+4Sc+XIhmFfhG3eud1DYRDKdPRaRolb2CnRmn8QEvOGHMatg0ObjHNhQm9XGURHNYkR&#10;DIr5MUU1KHXYqCZSJw+Ko2OKhx4HjeQVTBiUdW3AHTNQvfbhyhbfs285R/ovUO2wXRy0c+Qtv6mx&#10;MAvmwz1zODhYS1wG4Q4PqQALAN2NkhW4n8f+Ix77GaWUNDiIJfU/1swJStQ3g53+JT87i5ObHmfn&#10;l2N8uH3Jy77ErPUcsKY5rh3L0zXig+qv0oF+xp0xi15RxAxH3yXlwfWPeWgXBG4dLmazBMNptSws&#10;zKPl0XjMamy8p+0zc7brzoBdfQv90LLiXZO22KhpYLYOIOvUwW957fKNk55moNtKcZXsvxPqbXdO&#10;/wAAAP//AwBQSwMEFAAGAAgAAAAhAOhg9dbaAAAABgEAAA8AAABkcnMvZG93bnJldi54bWxMjstu&#10;gzAQRfeR+g/WVOomSkweJBHFRFWqfgBppKg7B08AgccIm0D/vtNVuzxzr+6c9DjZVjyw97UjBatl&#10;BAKpcKamUsHl82NxAOGDJqNbR6jgGz0cs6dZqhPjRsrxcQ6l4BHyiVZQhdAlUvqiQqv90nVInN1d&#10;b3Vg7Etpej3yuG3lOop20uqa+EOlOzxVWDTnwSp4v6xy18RfY97467h1fn49FYNSL8/T2yuIgFP4&#10;K8OvPqtDxk43N5DxolWw3uy5yfctCI43MeONcR+DzFL5Xz/7AQAA//8DAFBLAQItABQABgAIAAAA&#10;IQC2gziS/gAAAOEBAAATAAAAAAAAAAAAAAAAAAAAAABbQ29udGVudF9UeXBlc10ueG1sUEsBAi0A&#10;FAAGAAgAAAAhADj9If/WAAAAlAEAAAsAAAAAAAAAAAAAAAAALwEAAF9yZWxzLy5yZWxzUEsBAi0A&#10;FAAGAAgAAAAhAPWwBgWUAgAAgwUAAA4AAAAAAAAAAAAAAAAALgIAAGRycy9lMm9Eb2MueG1sUEsB&#10;Ai0AFAAGAAgAAAAhAOhg9dbaAAAABgEAAA8AAAAAAAAAAAAAAAAA7gQAAGRycy9kb3ducmV2Lnht&#10;bFBLBQYAAAAABAAEAPMAAAD1BQAAAAA=&#10;" filled="f" strokecolor="black [3213]" strokeweight=".25pt">
                      <v:path arrowok="t"/>
                    </v:rect>
                  </w:pict>
                </mc:Fallback>
              </mc:AlternateContent>
            </w:r>
            <w:r>
              <w:rPr>
                <w:rFonts w:ascii="Arial" w:eastAsia="Arial" w:hAnsi="Arial" w:cs="Arial"/>
                <w:sz w:val="18"/>
                <w:szCs w:val="18"/>
              </w:rPr>
              <w:t>Si              No</w:t>
            </w:r>
            <w:r>
              <w:rPr>
                <w:rFonts w:ascii="Arial" w:eastAsia="Arial" w:hAnsi="Arial" w:cs="Arial"/>
                <w:sz w:val="18"/>
                <w:szCs w:val="18"/>
              </w:rPr>
              <w:br/>
            </w:r>
          </w:p>
        </w:tc>
        <w:tc>
          <w:tcPr>
            <w:tcW w:w="780" w:type="dxa"/>
            <w:vAlign w:val="center"/>
          </w:tcPr>
          <w:p w14:paraId="42EB5106" w14:textId="77777777" w:rsidR="00912714" w:rsidRPr="009C70E1" w:rsidRDefault="00912714" w:rsidP="00912714">
            <w:pPr>
              <w:tabs>
                <w:tab w:val="left" w:pos="3327"/>
              </w:tabs>
              <w:rPr>
                <w:rFonts w:ascii="Arial" w:eastAsia="Times New Roman" w:hAnsi="Arial" w:cs="Arial"/>
                <w:sz w:val="24"/>
                <w:szCs w:val="24"/>
                <w:lang w:eastAsia="es-ES"/>
              </w:rPr>
            </w:pPr>
          </w:p>
        </w:tc>
        <w:tc>
          <w:tcPr>
            <w:tcW w:w="0" w:type="auto"/>
            <w:vAlign w:val="center"/>
          </w:tcPr>
          <w:p w14:paraId="58901E55" w14:textId="77777777" w:rsidR="00912714" w:rsidRPr="009C70E1" w:rsidRDefault="00912714" w:rsidP="00912714">
            <w:pPr>
              <w:tabs>
                <w:tab w:val="left" w:pos="3327"/>
              </w:tabs>
              <w:rPr>
                <w:rFonts w:ascii="Arial" w:eastAsia="Times New Roman" w:hAnsi="Arial" w:cs="Arial"/>
                <w:sz w:val="24"/>
                <w:szCs w:val="24"/>
                <w:lang w:eastAsia="es-ES"/>
              </w:rPr>
            </w:pPr>
          </w:p>
        </w:tc>
        <w:tc>
          <w:tcPr>
            <w:tcW w:w="838" w:type="dxa"/>
            <w:vAlign w:val="center"/>
          </w:tcPr>
          <w:p w14:paraId="2BE883D6" w14:textId="77777777" w:rsidR="00912714" w:rsidRPr="009C70E1" w:rsidRDefault="00912714" w:rsidP="00912714">
            <w:pPr>
              <w:tabs>
                <w:tab w:val="left" w:pos="3327"/>
              </w:tabs>
              <w:rPr>
                <w:rFonts w:ascii="Arial" w:eastAsia="Times New Roman" w:hAnsi="Arial" w:cs="Arial"/>
                <w:sz w:val="24"/>
                <w:szCs w:val="24"/>
                <w:lang w:eastAsia="es-ES"/>
              </w:rPr>
            </w:pPr>
          </w:p>
        </w:tc>
      </w:tr>
      <w:tr w:rsidR="00912714" w14:paraId="21A82015" w14:textId="77777777" w:rsidTr="00912714">
        <w:trPr>
          <w:trHeight w:val="1140"/>
        </w:trPr>
        <w:tc>
          <w:tcPr>
            <w:tcW w:w="4389" w:type="dxa"/>
            <w:vMerge w:val="restart"/>
            <w:tcBorders>
              <w:top w:val="single" w:sz="4" w:space="0" w:color="auto"/>
              <w:left w:val="single" w:sz="4" w:space="0" w:color="auto"/>
            </w:tcBorders>
            <w:shd w:val="clear" w:color="auto" w:fill="auto"/>
            <w:vAlign w:val="center"/>
          </w:tcPr>
          <w:p w14:paraId="04DB9CF6" w14:textId="77777777" w:rsidR="00912714" w:rsidRPr="00BC1F47" w:rsidRDefault="00912714" w:rsidP="00912714">
            <w:pPr>
              <w:tabs>
                <w:tab w:val="left" w:pos="3855"/>
                <w:tab w:val="left" w:pos="7920"/>
              </w:tabs>
              <w:spacing w:line="360" w:lineRule="auto"/>
              <w:jc w:val="center"/>
              <w:rPr>
                <w:rFonts w:ascii="Arial" w:eastAsia="Arial" w:hAnsi="Arial" w:cs="Arial"/>
                <w:b/>
                <w:sz w:val="20"/>
                <w:szCs w:val="20"/>
                <w:lang w:val="es-MX"/>
              </w:rPr>
            </w:pPr>
            <w:r w:rsidRPr="00BC1F47">
              <w:rPr>
                <w:rFonts w:ascii="Arial" w:eastAsia="Arial" w:hAnsi="Arial" w:cs="Arial"/>
                <w:b/>
                <w:sz w:val="20"/>
                <w:szCs w:val="20"/>
                <w:lang w:val="es-MX"/>
              </w:rPr>
              <w:t>Objetivo Específico 2</w:t>
            </w:r>
          </w:p>
          <w:p w14:paraId="78212E74" w14:textId="77777777" w:rsidR="00912714" w:rsidRPr="00BC1F47" w:rsidRDefault="00912714" w:rsidP="00912714">
            <w:pPr>
              <w:tabs>
                <w:tab w:val="left" w:pos="3855"/>
                <w:tab w:val="left" w:pos="7920"/>
              </w:tabs>
              <w:spacing w:line="360" w:lineRule="auto"/>
              <w:jc w:val="center"/>
              <w:rPr>
                <w:b/>
                <w:sz w:val="20"/>
                <w:szCs w:val="20"/>
                <w:lang w:val="es-MX"/>
              </w:rPr>
            </w:pPr>
            <w:r w:rsidRPr="00BC1F47">
              <w:rPr>
                <w:rFonts w:ascii="Arial" w:eastAsia="Arial" w:hAnsi="Arial" w:cs="Arial"/>
                <w:b/>
                <w:sz w:val="20"/>
                <w:szCs w:val="20"/>
                <w:lang w:val="es-MX"/>
              </w:rPr>
              <w:t>Comprobar la influencia de la sobrecarga de pacientes en la aplicación de la mecánica corporal del personal de enfermería.</w:t>
            </w:r>
          </w:p>
          <w:p w14:paraId="2C0014F9" w14:textId="77777777" w:rsidR="00912714" w:rsidRPr="00BC1F47" w:rsidRDefault="00912714" w:rsidP="00912714">
            <w:pPr>
              <w:tabs>
                <w:tab w:val="left" w:pos="3855"/>
                <w:tab w:val="left" w:pos="7920"/>
              </w:tabs>
              <w:spacing w:line="360" w:lineRule="auto"/>
              <w:jc w:val="center"/>
              <w:rPr>
                <w:rFonts w:ascii="Arial" w:eastAsia="Arial" w:hAnsi="Arial" w:cs="Arial"/>
                <w:b/>
                <w:sz w:val="20"/>
                <w:szCs w:val="24"/>
                <w:lang w:val="es-MX"/>
              </w:rPr>
            </w:pPr>
          </w:p>
        </w:tc>
        <w:tc>
          <w:tcPr>
            <w:tcW w:w="2947" w:type="dxa"/>
            <w:vAlign w:val="center"/>
          </w:tcPr>
          <w:p w14:paraId="1A315F9D" w14:textId="77777777" w:rsidR="00912714" w:rsidRPr="00BC1F47" w:rsidRDefault="00912714" w:rsidP="00912714">
            <w:pPr>
              <w:rPr>
                <w:rFonts w:ascii="Arial" w:eastAsia="Arial" w:hAnsi="Arial" w:cs="Arial"/>
                <w:sz w:val="18"/>
                <w:szCs w:val="18"/>
                <w:lang w:val="es-MX"/>
              </w:rPr>
            </w:pPr>
            <w:r w:rsidRPr="00BC1F47">
              <w:rPr>
                <w:rFonts w:ascii="Arial" w:eastAsia="Arial" w:hAnsi="Arial" w:cs="Arial"/>
                <w:sz w:val="18"/>
                <w:szCs w:val="18"/>
                <w:lang w:val="es-MX"/>
              </w:rPr>
              <w:t>3. ¿Cuántos pacientes le asignan en su turno?</w:t>
            </w:r>
          </w:p>
          <w:p w14:paraId="732DC4A0" w14:textId="4EB88DA7" w:rsidR="00912714" w:rsidRPr="00BC1F47" w:rsidRDefault="00912714" w:rsidP="00912714">
            <w:pPr>
              <w:rPr>
                <w:rFonts w:ascii="Arial" w:eastAsia="Arial" w:hAnsi="Arial" w:cs="Arial"/>
                <w:sz w:val="18"/>
                <w:szCs w:val="18"/>
                <w:lang w:val="es-MX"/>
              </w:rPr>
            </w:pPr>
            <w:r>
              <w:rPr>
                <w:rFonts w:ascii="Arial" w:eastAsia="Arial" w:hAnsi="Arial" w:cs="Arial"/>
                <w:noProof/>
                <w:sz w:val="18"/>
                <w:szCs w:val="18"/>
                <w:lang w:val="es-MX" w:eastAsia="es-MX"/>
              </w:rPr>
              <mc:AlternateContent>
                <mc:Choice Requires="wps">
                  <w:drawing>
                    <wp:anchor distT="0" distB="0" distL="114300" distR="114300" simplePos="0" relativeHeight="251783680" behindDoc="0" locked="0" layoutInCell="1" allowOverlap="1" wp14:anchorId="77056F12" wp14:editId="71D9E1CE">
                      <wp:simplePos x="0" y="0"/>
                      <wp:positionH relativeFrom="column">
                        <wp:posOffset>1141095</wp:posOffset>
                      </wp:positionH>
                      <wp:positionV relativeFrom="paragraph">
                        <wp:posOffset>8890</wp:posOffset>
                      </wp:positionV>
                      <wp:extent cx="76200" cy="102235"/>
                      <wp:effectExtent l="0" t="0" r="19050" b="12065"/>
                      <wp:wrapNone/>
                      <wp:docPr id="119" name="Rectángulo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57D8672" id="Rectángulo 119" o:spid="_x0000_s1026" style="position:absolute;margin-left:89.85pt;margin-top:.7pt;width:6pt;height:8.0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n2lQIAAIMFAAAOAAAAZHJzL2Uyb0RvYy54bWysVMtOGzEU3VfqP1jel8mEAGXEBEVBVJUi&#10;QEDF2njsxMLj69pOJunf9Fv4sV57HgSaVdWNZfue+zj3dXG5rTXZCOcVmJLmRyNKhOFQKbMs6Y/H&#10;6y9fKfGBmYppMKKkO+Hp5fTzp4vGFmIMK9CVcASNGF80tqSrEGyRZZ6vRM38EVhhUCjB1Szg0y2z&#10;yrEGrdc6G49Gp1kDrrIOuPAef69aIZ0m+1IKHm6l9CIQXVKMLaTTpfM5ntn0ghVLx+xK8S4M9g9R&#10;1EwZdDqYumKBkbVTf5mqFXfgQYYjDnUGUiouEgdkk48+sHlYMSsSF0yOt0Oa/P8zy282d46oCmuX&#10;n1NiWI1Fuse0vf42y7UGEr8xSY31BWIf7J2LNL1dAH/xKMjeSeLDd5itdHXEIkmyTRnfDRkX20A4&#10;fp6dYhEp4SjJR+Px8Un0lbGi17XOh28CahIvJXUYWEoz2yx8aKE9JLoycK20xn9WaEOakh7nZydJ&#10;wYNWVRSm6GN3ibl2ZMOwL8I279zuoTAIbTp6LaPELey0aM3fC4l5Qw7j1sF7m4xzYUJvVxtERzWJ&#10;EQyK+SFFPSh12KgmUicPiqNDiu89DhrJK5gwKNfKgDtkoHrpw5Utvmffco70n6HaYbs4aOfIW36t&#10;sDAL5sMdczg4WEtcBuEWD6kBCwDdjZIVuF+H/iMe+xmllDQ4iCX1P9fMCUr0d4Odfp5PJnFy02Ny&#10;cjbGh9uXPO9LzLqeA9Y0x7VjebpGfND9VTqon3BnzKJXFDHD0XdJeXD9Yx7aBYFbh4vZLMFwWi0L&#10;C/NgeTQesxob73H7xJztujNgV99AP7Ss+NCkLTZqGpitA0iVOvgtr12+cdLTDHRbKa6S/XdCve3O&#10;6R8AAAD//wMAUEsDBBQABgAIAAAAIQD1bueV2wAAAAgBAAAPAAAAZHJzL2Rvd25yZXYueG1sTI/B&#10;boMwEETvlfoP1lbqpWoMVdI0FBNVifoBpJGi3hy8BQReI2wC+fsup+S2oxnNvkm3k23FBXtfO1IQ&#10;LyIQSIUzNZUKjj/frx8gfNBkdOsIFVzRwzZ7fEh1YtxIOV4OoRRcQj7RCqoQukRKX1RotV+4Dom9&#10;P9dbHVj2pTS9HrnctvItit6l1TXxh0p3uKuwaA6DVbA/xrlrVr9j3vjTuHT+5bQrBqWen6avTxAB&#10;p3ALw4zP6JAx09kNZLxoWa83a47ysQQx+5uY9Xk2ViCzVN4PyP4BAAD//wMAUEsBAi0AFAAGAAgA&#10;AAAhALaDOJL+AAAA4QEAABMAAAAAAAAAAAAAAAAAAAAAAFtDb250ZW50X1R5cGVzXS54bWxQSwEC&#10;LQAUAAYACAAAACEAOP0h/9YAAACUAQAACwAAAAAAAAAAAAAAAAAvAQAAX3JlbHMvLnJlbHNQSwEC&#10;LQAUAAYACAAAACEA13Jp9pUCAACDBQAADgAAAAAAAAAAAAAAAAAuAgAAZHJzL2Uyb0RvYy54bWxQ&#10;SwECLQAUAAYACAAAACEA9W7nldsAAAAIAQAADwAAAAAAAAAAAAAAAADvBAAAZHJzL2Rvd25yZXYu&#10;eG1sUEsFBgAAAAAEAAQA8wAAAPcFAAAAAA==&#10;" filled="f" strokecolor="black [3213]" strokeweight=".25pt">
                      <v:path arrowok="t"/>
                    </v:rect>
                  </w:pict>
                </mc:Fallback>
              </mc:AlternateContent>
            </w:r>
            <w:r w:rsidRPr="00BC1F47">
              <w:rPr>
                <w:rFonts w:ascii="Arial" w:eastAsia="Arial" w:hAnsi="Arial" w:cs="Arial"/>
                <w:sz w:val="18"/>
                <w:szCs w:val="18"/>
                <w:lang w:val="es-MX"/>
              </w:rPr>
              <w:t>Entre 4 a 6 pacientes</w:t>
            </w:r>
          </w:p>
          <w:p w14:paraId="3DDD2FFA" w14:textId="2389EB4A" w:rsidR="00912714" w:rsidRPr="00BC1F47" w:rsidRDefault="00912714" w:rsidP="00912714">
            <w:pPr>
              <w:rPr>
                <w:rFonts w:ascii="Arial" w:eastAsia="Arial" w:hAnsi="Arial" w:cs="Arial"/>
                <w:sz w:val="18"/>
                <w:szCs w:val="18"/>
                <w:lang w:val="es-MX"/>
              </w:rPr>
            </w:pPr>
            <w:r>
              <w:rPr>
                <w:rFonts w:ascii="Arial" w:eastAsia="Arial" w:hAnsi="Arial" w:cs="Arial"/>
                <w:noProof/>
                <w:sz w:val="18"/>
                <w:szCs w:val="18"/>
                <w:lang w:val="es-MX" w:eastAsia="es-MX"/>
              </w:rPr>
              <mc:AlternateContent>
                <mc:Choice Requires="wps">
                  <w:drawing>
                    <wp:anchor distT="0" distB="0" distL="114300" distR="114300" simplePos="0" relativeHeight="251784704" behindDoc="0" locked="0" layoutInCell="1" allowOverlap="1" wp14:anchorId="26830CC9" wp14:editId="24C137E4">
                      <wp:simplePos x="0" y="0"/>
                      <wp:positionH relativeFrom="column">
                        <wp:posOffset>1141095</wp:posOffset>
                      </wp:positionH>
                      <wp:positionV relativeFrom="paragraph">
                        <wp:posOffset>10795</wp:posOffset>
                      </wp:positionV>
                      <wp:extent cx="76200" cy="102235"/>
                      <wp:effectExtent l="0" t="0" r="19050" b="12065"/>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61D90E" id="Rectángulo 120" o:spid="_x0000_s1026" style="position:absolute;margin-left:89.85pt;margin-top:.85pt;width:6pt;height:8.0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hWlAIAAIMFAAAOAAAAZHJzL2Uyb0RvYy54bWysVMtuGyEU3VfqPyD2zXicVzvyOLIcpapk&#10;JVGSKmvCgD0KcClgj92/6bf0x3phHrFTr6puEHDPfZz7mlxttSIb4XwNpqT5yYgSYThUtVmW9PvT&#10;zafPlPjATMUUGFHSnfD0avrxw6SxhRjDClQlHEEjxheNLekqBFtkmecroZk/ASsMCiU4zQI+3TKr&#10;HGvQulbZeDS6yBpwlXXAhff4e90K6TTZl1LwcCelF4GokmJsIZ0unS/xzKYTViwds6uad2Gwf4hC&#10;s9qg08HUNQuMrF39lyldcwceZDjhoDOQsuYicUA2+egdm8cVsyJxweR4O6TJ/z+z/HZz70hdYe3G&#10;mB/DNBbpAdP2+5dZrhWQ+I1JaqwvEPto712k6e0C+KtHQXYgiQ/fYbbS6YhFkmSbMr4bMi62gXD8&#10;vLzAIlLCUZKPxuPT8+grY0Wva50PXwVoEi8ldRhYSjPbLHxooT0kujJwUyuF/6xQhjQlPc0vz5OC&#10;B1VXUZiij90l5sqRDcO+CNu8c7uHwiCU6ei1jBK3sFOiNf8gJOYNOYxbB4c2GefChN6uMoiOahIj&#10;GBTzY4pqUOqwUU2kTh4UR8cUDz0OGskrmDAo69qAO2ageu3DlS2+Z99yjvRfoNphuzho58hbflNj&#10;YRbMh3vmcHCwlrgMwh0eUgEWALobJStwP4/9Rzz2M0opaXAQS+p/rJkTlKhvBjv9S352Fic3Pc7O&#10;L2Obun3Jy77ErPUcsKY5rh3L0zXig+qv0oF+xp0xi15RxAxH3yXlwfWPeWgXBG4dLmazBMNptSws&#10;zKPl0XjMamy8p+0zc7brzoBdfQv90LLiXZO22KhpYLYOIOvUwW957fKNk55moNtKcZXsvxPqbXdO&#10;/wAAAP//AwBQSwMEFAAGAAgAAAAhADSFLMbaAAAACAEAAA8AAABkcnMvZG93bnJldi54bWxMj8FO&#10;wzAQRO9I/IO1lbgg6hQBbdM4FSriA9JWqri58ZJEiXej2GnC32Of4DajGc2+zfaz7cQNB9cwKVgt&#10;ExBIJZuGKgXn0+fTBoTzmozumFDBDzrY5/d3mU4NT1Tg7egrEUbIpVpB7X2fSunKGq12S+6RQvbN&#10;g9U+2KGSZtBTGLedfE6SN2l1Q+FCrXs81Fi2x9Eq+DivCm5fv6aidZfphd3j5VCOSj0s5vcdCI+z&#10;/ytDxA/okAemK49knOiCX2/XoRoFiJhvo7hGvwGZZ/L/A/kvAAAA//8DAFBLAQItABQABgAIAAAA&#10;IQC2gziS/gAAAOEBAAATAAAAAAAAAAAAAAAAAAAAAABbQ29udGVudF9UeXBlc10ueG1sUEsBAi0A&#10;FAAGAAgAAAAhADj9If/WAAAAlAEAAAsAAAAAAAAAAAAAAAAALwEAAF9yZWxzLy5yZWxzUEsBAi0A&#10;FAAGAAgAAAAhAMrMeFaUAgAAgwUAAA4AAAAAAAAAAAAAAAAALgIAAGRycy9lMm9Eb2MueG1sUEsB&#10;Ai0AFAAGAAgAAAAhADSFLMbaAAAACAEAAA8AAAAAAAAAAAAAAAAA7gQAAGRycy9kb3ducmV2Lnht&#10;bFBLBQYAAAAABAAEAPMAAAD1BQAAAAA=&#10;" filled="f" strokecolor="black [3213]" strokeweight=".25pt">
                      <v:path arrowok="t"/>
                    </v:rect>
                  </w:pict>
                </mc:Fallback>
              </mc:AlternateContent>
            </w:r>
            <w:r w:rsidRPr="00BC1F47">
              <w:rPr>
                <w:rFonts w:ascii="Arial" w:eastAsia="Arial" w:hAnsi="Arial" w:cs="Arial"/>
                <w:sz w:val="18"/>
                <w:szCs w:val="18"/>
                <w:lang w:val="es-MX"/>
              </w:rPr>
              <w:t xml:space="preserve">Entre 7 a 9 pacientes </w:t>
            </w:r>
          </w:p>
          <w:p w14:paraId="69865B6A" w14:textId="5B881315" w:rsidR="00912714" w:rsidRPr="00712400" w:rsidRDefault="00912714" w:rsidP="00912714">
            <w:pPr>
              <w:spacing w:line="360" w:lineRule="auto"/>
              <w:jc w:val="both"/>
              <w:rPr>
                <w:rFonts w:ascii="Arial" w:eastAsia="Times New Roman" w:hAnsi="Arial" w:cs="Arial"/>
                <w:b/>
                <w:sz w:val="20"/>
                <w:lang w:eastAsia="es-ES"/>
              </w:rPr>
            </w:pPr>
            <w:r>
              <w:rPr>
                <w:rFonts w:ascii="Arial" w:eastAsia="Arial" w:hAnsi="Arial" w:cs="Arial"/>
                <w:noProof/>
                <w:sz w:val="18"/>
                <w:szCs w:val="18"/>
                <w:lang w:val="es-MX" w:eastAsia="es-MX"/>
              </w:rPr>
              <mc:AlternateContent>
                <mc:Choice Requires="wps">
                  <w:drawing>
                    <wp:anchor distT="0" distB="0" distL="114300" distR="114300" simplePos="0" relativeHeight="251785728" behindDoc="0" locked="0" layoutInCell="1" allowOverlap="1" wp14:anchorId="0C8E4F9E" wp14:editId="396B116B">
                      <wp:simplePos x="0" y="0"/>
                      <wp:positionH relativeFrom="column">
                        <wp:posOffset>1141095</wp:posOffset>
                      </wp:positionH>
                      <wp:positionV relativeFrom="paragraph">
                        <wp:posOffset>3175</wp:posOffset>
                      </wp:positionV>
                      <wp:extent cx="76200" cy="102235"/>
                      <wp:effectExtent l="0" t="0" r="19050" b="12065"/>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A5507E" id="Rectángulo 121" o:spid="_x0000_s1026" style="position:absolute;margin-left:89.85pt;margin-top:.25pt;width:6pt;height:8.0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ellAIAAIMFAAAOAAAAZHJzL2Uyb0RvYy54bWysVMtuGyEU3VfqPyD2zXgmr3aUcWQlSlXJ&#10;SqIkVdaEAXsU4FLAHrt/02/pj/XCPGKnXlXdIOCe+zj3dXG50YqshfMNmIrmRxNKhOFQN2ZR0e9P&#10;N58+U+IDMzVTYERFt8LTy+nHDxetLUUBS1C1cASNGF+2tqLLEGyZZZ4vhWb+CKwwKJTgNAv4dIus&#10;dqxF61plxWRylrXgauuAC+/x97oT0mmyL6Xg4U5KLwJRFcXYQjpdOl/imU0vWLlwzC4b3ofB/iEK&#10;zRqDTkdT1ywwsnLNX6Z0wx14kOGIg85AyoaLxAHZ5JN3bB6XzIrEBZPj7Zgm///M8tv1vSNNjbUr&#10;ckoM01ikB0zb719msVJA4jcmqbW+ROyjvXeRprdz4K8eBdmeJD58j9lIpyMWSZJNyvh2zLjYBMLx&#10;8/wMi0gJR0k+KYrj0+grY+Wga50PXwVoEi8VdRhYSjNbz33ooAMkujJw0yiF/6xUhrQVPc7PT5OC&#10;B9XUUZiij90lrpQja4Z9ETaJIrrdQeFLmZ5exyhxC1slOvMPQmLekEPROdi3yTgXJgx2lUF0VJMY&#10;waiYH1JUo1KPjWoidfKoODmkuO9x1EhewYRRWTcG3CED9esQruzwA/uOc6T/AvUW28VBN0fe8psG&#10;CzNnPtwzh4ODtcRlEO7wkAqwANDfKFmC+3noP+Kxn1FKSYuDWFH/Y8WcoER9M9jpX/KTkzi56XFy&#10;el7gw+1KXnYlZqWvAGuKvYzRpWvEBzVcpQP9jDtjFr2iiBmOvivKgxseV6FbELh1uJjNEgyn1bIw&#10;N4+WR+Mxq7HxnjbPzNm+OwN29S0MQ8vKd03aYaOmgdkqgGxSB7/ltc83TnqagX4rxVWy+06ot905&#10;/QMAAP//AwBQSwMEFAAGAAgAAAAhAJ95VH7aAAAABwEAAA8AAABkcnMvZG93bnJldi54bWxMjkFu&#10;gzAQRfeVcgdrInVTNYaqIQ3FRFWqHoA0UtSdg6eAwGOETSC3z2TV7ubpf/152W62nbjg4BtHCuJV&#10;BAKpdKahSsHx++v5DYQPmozuHKGCK3rY5YuHTKfGTVTg5RAqwSPkU62gDqFPpfRljVb7leuROPt1&#10;g9WBcaikGfTE47aTL1GUSKsb4g+17nFfY9keRqvg8xgXrl3/TEXrT9Or80+nfTkq9bicP95BBJzD&#10;Xxnu+qwOOTud3UjGi455s91wVcEaxD3exoxnPpIEZJ7J//75DQAA//8DAFBLAQItABQABgAIAAAA&#10;IQC2gziS/gAAAOEBAAATAAAAAAAAAAAAAAAAAAAAAABbQ29udGVudF9UeXBlc10ueG1sUEsBAi0A&#10;FAAGAAgAAAAhADj9If/WAAAAlAEAAAsAAAAAAAAAAAAAAAAALwEAAF9yZWxzLy5yZWxzUEsBAi0A&#10;FAAGAAgAAAAhAOgOF6WUAgAAgwUAAA4AAAAAAAAAAAAAAAAALgIAAGRycy9lMm9Eb2MueG1sUEsB&#10;Ai0AFAAGAAgAAAAhAJ95VH7aAAAABwEAAA8AAAAAAAAAAAAAAAAA7gQAAGRycy9kb3ducmV2Lnht&#10;bFBLBQYAAAAABAAEAPMAAAD1BQAAAAA=&#10;" filled="f" strokecolor="black [3213]" strokeweight=".25pt">
                      <v:path arrowok="t"/>
                    </v:rect>
                  </w:pict>
                </mc:Fallback>
              </mc:AlternateContent>
            </w:r>
            <w:r>
              <w:rPr>
                <w:rFonts w:ascii="Arial" w:eastAsia="Arial" w:hAnsi="Arial" w:cs="Arial"/>
                <w:sz w:val="18"/>
                <w:szCs w:val="18"/>
              </w:rPr>
              <w:t>Más de 10 pacientes</w:t>
            </w:r>
          </w:p>
        </w:tc>
        <w:tc>
          <w:tcPr>
            <w:tcW w:w="780" w:type="dxa"/>
            <w:vAlign w:val="center"/>
          </w:tcPr>
          <w:p w14:paraId="626DEA4A" w14:textId="77777777" w:rsidR="00912714" w:rsidRPr="009C70E1" w:rsidRDefault="00912714" w:rsidP="00912714">
            <w:pPr>
              <w:tabs>
                <w:tab w:val="left" w:pos="3327"/>
              </w:tabs>
              <w:rPr>
                <w:rFonts w:ascii="Arial" w:eastAsia="Times New Roman" w:hAnsi="Arial" w:cs="Arial"/>
                <w:sz w:val="24"/>
                <w:szCs w:val="24"/>
                <w:lang w:eastAsia="es-ES"/>
              </w:rPr>
            </w:pPr>
          </w:p>
        </w:tc>
        <w:tc>
          <w:tcPr>
            <w:tcW w:w="0" w:type="auto"/>
            <w:vAlign w:val="center"/>
          </w:tcPr>
          <w:p w14:paraId="2DC21198" w14:textId="77777777" w:rsidR="00912714" w:rsidRPr="009C70E1" w:rsidRDefault="00912714" w:rsidP="00912714">
            <w:pPr>
              <w:tabs>
                <w:tab w:val="left" w:pos="3327"/>
              </w:tabs>
              <w:rPr>
                <w:rFonts w:ascii="Arial" w:eastAsia="Times New Roman" w:hAnsi="Arial" w:cs="Arial"/>
                <w:sz w:val="24"/>
                <w:szCs w:val="24"/>
                <w:lang w:eastAsia="es-ES"/>
              </w:rPr>
            </w:pPr>
          </w:p>
        </w:tc>
        <w:tc>
          <w:tcPr>
            <w:tcW w:w="838" w:type="dxa"/>
            <w:vAlign w:val="center"/>
          </w:tcPr>
          <w:p w14:paraId="0929BF9A" w14:textId="77777777" w:rsidR="00912714" w:rsidRPr="009C70E1" w:rsidRDefault="00912714" w:rsidP="00912714">
            <w:pPr>
              <w:tabs>
                <w:tab w:val="left" w:pos="3327"/>
              </w:tabs>
              <w:rPr>
                <w:rFonts w:ascii="Arial" w:eastAsia="Times New Roman" w:hAnsi="Arial" w:cs="Arial"/>
                <w:sz w:val="24"/>
                <w:szCs w:val="24"/>
                <w:lang w:eastAsia="es-ES"/>
              </w:rPr>
            </w:pPr>
          </w:p>
        </w:tc>
      </w:tr>
      <w:tr w:rsidR="00912714" w14:paraId="5192F1CE" w14:textId="77777777" w:rsidTr="00912714">
        <w:trPr>
          <w:trHeight w:val="1380"/>
        </w:trPr>
        <w:tc>
          <w:tcPr>
            <w:tcW w:w="4389" w:type="dxa"/>
            <w:vMerge/>
            <w:tcBorders>
              <w:top w:val="single" w:sz="4" w:space="0" w:color="auto"/>
              <w:left w:val="single" w:sz="4" w:space="0" w:color="auto"/>
            </w:tcBorders>
            <w:shd w:val="clear" w:color="auto" w:fill="auto"/>
          </w:tcPr>
          <w:p w14:paraId="49E394C1" w14:textId="77777777" w:rsidR="00912714" w:rsidRPr="009229CA" w:rsidRDefault="00912714" w:rsidP="00912714">
            <w:pPr>
              <w:tabs>
                <w:tab w:val="left" w:pos="3855"/>
                <w:tab w:val="left" w:pos="7920"/>
              </w:tabs>
              <w:spacing w:line="360" w:lineRule="auto"/>
              <w:jc w:val="both"/>
              <w:rPr>
                <w:rFonts w:ascii="Arial" w:eastAsia="Arial" w:hAnsi="Arial" w:cs="Arial"/>
                <w:b/>
                <w:sz w:val="20"/>
                <w:szCs w:val="20"/>
              </w:rPr>
            </w:pPr>
          </w:p>
        </w:tc>
        <w:tc>
          <w:tcPr>
            <w:tcW w:w="2947" w:type="dxa"/>
            <w:vAlign w:val="center"/>
          </w:tcPr>
          <w:p w14:paraId="3ACE82C3" w14:textId="77777777" w:rsidR="00912714" w:rsidRPr="00BC1F47" w:rsidRDefault="00912714" w:rsidP="00912714">
            <w:pPr>
              <w:rPr>
                <w:rFonts w:ascii="Arial" w:eastAsia="Arial" w:hAnsi="Arial" w:cs="Arial"/>
                <w:sz w:val="18"/>
                <w:szCs w:val="18"/>
                <w:lang w:val="es-MX"/>
              </w:rPr>
            </w:pPr>
            <w:r w:rsidRPr="00BC1F47">
              <w:rPr>
                <w:rFonts w:ascii="Arial" w:eastAsia="Arial" w:hAnsi="Arial" w:cs="Arial"/>
                <w:sz w:val="18"/>
                <w:szCs w:val="18"/>
                <w:lang w:val="es-MX"/>
              </w:rPr>
              <w:t xml:space="preserve">4.¿Cuantas veces moviliza al paciente durante su turno? </w:t>
            </w:r>
          </w:p>
          <w:p w14:paraId="1F7B33BB" w14:textId="7C93FAB0" w:rsidR="00912714" w:rsidRDefault="00912714" w:rsidP="00912714">
            <w:pPr>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90848" behindDoc="0" locked="0" layoutInCell="1" allowOverlap="1" wp14:anchorId="4A9116A5" wp14:editId="5E44483B">
                      <wp:simplePos x="0" y="0"/>
                      <wp:positionH relativeFrom="column">
                        <wp:posOffset>779145</wp:posOffset>
                      </wp:positionH>
                      <wp:positionV relativeFrom="paragraph">
                        <wp:posOffset>1270</wp:posOffset>
                      </wp:positionV>
                      <wp:extent cx="76200" cy="102235"/>
                      <wp:effectExtent l="0" t="0" r="19050" b="12065"/>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382B9B7" id="Rectángulo 122" o:spid="_x0000_s1026" style="position:absolute;margin-left:61.35pt;margin-top:.1pt;width:6pt;height:8.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ZrlAIAAIMFAAAOAAAAZHJzL2Uyb0RvYy54bWysVMtuGyEU3VfqPyD2zXgmr3aUcWQlSlXJ&#10;SqIkVdaEAXsU4FLAHrt/02/pj/XCPGKnXlXdIOCe+zj3dXG50YqshfMNmIrmRxNKhOFQN2ZR0e9P&#10;N58+U+IDMzVTYERFt8LTy+nHDxetLUUBS1C1cASNGF+2tqLLEGyZZZ4vhWb+CKwwKJTgNAv4dIus&#10;dqxF61plxWRylrXgauuAC+/x97oT0mmyL6Xg4U5KLwJRFcXYQjpdOl/imU0vWLlwzC4b3ofB/iEK&#10;zRqDTkdT1ywwsnLNX6Z0wx14kOGIg85AyoaLxAHZ5JN3bB6XzIrEBZPj7Zgm///M8tv1vSNNjbUr&#10;CkoM01ikB0zb719msVJA4jcmqbW+ROyjvXeRprdz4K8eBdmeJD58j9lIpyMWSZJNyvh2zLjYBMLx&#10;8/wMi0gJR0k+KYrj0+grY+Wga50PXwVoEi8VdRhYSjNbz33ooAMkujJw0yiF/6xUhrQVPc7PT5OC&#10;B9XUUZiij90lrpQja4Z9ETZ573YHhUEo09PrGCVuYatEZ/5BSMwbcig6B/s2GefChMGuMoiOahIj&#10;GBXzQ4pqVOqxUU2kTh4VJ4cU9z2OGskrmDAq68aAO2Sgfh3ClR1+YN9xjvRfoN5iuzjo5shbftNg&#10;YebMh3vmcHCwlrgMwh0eUgEWAPobJUtwPw/9Rzz2M0opaXEQK+p/rJgTlKhvBjv9S35yEic3PU5O&#10;zwt8uF3Jy67ErPQVYE1zXDuWp2vEBzVcpQP9jDtjFr2iiBmOvivKgxseV6FbELh1uJjNEgyn1bIw&#10;N4+WR+Mxq7HxnjbPzNm+OwN29S0MQ8vKd03aYaOmgdkqgGxSB7/ltc83TnqagX4rxVWy+06ot905&#10;/QMAAP//AwBQSwMEFAAGAAgAAAAhADPWb23aAAAABwEAAA8AAABkcnMvZG93bnJldi54bWxMjkFu&#10;wjAQRfeVuIM1SGyq4hAooDQOQlQ9QCgS6s7E0yRKPI5ih6S377Bqd/P0v/689DDZVtyx97UjBatl&#10;BAKpcKamUsHl8+NlD8IHTUa3jlDBD3o4ZLOnVCfGjZTj/RxKwSPkE62gCqFLpPRFhVb7peuQOPt2&#10;vdWBsS+l6fXI47aVcRRtpdU18YdKd3iqsGjOg1Xwflnlrnn9GvPGX8eN88/XUzEotZhPxzcQAafw&#10;V4aHPqtDxk43N5DxomWO4x1XFcQgHvF6w3jjY7sGmaXyv3/2CwAA//8DAFBLAQItABQABgAIAAAA&#10;IQC2gziS/gAAAOEBAAATAAAAAAAAAAAAAAAAAAAAAABbQ29udGVudF9UeXBlc10ueG1sUEsBAi0A&#10;FAAGAAgAAAAhADj9If/WAAAAlAEAAAsAAAAAAAAAAAAAAAAALwEAAF9yZWxzLy5yZWxzUEsBAi0A&#10;FAAGAAgAAAAhAM9O1muUAgAAgwUAAA4AAAAAAAAAAAAAAAAALgIAAGRycy9lMm9Eb2MueG1sUEsB&#10;Ai0AFAAGAAgAAAAhADPWb23aAAAABwEAAA8AAAAAAAAAAAAAAAAA7gQAAGRycy9kb3ducmV2Lnht&#10;bFBLBQYAAAAABAAEAPMAAAD1BQAAAAA=&#10;" filled="f" strokecolor="black [3213]" strokeweight=".25pt">
                      <v:path arrowok="t"/>
                    </v:rect>
                  </w:pict>
                </mc:Fallback>
              </mc:AlternateContent>
            </w:r>
            <w:r>
              <w:rPr>
                <w:rFonts w:ascii="Arial" w:eastAsia="Arial" w:hAnsi="Arial" w:cs="Arial"/>
                <w:sz w:val="18"/>
                <w:szCs w:val="18"/>
              </w:rPr>
              <w:t xml:space="preserve">Siempre </w:t>
            </w:r>
          </w:p>
          <w:p w14:paraId="547C4BF3" w14:textId="2E3A6198" w:rsidR="00912714" w:rsidRDefault="00912714" w:rsidP="00912714">
            <w:pPr>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92896" behindDoc="0" locked="0" layoutInCell="1" allowOverlap="1" wp14:anchorId="3B1EA543" wp14:editId="380EE37F">
                      <wp:simplePos x="0" y="0"/>
                      <wp:positionH relativeFrom="column">
                        <wp:posOffset>779145</wp:posOffset>
                      </wp:positionH>
                      <wp:positionV relativeFrom="paragraph">
                        <wp:posOffset>117475</wp:posOffset>
                      </wp:positionV>
                      <wp:extent cx="76200" cy="102235"/>
                      <wp:effectExtent l="0" t="0" r="19050" b="12065"/>
                      <wp:wrapNone/>
                      <wp:docPr id="123" name="Rectángulo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329082" id="Rectángulo 123" o:spid="_x0000_s1026" style="position:absolute;margin-left:61.35pt;margin-top:9.25pt;width:6pt;height:8.0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mYlQIAAIMFAAAOAAAAZHJzL2Uyb0RvYy54bWysVMtuGyEU3VfqPyD2zXgmr3aUcWQlSlXJ&#10;SqIkVdaEAXsU4FLAHrt/02/pj/XCPGKnXlXdIOCe+zj3dXG50YqshfMNmIrmRxNKhOFQN2ZR0e9P&#10;N58+U+IDMzVTYERFt8LTy+nHDxetLUUBS1C1cASNGF+2tqLLEGyZZZ4vhWb+CKwwKJTgNAv4dIus&#10;dqxF61plxWRylrXgauuAC+/x97oT0mmyL6Xg4U5KLwJRFcXYQjpdOl/imU0vWLlwzC4b3ofB/iEK&#10;zRqDTkdT1ywwsnLNX6Z0wx14kOGIg85AyoaLxAHZ5JN3bB6XzIrEBZPj7Zgm///M8tv1vSNNjbUr&#10;jikxTGORHjBtv3+ZxUoBid+YpNb6ErGP9t5Fmt7Ogb96FGR7kvjwPWYjnY5YJEk2KePbMeNiEwjH&#10;z/MzLCIlHCX5pCiOT6OvjJWDrnU+fBWgSbxU1GFgKc1sPfehgw6Q6MrATaMU/rNSGdJW9Dg/P00K&#10;HlRTR2GKPnaXuFKOrBn2RdjkvdsdFAahTE+vY5S4ha0SnfkHITFvyKHoHOzbZJwLEwa7yiA6qkmM&#10;YFTMDymqUanHRjWROnlUnBxS3Pc4aiSvYMKorBsD7pCB+nUIV3b4gX3HOdJ/gXqL7eKgmyNv+U2D&#10;hZkzH+6Zw8HBWuIyCHd4SAVYAOhvlCzB/Tz0H/HYzyilpMVBrKj/sWJOUKK+Gez0L/nJSZzc9Dg5&#10;PS/w4XYlL7sSs9JXgDXNce1Ynq4RH9RwlQ70M+6MWfSKImY4+q4oD254XIVuQeDW4WI2SzCcVsvC&#10;3DxaHo3HrMbGe9o8M2f77gzY1bcwDC0r3zVph42aBmarALJJHfyW1z7fOOlpBvqtFFfJ7juh3nbn&#10;9A8AAAD//wMAUEsDBBQABgAIAAAAIQAqive+3gAAAAkBAAAPAAAAZHJzL2Rvd25yZXYueG1sTI/B&#10;boMwEETvlfoP1lbqpWpMCEkjgomqVP0A0khRbw7eAAKvETaB/n03p/a2szuafZPtZ9uJGw6+caRg&#10;uYhAIJXONFQpOH19vm5B+KDJ6M4RKvhBD/v88SHTqXETFXg7hkpwCPlUK6hD6FMpfVmj1X7heiS+&#10;Xd1gdWA5VNIMeuJw28k4ijbS6ob4Q617PNRYtsfRKvg4LQvXrr+novXnKXH+5XwoR6Wen+b3HYiA&#10;c/gzwx2f0SFnposbyXjRsY7jN7bysF2DuBtWCS8uClbJBmSeyf8N8l8AAAD//wMAUEsBAi0AFAAG&#10;AAgAAAAhALaDOJL+AAAA4QEAABMAAAAAAAAAAAAAAAAAAAAAAFtDb250ZW50X1R5cGVzXS54bWxQ&#10;SwECLQAUAAYACAAAACEAOP0h/9YAAACUAQAACwAAAAAAAAAAAAAAAAAvAQAAX3JlbHMvLnJlbHNQ&#10;SwECLQAUAAYACAAAACEA7Yy5mJUCAACDBQAADgAAAAAAAAAAAAAAAAAuAgAAZHJzL2Uyb0RvYy54&#10;bWxQSwECLQAUAAYACAAAACEAKor3vt4AAAAJAQAADwAAAAAAAAAAAAAAAADvBAAAZHJzL2Rvd25y&#10;ZXYueG1sUEsFBgAAAAAEAAQA8wAAAPoFA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91872" behindDoc="0" locked="0" layoutInCell="1" allowOverlap="1" wp14:anchorId="21B6D5B5" wp14:editId="2D3AD340">
                      <wp:simplePos x="0" y="0"/>
                      <wp:positionH relativeFrom="column">
                        <wp:posOffset>779145</wp:posOffset>
                      </wp:positionH>
                      <wp:positionV relativeFrom="paragraph">
                        <wp:posOffset>-6350</wp:posOffset>
                      </wp:positionV>
                      <wp:extent cx="76200" cy="102235"/>
                      <wp:effectExtent l="0" t="0" r="19050" b="12065"/>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A81284" id="Rectángulo 124" o:spid="_x0000_s1026" style="position:absolute;margin-left:61.35pt;margin-top:-.5pt;width:6pt;height:8.0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UtlQIAAIMFAAAOAAAAZHJzL2Uyb0RvYy54bWysVMtOGzEU3VfqP1jel8kMAdoRExSBqCpF&#10;gICKtfHYyQjb17WdTNK/6bf0x3rteRBoVlU3lu177uPc1/nFViuyEc43YCqaH00oEYZD3ZhlRb8/&#10;Xn/6TIkPzNRMgREV3QlPL2YfP5y3thQFrEDVwhE0YnzZ2oquQrBllnm+Epr5I7DCoFCC0yzg0y2z&#10;2rEWrWuVFZPJadaCq60DLrzH36tOSGfJvpSCh1spvQhEVRRjC+l06XyOZzY7Z+XSMbtqeB8G+4co&#10;NGsMOh1NXbHAyNo1f5nSDXfgQYYjDjoDKRsuEgdkk0/esXlYMSsSF0yOt2Oa/P8zy282d440Ndau&#10;mFJimMYi3WPafv8yy7UCEr8xSa31JWIf7J2LNL1dAH/xKMjeSOLD95itdDpikSTZpozvxoyLbSAc&#10;P89OsYiUcJTkk6I4Pom+MlYOutb58FWAJvFSUYeBpTSzzcKHDjpAoisD141S+M9KZUhb0eP87CQp&#10;eFBNHYUp+thd4lI5smHYF2Gb9273UBiEMj29jlHiFnZKdObvhcS8IYeic/DWJuNcmDDYVQbRUU1i&#10;BKNifkhRjUo9NqqJ1Mmj4uSQ4luPo0byCiaMyrox4A4ZqF+GcGWHH9h3nCP9Z6h32C4Oujnyll83&#10;WJgF8+GOORwcrCUug3CLh1SABYD+RskK3M9D/xGP/YxSSlocxIr6H2vmBCXqm8FO/5JPp3Fy02N6&#10;clbgw+1LnvclZq0vAWua49qxPF0jPqjhKh3oJ9wZ8+gVRcxw9F1RHtzwuAzdgsCtw8V8nmA4rZaF&#10;hXmwPBqPWY2N97h9Ys723Rmwq29gGFpWvmvSDhs1DczXAWSTOvg1r32+cdLTDPRbKa6S/XdCve7O&#10;2R8AAAD//wMAUEsDBBQABgAIAAAAIQCJ+X/d3QAAAAkBAAAPAAAAZHJzL2Rvd25yZXYueG1sTI/B&#10;boMwEETvkfIP1lbqJUoMNGkriomiVP0A0khRbw7eAgKvETaB/n03p/a2szuafZPtZ9uJGw6+caQg&#10;3kQgkEpnGqoUnD8/1q8gfNBkdOcIFfygh32+XGQ6NW6iAm+nUAkOIZ9qBXUIfSqlL2u02m9cj8S3&#10;bzdYHVgOlTSDnjjcdjKJomdpdUP8odY9Hmss29NoFbyf48K1u6+paP1l2jq/uhzLUanHh/nwBiLg&#10;HP7McMdndMiZ6epGMl50rJPkha0K1jF3uhuetry48rCLQeaZ/N8g/wUAAP//AwBQSwECLQAUAAYA&#10;CAAAACEAtoM4kv4AAADhAQAAEwAAAAAAAAAAAAAAAAAAAAAAW0NvbnRlbnRfVHlwZXNdLnhtbFBL&#10;AQItABQABgAIAAAAIQA4/SH/1gAAAJQBAAALAAAAAAAAAAAAAAAAAC8BAABfcmVscy8ucmVsc1BL&#10;AQItABQABgAIAAAAIQDAyCUtlQIAAIMFAAAOAAAAAAAAAAAAAAAAAC4CAABkcnMvZTJvRG9jLnht&#10;bFBLAQItABQABgAIAAAAIQCJ+X/d3QAAAAkBAAAPAAAAAAAAAAAAAAAAAO8EAABkcnMvZG93bnJl&#10;di54bWxQSwUGAAAAAAQABADzAAAA+QUAAAAA&#10;" filled="f" strokecolor="black [3213]" strokeweight=".25pt">
                      <v:path arrowok="t"/>
                    </v:rect>
                  </w:pict>
                </mc:Fallback>
              </mc:AlternateContent>
            </w:r>
            <w:r>
              <w:rPr>
                <w:rFonts w:ascii="Arial" w:eastAsia="Arial" w:hAnsi="Arial" w:cs="Arial"/>
                <w:sz w:val="18"/>
                <w:szCs w:val="18"/>
              </w:rPr>
              <w:t>Casi siempre</w:t>
            </w:r>
          </w:p>
          <w:p w14:paraId="3F7A79E7" w14:textId="77777777" w:rsidR="00912714" w:rsidRDefault="00912714" w:rsidP="00912714">
            <w:pPr>
              <w:rPr>
                <w:rFonts w:ascii="Arial" w:eastAsia="Arial" w:hAnsi="Arial" w:cs="Arial"/>
                <w:sz w:val="18"/>
                <w:szCs w:val="18"/>
              </w:rPr>
            </w:pPr>
            <w:r>
              <w:rPr>
                <w:rFonts w:ascii="Arial" w:eastAsia="Arial" w:hAnsi="Arial" w:cs="Arial"/>
                <w:sz w:val="18"/>
                <w:szCs w:val="18"/>
              </w:rPr>
              <w:t xml:space="preserve">Nada </w:t>
            </w:r>
          </w:p>
        </w:tc>
        <w:tc>
          <w:tcPr>
            <w:tcW w:w="780" w:type="dxa"/>
            <w:vAlign w:val="center"/>
          </w:tcPr>
          <w:p w14:paraId="58A3577A" w14:textId="77777777" w:rsidR="00912714" w:rsidRPr="009C70E1" w:rsidRDefault="00912714" w:rsidP="00912714">
            <w:pPr>
              <w:tabs>
                <w:tab w:val="left" w:pos="3327"/>
              </w:tabs>
              <w:rPr>
                <w:rFonts w:ascii="Arial" w:eastAsia="Times New Roman" w:hAnsi="Arial" w:cs="Arial"/>
                <w:sz w:val="24"/>
                <w:szCs w:val="24"/>
                <w:lang w:eastAsia="es-ES"/>
              </w:rPr>
            </w:pPr>
          </w:p>
        </w:tc>
        <w:tc>
          <w:tcPr>
            <w:tcW w:w="0" w:type="auto"/>
            <w:vAlign w:val="center"/>
          </w:tcPr>
          <w:p w14:paraId="0D5FC4E1" w14:textId="77777777" w:rsidR="00912714" w:rsidRPr="009C70E1" w:rsidRDefault="00912714" w:rsidP="00912714">
            <w:pPr>
              <w:tabs>
                <w:tab w:val="left" w:pos="3327"/>
              </w:tabs>
              <w:rPr>
                <w:rFonts w:ascii="Arial" w:eastAsia="Times New Roman" w:hAnsi="Arial" w:cs="Arial"/>
                <w:sz w:val="24"/>
                <w:szCs w:val="24"/>
                <w:lang w:eastAsia="es-ES"/>
              </w:rPr>
            </w:pPr>
          </w:p>
        </w:tc>
        <w:tc>
          <w:tcPr>
            <w:tcW w:w="838" w:type="dxa"/>
            <w:vAlign w:val="center"/>
          </w:tcPr>
          <w:p w14:paraId="2E10B23F" w14:textId="77777777" w:rsidR="00912714" w:rsidRPr="009C70E1" w:rsidRDefault="00912714" w:rsidP="00912714">
            <w:pPr>
              <w:tabs>
                <w:tab w:val="left" w:pos="3327"/>
              </w:tabs>
              <w:rPr>
                <w:rFonts w:ascii="Arial" w:eastAsia="Times New Roman" w:hAnsi="Arial" w:cs="Arial"/>
                <w:sz w:val="24"/>
                <w:szCs w:val="24"/>
                <w:lang w:eastAsia="es-ES"/>
              </w:rPr>
            </w:pPr>
          </w:p>
        </w:tc>
      </w:tr>
      <w:tr w:rsidR="00912714" w14:paraId="47301CF4" w14:textId="77777777" w:rsidTr="00912714">
        <w:trPr>
          <w:trHeight w:val="1026"/>
        </w:trPr>
        <w:tc>
          <w:tcPr>
            <w:tcW w:w="4389" w:type="dxa"/>
            <w:vMerge/>
            <w:tcBorders>
              <w:top w:val="single" w:sz="4" w:space="0" w:color="auto"/>
              <w:left w:val="single" w:sz="4" w:space="0" w:color="auto"/>
            </w:tcBorders>
            <w:shd w:val="clear" w:color="auto" w:fill="auto"/>
          </w:tcPr>
          <w:p w14:paraId="0D533A4A" w14:textId="77777777" w:rsidR="00912714" w:rsidRPr="009229CA" w:rsidRDefault="00912714" w:rsidP="00912714">
            <w:pPr>
              <w:tabs>
                <w:tab w:val="left" w:pos="3855"/>
                <w:tab w:val="left" w:pos="7920"/>
              </w:tabs>
              <w:spacing w:line="360" w:lineRule="auto"/>
              <w:jc w:val="both"/>
              <w:rPr>
                <w:rFonts w:ascii="Arial" w:eastAsia="Arial" w:hAnsi="Arial" w:cs="Arial"/>
                <w:b/>
                <w:sz w:val="20"/>
                <w:szCs w:val="20"/>
              </w:rPr>
            </w:pPr>
          </w:p>
        </w:tc>
        <w:tc>
          <w:tcPr>
            <w:tcW w:w="2947" w:type="dxa"/>
            <w:vAlign w:val="center"/>
          </w:tcPr>
          <w:p w14:paraId="4CEFE32D" w14:textId="77777777" w:rsidR="00912714" w:rsidRPr="00BC1F47" w:rsidRDefault="00912714" w:rsidP="00912714">
            <w:pPr>
              <w:rPr>
                <w:rFonts w:ascii="Arial" w:eastAsia="Arial" w:hAnsi="Arial" w:cs="Arial"/>
                <w:sz w:val="18"/>
                <w:szCs w:val="18"/>
                <w:lang w:val="es-MX"/>
              </w:rPr>
            </w:pPr>
          </w:p>
          <w:p w14:paraId="29EB1B54" w14:textId="77777777" w:rsidR="00912714" w:rsidRPr="00BC1F47" w:rsidRDefault="00912714" w:rsidP="00912714">
            <w:pPr>
              <w:rPr>
                <w:rFonts w:ascii="Arial" w:eastAsia="Arial" w:hAnsi="Arial" w:cs="Arial"/>
                <w:sz w:val="18"/>
                <w:szCs w:val="18"/>
                <w:lang w:val="es-MX"/>
              </w:rPr>
            </w:pPr>
            <w:r w:rsidRPr="00BC1F47">
              <w:rPr>
                <w:rFonts w:ascii="Arial" w:eastAsia="Arial" w:hAnsi="Arial" w:cs="Arial"/>
                <w:sz w:val="18"/>
                <w:szCs w:val="18"/>
                <w:lang w:val="es-MX"/>
              </w:rPr>
              <w:t>5. Trabaja en coordinación con otro compañero colega</w:t>
            </w:r>
          </w:p>
          <w:p w14:paraId="3B842129" w14:textId="68BFF638" w:rsidR="00912714" w:rsidRDefault="00912714" w:rsidP="00912714">
            <w:pPr>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89824" behindDoc="0" locked="0" layoutInCell="1" allowOverlap="1" wp14:anchorId="7E313679" wp14:editId="63DE7874">
                      <wp:simplePos x="0" y="0"/>
                      <wp:positionH relativeFrom="column">
                        <wp:posOffset>807720</wp:posOffset>
                      </wp:positionH>
                      <wp:positionV relativeFrom="paragraph">
                        <wp:posOffset>3175</wp:posOffset>
                      </wp:positionV>
                      <wp:extent cx="76200" cy="102235"/>
                      <wp:effectExtent l="0" t="0" r="19050" b="12065"/>
                      <wp:wrapNone/>
                      <wp:docPr id="125" name="Rectángulo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9709D6" id="Rectángulo 125" o:spid="_x0000_s1026" style="position:absolute;margin-left:63.6pt;margin-top:.25pt;width:6pt;height:8.0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relQIAAIMFAAAOAAAAZHJzL2Uyb0RvYy54bWysVMtuGyEU3VfqPyD2zXgmr3aUcWQlSlXJ&#10;SqIkVdaEAXsU4FLAHrt/02/pj/XCPGKnXlXdIOCe+zj3dXG50YqshfMNmIrmRxNKhOFQN2ZR0e9P&#10;N58+U+IDMzVTYERFt8LTy+nHDxetLUUBS1C1cASNGF+2tqLLEGyZZZ4vhWb+CKwwKJTgNAv4dIus&#10;dqxF61plxWRylrXgauuAC+/x97oT0mmyL6Xg4U5KLwJRFcXYQjpdOl/imU0vWLlwzC4b3ofB/iEK&#10;zRqDTkdT1ywwsnLNX6Z0wx14kOGIg85AyoaLxAHZ5JN3bB6XzIrEBZPj7Zgm///M8tv1vSNNjbUr&#10;TikxTGORHjBtv3+ZxUoBid+YpNb6ErGP9t5Fmt7Ogb96FGR7kvjwPWYjnY5YJEk2KePbMeNiEwjH&#10;z/MzLCIlHCX5pCiOk6+MlYOudT58FaBJvFTUYWApzWw99yF6Z+UAia4M3DRKpZoqQ9qKHufnp0nB&#10;g2rqKEzRx+4SV8qRNcO+CJs8UkRbOyh8KdPT6xglbmGrRDShzIOQmDfkUHQO9m0yzoUJg92EjmoS&#10;IxgV80OKalTqsVFNpE4eFSeHFPc9jhrJK5gwKuvGgDtkoH4dwpUdfmDfcY70X6DeYrs46ObIW37T&#10;YGHmzId75nBwsJa4DMIdHlIBFgD6GyVLcD8P/Uc89jNKKWlxECvqf6yYE5SobwY7/Ut+chInNz1O&#10;Ts8LfLhdycuuxKz0FWBNc1w7lqdrxAc1XKUD/Yw7Yxa9oogZjr4ryoMbHlehWxC4dbiYzRIMp9Wy&#10;MDePlkfjMaux8Z42z8zZvjsDdvUtDEPLyndN2mGjpoHZKoBsUge/5bXPN056asZ+K8VVsvtOqLfd&#10;Of0DAAD//wMAUEsDBBQABgAIAAAAIQCmXzTC2wAAAAcBAAAPAAAAZHJzL2Rvd25yZXYueG1sTI7R&#10;ToNAEEXfTfoPm2nii7FL0aJSlqap8QOoTRrftuwIBHaWsEvBv3f6pG9zcm/unGw3205ccfCNIwXr&#10;VQQCqXSmoUrB6fPj8RWED5qM7hyhgh/0sMsXd5lOjZuowOsxVIJHyKdaQR1Cn0rpyxqt9ivXI3H2&#10;7QarA+NQSTPoicdtJ+MoSqTVDfGHWvd4qLFsj6NV8H5aF67dfE1F68/Ts/MP50M5KnW/nPdbEAHn&#10;8FeGmz6rQ85OFzeS8aJjjl9irirYgLjFT2+MFz6SBGSeyf/++S8AAAD//wMAUEsBAi0AFAAGAAgA&#10;AAAhALaDOJL+AAAA4QEAABMAAAAAAAAAAAAAAAAAAAAAAFtDb250ZW50X1R5cGVzXS54bWxQSwEC&#10;LQAUAAYACAAAACEAOP0h/9YAAACUAQAACwAAAAAAAAAAAAAAAAAvAQAAX3JlbHMvLnJlbHNQSwEC&#10;LQAUAAYACAAAACEA4gpK3pUCAACDBQAADgAAAAAAAAAAAAAAAAAuAgAAZHJzL2Uyb0RvYy54bWxQ&#10;SwECLQAUAAYACAAAACEApl80wtsAAAAHAQAADwAAAAAAAAAAAAAAAADvBAAAZHJzL2Rvd25yZXYu&#10;eG1sUEsFBgAAAAAEAAQA8wAAAPcFA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88800" behindDoc="0" locked="0" layoutInCell="1" allowOverlap="1" wp14:anchorId="4103C93A" wp14:editId="3FD8DA01">
                      <wp:simplePos x="0" y="0"/>
                      <wp:positionH relativeFrom="column">
                        <wp:posOffset>179070</wp:posOffset>
                      </wp:positionH>
                      <wp:positionV relativeFrom="paragraph">
                        <wp:posOffset>3175</wp:posOffset>
                      </wp:positionV>
                      <wp:extent cx="76200" cy="102235"/>
                      <wp:effectExtent l="0" t="0" r="19050" b="12065"/>
                      <wp:wrapNone/>
                      <wp:docPr id="126" name="Rectángulo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8E14D9" id="Rectángulo 126" o:spid="_x0000_s1026" style="position:absolute;margin-left:14.1pt;margin-top:.25pt;width:6pt;height:8.0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sQlQIAAIMFAAAOAAAAZHJzL2Uyb0RvYy54bWysVMtuGyEU3VfqPyD2zXgmr3aUcWQlSlXJ&#10;SqIkVdaEARuF4VLAHrt/02/pj/XCPGKnXlXdIOCe+zj3dXG5aTRZC+cVmIrmRxNKhOFQK7Oo6Pen&#10;m0+fKfGBmZppMKKiW+Hp5fTjh4vWlqKAJehaOIJGjC9bW9FlCLbMMs+XomH+CKwwKJTgGhbw6RZZ&#10;7ViL1hudFZPJWdaCq60DLrzH3+tOSKfJvpSChzspvQhEVxRjC+l06XyJZza9YOXCMbtUvA+D/UMU&#10;DVMGnY6mrllgZOXUX6YaxR14kOGIQ5OBlIqLxAHZ5JN3bB6XzIrEBZPj7Zgm///M8tv1vSOqxtoV&#10;Z5QY1mCRHjBtv3+ZxUoDid+YpNb6ErGP9t5Fmt7Ogb96FGR7kvjwPWYjXROxSJJsUsa3Y8bFJhCO&#10;n+dnWERKOErySVEcn0ZfGSsHXet8+CqgIfFSUYeBpTSz9dyHDjpAoisDN0pr/GelNqSt6HF+fpoU&#10;PGhVR2GKPnaXuNKOrBn2RdjkvdsdFAahTU+vY5S4ha0WnfkHITFvyKHoHOzbZJwLEwa72iA6qkmM&#10;YFTMDynqUanHRjWROnlUnBxS3Pc4aiSvYMKo3CgD7pCB+nUIV3b4gX3HOdJ/gXqL7eKgmyNv+Y3C&#10;wsyZD/fM4eBgLXEZhDs8pAYsAPQ3Spbgfh76j3jsZ5RS0uIgVtT/WDEnKNHfDHb6l/zkJE5uepyc&#10;nhf4cLuSl12JWTVXgDXNce1Ynq4RH/RwlQ6aZ9wZs+gVRcxw9F1RHtzwuArdgsCtw8VslmA4rZaF&#10;uXm0PBqPWY2N97R5Zs723Rmwq29hGFpWvmvSDhs1DcxWAaRKHfyW1z7fOOlpBvqtFFfJ7juh3nbn&#10;9A8AAAD//wMAUEsDBBQABgAIAAAAIQBkCOPI2QAAAAUBAAAPAAAAZHJzL2Rvd25yZXYueG1sTI7B&#10;aoNAFEX3hfzD8ALZlGaMJBKsYygp+QDTQOhu4ryq6LwRZ4zm7/O6apeXe7j3ZIfZduKOg28cKdis&#10;IxBIpTMNVQouX6e3PQgfNBndOUIFD/RwyBcvmU6Nm6jA+zlUgkfIp1pBHUKfSunLGq32a9cjcffj&#10;BqsDx6GSZtATj9tOxlGUSKsb4oda93issWzPo1XwedkUrt19T0Xrr9PW+dfrsRyVWi3nj3cQAefw&#10;B8OvPqtDzk43N5LxolMQ72MmFexAcLuNON2YShKQeSb/2+dPAAAA//8DAFBLAQItABQABgAIAAAA&#10;IQC2gziS/gAAAOEBAAATAAAAAAAAAAAAAAAAAAAAAABbQ29udGVudF9UeXBlc10ueG1sUEsBAi0A&#10;FAAGAAgAAAAhADj9If/WAAAAlAEAAAsAAAAAAAAAAAAAAAAALwEAAF9yZWxzLy5yZWxzUEsBAi0A&#10;FAAGAAgAAAAhAMVKixCVAgAAgwUAAA4AAAAAAAAAAAAAAAAALgIAAGRycy9lMm9Eb2MueG1sUEsB&#10;Ai0AFAAGAAgAAAAhAGQI48jZAAAABQEAAA8AAAAAAAAAAAAAAAAA7wQAAGRycy9kb3ducmV2Lnht&#10;bFBLBQYAAAAABAAEAPMAAAD1BQAAAAA=&#10;" filled="f" strokecolor="black [3213]" strokeweight=".25pt">
                      <v:path arrowok="t"/>
                    </v:rect>
                  </w:pict>
                </mc:Fallback>
              </mc:AlternateContent>
            </w:r>
            <w:r w:rsidRPr="00BC1F47">
              <w:rPr>
                <w:rFonts w:ascii="Arial" w:eastAsia="Arial" w:hAnsi="Arial" w:cs="Arial"/>
                <w:sz w:val="18"/>
                <w:szCs w:val="18"/>
                <w:lang w:val="es-MX"/>
              </w:rPr>
              <w:t xml:space="preserve"> </w:t>
            </w:r>
            <w:r>
              <w:rPr>
                <w:rFonts w:ascii="Arial" w:eastAsia="Arial" w:hAnsi="Arial" w:cs="Arial"/>
                <w:sz w:val="18"/>
                <w:szCs w:val="18"/>
              </w:rPr>
              <w:t>Si               No</w:t>
            </w:r>
          </w:p>
          <w:p w14:paraId="56F8EBD9" w14:textId="77777777" w:rsidR="00912714" w:rsidRDefault="00912714" w:rsidP="00912714">
            <w:pPr>
              <w:jc w:val="both"/>
              <w:rPr>
                <w:rFonts w:ascii="Arial" w:eastAsia="Arial" w:hAnsi="Arial" w:cs="Arial"/>
                <w:sz w:val="18"/>
                <w:szCs w:val="18"/>
              </w:rPr>
            </w:pPr>
          </w:p>
        </w:tc>
        <w:tc>
          <w:tcPr>
            <w:tcW w:w="780" w:type="dxa"/>
            <w:vAlign w:val="center"/>
          </w:tcPr>
          <w:p w14:paraId="267CC863" w14:textId="77777777" w:rsidR="00912714" w:rsidRPr="009C70E1" w:rsidRDefault="00912714" w:rsidP="00912714">
            <w:pPr>
              <w:tabs>
                <w:tab w:val="left" w:pos="3327"/>
              </w:tabs>
              <w:rPr>
                <w:rFonts w:ascii="Arial" w:eastAsia="Times New Roman" w:hAnsi="Arial" w:cs="Arial"/>
                <w:sz w:val="24"/>
                <w:szCs w:val="24"/>
                <w:lang w:eastAsia="es-ES"/>
              </w:rPr>
            </w:pPr>
          </w:p>
        </w:tc>
        <w:tc>
          <w:tcPr>
            <w:tcW w:w="0" w:type="auto"/>
            <w:vAlign w:val="center"/>
          </w:tcPr>
          <w:p w14:paraId="1C204EAA" w14:textId="77777777" w:rsidR="00912714" w:rsidRPr="009C70E1" w:rsidRDefault="00912714" w:rsidP="00912714">
            <w:pPr>
              <w:tabs>
                <w:tab w:val="left" w:pos="3327"/>
              </w:tabs>
              <w:rPr>
                <w:rFonts w:ascii="Arial" w:eastAsia="Times New Roman" w:hAnsi="Arial" w:cs="Arial"/>
                <w:sz w:val="24"/>
                <w:szCs w:val="24"/>
                <w:lang w:eastAsia="es-ES"/>
              </w:rPr>
            </w:pPr>
          </w:p>
        </w:tc>
        <w:tc>
          <w:tcPr>
            <w:tcW w:w="838" w:type="dxa"/>
            <w:vAlign w:val="center"/>
          </w:tcPr>
          <w:p w14:paraId="1E769B4A" w14:textId="77777777" w:rsidR="00912714" w:rsidRPr="009C70E1" w:rsidRDefault="00912714" w:rsidP="00912714">
            <w:pPr>
              <w:tabs>
                <w:tab w:val="left" w:pos="3327"/>
              </w:tabs>
              <w:rPr>
                <w:rFonts w:ascii="Arial" w:eastAsia="Times New Roman" w:hAnsi="Arial" w:cs="Arial"/>
                <w:sz w:val="24"/>
                <w:szCs w:val="24"/>
                <w:lang w:eastAsia="es-ES"/>
              </w:rPr>
            </w:pPr>
          </w:p>
        </w:tc>
      </w:tr>
      <w:tr w:rsidR="00912714" w14:paraId="4F176D94" w14:textId="77777777" w:rsidTr="00912714">
        <w:trPr>
          <w:trHeight w:val="1163"/>
        </w:trPr>
        <w:tc>
          <w:tcPr>
            <w:tcW w:w="4389" w:type="dxa"/>
            <w:vMerge/>
            <w:tcBorders>
              <w:left w:val="single" w:sz="4" w:space="0" w:color="auto"/>
            </w:tcBorders>
            <w:shd w:val="clear" w:color="auto" w:fill="auto"/>
          </w:tcPr>
          <w:p w14:paraId="1BD3A9E3" w14:textId="77777777" w:rsidR="00912714" w:rsidRPr="009229CA" w:rsidRDefault="00912714" w:rsidP="00912714">
            <w:pPr>
              <w:tabs>
                <w:tab w:val="left" w:pos="3855"/>
                <w:tab w:val="left" w:pos="7920"/>
              </w:tabs>
              <w:spacing w:line="360" w:lineRule="auto"/>
              <w:jc w:val="both"/>
              <w:rPr>
                <w:rFonts w:ascii="Arial" w:eastAsia="Arial" w:hAnsi="Arial" w:cs="Arial"/>
                <w:b/>
                <w:sz w:val="20"/>
                <w:szCs w:val="20"/>
              </w:rPr>
            </w:pPr>
          </w:p>
        </w:tc>
        <w:tc>
          <w:tcPr>
            <w:tcW w:w="2947" w:type="dxa"/>
            <w:vAlign w:val="center"/>
          </w:tcPr>
          <w:p w14:paraId="22293CDD" w14:textId="77777777" w:rsidR="00912714" w:rsidRPr="00BC1F47" w:rsidRDefault="00912714" w:rsidP="00912714">
            <w:pPr>
              <w:rPr>
                <w:rFonts w:ascii="Arial" w:eastAsia="Arial" w:hAnsi="Arial" w:cs="Arial"/>
                <w:sz w:val="18"/>
                <w:szCs w:val="18"/>
                <w:lang w:val="es-MX"/>
              </w:rPr>
            </w:pPr>
            <w:r w:rsidRPr="00BC1F47">
              <w:rPr>
                <w:rFonts w:ascii="Arial" w:eastAsia="Arial" w:hAnsi="Arial" w:cs="Arial"/>
                <w:sz w:val="18"/>
                <w:szCs w:val="18"/>
                <w:lang w:val="es-MX"/>
              </w:rPr>
              <w:t xml:space="preserve">6. Tiene recurso necesario para movilizar un paciente </w:t>
            </w:r>
          </w:p>
          <w:p w14:paraId="2310A422" w14:textId="72D2071A" w:rsidR="00912714" w:rsidRDefault="00912714" w:rsidP="00912714">
            <w:pPr>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87776" behindDoc="0" locked="0" layoutInCell="1" allowOverlap="1" wp14:anchorId="494B86EB" wp14:editId="7E71E7AE">
                      <wp:simplePos x="0" y="0"/>
                      <wp:positionH relativeFrom="column">
                        <wp:posOffset>788670</wp:posOffset>
                      </wp:positionH>
                      <wp:positionV relativeFrom="paragraph">
                        <wp:posOffset>1270</wp:posOffset>
                      </wp:positionV>
                      <wp:extent cx="76200" cy="102235"/>
                      <wp:effectExtent l="0" t="0" r="19050" b="12065"/>
                      <wp:wrapNone/>
                      <wp:docPr id="127" name="Rectángulo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55527CE" id="Rectángulo 127" o:spid="_x0000_s1026" style="position:absolute;margin-left:62.1pt;margin-top:.1pt;width:6pt;height:8.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TjlQIAAIMFAAAOAAAAZHJzL2Uyb0RvYy54bWysVMtuGyEU3VfqPyD2zXgmD7ejjCMrUapK&#10;VhIlqbImDNijAJcC9tj9m35Lf6wX5hEn9arqBgH33Me5r/OLrVZkI5xvwFQ0P5pQIgyHujHLin5/&#10;vP70mRIfmKmZAiMquhOeXsw+fjhvbSkKWIGqhSNoxPiytRVdhWDLLPN8JTTzR2CFQaEEp1nAp1tm&#10;tWMtWtcqKyaTs6wFV1sHXHiPv1edkM6SfSkFD7dSehGIqijGFtLp0vkcz2x2zsqlY3bV8D4M9g9R&#10;aNYYdDqaumKBkbVr/jKlG+7AgwxHHHQGUjZcJA7IJp+8Y/OwYlYkLpgcb8c0+f9nlt9s7hxpaqxd&#10;MaXEMI1Fuse0/f5llmsFJH5jklrrS8Q+2DsXaXq7AP7iUZC9kcSH7zFb6XTEIkmyTRnfjRkX20A4&#10;fk7PsIiUcJTkk6I4Po2+MlYOutb58FWAJvFSUYeBpTSzzcKHDjpAoisD141S+M9KZUhb0eN8epoU&#10;PKimjsIUfewucakc2TDsi7DNe7d7KAxCmZ5exyhxCzslOvP3QmLekEPROXhrk3EuTBjsKoPoqCYx&#10;glExP6SoRqUeG9VE6uRRcXJI8a3HUSN5BRNGZd0YcIcM1C9DuLLDD+w7zpH+M9Q7bBcH3Rx5y68b&#10;LMyC+XDHHA4O1hKXQbjFQyrAAkB/o2QF7ueh/4jHfkYpJS0OYkX9jzVzghL1zWCnf8lPTuLkpsfJ&#10;6bTAh9uXPO9LzFpfAtY0x7VjebpGfFDDVTrQT7gz5tEripjh6LuiPLjhcRm6BYFbh4v5PMFwWi0L&#10;C/NgeTQesxob73H7xJztuzNgV9/AMLSsfNekHTZqGpivA8gmdfBrXvt846SnGei3Ulwl+++Eet2d&#10;sz8AAAD//wMAUEsDBBQABgAIAAAAIQDD8Zxg2gAAAAcBAAAPAAAAZHJzL2Rvd25yZXYueG1sTI7B&#10;asMwEETvhf6D2EIvpZHjJKa4lkNJyQc4CYTeFGtrG1srY8mx8/fdnJrLMsMMsy/bzrYTVxx840jB&#10;chGBQCqdaahScDru3z9A+KDJ6M4RKrihh23+/JTp1LiJCrweQiV4hHyqFdQh9KmUvqzRar9wPRJn&#10;v26wOrAdKmkGPfG47WQcRYm0uiH+UOsedzWW7WG0Cr5Py8K1m5+paP15Wjv/dt6Vo1KvL/PXJ4iA&#10;c/gvwx2f0SFnposbyXjRsY/XMVcV8L3Hq4TFhUWyApln8pE//wMAAP//AwBQSwECLQAUAAYACAAA&#10;ACEAtoM4kv4AAADhAQAAEwAAAAAAAAAAAAAAAAAAAAAAW0NvbnRlbnRfVHlwZXNdLnhtbFBLAQIt&#10;ABQABgAIAAAAIQA4/SH/1gAAAJQBAAALAAAAAAAAAAAAAAAAAC8BAABfcmVscy8ucmVsc1BLAQIt&#10;ABQABgAIAAAAIQDniOTjlQIAAIMFAAAOAAAAAAAAAAAAAAAAAC4CAABkcnMvZTJvRG9jLnhtbFBL&#10;AQItABQABgAIAAAAIQDD8Zxg2gAAAAcBAAAPAAAAAAAAAAAAAAAAAO8EAABkcnMvZG93bnJldi54&#10;bWxQSwUGAAAAAAQABADzAAAA9gU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86752" behindDoc="0" locked="0" layoutInCell="1" allowOverlap="1" wp14:anchorId="7183BED5" wp14:editId="6047BCAF">
                      <wp:simplePos x="0" y="0"/>
                      <wp:positionH relativeFrom="column">
                        <wp:posOffset>160020</wp:posOffset>
                      </wp:positionH>
                      <wp:positionV relativeFrom="paragraph">
                        <wp:posOffset>1270</wp:posOffset>
                      </wp:positionV>
                      <wp:extent cx="76200" cy="102235"/>
                      <wp:effectExtent l="0" t="0" r="19050" b="12065"/>
                      <wp:wrapNone/>
                      <wp:docPr id="128" name="Rectá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7EE722" id="Rectángulo 128" o:spid="_x0000_s1026" style="position:absolute;margin-left:12.6pt;margin-top:.1pt;width:6pt;height:8.0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KglAIAAIMFAAAOAAAAZHJzL2Uyb0RvYy54bWysVMtuGyEU3VfqPyD2zXgmr3aUcWQlSlXJ&#10;SqIkVdaEAXsU4FLAHrt/02/pj/XCPGKnXlXdIOCe+zj3dXG50YqshfMNmIrmRxNKhOFQN2ZR0e9P&#10;N58+U+IDMzVTYERFt8LTy+nHDxetLUUBS1C1cASNGF+2tqLLEGyZZZ4vhWb+CKwwKJTgNAv4dIus&#10;dqxF61plxWRylrXgauuAC+/x97oT0mmyL6Xg4U5KLwJRFcXYQjpdOl/imU0vWLlwzC4b3ofB/iEK&#10;zRqDTkdT1ywwsnLNX6Z0wx14kOGIg85AyoaLxAHZ5JN3bB6XzIrEBZPj7Zgm///M8tv1vSNNjbUr&#10;sFSGaSzSA6bt9y+zWCkg8RuT1FpfIvbR3rtI09s58FePgmxPEh++x2yk0xGLJMkmZXw7ZlxsAuH4&#10;eX6GRaSEoySfFMXxafSVsXLQtc6HrwI0iZeKOgwspZmt5z500AESXRm4aZTCf1YqQ9qKHufnp0nB&#10;g2rqKEzRx+4SV8qRNcO+CJu8d7uDwiCU6el1jBK3sFWiM/8gJOYNORSdg32bjHNhwmBXGURHNYkR&#10;jIr5IUU1KvXYqCZSJ4+Kk0OK+x5HjeQVTBiVdWPAHTJQvw7hyg4/sO84R/ovUG+xXRx0c+Qtv2mw&#10;MHPmwz1zODhYS1wG4Q4PqQALAP2NkiW4n4f+Ix77GaWUtDiIFfU/VswJStQ3g53+JT85iZObHien&#10;5wU+3K7kZVdiVvoKsKY5rh3L0zXigxqu0oF+xp0xi15RxAxH3xXlwQ2Pq9AtCNw6XMxmCYbTalmY&#10;m0fLo/GY1dh4T5tn5mzfnQG7+haGoWXluybtsFHTwGwVQDapg9/y2ucbJz3NQL+V4irZfSfU2+6c&#10;/gEAAP//AwBQSwMEFAAGAAgAAAAhAKm7mELaAAAABQEAAA8AAABkcnMvZG93bnJldi54bWxMjstq&#10;wzAQRfeF/IOYQDalkeM0D1zLIaT0A5wEQneKNbWNrZGx5Nj9+05X7eoy3MOdkx4m24oH9r52pGC1&#10;jEAgFc7UVCq4Xj5e9iB80GR06wgVfKOHQzZ7SnVi3Eg5Ps6hFDxCPtEKqhC6REpfVGi1X7oOibsv&#10;11sd+OxLaXo98rhtZRxFW2l1Tfyh0h2eKiya82AVvF9XuWs2n2Pe+Nv46vzz7VQMSi3m0/ENRMAp&#10;/MHwq8/qkLHT3Q1kvGgVxJuYSU4Q3K53nHemtmuQWSr/22c/AAAA//8DAFBLAQItABQABgAIAAAA&#10;IQC2gziS/gAAAOEBAAATAAAAAAAAAAAAAAAAAAAAAABbQ29udGVudF9UeXBlc10ueG1sUEsBAi0A&#10;FAAGAAgAAAAhADj9If/WAAAAlAEAAAsAAAAAAAAAAAAAAAAALwEAAF9yZWxzLy5yZWxzUEsBAi0A&#10;FAAGAAgAAAAhAN7EwqCUAgAAgwUAAA4AAAAAAAAAAAAAAAAALgIAAGRycy9lMm9Eb2MueG1sUEsB&#10;Ai0AFAAGAAgAAAAhAKm7mELaAAAABQEAAA8AAAAAAAAAAAAAAAAA7gQAAGRycy9kb3ducmV2Lnht&#10;bFBLBQYAAAAABAAEAPMAAAD1BQAAAAA=&#10;" filled="f" strokecolor="black [3213]" strokeweight=".25pt">
                      <v:path arrowok="t"/>
                    </v:rect>
                  </w:pict>
                </mc:Fallback>
              </mc:AlternateContent>
            </w:r>
            <w:r>
              <w:rPr>
                <w:rFonts w:ascii="Arial" w:eastAsia="Arial" w:hAnsi="Arial" w:cs="Arial"/>
                <w:sz w:val="18"/>
                <w:szCs w:val="18"/>
              </w:rPr>
              <w:t>Si                No</w:t>
            </w:r>
          </w:p>
          <w:p w14:paraId="50756885" w14:textId="77777777" w:rsidR="00912714" w:rsidRDefault="00912714" w:rsidP="00912714">
            <w:pPr>
              <w:jc w:val="both"/>
              <w:rPr>
                <w:rFonts w:ascii="Arial" w:eastAsia="Arial" w:hAnsi="Arial" w:cs="Arial"/>
                <w:sz w:val="18"/>
                <w:szCs w:val="18"/>
              </w:rPr>
            </w:pPr>
            <w:r w:rsidRPr="00286715">
              <w:rPr>
                <w:rFonts w:ascii="Arial" w:eastAsia="Times New Roman" w:hAnsi="Arial" w:cs="Arial"/>
                <w:b/>
                <w:sz w:val="20"/>
                <w:lang w:eastAsia="es-ES"/>
              </w:rPr>
              <w:t xml:space="preserve"> </w:t>
            </w:r>
          </w:p>
        </w:tc>
        <w:tc>
          <w:tcPr>
            <w:tcW w:w="780" w:type="dxa"/>
            <w:vAlign w:val="center"/>
          </w:tcPr>
          <w:p w14:paraId="43378AB0" w14:textId="77777777" w:rsidR="00912714" w:rsidRPr="009C70E1" w:rsidRDefault="00912714" w:rsidP="00912714">
            <w:pPr>
              <w:tabs>
                <w:tab w:val="left" w:pos="3327"/>
              </w:tabs>
              <w:rPr>
                <w:rFonts w:ascii="Arial" w:eastAsia="Times New Roman" w:hAnsi="Arial" w:cs="Arial"/>
                <w:sz w:val="24"/>
                <w:szCs w:val="24"/>
                <w:lang w:eastAsia="es-ES"/>
              </w:rPr>
            </w:pPr>
          </w:p>
        </w:tc>
        <w:tc>
          <w:tcPr>
            <w:tcW w:w="0" w:type="auto"/>
            <w:vAlign w:val="center"/>
          </w:tcPr>
          <w:p w14:paraId="44D049A5" w14:textId="77777777" w:rsidR="00912714" w:rsidRPr="009C70E1" w:rsidRDefault="00912714" w:rsidP="00912714">
            <w:pPr>
              <w:tabs>
                <w:tab w:val="left" w:pos="3327"/>
              </w:tabs>
              <w:rPr>
                <w:rFonts w:ascii="Arial" w:eastAsia="Times New Roman" w:hAnsi="Arial" w:cs="Arial"/>
                <w:sz w:val="24"/>
                <w:szCs w:val="24"/>
                <w:lang w:eastAsia="es-ES"/>
              </w:rPr>
            </w:pPr>
          </w:p>
        </w:tc>
        <w:tc>
          <w:tcPr>
            <w:tcW w:w="838" w:type="dxa"/>
            <w:vAlign w:val="center"/>
          </w:tcPr>
          <w:p w14:paraId="05A61244" w14:textId="77777777" w:rsidR="00912714" w:rsidRPr="009C70E1" w:rsidRDefault="00912714" w:rsidP="00912714">
            <w:pPr>
              <w:tabs>
                <w:tab w:val="left" w:pos="3327"/>
              </w:tabs>
              <w:rPr>
                <w:rFonts w:ascii="Arial" w:eastAsia="Times New Roman" w:hAnsi="Arial" w:cs="Arial"/>
                <w:sz w:val="24"/>
                <w:szCs w:val="24"/>
                <w:lang w:eastAsia="es-ES"/>
              </w:rPr>
            </w:pPr>
          </w:p>
        </w:tc>
      </w:tr>
      <w:tr w:rsidR="00912714" w14:paraId="3D37BF76" w14:textId="77777777" w:rsidTr="00912714">
        <w:trPr>
          <w:trHeight w:val="3663"/>
        </w:trPr>
        <w:tc>
          <w:tcPr>
            <w:tcW w:w="4389" w:type="dxa"/>
            <w:vMerge w:val="restart"/>
            <w:tcBorders>
              <w:left w:val="single" w:sz="4" w:space="0" w:color="auto"/>
            </w:tcBorders>
            <w:shd w:val="clear" w:color="auto" w:fill="auto"/>
            <w:vAlign w:val="center"/>
          </w:tcPr>
          <w:p w14:paraId="50D3AD6B" w14:textId="77777777" w:rsidR="00912714" w:rsidRPr="00BC1F47" w:rsidRDefault="00912714" w:rsidP="00912714">
            <w:pPr>
              <w:tabs>
                <w:tab w:val="left" w:pos="3855"/>
                <w:tab w:val="left" w:pos="7920"/>
              </w:tabs>
              <w:spacing w:line="360" w:lineRule="auto"/>
              <w:jc w:val="center"/>
              <w:rPr>
                <w:rFonts w:ascii="Arial" w:eastAsia="Arial" w:hAnsi="Arial" w:cs="Arial"/>
                <w:b/>
                <w:sz w:val="20"/>
                <w:szCs w:val="20"/>
                <w:lang w:val="es-MX"/>
              </w:rPr>
            </w:pPr>
            <w:r w:rsidRPr="00BC1F47">
              <w:rPr>
                <w:rFonts w:ascii="Arial" w:eastAsia="Arial" w:hAnsi="Arial" w:cs="Arial"/>
                <w:b/>
                <w:sz w:val="20"/>
                <w:szCs w:val="20"/>
                <w:lang w:val="es-MX"/>
              </w:rPr>
              <w:lastRenderedPageBreak/>
              <w:t>Objetivo Especifico 3</w:t>
            </w:r>
          </w:p>
          <w:p w14:paraId="63B0B5DD" w14:textId="77777777" w:rsidR="00912714" w:rsidRPr="00BC1F47" w:rsidRDefault="00912714" w:rsidP="00912714">
            <w:pPr>
              <w:tabs>
                <w:tab w:val="left" w:pos="3855"/>
                <w:tab w:val="left" w:pos="7920"/>
              </w:tabs>
              <w:spacing w:line="360" w:lineRule="auto"/>
              <w:jc w:val="center"/>
              <w:rPr>
                <w:rFonts w:ascii="Arial" w:eastAsia="Arial" w:hAnsi="Arial" w:cs="Arial"/>
                <w:b/>
                <w:sz w:val="20"/>
                <w:szCs w:val="24"/>
                <w:lang w:val="es-MX"/>
              </w:rPr>
            </w:pPr>
            <w:r w:rsidRPr="00BC1F47">
              <w:rPr>
                <w:rFonts w:ascii="Arial" w:eastAsia="Arial" w:hAnsi="Arial" w:cs="Arial"/>
                <w:b/>
                <w:sz w:val="20"/>
                <w:szCs w:val="24"/>
                <w:lang w:val="es-MX"/>
              </w:rPr>
              <w:t>Identificar la relevancia del impacto y consecuencias que tiene el uso de la mecánica corporal durante el egreso de pacientes interno y externo de emergencia y su influencia en las condiciones físicas del personal de enfermería.</w:t>
            </w:r>
          </w:p>
          <w:p w14:paraId="0D3DD0E1" w14:textId="77777777" w:rsidR="00912714" w:rsidRPr="00BC1F47" w:rsidRDefault="00912714" w:rsidP="00912714">
            <w:pPr>
              <w:tabs>
                <w:tab w:val="left" w:pos="3855"/>
                <w:tab w:val="left" w:pos="7920"/>
              </w:tabs>
              <w:spacing w:line="360" w:lineRule="auto"/>
              <w:jc w:val="center"/>
              <w:rPr>
                <w:rFonts w:ascii="Arial" w:eastAsia="Arial" w:hAnsi="Arial" w:cs="Arial"/>
                <w:b/>
                <w:sz w:val="20"/>
                <w:szCs w:val="20"/>
                <w:lang w:val="es-MX"/>
              </w:rPr>
            </w:pPr>
          </w:p>
        </w:tc>
        <w:tc>
          <w:tcPr>
            <w:tcW w:w="2947" w:type="dxa"/>
            <w:vAlign w:val="center"/>
          </w:tcPr>
          <w:p w14:paraId="1783094E" w14:textId="77777777" w:rsidR="00912714" w:rsidRPr="00BC1F47" w:rsidRDefault="00912714" w:rsidP="00912714">
            <w:pPr>
              <w:rPr>
                <w:rFonts w:ascii="Arial" w:eastAsia="Arial" w:hAnsi="Arial" w:cs="Arial"/>
                <w:sz w:val="18"/>
                <w:szCs w:val="18"/>
                <w:lang w:val="es-MX"/>
              </w:rPr>
            </w:pPr>
            <w:r w:rsidRPr="00BC1F47">
              <w:rPr>
                <w:rFonts w:ascii="Arial" w:eastAsia="Arial" w:hAnsi="Arial" w:cs="Arial"/>
                <w:sz w:val="18"/>
                <w:szCs w:val="18"/>
                <w:lang w:val="es-MX"/>
              </w:rPr>
              <w:t xml:space="preserve">¿Ha presentado alguna lesión en realizar su trabajo? </w:t>
            </w:r>
          </w:p>
          <w:p w14:paraId="1908A657" w14:textId="7F591078" w:rsidR="00912714" w:rsidRDefault="00912714" w:rsidP="00912714">
            <w:pPr>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96992" behindDoc="0" locked="0" layoutInCell="1" allowOverlap="1" wp14:anchorId="663CECEF" wp14:editId="44334E8B">
                      <wp:simplePos x="0" y="0"/>
                      <wp:positionH relativeFrom="column">
                        <wp:posOffset>788670</wp:posOffset>
                      </wp:positionH>
                      <wp:positionV relativeFrom="paragraph">
                        <wp:posOffset>1270</wp:posOffset>
                      </wp:positionV>
                      <wp:extent cx="76200" cy="102235"/>
                      <wp:effectExtent l="0" t="0" r="19050" b="12065"/>
                      <wp:wrapNone/>
                      <wp:docPr id="129" name="Rectá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5A177C" id="Rectángulo 129" o:spid="_x0000_s1026" style="position:absolute;margin-left:62.1pt;margin-top:.1pt;width:6pt;height:8.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1TlAIAAIMFAAAOAAAAZHJzL2Uyb0RvYy54bWysVMtOGzEU3VfqP1jel8kMrzJigiIQVaUI&#10;EFCxNh47GWH7uraTSfo3/RZ+rNeeB4FmVXVj2b7nPs59nV9stCJr4XwDpqL5wYQSYTjUjVlU9Mfj&#10;9ZevlPjATM0UGFHRrfD0Yvr503lrS1HAElQtHEEjxpetregyBFtmmedLoZk/ACsMCiU4zQI+3SKr&#10;HWvRulZZMZmcZC242jrgwnv8veqEdJrsSyl4uJXSi0BURTG2kE6Xzud4ZtNzVi4cs8uG92Gwf4hC&#10;s8ag09HUFQuMrFzzlyndcAceZDjgoDOQsuEicUA2+eQDm4clsyJxweR4O6bJ/z+z/GZ950hTY+2K&#10;M0oM01ike0zb62+zWCkg8RuT1FpfIvbB3rlI09s58BePguydJD58j9lIpyMWSZJNyvh2zLjYBMLx&#10;8/QEi0gJR0k+KYrD4+grY+Wga50P3wRoEi8VdRhYSjNbz33ooAMkujJw3SiF/6xUhrQVPcxPj5OC&#10;B9XUUZiij90lLpUja4Z9ETZ573YHhUEo09PrGCVuYatEZ/5eSMwbcig6B+9tMs6FCYNdZRAd1SRG&#10;MCrm+xTVqNRjo5pInTwqTvYpvvc4aiSvYMKorBsDbp+B+mUIV3b4gX3HOdJ/hnqL7eKgmyNv+XWD&#10;hZkzH+6Yw8HBWuIyCLd4SAVYAOhvlCzB/dr3H/HYzyilpMVBrKj/uWJOUKK+G+z0s/zoKE5uehwd&#10;nxb4cLuS512JWelLwJrmuHYsT9eID2q4Sgf6CXfGLHpFETMcfVeUBzc8LkO3IHDrcDGbJRhOq2Vh&#10;bh4sj8ZjVmPjPW6emLN9dwbs6hsYhpaVH5q0w0ZNA7NVANmkDn7La59vnPQ0A/1Wiqtk951Qb7tz&#10;+gcAAP//AwBQSwMEFAAGAAgAAAAhAMPxnGDaAAAABwEAAA8AAABkcnMvZG93bnJldi54bWxMjsFq&#10;wzAQRO+F/oPYQi+lkeMkpriWQ0nJBzgJhN4Ua2sbWytjybHz992cmssywwyzL9vOthNXHHzjSMFy&#10;EYFAKp1pqFJwOu7fP0D4oMnozhEquKGHbf78lOnUuIkKvB5CJXiEfKoV1CH0qZS+rNFqv3A9Eme/&#10;brA6sB0qaQY98bjtZBxFibS6If5Q6x53NZbtYbQKvk/LwrWbn6lo/XlaO/923pWjUq8v89cniIBz&#10;+C/DHZ/RIWemixvJeNGxj9cxVxXwvcerhMWFRbICmWfykT//AwAA//8DAFBLAQItABQABgAIAAAA&#10;IQC2gziS/gAAAOEBAAATAAAAAAAAAAAAAAAAAAAAAABbQ29udGVudF9UeXBlc10ueG1sUEsBAi0A&#10;FAAGAAgAAAAhADj9If/WAAAAlAEAAAsAAAAAAAAAAAAAAAAALwEAAF9yZWxzLy5yZWxzUEsBAi0A&#10;FAAGAAgAAAAhAPwGrVOUAgAAgwUAAA4AAAAAAAAAAAAAAAAALgIAAGRycy9lMm9Eb2MueG1sUEsB&#10;Ai0AFAAGAAgAAAAhAMPxnGDaAAAABwEAAA8AAAAAAAAAAAAAAAAA7gQAAGRycy9kb3ducmV2Lnht&#10;bFBLBQYAAAAABAAEAPMAAAD1BQ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95968" behindDoc="0" locked="0" layoutInCell="1" allowOverlap="1" wp14:anchorId="4A5A7AE5" wp14:editId="06286291">
                      <wp:simplePos x="0" y="0"/>
                      <wp:positionH relativeFrom="column">
                        <wp:posOffset>160020</wp:posOffset>
                      </wp:positionH>
                      <wp:positionV relativeFrom="paragraph">
                        <wp:posOffset>1270</wp:posOffset>
                      </wp:positionV>
                      <wp:extent cx="76200" cy="102235"/>
                      <wp:effectExtent l="0" t="0" r="19050" b="12065"/>
                      <wp:wrapNone/>
                      <wp:docPr id="130" name="Rectángulo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EAD0EF" id="Rectángulo 130" o:spid="_x0000_s1026" style="position:absolute;margin-left:12.6pt;margin-top:.1pt;width:6pt;height:8.0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uDlQIAAIMFAAAOAAAAZHJzL2Uyb0RvYy54bWysVMtOGzEU3VfqP1jel8mEAO2ICYqCqCpF&#10;gICKtfHYyQjb17WdTNK/6bf0x3rteZDQrKpuLNv33Me5r8urrVZkI5yvwZQ0PxlRIgyHqjbLkn5/&#10;uvn0mRIfmKmYAiNKuhOeXk0/frhsbCHGsAJVCUfQiPFFY0u6CsEWWeb5SmjmT8AKg0IJTrOAT7fM&#10;KscatK5VNh6NzrMGXGUdcOE9/l63QjpN9qUUPNxJ6UUgqqQYW0inS+dLPLPpJSuWjtlVzbsw2D9E&#10;oVlt0Olg6poFRtau/suUrrkDDzKccNAZSFlzkTggm3z0js3jilmRuGByvB3S5P+fWX67uXekrrB2&#10;p5gfwzQW6QHT9vuXWa4VkPiNSWqsLxD7aO9dpOntAvirR0F2IIkP32G20umIRZJkmzK+GzIutoFw&#10;/Lw4xyJSwlGSj8bj07PoK2NFr2udD18FaBIvJXUYWEoz2yx8aKE9JLoycFMrhf+sUIY0JT3NL86S&#10;ggdVV1GYoo/dJebKkQ3DvgjbvHO7h8IglOnotYwSt7BTojX/ICTmDTmMWweHNhnnwoTerjKIjmoS&#10;IxgU82OKalDqsFFNpE4eFEfHFA89DhrJK5gwKOvagDtmoHrtw5Utvmffco70X6DaYbs4aOfIW35T&#10;Y2EWzId75nBwsJa4DMIdHlIBFgC6GyUrcD+P/Uc89jNKKWlwEEvqf6yZE5SobwY7/Us+mcTJTY/J&#10;2cUYH25f8rIvMWs9B6xpjmvH8nSN+KD6q3Sgn3FnzKJXFDHD0XdJeXD9Yx7aBYFbh4vZLMFwWi0L&#10;C/NoeTQesxob72n7zJztujNgV99CP7SseNekLTZqGpitA8g6dfBbXrt846SnGei2Ulwl+++Eetud&#10;0z8AAAD//wMAUEsDBBQABgAIAAAAIQCpu5hC2gAAAAUBAAAPAAAAZHJzL2Rvd25yZXYueG1sTI7L&#10;asMwEEX3hfyDmEA2pZHjNA9cyyGk9AOcBEJ3ijW1ja2RseTY/ftOV+3qMtzDnZMeJtuKB/a+dqRg&#10;tYxAIBXO1FQquF4+XvYgfNBkdOsIFXyjh0M2e0p1YtxIOT7OoRQ8Qj7RCqoQukRKX1RotV+6Dom7&#10;L9dbHfjsS2l6PfK4bWUcRVtpdU38odIdniosmvNgFbxfV7lrNp9j3vjb+Or88+1UDEot5tPxDUTA&#10;KfzB8KvP6pCx090NZLxoFcSbmElOENyud5x3prZrkFkq/9tnPwAAAP//AwBQSwECLQAUAAYACAAA&#10;ACEAtoM4kv4AAADhAQAAEwAAAAAAAAAAAAAAAAAAAAAAW0NvbnRlbnRfVHlwZXNdLnhtbFBLAQIt&#10;ABQABgAIAAAAIQA4/SH/1gAAAJQBAAALAAAAAAAAAAAAAAAAAC8BAABfcmVscy8ucmVsc1BLAQIt&#10;ABQABgAIAAAAIQDs4uuDlQIAAIMFAAAOAAAAAAAAAAAAAAAAAC4CAABkcnMvZTJvRG9jLnhtbFBL&#10;AQItABQABgAIAAAAIQCpu5hC2gAAAAUBAAAPAAAAAAAAAAAAAAAAAO8EAABkcnMvZG93bnJldi54&#10;bWxQSwUGAAAAAAQABADzAAAA9gUAAAAA&#10;" filled="f" strokecolor="black [3213]" strokeweight=".25pt">
                      <v:path arrowok="t"/>
                    </v:rect>
                  </w:pict>
                </mc:Fallback>
              </mc:AlternateContent>
            </w:r>
            <w:r>
              <w:rPr>
                <w:rFonts w:ascii="Arial" w:eastAsia="Arial" w:hAnsi="Arial" w:cs="Arial"/>
                <w:sz w:val="18"/>
                <w:szCs w:val="18"/>
              </w:rPr>
              <w:t>Si                No</w:t>
            </w:r>
          </w:p>
          <w:p w14:paraId="7BE22980" w14:textId="77777777" w:rsidR="00912714" w:rsidRDefault="00912714" w:rsidP="00912714">
            <w:pPr>
              <w:rPr>
                <w:rFonts w:ascii="Arial" w:eastAsia="Arial" w:hAnsi="Arial" w:cs="Arial"/>
                <w:sz w:val="18"/>
                <w:szCs w:val="18"/>
              </w:rPr>
            </w:pPr>
          </w:p>
          <w:p w14:paraId="2E5F01CC" w14:textId="77777777" w:rsidR="00912714" w:rsidRDefault="00912714" w:rsidP="00912714">
            <w:pPr>
              <w:rPr>
                <w:rFonts w:ascii="Arial" w:eastAsia="Arial" w:hAnsi="Arial" w:cs="Arial"/>
                <w:sz w:val="18"/>
                <w:szCs w:val="18"/>
              </w:rPr>
            </w:pPr>
          </w:p>
        </w:tc>
        <w:tc>
          <w:tcPr>
            <w:tcW w:w="780" w:type="dxa"/>
            <w:vAlign w:val="center"/>
          </w:tcPr>
          <w:p w14:paraId="0DD4B0FA" w14:textId="77777777" w:rsidR="00912714" w:rsidRPr="009C70E1" w:rsidRDefault="00912714" w:rsidP="00912714">
            <w:pPr>
              <w:tabs>
                <w:tab w:val="left" w:pos="3327"/>
              </w:tabs>
              <w:rPr>
                <w:rFonts w:ascii="Arial" w:eastAsia="Times New Roman" w:hAnsi="Arial" w:cs="Arial"/>
                <w:sz w:val="24"/>
                <w:szCs w:val="24"/>
                <w:lang w:eastAsia="es-ES"/>
              </w:rPr>
            </w:pPr>
          </w:p>
        </w:tc>
        <w:tc>
          <w:tcPr>
            <w:tcW w:w="0" w:type="auto"/>
            <w:vAlign w:val="center"/>
          </w:tcPr>
          <w:p w14:paraId="33960D56" w14:textId="77777777" w:rsidR="00912714" w:rsidRPr="009C70E1" w:rsidRDefault="00912714" w:rsidP="00912714">
            <w:pPr>
              <w:tabs>
                <w:tab w:val="left" w:pos="3327"/>
              </w:tabs>
              <w:rPr>
                <w:rFonts w:ascii="Arial" w:eastAsia="Times New Roman" w:hAnsi="Arial" w:cs="Arial"/>
                <w:sz w:val="24"/>
                <w:szCs w:val="24"/>
                <w:lang w:eastAsia="es-ES"/>
              </w:rPr>
            </w:pPr>
          </w:p>
        </w:tc>
        <w:tc>
          <w:tcPr>
            <w:tcW w:w="838" w:type="dxa"/>
            <w:vAlign w:val="center"/>
          </w:tcPr>
          <w:p w14:paraId="1E8A5DA8" w14:textId="77777777" w:rsidR="00912714" w:rsidRPr="009C70E1" w:rsidRDefault="00912714" w:rsidP="00912714">
            <w:pPr>
              <w:tabs>
                <w:tab w:val="left" w:pos="3327"/>
              </w:tabs>
              <w:rPr>
                <w:rFonts w:ascii="Arial" w:eastAsia="Times New Roman" w:hAnsi="Arial" w:cs="Arial"/>
                <w:sz w:val="24"/>
                <w:szCs w:val="24"/>
                <w:lang w:eastAsia="es-ES"/>
              </w:rPr>
            </w:pPr>
          </w:p>
        </w:tc>
      </w:tr>
      <w:tr w:rsidR="00912714" w14:paraId="08C11DB1" w14:textId="77777777" w:rsidTr="00912714">
        <w:trPr>
          <w:trHeight w:val="1921"/>
        </w:trPr>
        <w:tc>
          <w:tcPr>
            <w:tcW w:w="4389" w:type="dxa"/>
            <w:vMerge/>
            <w:tcBorders>
              <w:left w:val="single" w:sz="4" w:space="0" w:color="auto"/>
              <w:bottom w:val="single" w:sz="4" w:space="0" w:color="auto"/>
            </w:tcBorders>
            <w:shd w:val="clear" w:color="auto" w:fill="auto"/>
            <w:vAlign w:val="center"/>
          </w:tcPr>
          <w:p w14:paraId="1EB8EC02" w14:textId="77777777" w:rsidR="00912714" w:rsidRPr="009229CA" w:rsidRDefault="00912714" w:rsidP="00912714">
            <w:pPr>
              <w:tabs>
                <w:tab w:val="left" w:pos="3855"/>
                <w:tab w:val="left" w:pos="7920"/>
              </w:tabs>
              <w:spacing w:line="360" w:lineRule="auto"/>
              <w:jc w:val="center"/>
              <w:rPr>
                <w:rFonts w:ascii="Arial" w:eastAsia="Arial" w:hAnsi="Arial" w:cs="Arial"/>
                <w:b/>
                <w:sz w:val="20"/>
                <w:szCs w:val="20"/>
              </w:rPr>
            </w:pPr>
          </w:p>
        </w:tc>
        <w:tc>
          <w:tcPr>
            <w:tcW w:w="2947" w:type="dxa"/>
            <w:tcBorders>
              <w:bottom w:val="single" w:sz="4" w:space="0" w:color="auto"/>
            </w:tcBorders>
            <w:vAlign w:val="center"/>
          </w:tcPr>
          <w:p w14:paraId="3742CFE9" w14:textId="77777777" w:rsidR="00912714" w:rsidRPr="00BC1F47" w:rsidRDefault="00912714" w:rsidP="00912714">
            <w:pPr>
              <w:rPr>
                <w:rFonts w:ascii="Arial" w:eastAsia="Arial" w:hAnsi="Arial" w:cs="Arial"/>
                <w:sz w:val="18"/>
                <w:szCs w:val="18"/>
                <w:lang w:val="es-MX"/>
              </w:rPr>
            </w:pPr>
            <w:r w:rsidRPr="00BC1F47">
              <w:rPr>
                <w:rFonts w:ascii="Arial" w:eastAsia="Arial" w:hAnsi="Arial" w:cs="Arial"/>
                <w:sz w:val="18"/>
                <w:szCs w:val="18"/>
                <w:lang w:val="es-MX"/>
              </w:rPr>
              <w:t xml:space="preserve">Siente molestia o alguna fatiga en sus movimientos al realizar alguna actividad relacionada con el paciente: </w:t>
            </w:r>
          </w:p>
          <w:p w14:paraId="192EE68D" w14:textId="410997F8" w:rsidR="00912714" w:rsidRPr="00514A10" w:rsidRDefault="00912714" w:rsidP="00912714">
            <w:pPr>
              <w:rPr>
                <w:rFonts w:ascii="Arial" w:eastAsia="Arial" w:hAnsi="Arial" w:cs="Arial"/>
                <w:sz w:val="18"/>
                <w:szCs w:val="18"/>
              </w:rPr>
            </w:pPr>
            <w:r>
              <w:rPr>
                <w:rFonts w:ascii="Arial" w:eastAsia="Arial" w:hAnsi="Arial" w:cs="Arial"/>
                <w:noProof/>
                <w:sz w:val="18"/>
                <w:szCs w:val="18"/>
                <w:lang w:val="es-MX" w:eastAsia="es-MX"/>
              </w:rPr>
              <mc:AlternateContent>
                <mc:Choice Requires="wps">
                  <w:drawing>
                    <wp:anchor distT="0" distB="0" distL="114300" distR="114300" simplePos="0" relativeHeight="251794944" behindDoc="0" locked="0" layoutInCell="1" allowOverlap="1" wp14:anchorId="0C297684" wp14:editId="68347F6E">
                      <wp:simplePos x="0" y="0"/>
                      <wp:positionH relativeFrom="column">
                        <wp:posOffset>788670</wp:posOffset>
                      </wp:positionH>
                      <wp:positionV relativeFrom="paragraph">
                        <wp:posOffset>1270</wp:posOffset>
                      </wp:positionV>
                      <wp:extent cx="76200" cy="102235"/>
                      <wp:effectExtent l="0" t="0" r="19050" b="12065"/>
                      <wp:wrapNone/>
                      <wp:docPr id="131" name="Rectángulo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C03064" id="Rectángulo 131" o:spid="_x0000_s1026" style="position:absolute;margin-left:62.1pt;margin-top:.1pt;width:6pt;height:8.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RwlQIAAIMFAAAOAAAAZHJzL2Uyb0RvYy54bWysVMtOGzEU3VfqP1jel8mEAO2ICYqCqCpF&#10;gICKtfHYiYXH17WdTNK/6bf0x3rteZDQrKpuLNv33Me5r8urba3JRjivwJQ0PxlRIgyHSpllSb8/&#10;3Xz6TIkPzFRMgxEl3QlPr6YfP1w2thBjWIGuhCNoxPiisSVdhWCLLPN8JWrmT8AKg0IJrmYBn26Z&#10;VY41aL3W2Xg0Os8acJV1wIX3+HvdCuk02ZdS8HAnpReB6JJibCGdLp0v8cyml6xYOmZXindhsH+I&#10;ombKoNPB1DULjKyd+stUrbgDDzKccKgzkFJxkTggm3z0js3jilmRuGByvB3S5P+fWX67uXdEVVi7&#10;05wSw2os0gOm7fcvs1xrIPEbk9RYXyD20d67SNPbBfBXj4LsQBIfvsNspasjFkmSbcr4bsi42AbC&#10;8fPiHItICUdJPhqPT8+ir4wVva51PnwVUJN4KanDwFKa2WbhQwvtIdGVgRulNf6zQhvSlPQ0vzhL&#10;Ch60qqIwRR+7S8y1IxuGfRG2iSK63UPhS5uOXssocQs7LVrzD0Ji3pDDuHVwaJNxLkzo7WqD6Kgm&#10;MYJBMT+mqAelDhvVROrkQXF0TPHQ46CRvIIJg3KtDLhjBqrXPlzZ4nv2LedI/wWqHbaLg3aOvOU3&#10;CguzYD7cM4eDg7XEZRDu8JAasADQ3ShZgft57D/isZ9RSkmDg1hS/2PNnKBEfzPY6V/yySRObnpM&#10;zi7G+HD7kpd9iVnXc8CaYi9jdOka8UH3V+mgfsadMYteUcQMR98l5cH1j3loFwRuHS5mswTDabUs&#10;LMyj5dF4zGpsvKftM3O2686AXX0L/dCy4l2TttioaWC2DiBV6uC3vHb5xklPM9BtpbhK9t8J9bY7&#10;p38AAAD//wMAUEsDBBQABgAIAAAAIQDD8Zxg2gAAAAcBAAAPAAAAZHJzL2Rvd25yZXYueG1sTI7B&#10;asMwEETvhf6D2EIvpZHjJKa4lkNJyQc4CYTeFGtrG1srY8mx8/fdnJrLMsMMsy/bzrYTVxx840jB&#10;chGBQCqdaahScDru3z9A+KDJ6M4RKrihh23+/JTp1LiJCrweQiV4hHyqFdQh9KmUvqzRar9wPRJn&#10;v26wOrAdKmkGPfG47WQcRYm0uiH+UOsedzWW7WG0Cr5Py8K1m5+paP15Wjv/dt6Vo1KvL/PXJ4iA&#10;c/gvwx2f0SFnposbyXjRsY/XMVcV8L3Hq4TFhUWyApln8pE//wMAAP//AwBQSwECLQAUAAYACAAA&#10;ACEAtoM4kv4AAADhAQAAEwAAAAAAAAAAAAAAAAAAAAAAW0NvbnRlbnRfVHlwZXNdLnhtbFBLAQIt&#10;ABQABgAIAAAAIQA4/SH/1gAAAJQBAAALAAAAAAAAAAAAAAAAAC8BAABfcmVscy8ucmVsc1BLAQIt&#10;ABQABgAIAAAAIQDOIIRwlQIAAIMFAAAOAAAAAAAAAAAAAAAAAC4CAABkcnMvZTJvRG9jLnhtbFBL&#10;AQItABQABgAIAAAAIQDD8Zxg2gAAAAcBAAAPAAAAAAAAAAAAAAAAAO8EAABkcnMvZG93bnJldi54&#10;bWxQSwUGAAAAAAQABADzAAAA9gUAAAAA&#10;" filled="f" strokecolor="black [3213]" strokeweight=".25pt">
                      <v:path arrowok="t"/>
                    </v:rect>
                  </w:pict>
                </mc:Fallback>
              </mc:AlternateContent>
            </w:r>
            <w:r>
              <w:rPr>
                <w:rFonts w:ascii="Arial" w:eastAsia="Arial" w:hAnsi="Arial" w:cs="Arial"/>
                <w:noProof/>
                <w:sz w:val="18"/>
                <w:szCs w:val="18"/>
                <w:lang w:val="es-MX" w:eastAsia="es-MX"/>
              </w:rPr>
              <mc:AlternateContent>
                <mc:Choice Requires="wps">
                  <w:drawing>
                    <wp:anchor distT="0" distB="0" distL="114300" distR="114300" simplePos="0" relativeHeight="251793920" behindDoc="0" locked="0" layoutInCell="1" allowOverlap="1" wp14:anchorId="2DB458D5" wp14:editId="0BAE4912">
                      <wp:simplePos x="0" y="0"/>
                      <wp:positionH relativeFrom="column">
                        <wp:posOffset>160020</wp:posOffset>
                      </wp:positionH>
                      <wp:positionV relativeFrom="paragraph">
                        <wp:posOffset>1270</wp:posOffset>
                      </wp:positionV>
                      <wp:extent cx="76200" cy="102235"/>
                      <wp:effectExtent l="0" t="0" r="19050" b="12065"/>
                      <wp:wrapNone/>
                      <wp:docPr id="132" name="Rectángulo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2235"/>
                              </a:xfrm>
                              <a:prstGeom prst="rect">
                                <a:avLst/>
                              </a:prstGeom>
                              <a:noFill/>
                              <a:ln w="317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23365B" id="Rectángulo 132" o:spid="_x0000_s1026" style="position:absolute;margin-left:12.6pt;margin-top:.1pt;width:6pt;height:8.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W+lQIAAIMFAAAOAAAAZHJzL2Uyb0RvYy54bWysVMtuGyEU3VfqPyD2zXgmr3aUcWQlSlXJ&#10;SqIkVdaEAXsU4FLAHrt/02/pj/XCPGKnXlXdIOCe+zj3dXG50YqshfMNmIrmRxNKhOFQN2ZR0e9P&#10;N58+U+IDMzVTYERFt8LTy+nHDxetLUUBS1C1cASNGF+2tqLLEGyZZZ4vhWb+CKwwKJTgNAv4dIus&#10;dqxF61plxWRylrXgauuAC+/x97oT0mmyL6Xg4U5KLwJRFcXYQjpdOl/imU0vWLlwzC4b3ofB/iEK&#10;zRqDTkdT1ywwsnLNX6Z0wx14kOGIg85AyoaLxAHZ5JN3bB6XzIrEBZPj7Zgm///M8tv1vSNNjbU7&#10;LigxTGORHjBtv3+ZxUoBid+YpNb6ErGP9t5Fmt7Ogb96FGR7kvjwPWYjnY5YJEk2KePbMeNiEwjH&#10;z/MzLCIlHCX5pCiOT6OvjJWDrnU+fBWgSbxU1GFgKc1sPfehgw6Q6MrATaMU/rNSGdJW9Dg/P00K&#10;HlRTR2GKPnaXuFKOrBn2RdjkvdsdFAahTE+vY5S4ha0SnfkHITFvyKHoHOzbZJwLEwa7yiA6qkmM&#10;YFTMDymqUanHRjWROnlUnBxS3Pc4aiSvYMKorBsD7pCB+nUIV3b4gX3HOdJ/gXqL7eKgmyNv+U2D&#10;hZkzH+6Zw8HBWuIyCHd4SAVYAOhvlCzB/Tz0H/HYzyilpMVBrKj/sWJOUKK+Gez0L/nJSZzc9Dg5&#10;PS/w4XYlL7sSs9JXgDXNce1Ynq4RH9RwlQ70M+6MWfSKImY4+q4oD254XIVuQeDW4WI2SzCcVsvC&#10;3DxaHo3HrMbGe9o8M2f77gzY1bcwDC0r3zVph42aBmarALJJHfyW1z7fOOlpBvqtFFfJ7juh3nbn&#10;9A8AAAD//wMAUEsDBBQABgAIAAAAIQCpu5hC2gAAAAUBAAAPAAAAZHJzL2Rvd25yZXYueG1sTI7L&#10;asMwEEX3hfyDmEA2pZHjNA9cyyGk9AOcBEJ3ijW1ja2RseTY/ftOV+3qMtzDnZMeJtuKB/a+dqRg&#10;tYxAIBXO1FQquF4+XvYgfNBkdOsIFXyjh0M2e0p1YtxIOT7OoRQ8Qj7RCqoQukRKX1RotV+6Dom7&#10;L9dbHfjsS2l6PfK4bWUcRVtpdU38odIdniosmvNgFbxfV7lrNp9j3vjb+Or88+1UDEot5tPxDUTA&#10;KfzB8KvP6pCx090NZLxoFcSbmElOENyud5x3prZrkFkq/9tnPwAAAP//AwBQSwECLQAUAAYACAAA&#10;ACEAtoM4kv4AAADhAQAAEwAAAAAAAAAAAAAAAAAAAAAAW0NvbnRlbnRfVHlwZXNdLnhtbFBLAQIt&#10;ABQABgAIAAAAIQA4/SH/1gAAAJQBAAALAAAAAAAAAAAAAAAAAC8BAABfcmVscy8ucmVsc1BLAQIt&#10;ABQABgAIAAAAIQDpYEW+lQIAAIMFAAAOAAAAAAAAAAAAAAAAAC4CAABkcnMvZTJvRG9jLnhtbFBL&#10;AQItABQABgAIAAAAIQCpu5hC2gAAAAUBAAAPAAAAAAAAAAAAAAAAAO8EAABkcnMvZG93bnJldi54&#10;bWxQSwUGAAAAAAQABADzAAAA9gUAAAAA&#10;" filled="f" strokecolor="black [3213]" strokeweight=".25pt">
                      <v:path arrowok="t"/>
                    </v:rect>
                  </w:pict>
                </mc:Fallback>
              </mc:AlternateContent>
            </w:r>
            <w:r>
              <w:rPr>
                <w:rFonts w:ascii="Arial" w:eastAsia="Arial" w:hAnsi="Arial" w:cs="Arial"/>
                <w:sz w:val="18"/>
                <w:szCs w:val="18"/>
              </w:rPr>
              <w:t>Si                No</w:t>
            </w:r>
          </w:p>
        </w:tc>
        <w:tc>
          <w:tcPr>
            <w:tcW w:w="780" w:type="dxa"/>
            <w:tcBorders>
              <w:bottom w:val="single" w:sz="4" w:space="0" w:color="auto"/>
            </w:tcBorders>
            <w:vAlign w:val="center"/>
          </w:tcPr>
          <w:p w14:paraId="374F7EF2" w14:textId="77777777" w:rsidR="00912714" w:rsidRPr="009C70E1" w:rsidRDefault="00912714" w:rsidP="00912714">
            <w:pPr>
              <w:tabs>
                <w:tab w:val="left" w:pos="3327"/>
              </w:tabs>
              <w:rPr>
                <w:rFonts w:ascii="Arial" w:eastAsia="Times New Roman" w:hAnsi="Arial" w:cs="Arial"/>
                <w:sz w:val="24"/>
                <w:szCs w:val="24"/>
                <w:lang w:eastAsia="es-ES"/>
              </w:rPr>
            </w:pPr>
          </w:p>
        </w:tc>
        <w:tc>
          <w:tcPr>
            <w:tcW w:w="0" w:type="auto"/>
            <w:tcBorders>
              <w:bottom w:val="single" w:sz="4" w:space="0" w:color="auto"/>
            </w:tcBorders>
            <w:vAlign w:val="center"/>
          </w:tcPr>
          <w:p w14:paraId="7FC5EDF1" w14:textId="77777777" w:rsidR="00912714" w:rsidRPr="009C70E1" w:rsidRDefault="00912714" w:rsidP="00912714">
            <w:pPr>
              <w:tabs>
                <w:tab w:val="left" w:pos="3327"/>
              </w:tabs>
              <w:rPr>
                <w:rFonts w:ascii="Arial" w:eastAsia="Times New Roman" w:hAnsi="Arial" w:cs="Arial"/>
                <w:sz w:val="24"/>
                <w:szCs w:val="24"/>
                <w:lang w:eastAsia="es-ES"/>
              </w:rPr>
            </w:pPr>
          </w:p>
        </w:tc>
        <w:tc>
          <w:tcPr>
            <w:tcW w:w="838" w:type="dxa"/>
            <w:tcBorders>
              <w:bottom w:val="single" w:sz="4" w:space="0" w:color="auto"/>
            </w:tcBorders>
            <w:vAlign w:val="center"/>
          </w:tcPr>
          <w:p w14:paraId="67462332" w14:textId="77777777" w:rsidR="00912714" w:rsidRPr="009C70E1" w:rsidRDefault="00912714" w:rsidP="00912714">
            <w:pPr>
              <w:tabs>
                <w:tab w:val="left" w:pos="3327"/>
              </w:tabs>
              <w:rPr>
                <w:rFonts w:ascii="Arial" w:eastAsia="Times New Roman" w:hAnsi="Arial" w:cs="Arial"/>
                <w:sz w:val="24"/>
                <w:szCs w:val="24"/>
                <w:lang w:eastAsia="es-ES"/>
              </w:rPr>
            </w:pPr>
          </w:p>
        </w:tc>
      </w:tr>
    </w:tbl>
    <w:p w14:paraId="739CD1AF"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225243A" w14:textId="77777777" w:rsidR="00912714" w:rsidRDefault="00912714" w:rsidP="00912714">
      <w:pPr>
        <w:tabs>
          <w:tab w:val="left" w:pos="6318"/>
          <w:tab w:val="center" w:pos="6718"/>
        </w:tabs>
        <w:spacing w:after="0"/>
        <w:rPr>
          <w:rFonts w:ascii="Arial" w:eastAsia="Times New Roman" w:hAnsi="Arial" w:cs="Arial"/>
          <w:b/>
          <w:lang w:eastAsia="es-ES"/>
        </w:rPr>
      </w:pPr>
    </w:p>
    <w:tbl>
      <w:tblPr>
        <w:tblStyle w:val="Tablaconcuadrcula"/>
        <w:tblpPr w:leftFromText="141" w:rightFromText="141" w:vertAnchor="text" w:horzAnchor="page" w:tblpX="8312" w:tblpY="-159"/>
        <w:tblOverlap w:val="never"/>
        <w:tblW w:w="3085" w:type="dxa"/>
        <w:tblLook w:val="04A0" w:firstRow="1" w:lastRow="0" w:firstColumn="1" w:lastColumn="0" w:noHBand="0" w:noVBand="1"/>
      </w:tblPr>
      <w:tblGrid>
        <w:gridCol w:w="1537"/>
        <w:gridCol w:w="1548"/>
      </w:tblGrid>
      <w:tr w:rsidR="00912714" w14:paraId="0F5B387D" w14:textId="77777777" w:rsidTr="00912714">
        <w:tc>
          <w:tcPr>
            <w:tcW w:w="1537" w:type="dxa"/>
            <w:vAlign w:val="bottom"/>
          </w:tcPr>
          <w:p w14:paraId="45EBB670" w14:textId="77777777" w:rsidR="00912714" w:rsidRDefault="00912714" w:rsidP="00912714">
            <w:pPr>
              <w:tabs>
                <w:tab w:val="left" w:pos="3327"/>
              </w:tabs>
              <w:rPr>
                <w:rFonts w:ascii="Arial" w:eastAsia="Times New Roman" w:hAnsi="Arial" w:cs="Arial"/>
                <w:b/>
                <w:lang w:eastAsia="es-ES"/>
              </w:rPr>
            </w:pPr>
            <w:r>
              <w:rPr>
                <w:rFonts w:ascii="Arial" w:eastAsia="Times New Roman" w:hAnsi="Arial" w:cs="Arial"/>
                <w:b/>
                <w:lang w:eastAsia="es-ES"/>
              </w:rPr>
              <w:t>EXCELENTE</w:t>
            </w:r>
          </w:p>
        </w:tc>
        <w:tc>
          <w:tcPr>
            <w:tcW w:w="1548" w:type="dxa"/>
            <w:vAlign w:val="bottom"/>
          </w:tcPr>
          <w:p w14:paraId="7EC2B9B4" w14:textId="77777777" w:rsidR="00912714" w:rsidRDefault="00912714" w:rsidP="00912714">
            <w:pPr>
              <w:tabs>
                <w:tab w:val="left" w:pos="3327"/>
              </w:tabs>
              <w:jc w:val="center"/>
              <w:rPr>
                <w:rFonts w:ascii="Arial" w:eastAsia="Times New Roman" w:hAnsi="Arial" w:cs="Arial"/>
                <w:b/>
                <w:lang w:eastAsia="es-ES"/>
              </w:rPr>
            </w:pPr>
            <w:r>
              <w:rPr>
                <w:rFonts w:ascii="Arial" w:eastAsia="Times New Roman" w:hAnsi="Arial" w:cs="Arial"/>
                <w:b/>
                <w:lang w:eastAsia="es-ES"/>
              </w:rPr>
              <w:t>100- 90</w:t>
            </w:r>
          </w:p>
        </w:tc>
      </w:tr>
      <w:tr w:rsidR="00912714" w14:paraId="0843A93A" w14:textId="77777777" w:rsidTr="00912714">
        <w:tc>
          <w:tcPr>
            <w:tcW w:w="1537" w:type="dxa"/>
            <w:vAlign w:val="bottom"/>
          </w:tcPr>
          <w:p w14:paraId="3992BDE5" w14:textId="77777777" w:rsidR="00912714" w:rsidRDefault="00912714" w:rsidP="00912714">
            <w:pPr>
              <w:tabs>
                <w:tab w:val="left" w:pos="3327"/>
              </w:tabs>
              <w:jc w:val="center"/>
              <w:rPr>
                <w:rFonts w:ascii="Arial" w:eastAsia="Times New Roman" w:hAnsi="Arial" w:cs="Arial"/>
                <w:b/>
                <w:lang w:eastAsia="es-ES"/>
              </w:rPr>
            </w:pPr>
            <w:r>
              <w:rPr>
                <w:rFonts w:ascii="Arial" w:eastAsia="Times New Roman" w:hAnsi="Arial" w:cs="Arial"/>
                <w:b/>
                <w:lang w:eastAsia="es-ES"/>
              </w:rPr>
              <w:t>LEVES CAMBIOS</w:t>
            </w:r>
          </w:p>
        </w:tc>
        <w:tc>
          <w:tcPr>
            <w:tcW w:w="1548" w:type="dxa"/>
            <w:vAlign w:val="bottom"/>
          </w:tcPr>
          <w:p w14:paraId="4D8BD3A8" w14:textId="77777777" w:rsidR="00912714" w:rsidRDefault="00912714" w:rsidP="00912714">
            <w:pPr>
              <w:tabs>
                <w:tab w:val="left" w:pos="3327"/>
              </w:tabs>
              <w:jc w:val="center"/>
              <w:rPr>
                <w:rFonts w:ascii="Arial" w:eastAsia="Times New Roman" w:hAnsi="Arial" w:cs="Arial"/>
                <w:b/>
                <w:lang w:eastAsia="es-ES"/>
              </w:rPr>
            </w:pPr>
            <w:r>
              <w:rPr>
                <w:rFonts w:ascii="Arial" w:eastAsia="Times New Roman" w:hAnsi="Arial" w:cs="Arial"/>
                <w:b/>
                <w:lang w:eastAsia="es-ES"/>
              </w:rPr>
              <w:t>89 -  70</w:t>
            </w:r>
          </w:p>
        </w:tc>
      </w:tr>
      <w:tr w:rsidR="00912714" w14:paraId="55A76C62" w14:textId="77777777" w:rsidTr="00912714">
        <w:tc>
          <w:tcPr>
            <w:tcW w:w="1537" w:type="dxa"/>
            <w:vAlign w:val="bottom"/>
          </w:tcPr>
          <w:p w14:paraId="26BFDDB4" w14:textId="77777777" w:rsidR="00912714" w:rsidRDefault="00912714" w:rsidP="00912714">
            <w:pPr>
              <w:tabs>
                <w:tab w:val="left" w:pos="3327"/>
              </w:tabs>
              <w:jc w:val="center"/>
              <w:rPr>
                <w:rFonts w:ascii="Arial" w:eastAsia="Times New Roman" w:hAnsi="Arial" w:cs="Arial"/>
                <w:b/>
                <w:lang w:eastAsia="es-ES"/>
              </w:rPr>
            </w:pPr>
            <w:r>
              <w:rPr>
                <w:rFonts w:ascii="Arial" w:eastAsia="Times New Roman" w:hAnsi="Arial" w:cs="Arial"/>
                <w:b/>
                <w:lang w:eastAsia="es-ES"/>
              </w:rPr>
              <w:t>CAMBIAR PREGUNTA</w:t>
            </w:r>
          </w:p>
        </w:tc>
        <w:tc>
          <w:tcPr>
            <w:tcW w:w="1548" w:type="dxa"/>
            <w:vAlign w:val="bottom"/>
          </w:tcPr>
          <w:p w14:paraId="29A90EBF" w14:textId="77777777" w:rsidR="00912714" w:rsidRDefault="00912714" w:rsidP="00912714">
            <w:pPr>
              <w:tabs>
                <w:tab w:val="left" w:pos="3327"/>
              </w:tabs>
              <w:jc w:val="center"/>
              <w:rPr>
                <w:rFonts w:ascii="Arial" w:eastAsia="Times New Roman" w:hAnsi="Arial" w:cs="Arial"/>
                <w:b/>
                <w:lang w:eastAsia="es-ES"/>
              </w:rPr>
            </w:pPr>
            <w:r>
              <w:rPr>
                <w:rFonts w:ascii="Arial" w:eastAsia="Times New Roman" w:hAnsi="Arial" w:cs="Arial"/>
                <w:b/>
                <w:lang w:eastAsia="es-ES"/>
              </w:rPr>
              <w:t>69 ------</w:t>
            </w:r>
          </w:p>
        </w:tc>
      </w:tr>
    </w:tbl>
    <w:p w14:paraId="12F5D1E2" w14:textId="77777777" w:rsidR="00912714" w:rsidRDefault="00912714" w:rsidP="00912714">
      <w:pPr>
        <w:pStyle w:val="Sinespaciado"/>
        <w:rPr>
          <w:lang w:eastAsia="es-ES"/>
        </w:rPr>
      </w:pPr>
      <w:r w:rsidRPr="00BA6E1C">
        <w:rPr>
          <w:lang w:eastAsia="es-ES"/>
        </w:rPr>
        <w:t xml:space="preserve"> NOMBRE:</w:t>
      </w:r>
      <w:r>
        <w:rPr>
          <w:lang w:eastAsia="es-ES"/>
        </w:rPr>
        <w:t xml:space="preserve"> </w:t>
      </w:r>
    </w:p>
    <w:p w14:paraId="7B817C40" w14:textId="77777777" w:rsidR="00912714" w:rsidRDefault="00912714" w:rsidP="00912714">
      <w:pPr>
        <w:pStyle w:val="Sinespaciado"/>
        <w:rPr>
          <w:lang w:eastAsia="es-ES"/>
        </w:rPr>
      </w:pPr>
      <w:r>
        <w:rPr>
          <w:lang w:eastAsia="es-ES"/>
        </w:rPr>
        <w:t xml:space="preserve">TITULO ACADEMICO: </w:t>
      </w:r>
    </w:p>
    <w:p w14:paraId="3188A973" w14:textId="77777777" w:rsidR="00912714" w:rsidRDefault="00912714" w:rsidP="00912714">
      <w:pPr>
        <w:pStyle w:val="Sinespaciado"/>
        <w:rPr>
          <w:lang w:eastAsia="es-ES"/>
        </w:rPr>
      </w:pPr>
      <w:r>
        <w:rPr>
          <w:lang w:eastAsia="es-ES"/>
        </w:rPr>
        <w:t xml:space="preserve"> TRABAJA: </w:t>
      </w:r>
    </w:p>
    <w:p w14:paraId="62D9608A" w14:textId="77777777" w:rsidR="00912714" w:rsidRDefault="00912714" w:rsidP="00912714">
      <w:pPr>
        <w:pStyle w:val="Sinespaciado"/>
        <w:rPr>
          <w:lang w:eastAsia="es-ES"/>
        </w:rPr>
      </w:pPr>
      <w:r w:rsidRPr="00BA6E1C">
        <w:rPr>
          <w:lang w:eastAsia="es-ES"/>
        </w:rPr>
        <w:t>CI:</w:t>
      </w:r>
      <w:r>
        <w:rPr>
          <w:lang w:eastAsia="es-ES"/>
        </w:rPr>
        <w:t xml:space="preserve"> </w:t>
      </w:r>
    </w:p>
    <w:p w14:paraId="48597E13" w14:textId="77777777" w:rsidR="00912714" w:rsidRDefault="00912714" w:rsidP="00912714">
      <w:pPr>
        <w:pStyle w:val="Sinespaciado"/>
        <w:rPr>
          <w:lang w:val="es-EC" w:eastAsia="es-ES"/>
        </w:rPr>
      </w:pPr>
      <w:r w:rsidRPr="004B21B7">
        <w:rPr>
          <w:lang w:val="es-EC" w:eastAsia="es-ES"/>
        </w:rPr>
        <w:t>R</w:t>
      </w:r>
      <w:r>
        <w:rPr>
          <w:lang w:val="es-EC" w:eastAsia="es-ES"/>
        </w:rPr>
        <w:t xml:space="preserve">EG. </w:t>
      </w:r>
      <w:r w:rsidRPr="004B21B7">
        <w:rPr>
          <w:lang w:val="es-EC" w:eastAsia="es-ES"/>
        </w:rPr>
        <w:t xml:space="preserve">PROF. COD:          </w:t>
      </w:r>
    </w:p>
    <w:p w14:paraId="2C4686FB" w14:textId="77777777" w:rsidR="00912714" w:rsidRDefault="00912714" w:rsidP="00912714">
      <w:pPr>
        <w:pStyle w:val="Sinespaciado"/>
        <w:rPr>
          <w:lang w:val="es-EC" w:eastAsia="es-ES"/>
        </w:rPr>
      </w:pPr>
    </w:p>
    <w:p w14:paraId="28B50A20" w14:textId="77777777" w:rsidR="00912714" w:rsidRDefault="00912714" w:rsidP="00912714">
      <w:pPr>
        <w:pStyle w:val="Sinespaciado"/>
        <w:rPr>
          <w:lang w:val="es-EC" w:eastAsia="es-ES"/>
        </w:rPr>
      </w:pPr>
    </w:p>
    <w:p w14:paraId="44523748" w14:textId="77777777" w:rsidR="00912714" w:rsidRDefault="00912714" w:rsidP="00912714">
      <w:pPr>
        <w:pStyle w:val="Sinespaciado"/>
        <w:rPr>
          <w:lang w:val="es-EC" w:eastAsia="es-ES"/>
        </w:rPr>
      </w:pPr>
    </w:p>
    <w:p w14:paraId="211F8DD7" w14:textId="77777777" w:rsidR="00912714" w:rsidRDefault="00912714" w:rsidP="00912714">
      <w:pPr>
        <w:pStyle w:val="Sinespaciado"/>
        <w:rPr>
          <w:lang w:val="es-EC" w:eastAsia="es-ES"/>
        </w:rPr>
      </w:pPr>
    </w:p>
    <w:p w14:paraId="52912BEC" w14:textId="77777777" w:rsidR="00912714" w:rsidRDefault="00912714" w:rsidP="00912714">
      <w:pPr>
        <w:pStyle w:val="Sinespaciado"/>
        <w:rPr>
          <w:lang w:val="es-EC" w:eastAsia="es-ES"/>
        </w:rPr>
      </w:pPr>
    </w:p>
    <w:p w14:paraId="264EED21" w14:textId="77777777" w:rsidR="00912714" w:rsidRPr="002B335E" w:rsidRDefault="00912714" w:rsidP="00912714">
      <w:pPr>
        <w:pStyle w:val="Sinespaciado"/>
        <w:rPr>
          <w:lang w:val="es-EC" w:eastAsia="es-ES"/>
        </w:rPr>
      </w:pPr>
      <w:r>
        <w:rPr>
          <w:lang w:val="es-EC" w:eastAsia="es-ES"/>
        </w:rPr>
        <w:t xml:space="preserve">                                                                  Firma del Experto</w:t>
      </w:r>
    </w:p>
    <w:p w14:paraId="3CEBD026" w14:textId="77777777" w:rsidR="00912714" w:rsidRDefault="00912714" w:rsidP="00912714">
      <w:pPr>
        <w:tabs>
          <w:tab w:val="left" w:pos="4935"/>
        </w:tabs>
        <w:spacing w:after="0" w:line="240" w:lineRule="auto"/>
        <w:jc w:val="center"/>
        <w:rPr>
          <w:rFonts w:ascii="Arial" w:hAnsi="Arial" w:cs="Arial"/>
          <w:b/>
        </w:rPr>
      </w:pPr>
      <w:r>
        <w:rPr>
          <w:rFonts w:ascii="Arial" w:hAnsi="Arial" w:cs="Arial"/>
          <w:b/>
        </w:rPr>
        <w:t>_____</w:t>
      </w:r>
      <w:r w:rsidRPr="00F74516">
        <w:rPr>
          <w:rFonts w:ascii="Arial" w:hAnsi="Arial" w:cs="Arial"/>
          <w:b/>
        </w:rPr>
        <w:t>____________________________</w:t>
      </w:r>
    </w:p>
    <w:p w14:paraId="3D9D0E62"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4D3D9181"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4E03DBC7"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051339F0"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22ABA182" w14:textId="77777777" w:rsidR="00F261E9" w:rsidRDefault="00F261E9"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4DA25B18"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88D7651"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1600F006"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3D04CD8D"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7C4E7CFA"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r w:rsidRPr="00552B5F">
        <w:rPr>
          <w:rFonts w:ascii="Arial" w:eastAsia="Arial" w:hAnsi="Arial" w:cs="Arial"/>
          <w:b/>
          <w:noProof/>
          <w:color w:val="000000"/>
          <w:sz w:val="24"/>
          <w:szCs w:val="24"/>
          <w:lang w:val="es-MX" w:eastAsia="es-MX"/>
        </w:rPr>
        <w:lastRenderedPageBreak/>
        <w:drawing>
          <wp:anchor distT="0" distB="0" distL="114300" distR="114300" simplePos="0" relativeHeight="251731456" behindDoc="0" locked="0" layoutInCell="1" allowOverlap="1" wp14:anchorId="03326BCC" wp14:editId="405E193C">
            <wp:simplePos x="0" y="0"/>
            <wp:positionH relativeFrom="column">
              <wp:posOffset>2012315</wp:posOffset>
            </wp:positionH>
            <wp:positionV relativeFrom="paragraph">
              <wp:posOffset>-1508760</wp:posOffset>
            </wp:positionV>
            <wp:extent cx="1558290" cy="4533265"/>
            <wp:effectExtent l="0" t="1588" r="2223" b="2222"/>
            <wp:wrapSquare wrapText="bothSides"/>
            <wp:docPr id="11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pic:cNvPicPr>
                      <a:picLocks noChangeAspect="1"/>
                    </pic:cNvPicPr>
                  </pic:nvPicPr>
                  <pic:blipFill rotWithShape="1">
                    <a:blip r:embed="rId68" cstate="print">
                      <a:extLst>
                        <a:ext uri="{28A0092B-C50C-407E-A947-70E740481C1C}">
                          <a14:useLocalDpi xmlns:a14="http://schemas.microsoft.com/office/drawing/2010/main" val="0"/>
                        </a:ext>
                      </a:extLst>
                    </a:blip>
                    <a:srcRect l="56222" r="14088"/>
                    <a:stretch/>
                  </pic:blipFill>
                  <pic:spPr bwMode="auto">
                    <a:xfrm rot="5400000">
                      <a:off x="0" y="0"/>
                      <a:ext cx="1558290" cy="4533265"/>
                    </a:xfrm>
                    <a:prstGeom prst="rect">
                      <a:avLst/>
                    </a:prstGeom>
                    <a:ln>
                      <a:noFill/>
                    </a:ln>
                    <a:extLst>
                      <a:ext uri="{53640926-AAD7-44D8-BBD7-CCE9431645EC}">
                        <a14:shadowObscured xmlns:a14="http://schemas.microsoft.com/office/drawing/2010/main"/>
                      </a:ext>
                    </a:extLst>
                  </pic:spPr>
                </pic:pic>
              </a:graphicData>
            </a:graphic>
          </wp:anchor>
        </w:drawing>
      </w:r>
    </w:p>
    <w:p w14:paraId="6A1D6C18"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05C8B681"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000E27EB"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3A1E0690"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r w:rsidRPr="00552B5F">
        <w:rPr>
          <w:rFonts w:ascii="Arial" w:eastAsia="Arial" w:hAnsi="Arial" w:cs="Arial"/>
          <w:b/>
          <w:noProof/>
          <w:color w:val="000000"/>
          <w:sz w:val="24"/>
          <w:szCs w:val="24"/>
          <w:lang w:val="es-MX" w:eastAsia="es-MX"/>
        </w:rPr>
        <w:drawing>
          <wp:anchor distT="0" distB="0" distL="114300" distR="114300" simplePos="0" relativeHeight="251732480" behindDoc="0" locked="0" layoutInCell="1" allowOverlap="1" wp14:anchorId="74FAE3C2" wp14:editId="5800712D">
            <wp:simplePos x="0" y="0"/>
            <wp:positionH relativeFrom="column">
              <wp:posOffset>2058670</wp:posOffset>
            </wp:positionH>
            <wp:positionV relativeFrom="paragraph">
              <wp:posOffset>109855</wp:posOffset>
            </wp:positionV>
            <wp:extent cx="1357630" cy="4015740"/>
            <wp:effectExtent l="4445" t="0" r="0" b="0"/>
            <wp:wrapSquare wrapText="bothSides"/>
            <wp:docPr id="11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pic:cNvPicPr>
                      <a:picLocks noChangeAspect="1"/>
                    </pic:cNvPicPr>
                  </pic:nvPicPr>
                  <pic:blipFill rotWithShape="1">
                    <a:blip r:embed="rId69" cstate="print">
                      <a:extLst>
                        <a:ext uri="{28A0092B-C50C-407E-A947-70E740481C1C}">
                          <a14:useLocalDpi xmlns:a14="http://schemas.microsoft.com/office/drawing/2010/main" val="0"/>
                        </a:ext>
                      </a:extLst>
                    </a:blip>
                    <a:srcRect l="51498" r="24144"/>
                    <a:stretch/>
                  </pic:blipFill>
                  <pic:spPr bwMode="auto">
                    <a:xfrm rot="5400000">
                      <a:off x="0" y="0"/>
                      <a:ext cx="1357630" cy="4015740"/>
                    </a:xfrm>
                    <a:prstGeom prst="rect">
                      <a:avLst/>
                    </a:prstGeom>
                    <a:ln>
                      <a:noFill/>
                    </a:ln>
                    <a:extLst>
                      <a:ext uri="{53640926-AAD7-44D8-BBD7-CCE9431645EC}">
                        <a14:shadowObscured xmlns:a14="http://schemas.microsoft.com/office/drawing/2010/main"/>
                      </a:ext>
                    </a:extLst>
                  </pic:spPr>
                </pic:pic>
              </a:graphicData>
            </a:graphic>
          </wp:anchor>
        </w:drawing>
      </w:r>
    </w:p>
    <w:p w14:paraId="2CEE91E4"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575F9531"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08EB6FF1"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4B321CAF" w14:textId="77777777" w:rsidR="00912714" w:rsidRDefault="00912714" w:rsidP="00912714">
      <w:pPr>
        <w:pBdr>
          <w:top w:val="nil"/>
          <w:left w:val="nil"/>
          <w:bottom w:val="nil"/>
          <w:right w:val="nil"/>
          <w:between w:val="nil"/>
        </w:pBdr>
        <w:spacing w:after="0" w:line="360" w:lineRule="auto"/>
        <w:rPr>
          <w:rFonts w:ascii="Arial" w:eastAsia="Arial" w:hAnsi="Arial" w:cs="Arial"/>
          <w:b/>
          <w:color w:val="000000"/>
          <w:sz w:val="24"/>
          <w:szCs w:val="24"/>
        </w:rPr>
      </w:pPr>
    </w:p>
    <w:p w14:paraId="5C833EE3"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32107816"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3CDBB3DE"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53901740"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r w:rsidRPr="00552B5F">
        <w:rPr>
          <w:rFonts w:ascii="Arial" w:eastAsia="Arial" w:hAnsi="Arial" w:cs="Arial"/>
          <w:b/>
          <w:noProof/>
          <w:color w:val="000000"/>
          <w:sz w:val="24"/>
          <w:szCs w:val="24"/>
          <w:lang w:val="es-MX" w:eastAsia="es-MX"/>
        </w:rPr>
        <w:drawing>
          <wp:anchor distT="0" distB="0" distL="114300" distR="114300" simplePos="0" relativeHeight="251733504" behindDoc="0" locked="0" layoutInCell="1" allowOverlap="1" wp14:anchorId="2402B42D" wp14:editId="16C6DA3F">
            <wp:simplePos x="0" y="0"/>
            <wp:positionH relativeFrom="column">
              <wp:posOffset>1823085</wp:posOffset>
            </wp:positionH>
            <wp:positionV relativeFrom="paragraph">
              <wp:posOffset>24130</wp:posOffset>
            </wp:positionV>
            <wp:extent cx="1532255" cy="4671695"/>
            <wp:effectExtent l="0" t="7620" r="3175" b="3175"/>
            <wp:wrapSquare wrapText="bothSides"/>
            <wp:docPr id="11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pic:cNvPicPr>
                      <a:picLocks noChangeAspect="1"/>
                    </pic:cNvPicPr>
                  </pic:nvPicPr>
                  <pic:blipFill rotWithShape="1">
                    <a:blip r:embed="rId70" cstate="print">
                      <a:extLst>
                        <a:ext uri="{28A0092B-C50C-407E-A947-70E740481C1C}">
                          <a14:useLocalDpi xmlns:a14="http://schemas.microsoft.com/office/drawing/2010/main" val="0"/>
                        </a:ext>
                      </a:extLst>
                    </a:blip>
                    <a:srcRect l="52192" r="25845"/>
                    <a:stretch/>
                  </pic:blipFill>
                  <pic:spPr bwMode="auto">
                    <a:xfrm rot="5400000">
                      <a:off x="0" y="0"/>
                      <a:ext cx="1532255" cy="4671695"/>
                    </a:xfrm>
                    <a:prstGeom prst="rect">
                      <a:avLst/>
                    </a:prstGeom>
                    <a:ln>
                      <a:noFill/>
                    </a:ln>
                    <a:extLst>
                      <a:ext uri="{53640926-AAD7-44D8-BBD7-CCE9431645EC}">
                        <a14:shadowObscured xmlns:a14="http://schemas.microsoft.com/office/drawing/2010/main"/>
                      </a:ext>
                    </a:extLst>
                  </pic:spPr>
                </pic:pic>
              </a:graphicData>
            </a:graphic>
          </wp:anchor>
        </w:drawing>
      </w:r>
    </w:p>
    <w:p w14:paraId="59D8D6A7"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EAFADCA"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4AB1884"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12D85CCB"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116C8D40"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0C7377E4"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44CB1CAD"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3F17F130"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148C9E33"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719DC33F"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4C5834FB"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EF56D01"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5863A7D0"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0229B87F"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1597A320"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7559C4F0"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0FE51284"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2041802"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5219FE8F"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4A479B20"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3816F909"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45CA303"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r>
        <w:rPr>
          <w:noProof/>
          <w:lang w:val="es-MX" w:eastAsia="es-MX"/>
        </w:rPr>
        <w:drawing>
          <wp:anchor distT="0" distB="0" distL="114300" distR="114300" simplePos="0" relativeHeight="251734528" behindDoc="0" locked="0" layoutInCell="1" allowOverlap="1" wp14:anchorId="65AF69B1" wp14:editId="15769E18">
            <wp:simplePos x="0" y="0"/>
            <wp:positionH relativeFrom="column">
              <wp:posOffset>0</wp:posOffset>
            </wp:positionH>
            <wp:positionV relativeFrom="paragraph">
              <wp:posOffset>266065</wp:posOffset>
            </wp:positionV>
            <wp:extent cx="5248275" cy="6835775"/>
            <wp:effectExtent l="0" t="0" r="9525" b="3175"/>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l="35160" t="10601" r="33076" b="11782"/>
                    <a:stretch/>
                  </pic:blipFill>
                  <pic:spPr bwMode="auto">
                    <a:xfrm>
                      <a:off x="0" y="0"/>
                      <a:ext cx="5248275" cy="6835775"/>
                    </a:xfrm>
                    <a:prstGeom prst="rect">
                      <a:avLst/>
                    </a:prstGeom>
                    <a:ln>
                      <a:noFill/>
                    </a:ln>
                    <a:extLst>
                      <a:ext uri="{53640926-AAD7-44D8-BBD7-CCE9431645EC}">
                        <a14:shadowObscured xmlns:a14="http://schemas.microsoft.com/office/drawing/2010/main"/>
                      </a:ext>
                    </a:extLst>
                  </pic:spPr>
                </pic:pic>
              </a:graphicData>
            </a:graphic>
          </wp:anchor>
        </w:drawing>
      </w:r>
    </w:p>
    <w:p w14:paraId="50E694A3"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38E1164B"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2E21165C"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46639C77"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76766149"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367F287A"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4740AD02"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1739F3A8"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254523EA"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87F7E1B"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7E15B130"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213B8769"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03C67C1F"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709474D8"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0A537C88"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3FDD1CD6"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20A816C2"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B7DE239"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575C8510"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1369A76F"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57490106"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26B929C2"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2883C481"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2165836"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r>
        <w:rPr>
          <w:noProof/>
          <w:lang w:val="es-MX" w:eastAsia="es-MX"/>
        </w:rPr>
        <w:lastRenderedPageBreak/>
        <w:drawing>
          <wp:anchor distT="0" distB="0" distL="114300" distR="114300" simplePos="0" relativeHeight="251737600" behindDoc="0" locked="0" layoutInCell="1" allowOverlap="1" wp14:anchorId="029BBCB0" wp14:editId="2BA267BB">
            <wp:simplePos x="0" y="0"/>
            <wp:positionH relativeFrom="column">
              <wp:posOffset>-109220</wp:posOffset>
            </wp:positionH>
            <wp:positionV relativeFrom="paragraph">
              <wp:posOffset>166370</wp:posOffset>
            </wp:positionV>
            <wp:extent cx="6468110" cy="5665470"/>
            <wp:effectExtent l="1270" t="0" r="0" b="0"/>
            <wp:wrapSquare wrapText="bothSides"/>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l="20215" t="11179" r="20329" b="9667"/>
                    <a:stretch/>
                  </pic:blipFill>
                  <pic:spPr bwMode="auto">
                    <a:xfrm rot="16200000">
                      <a:off x="0" y="0"/>
                      <a:ext cx="6468110" cy="5665470"/>
                    </a:xfrm>
                    <a:prstGeom prst="rect">
                      <a:avLst/>
                    </a:prstGeom>
                    <a:ln>
                      <a:noFill/>
                    </a:ln>
                    <a:extLst>
                      <a:ext uri="{53640926-AAD7-44D8-BBD7-CCE9431645EC}">
                        <a14:shadowObscured xmlns:a14="http://schemas.microsoft.com/office/drawing/2010/main"/>
                      </a:ext>
                    </a:extLst>
                  </pic:spPr>
                </pic:pic>
              </a:graphicData>
            </a:graphic>
          </wp:anchor>
        </w:drawing>
      </w:r>
    </w:p>
    <w:p w14:paraId="0E42F72C"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3A110783"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3A59ECBB"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26DB87FE"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4EFCEEBE"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585FD633"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FA940EF"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4B2D0BEE"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1A2F9416"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2E50D5AD"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6E2224D6"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r>
        <w:rPr>
          <w:noProof/>
          <w:lang w:val="es-MX" w:eastAsia="es-MX"/>
        </w:rPr>
        <w:drawing>
          <wp:anchor distT="0" distB="0" distL="114300" distR="114300" simplePos="0" relativeHeight="251736576" behindDoc="0" locked="0" layoutInCell="1" allowOverlap="1" wp14:anchorId="107248D4" wp14:editId="0B60B9F8">
            <wp:simplePos x="0" y="0"/>
            <wp:positionH relativeFrom="column">
              <wp:posOffset>281940</wp:posOffset>
            </wp:positionH>
            <wp:positionV relativeFrom="paragraph">
              <wp:posOffset>-3175</wp:posOffset>
            </wp:positionV>
            <wp:extent cx="5200650" cy="6677025"/>
            <wp:effectExtent l="0" t="0" r="0"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34821" t="10877" r="33925" b="25076"/>
                    <a:stretch/>
                  </pic:blipFill>
                  <pic:spPr bwMode="auto">
                    <a:xfrm>
                      <a:off x="0" y="0"/>
                      <a:ext cx="5200650" cy="6677025"/>
                    </a:xfrm>
                    <a:prstGeom prst="rect">
                      <a:avLst/>
                    </a:prstGeom>
                    <a:ln>
                      <a:noFill/>
                    </a:ln>
                    <a:extLst>
                      <a:ext uri="{53640926-AAD7-44D8-BBD7-CCE9431645EC}">
                        <a14:shadowObscured xmlns:a14="http://schemas.microsoft.com/office/drawing/2010/main"/>
                      </a:ext>
                    </a:extLst>
                  </pic:spPr>
                </pic:pic>
              </a:graphicData>
            </a:graphic>
          </wp:anchor>
        </w:drawing>
      </w:r>
    </w:p>
    <w:p w14:paraId="2EEC2186"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33CEEE38"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24959A56" w14:textId="77777777" w:rsidR="00912714" w:rsidRDefault="00912714" w:rsidP="00912714">
      <w:pPr>
        <w:pBdr>
          <w:top w:val="nil"/>
          <w:left w:val="nil"/>
          <w:bottom w:val="nil"/>
          <w:right w:val="nil"/>
          <w:between w:val="nil"/>
        </w:pBdr>
        <w:spacing w:after="0" w:line="360" w:lineRule="auto"/>
        <w:ind w:left="720" w:hanging="720"/>
        <w:rPr>
          <w:rFonts w:ascii="Arial" w:eastAsia="Arial" w:hAnsi="Arial" w:cs="Arial"/>
          <w:b/>
          <w:color w:val="000000"/>
          <w:sz w:val="24"/>
          <w:szCs w:val="24"/>
        </w:rPr>
      </w:pPr>
    </w:p>
    <w:p w14:paraId="1A4E8D5E" w14:textId="77777777" w:rsidR="00912714" w:rsidRPr="00181068" w:rsidRDefault="00912714" w:rsidP="00912714">
      <w:pPr>
        <w:spacing w:after="0"/>
        <w:rPr>
          <w:rFonts w:ascii="Arial" w:eastAsia="Arial" w:hAnsi="Arial" w:cs="Arial"/>
          <w:sz w:val="24"/>
          <w:szCs w:val="24"/>
        </w:rPr>
      </w:pPr>
    </w:p>
    <w:p w14:paraId="5292047F" w14:textId="77777777" w:rsidR="00912714" w:rsidRPr="00181068" w:rsidRDefault="00912714" w:rsidP="00912714">
      <w:pPr>
        <w:spacing w:after="0"/>
        <w:rPr>
          <w:rFonts w:ascii="Arial" w:eastAsia="Arial" w:hAnsi="Arial" w:cs="Arial"/>
          <w:sz w:val="24"/>
          <w:szCs w:val="24"/>
        </w:rPr>
      </w:pPr>
    </w:p>
    <w:p w14:paraId="263DD08F" w14:textId="2C76C907" w:rsidR="00912714" w:rsidRDefault="00912714" w:rsidP="00F430D9">
      <w:pPr>
        <w:widowControl w:val="0"/>
        <w:spacing w:after="0" w:line="240" w:lineRule="auto"/>
        <w:ind w:left="480" w:hanging="480"/>
        <w:jc w:val="both"/>
        <w:rPr>
          <w:rFonts w:ascii="Arial" w:eastAsia="Arial" w:hAnsi="Arial" w:cs="Arial"/>
          <w:bCs/>
          <w:sz w:val="24"/>
          <w:szCs w:val="24"/>
        </w:rPr>
      </w:pPr>
    </w:p>
    <w:p w14:paraId="640AEB88" w14:textId="11FAA005" w:rsidR="00912714" w:rsidRDefault="00912714" w:rsidP="00F430D9">
      <w:pPr>
        <w:widowControl w:val="0"/>
        <w:spacing w:after="0" w:line="240" w:lineRule="auto"/>
        <w:ind w:left="480" w:hanging="480"/>
        <w:jc w:val="both"/>
        <w:rPr>
          <w:rFonts w:ascii="Arial" w:eastAsia="Arial" w:hAnsi="Arial" w:cs="Arial"/>
          <w:bCs/>
          <w:sz w:val="24"/>
          <w:szCs w:val="24"/>
        </w:rPr>
      </w:pPr>
    </w:p>
    <w:p w14:paraId="56D98A99" w14:textId="72A704EB" w:rsidR="00912714" w:rsidRDefault="00912714" w:rsidP="00F430D9">
      <w:pPr>
        <w:widowControl w:val="0"/>
        <w:spacing w:after="0" w:line="240" w:lineRule="auto"/>
        <w:ind w:left="480" w:hanging="480"/>
        <w:jc w:val="both"/>
        <w:rPr>
          <w:rFonts w:ascii="Arial" w:eastAsia="Arial" w:hAnsi="Arial" w:cs="Arial"/>
          <w:bCs/>
          <w:sz w:val="24"/>
          <w:szCs w:val="24"/>
        </w:rPr>
      </w:pPr>
    </w:p>
    <w:p w14:paraId="0C749672" w14:textId="6FBC5C9E" w:rsidR="00912714" w:rsidRDefault="00912714" w:rsidP="00F430D9">
      <w:pPr>
        <w:widowControl w:val="0"/>
        <w:spacing w:after="0" w:line="240" w:lineRule="auto"/>
        <w:ind w:left="480" w:hanging="480"/>
        <w:jc w:val="both"/>
        <w:rPr>
          <w:rFonts w:ascii="Arial" w:eastAsia="Arial" w:hAnsi="Arial" w:cs="Arial"/>
          <w:bCs/>
          <w:sz w:val="24"/>
          <w:szCs w:val="24"/>
        </w:rPr>
      </w:pPr>
    </w:p>
    <w:p w14:paraId="283A04FF" w14:textId="29D2F078" w:rsidR="00912714" w:rsidRDefault="00912714" w:rsidP="00F430D9">
      <w:pPr>
        <w:widowControl w:val="0"/>
        <w:spacing w:after="0" w:line="240" w:lineRule="auto"/>
        <w:ind w:left="480" w:hanging="480"/>
        <w:jc w:val="both"/>
        <w:rPr>
          <w:rFonts w:ascii="Arial" w:eastAsia="Arial" w:hAnsi="Arial" w:cs="Arial"/>
          <w:bCs/>
          <w:sz w:val="24"/>
          <w:szCs w:val="24"/>
        </w:rPr>
      </w:pPr>
    </w:p>
    <w:p w14:paraId="1C60006B" w14:textId="29FCB92A" w:rsidR="00912714" w:rsidRPr="00912714" w:rsidRDefault="00912714" w:rsidP="00912714">
      <w:pPr>
        <w:rPr>
          <w:rFonts w:ascii="Arial" w:eastAsia="Arial" w:hAnsi="Arial" w:cs="Arial"/>
          <w:sz w:val="24"/>
          <w:szCs w:val="24"/>
        </w:rPr>
      </w:pPr>
    </w:p>
    <w:p w14:paraId="5F584980" w14:textId="59088F66" w:rsidR="00912714" w:rsidRPr="00912714" w:rsidRDefault="00912714" w:rsidP="00912714">
      <w:pPr>
        <w:rPr>
          <w:rFonts w:ascii="Arial" w:eastAsia="Arial" w:hAnsi="Arial" w:cs="Arial"/>
          <w:sz w:val="24"/>
          <w:szCs w:val="24"/>
        </w:rPr>
      </w:pPr>
    </w:p>
    <w:p w14:paraId="387220C2" w14:textId="0D5F911D" w:rsidR="00912714" w:rsidRPr="00912714" w:rsidRDefault="00912714" w:rsidP="00912714">
      <w:pPr>
        <w:rPr>
          <w:rFonts w:ascii="Arial" w:eastAsia="Arial" w:hAnsi="Arial" w:cs="Arial"/>
          <w:sz w:val="24"/>
          <w:szCs w:val="24"/>
        </w:rPr>
      </w:pPr>
    </w:p>
    <w:p w14:paraId="264EC8D3" w14:textId="377AFE7A" w:rsidR="00912714" w:rsidRPr="00912714" w:rsidRDefault="00912714" w:rsidP="00912714">
      <w:pPr>
        <w:rPr>
          <w:rFonts w:ascii="Arial" w:eastAsia="Arial" w:hAnsi="Arial" w:cs="Arial"/>
          <w:sz w:val="24"/>
          <w:szCs w:val="24"/>
        </w:rPr>
      </w:pPr>
    </w:p>
    <w:p w14:paraId="04814E2A" w14:textId="6FA04B71" w:rsidR="00912714" w:rsidRPr="00912714" w:rsidRDefault="00912714" w:rsidP="00912714">
      <w:pPr>
        <w:rPr>
          <w:rFonts w:ascii="Arial" w:eastAsia="Arial" w:hAnsi="Arial" w:cs="Arial"/>
          <w:sz w:val="24"/>
          <w:szCs w:val="24"/>
        </w:rPr>
      </w:pPr>
    </w:p>
    <w:p w14:paraId="737B1201" w14:textId="536E9631" w:rsidR="00912714" w:rsidRPr="00912714" w:rsidRDefault="00912714" w:rsidP="00912714">
      <w:pPr>
        <w:rPr>
          <w:rFonts w:ascii="Arial" w:eastAsia="Arial" w:hAnsi="Arial" w:cs="Arial"/>
          <w:sz w:val="24"/>
          <w:szCs w:val="24"/>
        </w:rPr>
      </w:pPr>
    </w:p>
    <w:p w14:paraId="5484A9F2" w14:textId="00788215" w:rsidR="00912714" w:rsidRPr="00912714" w:rsidRDefault="00912714" w:rsidP="00912714">
      <w:pPr>
        <w:rPr>
          <w:rFonts w:ascii="Arial" w:eastAsia="Arial" w:hAnsi="Arial" w:cs="Arial"/>
          <w:sz w:val="24"/>
          <w:szCs w:val="24"/>
        </w:rPr>
      </w:pPr>
    </w:p>
    <w:p w14:paraId="2A2318F3" w14:textId="1F80FA66" w:rsidR="00912714" w:rsidRPr="00912714" w:rsidRDefault="00912714" w:rsidP="00912714">
      <w:pPr>
        <w:rPr>
          <w:rFonts w:ascii="Arial" w:eastAsia="Arial" w:hAnsi="Arial" w:cs="Arial"/>
          <w:sz w:val="24"/>
          <w:szCs w:val="24"/>
        </w:rPr>
      </w:pPr>
    </w:p>
    <w:p w14:paraId="3212CB0C" w14:textId="16045F18" w:rsidR="00912714" w:rsidRPr="00912714" w:rsidRDefault="00912714" w:rsidP="00912714">
      <w:pPr>
        <w:rPr>
          <w:rFonts w:ascii="Arial" w:eastAsia="Arial" w:hAnsi="Arial" w:cs="Arial"/>
          <w:sz w:val="24"/>
          <w:szCs w:val="24"/>
        </w:rPr>
      </w:pPr>
    </w:p>
    <w:p w14:paraId="40C0E1BD" w14:textId="42A0F2D4" w:rsidR="00912714" w:rsidRPr="00912714" w:rsidRDefault="00912714" w:rsidP="00912714">
      <w:pPr>
        <w:rPr>
          <w:rFonts w:ascii="Arial" w:eastAsia="Arial" w:hAnsi="Arial" w:cs="Arial"/>
          <w:sz w:val="24"/>
          <w:szCs w:val="24"/>
        </w:rPr>
      </w:pPr>
    </w:p>
    <w:p w14:paraId="33908509" w14:textId="4A4C71D3" w:rsidR="00912714" w:rsidRPr="00912714" w:rsidRDefault="00912714" w:rsidP="00912714">
      <w:pPr>
        <w:rPr>
          <w:rFonts w:ascii="Arial" w:eastAsia="Arial" w:hAnsi="Arial" w:cs="Arial"/>
          <w:sz w:val="24"/>
          <w:szCs w:val="24"/>
        </w:rPr>
      </w:pPr>
    </w:p>
    <w:p w14:paraId="71B79766" w14:textId="2B38058A" w:rsidR="00912714" w:rsidRPr="00912714" w:rsidRDefault="00912714" w:rsidP="00912714">
      <w:pPr>
        <w:rPr>
          <w:rFonts w:ascii="Arial" w:eastAsia="Arial" w:hAnsi="Arial" w:cs="Arial"/>
          <w:sz w:val="24"/>
          <w:szCs w:val="24"/>
        </w:rPr>
      </w:pPr>
    </w:p>
    <w:p w14:paraId="1F393EC0" w14:textId="72290764" w:rsidR="00912714" w:rsidRPr="00912714" w:rsidRDefault="00912714" w:rsidP="00912714">
      <w:pPr>
        <w:rPr>
          <w:rFonts w:ascii="Arial" w:eastAsia="Arial" w:hAnsi="Arial" w:cs="Arial"/>
          <w:sz w:val="24"/>
          <w:szCs w:val="24"/>
        </w:rPr>
      </w:pPr>
    </w:p>
    <w:p w14:paraId="2B0D77A6" w14:textId="3EB3D992" w:rsidR="00912714" w:rsidRPr="00912714" w:rsidRDefault="00912714" w:rsidP="00912714">
      <w:pPr>
        <w:rPr>
          <w:rFonts w:ascii="Arial" w:eastAsia="Arial" w:hAnsi="Arial" w:cs="Arial"/>
          <w:sz w:val="24"/>
          <w:szCs w:val="24"/>
        </w:rPr>
      </w:pPr>
    </w:p>
    <w:p w14:paraId="14AE8DB5" w14:textId="077F202A" w:rsidR="00912714" w:rsidRPr="00912714" w:rsidRDefault="00912714" w:rsidP="00912714">
      <w:pPr>
        <w:rPr>
          <w:rFonts w:ascii="Arial" w:eastAsia="Arial" w:hAnsi="Arial" w:cs="Arial"/>
          <w:sz w:val="24"/>
          <w:szCs w:val="24"/>
        </w:rPr>
      </w:pPr>
    </w:p>
    <w:p w14:paraId="3301A2B5" w14:textId="60CBBD1D" w:rsidR="00912714" w:rsidRDefault="00912714" w:rsidP="00912714">
      <w:pPr>
        <w:rPr>
          <w:rFonts w:ascii="Arial" w:eastAsia="Arial" w:hAnsi="Arial" w:cs="Arial"/>
          <w:bCs/>
          <w:sz w:val="24"/>
          <w:szCs w:val="24"/>
        </w:rPr>
      </w:pPr>
    </w:p>
    <w:p w14:paraId="0322E6B1" w14:textId="6361EA2B" w:rsidR="00912714" w:rsidRDefault="00912714" w:rsidP="00912714">
      <w:pPr>
        <w:tabs>
          <w:tab w:val="left" w:pos="2160"/>
        </w:tabs>
        <w:rPr>
          <w:rFonts w:ascii="Arial" w:eastAsia="Arial" w:hAnsi="Arial" w:cs="Arial"/>
          <w:sz w:val="24"/>
          <w:szCs w:val="24"/>
        </w:rPr>
      </w:pPr>
    </w:p>
    <w:p w14:paraId="27BAD181" w14:textId="77777777" w:rsidR="00740294" w:rsidRDefault="00740294" w:rsidP="00912714">
      <w:pPr>
        <w:tabs>
          <w:tab w:val="left" w:pos="2160"/>
        </w:tabs>
        <w:rPr>
          <w:rFonts w:ascii="Arial" w:eastAsia="Arial" w:hAnsi="Arial" w:cs="Arial"/>
          <w:sz w:val="24"/>
          <w:szCs w:val="24"/>
        </w:rPr>
      </w:pPr>
    </w:p>
    <w:p w14:paraId="4504054D" w14:textId="77777777" w:rsidR="00740294" w:rsidRDefault="00740294" w:rsidP="00912714">
      <w:pPr>
        <w:tabs>
          <w:tab w:val="left" w:pos="2160"/>
        </w:tabs>
        <w:rPr>
          <w:rFonts w:ascii="Arial" w:eastAsia="Arial" w:hAnsi="Arial" w:cs="Arial"/>
          <w:sz w:val="24"/>
          <w:szCs w:val="24"/>
        </w:rPr>
      </w:pPr>
    </w:p>
    <w:p w14:paraId="464C37BC" w14:textId="77777777" w:rsidR="00740294" w:rsidRDefault="00740294" w:rsidP="00912714">
      <w:pPr>
        <w:tabs>
          <w:tab w:val="left" w:pos="2160"/>
        </w:tabs>
        <w:rPr>
          <w:rFonts w:ascii="Arial" w:eastAsia="Arial" w:hAnsi="Arial" w:cs="Arial"/>
          <w:sz w:val="24"/>
          <w:szCs w:val="24"/>
        </w:rPr>
      </w:pPr>
    </w:p>
    <w:p w14:paraId="7502FC30" w14:textId="32FE7D5A" w:rsidR="00740294" w:rsidRDefault="00740294" w:rsidP="00912714">
      <w:pPr>
        <w:tabs>
          <w:tab w:val="left" w:pos="2160"/>
        </w:tabs>
        <w:rPr>
          <w:rFonts w:ascii="Arial" w:eastAsia="Arial" w:hAnsi="Arial" w:cs="Arial"/>
          <w:sz w:val="24"/>
          <w:szCs w:val="24"/>
        </w:rPr>
      </w:pPr>
      <w:r>
        <w:rPr>
          <w:noProof/>
          <w:lang w:val="es-MX" w:eastAsia="es-MX"/>
        </w:rPr>
        <w:drawing>
          <wp:anchor distT="0" distB="0" distL="114300" distR="114300" simplePos="0" relativeHeight="251831808" behindDoc="0" locked="0" layoutInCell="1" allowOverlap="1" wp14:anchorId="667F5A76" wp14:editId="43305E05">
            <wp:simplePos x="0" y="0"/>
            <wp:positionH relativeFrom="column">
              <wp:posOffset>-113665</wp:posOffset>
            </wp:positionH>
            <wp:positionV relativeFrom="paragraph">
              <wp:posOffset>-293370</wp:posOffset>
            </wp:positionV>
            <wp:extent cx="6257290" cy="6368415"/>
            <wp:effectExtent l="0" t="0" r="0" b="0"/>
            <wp:wrapSquare wrapText="bothSides"/>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21273" t="15878" r="21678" b="5316"/>
                    <a:stretch/>
                  </pic:blipFill>
                  <pic:spPr bwMode="auto">
                    <a:xfrm>
                      <a:off x="0" y="0"/>
                      <a:ext cx="6257290" cy="6368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168F6" w14:textId="3A046A14" w:rsidR="00912714" w:rsidRDefault="00912714" w:rsidP="00912714">
      <w:pPr>
        <w:tabs>
          <w:tab w:val="left" w:pos="2160"/>
        </w:tabs>
        <w:rPr>
          <w:rFonts w:ascii="Arial" w:eastAsia="Arial" w:hAnsi="Arial" w:cs="Arial"/>
          <w:sz w:val="24"/>
          <w:szCs w:val="24"/>
        </w:rPr>
      </w:pPr>
    </w:p>
    <w:p w14:paraId="56664A65" w14:textId="2D40E952" w:rsidR="00912714" w:rsidRDefault="00912714" w:rsidP="00912714">
      <w:pPr>
        <w:tabs>
          <w:tab w:val="left" w:pos="2160"/>
        </w:tabs>
        <w:rPr>
          <w:rFonts w:ascii="Arial" w:eastAsia="Arial" w:hAnsi="Arial" w:cs="Arial"/>
          <w:sz w:val="24"/>
          <w:szCs w:val="24"/>
        </w:rPr>
      </w:pPr>
    </w:p>
    <w:p w14:paraId="06817C53" w14:textId="77777777" w:rsidR="0043038D" w:rsidRDefault="0043038D" w:rsidP="00912714">
      <w:pPr>
        <w:tabs>
          <w:tab w:val="left" w:pos="2160"/>
        </w:tabs>
        <w:rPr>
          <w:rFonts w:ascii="Arial" w:eastAsia="Arial" w:hAnsi="Arial" w:cs="Arial"/>
          <w:sz w:val="24"/>
          <w:szCs w:val="24"/>
        </w:rPr>
        <w:sectPr w:rsidR="0043038D" w:rsidSect="00DE39B2">
          <w:footerReference w:type="default" r:id="rId75"/>
          <w:pgSz w:w="11906" w:h="16838" w:code="9"/>
          <w:pgMar w:top="1701" w:right="1418" w:bottom="1701" w:left="1418" w:header="709" w:footer="709" w:gutter="0"/>
          <w:pgNumType w:start="2"/>
          <w:cols w:space="709"/>
          <w:docGrid w:linePitch="299"/>
        </w:sectPr>
      </w:pPr>
    </w:p>
    <w:p w14:paraId="2E43C675" w14:textId="18292945" w:rsidR="00912714" w:rsidRDefault="0043038D" w:rsidP="00912714">
      <w:pPr>
        <w:tabs>
          <w:tab w:val="left" w:pos="2160"/>
        </w:tabs>
        <w:rPr>
          <w:rFonts w:ascii="Arial" w:eastAsia="Arial" w:hAnsi="Arial" w:cs="Arial"/>
          <w:sz w:val="24"/>
          <w:szCs w:val="24"/>
        </w:rPr>
      </w:pPr>
      <w:r>
        <w:rPr>
          <w:rFonts w:ascii="Arial" w:eastAsia="Arial" w:hAnsi="Arial" w:cs="Arial"/>
          <w:noProof/>
          <w:sz w:val="24"/>
          <w:szCs w:val="24"/>
          <w:lang w:val="es-MX" w:eastAsia="es-MX"/>
        </w:rPr>
        <w:lastRenderedPageBreak/>
        <mc:AlternateContent>
          <mc:Choice Requires="wps">
            <w:drawing>
              <wp:anchor distT="0" distB="0" distL="114300" distR="114300" simplePos="0" relativeHeight="251827712" behindDoc="0" locked="0" layoutInCell="1" allowOverlap="1" wp14:anchorId="65B3FBB4" wp14:editId="55997CC3">
                <wp:simplePos x="0" y="0"/>
                <wp:positionH relativeFrom="column">
                  <wp:posOffset>2009775</wp:posOffset>
                </wp:positionH>
                <wp:positionV relativeFrom="paragraph">
                  <wp:posOffset>3949065</wp:posOffset>
                </wp:positionV>
                <wp:extent cx="460375" cy="212725"/>
                <wp:effectExtent l="19050" t="19050" r="15875" b="34925"/>
                <wp:wrapNone/>
                <wp:docPr id="74" name="Flecha: a la izquierda y derecha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212725"/>
                        </a:xfrm>
                        <a:prstGeom prst="lef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64477F12" w14:textId="77777777" w:rsidR="00316646" w:rsidRDefault="00316646" w:rsidP="0043038D">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w14:anchorId="65B3FBB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74" o:spid="_x0000_s1026" type="#_x0000_t69" style="position:absolute;margin-left:158.25pt;margin-top:310.95pt;width:36.25pt;height:16.7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qpbAIAAPcEAAAOAAAAZHJzL2Uyb0RvYy54bWysVG1v0zAQ/o7Efzj5O0sTOrpFS6exUYQ0&#10;wcTgB1wdpzH4bbbbtPx6zm5WOpiEhMgHy5c73z2PnztfXG61go3wQVrTsPJkwkAYbltpVg37+mXx&#10;6oxBiGhaVNaIhu1EYJfzly8uBleLyvZWtcIDJTGhHlzD+hhdXRSB90JjOLFOGHJ21muMZPpV0Xoc&#10;KLtWRTWZvCkG61vnLRch0N+bvZPNc/6uEzx+6rogIqiGEbaYV5/XZVqL+QXWK4+ul3yEgf+AQqM0&#10;VPSQ6gYjwtrLP1Jpyb0Ntosn3OrCdp3kInMgNuXkNzb3PTqRudDlBHe4pvD/0vKPmzsPsm3YbMrA&#10;oCaNFkrwHmtAUAjyx8NaCt8i7ICkSh6gULq3wYWajt+7O5+YB3dr+fdAjuKJJxlhjNl2XqdY4g3b&#10;LMLuIILYRuD0c/pm8np2yoCTqyqrWXWaihVYPx52PsT3wmpIm4Yp0cXPctXHK+/tkEXAzW2IWY12&#10;pITtt5JBpxWJu0EFpxP6RvGPYqpnY6j2mJF2j9UzZatku5BKZSO1rLhWHqhAw5BzYWI5Yg/HkcrA&#10;QLNSzQgCcKSu7xRG2mpHOgSzyiSeHAl+tTyknlaz8vztc5kTuBsM/R5CzrAnqWWkMVNSN+wsUR+5&#10;9wLbd6aFuHOku6EJZQla0AyUoHmmTR6QiFL9PY5uR5lR/r3iSfu4XW7HblnadkfdFhxfSEJ6iyHe&#10;oSdJSJuBZpAKPqzREwj1wVCTn5dTUh/iseGPjeWxgYb3lkabR89gb1zHPOpJHmOv1tF2Mj426B7M&#10;CJemK/fY+BKk8T22c9Sv92r+EwAA//8DAFBLAwQUAAYACAAAACEAbOlV6eMAAAALAQAADwAAAGRy&#10;cy9kb3ducmV2LnhtbEyPwU7DMAyG70i8Q2QkbiztRqu1NJ3QVKRtmkAMDhyzJmurNk6VZFt5e8wJ&#10;jrY//f7+YjWZgV20851FAfEsAqaxtqrDRsDnx8vDEpgPEpUcLGoB39rDqry9KWSu7BXf9eUQGkYh&#10;6HMpoA1hzDn3dauN9DM7aqTbyTojA42u4crJK4Wbgc+jKOVGdkgfWjnqdavr/nA2Arab3dvJuarP&#10;XndfVbTeVPt+Wwlxfzc9PwELegp/MPzqkzqU5HS0Z1SeDQIWcZoQKiCdxxkwIhbLjNodaZMkj8DL&#10;gv/vUP4AAAD//wMAUEsBAi0AFAAGAAgAAAAhALaDOJL+AAAA4QEAABMAAAAAAAAAAAAAAAAAAAAA&#10;AFtDb250ZW50X1R5cGVzXS54bWxQSwECLQAUAAYACAAAACEAOP0h/9YAAACUAQAACwAAAAAAAAAA&#10;AAAAAAAvAQAAX3JlbHMvLnJlbHNQSwECLQAUAAYACAAAACEAAkgaqWwCAAD3BAAADgAAAAAAAAAA&#10;AAAAAAAuAgAAZHJzL2Uyb0RvYy54bWxQSwECLQAUAAYACAAAACEAbOlV6eMAAAALAQAADwAAAAAA&#10;AAAAAAAAAADGBAAAZHJzL2Rvd25yZXYueG1sUEsFBgAAAAAEAAQA8wAAANYFAAAAAA==&#10;" adj="4990" fillcolor="#4f81bd [3204]" strokecolor="#42719b" strokeweight="1pt">
                <v:stroke startarrowwidth="narrow" startarrowlength="short" endarrowwidth="narrow" endarrowlength="short"/>
                <v:path arrowok="t"/>
                <v:textbox inset="2.53958mm,2.53958mm,2.53958mm,2.53958mm">
                  <w:txbxContent>
                    <w:p w14:paraId="64477F12" w14:textId="77777777" w:rsidR="00316646" w:rsidRDefault="00316646" w:rsidP="0043038D">
                      <w:pPr>
                        <w:spacing w:after="0" w:line="240" w:lineRule="auto"/>
                        <w:textDirection w:val="btLr"/>
                      </w:pPr>
                    </w:p>
                  </w:txbxContent>
                </v:textbox>
              </v:shape>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26688" behindDoc="0" locked="0" layoutInCell="1" allowOverlap="1" wp14:anchorId="129127E3" wp14:editId="6F84D2D7">
                <wp:simplePos x="0" y="0"/>
                <wp:positionH relativeFrom="column">
                  <wp:posOffset>7115175</wp:posOffset>
                </wp:positionH>
                <wp:positionV relativeFrom="paragraph">
                  <wp:posOffset>3949065</wp:posOffset>
                </wp:positionV>
                <wp:extent cx="460375" cy="212725"/>
                <wp:effectExtent l="19050" t="19050" r="15875" b="34925"/>
                <wp:wrapNone/>
                <wp:docPr id="73" name="Flecha: a la izquierda y derecha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212725"/>
                        </a:xfrm>
                        <a:prstGeom prst="lef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06F0F083" w14:textId="77777777" w:rsidR="00316646" w:rsidRDefault="00316646" w:rsidP="0043038D">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129127E3" id="Flecha: a la izquierda y derecha 73" o:spid="_x0000_s1027" type="#_x0000_t69" style="position:absolute;margin-left:560.25pt;margin-top:310.95pt;width:36.25pt;height:16.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lqcQIAAP4EAAAOAAAAZHJzL2Uyb0RvYy54bWysVG1v0zAQ/o7Efzj5O0uTvXSLlk5jowhp&#10;gonBD7g6TmPw22y3afn1nN2sdDAJCZEPls93vnseP3e5vNpoBWvhg7SmYeXRhIEw3LbSLBv29cv8&#10;zTmDENG0qKwRDduKwK5mr19dDq4Wle2taoUHSmJCPbiG9TG6uigC74XGcGSdMOTsrNcYyfTLovU4&#10;UHatimoyOSsG61vnLRch0OntzslmOX/XCR4/dV0QEVTDCFvMq8/rIq3F7BLrpUfXSz7CwH9AoVEa&#10;KrpPdYsRYeXlH6m05N4G28UjbnVhu05ykTkQm3LyG5uHHp3IXOhxgts/U/h/afnH9b0H2TZseszA&#10;oCaN5krwHmtAUAjyx+NKCt8ibIGkSh6gUHq3wYWarj+4e5+YB3dn+fdAjuKZJxlhjNl0XqdY4g2b&#10;LMJ2L4LYROB0eHI2OZ6eMuDkqspqWp2mYgXWT5edD/G9sBrSpmFKdPGzXPbx2ns7ZBFwfRdiVqMd&#10;KWH7rWTQaUXirlHB6YS+UfyDmOrFGKo9ZqTdU/VM2SrZzqVS2UgtK26UByrQMORcmFiO2MNhpDIw&#10;0KxUU4IAHKnrO4WRttqRDsEsM4lnV4JfLvapT6ppefH2pcwJ3C2GfgchZ9iR1DLSmCmpG3aeqI/c&#10;e4HtO9NC3DrS3dCEsgQtaAZK0DzTJg9IRKn+Hkevo8wo/07xpH3cLDa5wfJbpJOFbbfUdMHxuSTA&#10;dxjiPXpShiQaaBSp7uMKPWFRHwz1+kV5Qk0A8dDwh8bi0EDDe0sTzqNnsDNuYp74pJKx16toOxmf&#10;+nQHZkRNQ5ZbbfwhpCk+tHPUr9/W7CcAAAD//wMAUEsDBBQABgAIAAAAIQCq5ryB4wAAAA0BAAAP&#10;AAAAZHJzL2Rvd25yZXYueG1sTI/BTsMwEETvSPyDtUjcqJ1AKhLiVKgKUlshEIUDRzfZJlFiO7Ld&#10;Nvx9t6dynNmn2Zl8MemBHdH5zhoJ0UwAQ1PZujONhJ/vt4dnYD4oU6vBGpTwhx4Wxe1NrrLanswX&#10;HrehYRRifKYktCGMGee+alErP7MjGrrtrdMqkHQNr506UbgeeCzEnGvVGfrQqhGXLVb99qAlrFeb&#10;z71zZZ9+bH5LsVyV7/26lPL+bnp9ARZwClcYLvWpOhTUaWcPpvZsIB3FIiFWwjyOUmAXJEofad+O&#10;rCR5Al7k/P+K4gwAAP//AwBQSwECLQAUAAYACAAAACEAtoM4kv4AAADhAQAAEwAAAAAAAAAAAAAA&#10;AAAAAAAAW0NvbnRlbnRfVHlwZXNdLnhtbFBLAQItABQABgAIAAAAIQA4/SH/1gAAAJQBAAALAAAA&#10;AAAAAAAAAAAAAC8BAABfcmVscy8ucmVsc1BLAQItABQABgAIAAAAIQDYUxlqcQIAAP4EAAAOAAAA&#10;AAAAAAAAAAAAAC4CAABkcnMvZTJvRG9jLnhtbFBLAQItABQABgAIAAAAIQCq5ryB4wAAAA0BAAAP&#10;AAAAAAAAAAAAAAAAAMsEAABkcnMvZG93bnJldi54bWxQSwUGAAAAAAQABADzAAAA2wUAAAAA&#10;" adj="4990" fillcolor="#4f81bd [3204]" strokecolor="#42719b" strokeweight="1pt">
                <v:stroke startarrowwidth="narrow" startarrowlength="short" endarrowwidth="narrow" endarrowlength="short"/>
                <v:path arrowok="t"/>
                <v:textbox inset="2.53958mm,2.53958mm,2.53958mm,2.53958mm">
                  <w:txbxContent>
                    <w:p w14:paraId="06F0F083" w14:textId="77777777" w:rsidR="00316646" w:rsidRDefault="00316646" w:rsidP="0043038D">
                      <w:pPr>
                        <w:spacing w:after="0" w:line="240" w:lineRule="auto"/>
                        <w:textDirection w:val="btLr"/>
                      </w:pPr>
                    </w:p>
                  </w:txbxContent>
                </v:textbox>
              </v:shape>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25664" behindDoc="0" locked="0" layoutInCell="1" allowOverlap="1" wp14:anchorId="0A845A84" wp14:editId="64641BA1">
                <wp:simplePos x="0" y="0"/>
                <wp:positionH relativeFrom="column">
                  <wp:posOffset>6048375</wp:posOffset>
                </wp:positionH>
                <wp:positionV relativeFrom="paragraph">
                  <wp:posOffset>3447415</wp:posOffset>
                </wp:positionV>
                <wp:extent cx="248285" cy="469900"/>
                <wp:effectExtent l="19050" t="19050" r="37465" b="44450"/>
                <wp:wrapNone/>
                <wp:docPr id="72" name="Flecha: arriba y abaj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469900"/>
                        </a:xfrm>
                        <a:prstGeom prst="up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01E69BBA" w14:textId="77777777" w:rsidR="00316646" w:rsidRDefault="00316646" w:rsidP="0043038D">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w14:anchorId="0A845A8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72" o:spid="_x0000_s1028" type="#_x0000_t70" style="position:absolute;margin-left:476.25pt;margin-top:271.45pt;width:19.55pt;height:37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JlaQIAAPEEAAAOAAAAZHJzL2Uyb0RvYy54bWysVNuO0zAQfUfiHyy/07RRd9tGTVfLliKk&#10;FVRa+ICJ4zRefMN2m/TvGbtp6cJKSIg8WJ54PHPOnBkv73olyYE7L4wu6WQ0poRrZmqhdyX99nXz&#10;bk6JD6BrkEbzkh65p3ert2+WnS14bloja+4IBtG+6GxJ2xBskWWetVyBHxnLNR42xikIaLpdVjvo&#10;MLqSWT4e32adcbV1hnHv8e/6dEhXKX7TcBa+NI3ngciSIraQVpfWKq7ZagnFzoFtBRtgwD+gUCA0&#10;Jr2EWkMAsnfij1BKMGe8acKIGZWZphGMJw7IZjL+jc1TC5YnLlgcby9l8v8vLPt82Doi6pLOcko0&#10;KNRoIzlroSDgnKiAHAlU8GwIOmC1OusLvPRkty7y9fbRsO8eD7IXJ9Hwg0/fOBV9kS3pU+mPl9Lz&#10;PhCGP/PpPJ/fUMLwaHq7WIyTNBkU58vW+fCRG0XipqR7uzadvnfOdKnucHj0IQlQDyygfp5Q0iiJ&#10;eh5AkpsxfoPeVz7I+hUfTDxExN05deJrpKg3QspkxC7lD9IRTFBSYIzrMIk58Ja/9pSadDge+Qwh&#10;EAbY6I2EgFtlsfRe7xKJF1e821WX0NN8Nlm8fy1yBLcG354gpAgnkkoEnCwpVEnnkfrAveVQf9A1&#10;CUeLUmscShqheUWJ5DjCuEkzEUDIv/shT6kH7U9yR+FDX/Wppy4dU5n6iH3mLdsIBPwIPmzBoTIo&#10;UYfTh3l/7MEhFvlJY3svJtMcuyFcG+7aqK4N0Kw1ONQsOEpOxkNIQx5V0uZ+H0wjwrlJT2AG1DhX&#10;Sa7hDYiDe20nr18v1eonAAAA//8DAFBLAwQUAAYACAAAACEAfBEwuOAAAAALAQAADwAAAGRycy9k&#10;b3ducmV2LnhtbEyPQU+EMBCF7yb+h2ZMvLkFIsQiw8Zs4sGYjZHVe6EjRWlLaJdl/fXWkx4n78t7&#10;31Tb1YxsodkPziKkmwQY2c6pwfYIb4fHmztgPkir5OgsIZzJw7a+vKhkqdzJvtLShJ7FEutLiaBD&#10;mErOfafJSL9xE9mYfbjZyBDPuedqlqdYbkaeJUnBjRxsXNByop2m7qs5GgTl35/WvdkddN58PrfU&#10;v8jhe0G8vlof7oEFWsMfDL/6UR3q6NS6o1WejQgiz/KIIuS3mQAWCSHSAliLUKSFAF5X/P8P9Q8A&#10;AAD//wMAUEsBAi0AFAAGAAgAAAAhALaDOJL+AAAA4QEAABMAAAAAAAAAAAAAAAAAAAAAAFtDb250&#10;ZW50X1R5cGVzXS54bWxQSwECLQAUAAYACAAAACEAOP0h/9YAAACUAQAACwAAAAAAAAAAAAAAAAAv&#10;AQAAX3JlbHMvLnJlbHNQSwECLQAUAAYACAAAACEA0cpiZWkCAADxBAAADgAAAAAAAAAAAAAAAAAu&#10;AgAAZHJzL2Uyb0RvYy54bWxQSwECLQAUAAYACAAAACEAfBEwuOAAAAALAQAADwAAAAAAAAAAAAAA&#10;AADDBAAAZHJzL2Rvd25yZXYueG1sUEsFBgAAAAAEAAQA8wAAANAFAAAAAA==&#10;" adj=",5706" fillcolor="#4f81bd [3204]" strokecolor="#42719b" strokeweight="1pt">
                <v:stroke startarrowwidth="narrow" startarrowlength="short" endarrowwidth="narrow" endarrowlength="short"/>
                <v:path arrowok="t"/>
                <v:textbox inset="2.53958mm,2.53958mm,2.53958mm,2.53958mm">
                  <w:txbxContent>
                    <w:p w14:paraId="01E69BBA" w14:textId="77777777" w:rsidR="00316646" w:rsidRDefault="00316646" w:rsidP="0043038D">
                      <w:pPr>
                        <w:spacing w:after="0" w:line="240" w:lineRule="auto"/>
                        <w:textDirection w:val="btLr"/>
                      </w:pPr>
                    </w:p>
                  </w:txbxContent>
                </v:textbox>
              </v:shape>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24640" behindDoc="0" locked="0" layoutInCell="1" allowOverlap="1" wp14:anchorId="015A9149" wp14:editId="3F8174A1">
                <wp:simplePos x="0" y="0"/>
                <wp:positionH relativeFrom="column">
                  <wp:posOffset>8156575</wp:posOffset>
                </wp:positionH>
                <wp:positionV relativeFrom="paragraph">
                  <wp:posOffset>3485515</wp:posOffset>
                </wp:positionV>
                <wp:extent cx="248285" cy="469900"/>
                <wp:effectExtent l="19050" t="19050" r="37465" b="44450"/>
                <wp:wrapNone/>
                <wp:docPr id="71" name="Flecha: arriba y abaj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469900"/>
                        </a:xfrm>
                        <a:prstGeom prst="up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3E2E136" w14:textId="77777777" w:rsidR="00316646" w:rsidRDefault="00316646" w:rsidP="0043038D">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015A9149" id="Flecha: arriba y abajo 71" o:spid="_x0000_s1029" type="#_x0000_t70" style="position:absolute;margin-left:642.25pt;margin-top:274.45pt;width:19.55pt;height:37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cQawIAAPEEAAAOAAAAZHJzL2Uyb0RvYy54bWysVNuO2jAQfa/Uf7D8XgIpu0BEWG2XUlVC&#10;W6RtP2DiOMRb32obAn/fsQmU3VaqVDUPlscez5wzZybzu4OSZM+dF0aXdDQYUsI1M7XQ25J++7p6&#10;N6XEB9A1SKN5SY/c07vF2zfzzhY8N62RNXcEg2hfdLakbQi2yDLPWq7AD4zlGi8b4xQENN02qx10&#10;GF3JLB8Ob7POuNo6w7j3eLo8XdJFit80nIUvTeN5ILKkiC2k1aW1imu2mEOxdWBbwXoY8A8oFAiN&#10;SS+hlhCA7Jz4LZQSzBlvmjBgRmWmaQTjiQOyGQ1fsXlqwfLEBYvj7aVM/v+FZY/7jSOiLulkRIkG&#10;hRqtJGctFAScExWQI4EKng1BB6xWZ32Bj57sxkW+3q4N++7xIntxEw3f+xwap6IvsiWHVPrjpfT8&#10;EAjDw3w8zac3lDC8Gt/OZsMkTQbF+bF1PnziRpG4KenOLk2n750zXao77Nc+JAHqngXUz8ioURL1&#10;3IMkN0P8er2vfPI/+mDiPiLuzqkTXyNFvRJSJiN2KX+QjmCCkgJjXIdUJXzlrz2lJh2ORz5BCIQB&#10;NnojIeBWWSy919tE4sUT77bVJfQ4n4xmHyL615EjuCX49gQhRTiRVCLgZEmhSjqN1HvuLYf6o65J&#10;OFqUWuNQ0gjNK0okxxHGTZqJAEL+3Q/RSN1rf5I7Ch8O1SH11PsYK55Upj5in3nLVgIBr8GHDThU&#10;BiXqcPow748dOMQiP2ts79lonGM3hGvDXRvVtQGatQaHmgVHycl4CGnIo0ra3O+CaUQ4N+kJTI8a&#10;5yoVtf8HxMG9tpPXrz/V4icAAAD//wMAUEsDBBQABgAIAAAAIQAba0iS4QAAAA0BAAAPAAAAZHJz&#10;L2Rvd25yZXYueG1sTI/BTsMwEETvSPyDtUjcqIPbRGmIU6FKHBBCiBTuTrzEgXgdxW4a+HrcExxH&#10;+zTzttwtdmAzTr53JOF2lQBDap3uqZPwdni4yYH5oEirwRFK+EYPu+ryolSFdid6xbkOHYsl5Asl&#10;wYQwFpz71qBVfuVGpHj7cJNVIcap43pSp1huBy6SJONW9RQXjBpxb7D9qo9Wgvbvj8uz3R9MWn8+&#10;Ndi9qP5nlvL6arm/AxZwCX8wnPWjOlTRqXFH0p4NMYt8k0ZWQrrJt8DOyFqsM2CNhEyILfCq5P+/&#10;qH4BAAD//wMAUEsBAi0AFAAGAAgAAAAhALaDOJL+AAAA4QEAABMAAAAAAAAAAAAAAAAAAAAAAFtD&#10;b250ZW50X1R5cGVzXS54bWxQSwECLQAUAAYACAAAACEAOP0h/9YAAACUAQAACwAAAAAAAAAAAAAA&#10;AAAvAQAAX3JlbHMvLnJlbHNQSwECLQAUAAYACAAAACEApfVHEGsCAADxBAAADgAAAAAAAAAAAAAA&#10;AAAuAgAAZHJzL2Uyb0RvYy54bWxQSwECLQAUAAYACAAAACEAG2tIkuEAAAANAQAADwAAAAAAAAAA&#10;AAAAAADFBAAAZHJzL2Rvd25yZXYueG1sUEsFBgAAAAAEAAQA8wAAANMFAAAAAA==&#10;" adj=",5706" fillcolor="#4f81bd [3204]" strokecolor="#42719b" strokeweight="1pt">
                <v:stroke startarrowwidth="narrow" startarrowlength="short" endarrowwidth="narrow" endarrowlength="short"/>
                <v:path arrowok="t"/>
                <v:textbox inset="2.53958mm,2.53958mm,2.53958mm,2.53958mm">
                  <w:txbxContent>
                    <w:p w14:paraId="13E2E136" w14:textId="77777777" w:rsidR="00316646" w:rsidRDefault="00316646" w:rsidP="0043038D">
                      <w:pPr>
                        <w:spacing w:after="0" w:line="240" w:lineRule="auto"/>
                        <w:textDirection w:val="btLr"/>
                      </w:pPr>
                    </w:p>
                  </w:txbxContent>
                </v:textbox>
              </v:shape>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23616" behindDoc="0" locked="0" layoutInCell="1" allowOverlap="1" wp14:anchorId="47B83874" wp14:editId="1DB83978">
                <wp:simplePos x="0" y="0"/>
                <wp:positionH relativeFrom="column">
                  <wp:posOffset>3432175</wp:posOffset>
                </wp:positionH>
                <wp:positionV relativeFrom="paragraph">
                  <wp:posOffset>3371215</wp:posOffset>
                </wp:positionV>
                <wp:extent cx="248285" cy="469900"/>
                <wp:effectExtent l="19050" t="19050" r="37465" b="44450"/>
                <wp:wrapNone/>
                <wp:docPr id="70" name="Flecha: arriba y abaj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469900"/>
                        </a:xfrm>
                        <a:prstGeom prst="up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52975D4B" w14:textId="77777777" w:rsidR="00316646" w:rsidRDefault="00316646" w:rsidP="0043038D">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47B83874" id="Flecha: arriba y abajo 70" o:spid="_x0000_s1030" type="#_x0000_t70" style="position:absolute;margin-left:270.25pt;margin-top:265.45pt;width:19.55pt;height:3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1eaQIAAPEEAAAOAAAAZHJzL2Uyb0RvYy54bWysVNuO0zAQfUfiHyy/07RRd9tGTVfLliKk&#10;FVRa+ICJ4zRefMN2m/TvGbtp6cJKSIg8WB57fGbOnJks73olyYE7L4wu6WQ0poRrZmqhdyX99nXz&#10;bk6JD6BrkEbzkh65p3ert2+WnS14bloja+4IgmhfdLakbQi2yDLPWq7Aj4zlGi8b4xQENN0uqx10&#10;iK5klo/Ht1lnXG2dYdx7PF2fLukq4TcNZ+FL03geiCwp5hbS6tJaxTVbLaHYObCtYEMa8A9ZKBAa&#10;g16g1hCA7J34A0oJ5ow3TRgxozLTNILxxAHZTMa/sXlqwfLEBYvj7aVM/v/Bss+HrSOiLukMy6NB&#10;oUYbyVkLBQHnRAXkSKCCZ0PQAavVWV/goye7dZGvt4+Gffd4kb24iYYffPrGqeiLbEmfSn+8lJ73&#10;gTA8zKfzfH5DCcOr6e1iMU7BMijOj63z4SM3isRNSfd2bTp975zpUt3h8OhDEqAeWED9PKGkURL1&#10;PIAkN2P8Br2vfPJXfTDwgIi7c+jE10hRb4SUyYhdyh+kIxigpMAY12ESY+Arf+0pNelwPPIZpkAY&#10;YKM3EgJulcXSe71LJF488W5XXaCn+WyyeP8ackxuDb49pZAQTiSVCDhZUqiSziP1gXvLof6gaxKO&#10;FqXWOJQ0puYVJZLjCOMmzUQAIf/uhzylHrQ/yR2FD33Vp56aRqx4Upn6iH3mLdsITPgRfNiCQ2VQ&#10;og6nD+P+2IPDXOQnje29mExz7IZwbbhro7o2QLPW4FCz4Cg5GQ8hDXlUSZv7fTCNCOcmPSUzZI1z&#10;leQa/gFxcK/t5PXrT7X6CQAA//8DAFBLAwQUAAYACAAAACEALXiVUuAAAAALAQAADwAAAGRycy9k&#10;b3ducmV2LnhtbEyPwU6EMBCG7ya+QzMm3txWXVCQsjGbeDDGbGT1PtARUNoS2mXRp3c86W0m8+Wf&#10;7y82ix3ETFPovdNwuVIgyDXe9K7V8Lp/uLgFESI6g4N3pOGLAmzK05MCc+OP7oXmKraCQ1zIUUMX&#10;45hLGZqOLIaVH8nx7d1PFiOvUyvNhEcOt4O8UiqVFnvHHzocadtR81kdrAYT3h6XZ7vdd0n18VRT&#10;u8P+e9b6/Gy5vwMRaYl/MPzqszqU7FT7gzNBDBqStUoY5eFaZSCYSG6yFEStIVXrDGRZyP8dyh8A&#10;AAD//wMAUEsBAi0AFAAGAAgAAAAhALaDOJL+AAAA4QEAABMAAAAAAAAAAAAAAAAAAAAAAFtDb250&#10;ZW50X1R5cGVzXS54bWxQSwECLQAUAAYACAAAACEAOP0h/9YAAACUAQAACwAAAAAAAAAAAAAAAAAv&#10;AQAAX3JlbHMvLnJlbHNQSwECLQAUAAYACAAAACEAy3dNXmkCAADxBAAADgAAAAAAAAAAAAAAAAAu&#10;AgAAZHJzL2Uyb0RvYy54bWxQSwECLQAUAAYACAAAACEALXiVUuAAAAALAQAADwAAAAAAAAAAAAAA&#10;AADDBAAAZHJzL2Rvd25yZXYueG1sUEsFBgAAAAAEAAQA8wAAANAFAAAAAA==&#10;" adj=",5706" fillcolor="#4f81bd [3204]" strokecolor="#42719b" strokeweight="1pt">
                <v:stroke startarrowwidth="narrow" startarrowlength="short" endarrowwidth="narrow" endarrowlength="short"/>
                <v:path arrowok="t"/>
                <v:textbox inset="2.53958mm,2.53958mm,2.53958mm,2.53958mm">
                  <w:txbxContent>
                    <w:p w14:paraId="52975D4B" w14:textId="77777777" w:rsidR="00316646" w:rsidRDefault="00316646" w:rsidP="0043038D">
                      <w:pPr>
                        <w:spacing w:after="0" w:line="240" w:lineRule="auto"/>
                        <w:textDirection w:val="btLr"/>
                      </w:pPr>
                    </w:p>
                  </w:txbxContent>
                </v:textbox>
              </v:shape>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22592" behindDoc="0" locked="0" layoutInCell="1" allowOverlap="1" wp14:anchorId="46A1C966" wp14:editId="3F40382F">
                <wp:simplePos x="0" y="0"/>
                <wp:positionH relativeFrom="column">
                  <wp:posOffset>904875</wp:posOffset>
                </wp:positionH>
                <wp:positionV relativeFrom="paragraph">
                  <wp:posOffset>3409315</wp:posOffset>
                </wp:positionV>
                <wp:extent cx="248285" cy="469900"/>
                <wp:effectExtent l="19050" t="19050" r="37465" b="44450"/>
                <wp:wrapNone/>
                <wp:docPr id="69" name="Flecha: arriba y abajo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469900"/>
                        </a:xfrm>
                        <a:prstGeom prst="up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684FA5C5" w14:textId="77777777" w:rsidR="00316646" w:rsidRDefault="00316646" w:rsidP="0043038D">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46A1C966" id="Flecha: arriba y abajo 69" o:spid="_x0000_s1031" type="#_x0000_t70" style="position:absolute;margin-left:71.25pt;margin-top:268.45pt;width:19.55pt;height:37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1aQIAAPEEAAAOAAAAZHJzL2Uyb0RvYy54bWysVNuO2jAQfa/Uf7D8XgIRsBARVtulVJVQ&#10;i7TtB0wch3jrW21D4O87NoGy7UqVqubB8tjjM3PmzGRxf1SSHLjzwuiSjgZDSrhmphZ6V9JvX9fv&#10;ZpT4ALoGaTQv6Yl7er98+2bR2YLnpjWy5o4giPZFZ0vahmCLLPOs5Qr8wFiu8bIxTkFA0+2y2kGH&#10;6Epm+XA4zTrjausM497j6ep8SZcJv2k4C1+axvNAZEkxt5BWl9YqrtlyAcXOgW0F69OAf8hCgdAY&#10;9Aq1ggBk78QfUEowZ7xpwoAZlZmmEYwnDshmNPyNzVMLlicuWBxvr2Xy/w+WfT5sHRF1SadzSjQo&#10;1GgtOWuhIOCcqICcCFTwbAg6YLU66wt89GS3LvL1dmPYd48X2YubaPje59g4FX2RLTmm0p+upefH&#10;QBge5uNZPptQwvBqPJ3Ph0maDIrLY+t8+MiNInFT0r1dmU4/OGe6VHc4bHxIAtQ9C6ifR5Q0SqKe&#10;B5BkMsSv1/vGJ3/VBwP3iLi7hE58jRT1WkiZjNil/FE6ggFKCoxxHUYxBr7yt55Skw7HI7/DFAgD&#10;bPRGQsCtslh6r3eJxIsn3u2qK/Q4vxvN37+GHJNbgW/PKSSEM0klAk6WFKqks0i9595yqD/omoST&#10;Rak1DiWNqXlFieQ4wrhJMxFAyL/7IU+pe+3Pckfhw7E6pp6aRKx4Upn6hH3mLVsLTHgDPmzBoTIo&#10;UYfTh3F/7MFhLvKTxvaej8Y5dkO4NdytUd0aoFlrcKhZcJScjceQhjyqpM3DPphGhEuTnpPps8a5&#10;SnL1/4A4uLd28vr1p1r+BAAA//8DAFBLAwQUAAYACAAAACEAvmFkgt8AAAALAQAADwAAAGRycy9k&#10;b3ducmV2LnhtbEyPQU+DQBCF7yb+h82YeLMLVUiLLI1p4sEYY0r1PrBToLKzhN1S9Ne7PenxZb68&#10;902+mU0vJhpdZ1lBvIhAENdWd9wo+Ng/361AOI+ssbdMCr7Jwaa4vsox0/bMO5pK34hQwi5DBa33&#10;Qyalq1sy6BZ2IA63gx0N+hDHRuoRz6Hc9HIZRak02HFYaHGgbUv1V3kyCrT7fJnfzHbfJuXxtaLm&#10;HbufSanbm/npEYSn2f/BcNEP6lAEp8qeWDvRh/ywTAKqILlP1yAuxCpOQVQK0jhagyxy+f+H4hcA&#10;AP//AwBQSwECLQAUAAYACAAAACEAtoM4kv4AAADhAQAAEwAAAAAAAAAAAAAAAAAAAAAAW0NvbnRl&#10;bnRfVHlwZXNdLnhtbFBLAQItABQABgAIAAAAIQA4/SH/1gAAAJQBAAALAAAAAAAAAAAAAAAAAC8B&#10;AABfcmVscy8ucmVsc1BLAQItABQABgAIAAAAIQD/S3w1aQIAAPEEAAAOAAAAAAAAAAAAAAAAAC4C&#10;AABkcnMvZTJvRG9jLnhtbFBLAQItABQABgAIAAAAIQC+YWSC3wAAAAsBAAAPAAAAAAAAAAAAAAAA&#10;AMMEAABkcnMvZG93bnJldi54bWxQSwUGAAAAAAQABADzAAAAzwUAAAAA&#10;" adj=",5706" fillcolor="#4f81bd [3204]" strokecolor="#42719b" strokeweight="1pt">
                <v:stroke startarrowwidth="narrow" startarrowlength="short" endarrowwidth="narrow" endarrowlength="short"/>
                <v:path arrowok="t"/>
                <v:textbox inset="2.53958mm,2.53958mm,2.53958mm,2.53958mm">
                  <w:txbxContent>
                    <w:p w14:paraId="684FA5C5" w14:textId="77777777" w:rsidR="00316646" w:rsidRDefault="00316646" w:rsidP="0043038D">
                      <w:pPr>
                        <w:spacing w:after="0" w:line="240" w:lineRule="auto"/>
                        <w:textDirection w:val="btLr"/>
                      </w:pPr>
                    </w:p>
                  </w:txbxContent>
                </v:textbox>
              </v:shape>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21568" behindDoc="0" locked="0" layoutInCell="1" allowOverlap="1" wp14:anchorId="06174AEB" wp14:editId="18458D08">
                <wp:simplePos x="0" y="0"/>
                <wp:positionH relativeFrom="column">
                  <wp:posOffset>2060575</wp:posOffset>
                </wp:positionH>
                <wp:positionV relativeFrom="paragraph">
                  <wp:posOffset>3143250</wp:posOffset>
                </wp:positionV>
                <wp:extent cx="460375" cy="212725"/>
                <wp:effectExtent l="19050" t="19050" r="15875" b="34925"/>
                <wp:wrapNone/>
                <wp:docPr id="68" name="Flecha: a la izquierda y derecha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212725"/>
                        </a:xfrm>
                        <a:prstGeom prst="lef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A311718" w14:textId="77777777" w:rsidR="00316646" w:rsidRDefault="00316646" w:rsidP="0043038D">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06174AEB" id="Flecha: a la izquierda y derecha 68" o:spid="_x0000_s1032" type="#_x0000_t69" style="position:absolute;margin-left:162.25pt;margin-top:247.5pt;width:36.25pt;height:16.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oZcAIAAP4EAAAOAAAAZHJzL2Uyb0RvYy54bWysVG1v0zAQ/o7Ef7D8naUJ3bpFTaexUYQ0&#10;wcTgB1wduzH4bbbbtPv1nJ2sdDAJCZEPls93vnseP3eZX+60Ilvug7SmoeXJhBJumG2lWTf029fl&#10;m3NKQgTTgrKGN3TPA71cvH41713NK9tZ1XJPMIkJde8a2sXo6qIIrOMawol13KBTWK8hounXReuh&#10;x+xaFdVkclb01rfOW8ZDwNObwUkXOb8QnMXPQgQeiWooYot59XldpbVYzKFee3CdZCMM+AcUGqTB&#10;oodUNxCBbLz8I5WWzNtgRTxhVhdWCMl45oBsyslvbO47cDxzwccJ7vBM4f+lZZ+2d57ItqFnqJQB&#10;jRotFWcd1ASIAiIfHzaS+xbInqBUyUMwFN+td6HG6/fuzifmwd1a9iOgo3jmSUYYY3bC6xSLvMku&#10;i7A/iMB3kTA8nJ5N3s5OKWHoqspqVp2mYgXUT5edD/EDt5qkTUMVF/GLXHfxynvbZxFgextiVqMd&#10;KUH7vaREaIXibkGR0wl+o/hHMdWLMVh7zIi7p+qZslWyXUqlspFall8rT7BAQ4ExbmI5Yg/HkcqQ&#10;HmelmiEEwgC7XiiIuNUOdQhmnUk8uxL8enVIPa1m5cW7lzIncDcQugFCzjCQ1DLimCmpG3qeqI/c&#10;Ow7te9OSuHeou8EJpQla0JQojvOMmzwgEaT6exy+jjKj/IPiSfu4W+2GBku50snKtntsuuDYUiLg&#10;WwjxDjwqgxL1OIpY92EDHrGojwZ7/aKcYhOQeGz4Y2N1bIBhncUJZ9FTMhjXMU98UsnYq020Qsan&#10;Ph3AjKhxyHKrjT+ENMXHdo769dta/AQAAP//AwBQSwMEFAAGAAgAAAAhAIm/2gfkAAAACwEAAA8A&#10;AABkcnMvZG93bnJldi54bWxMj8FOwzAMhu9IvENkJG4spVvZWupOaCrSNiHQBgeOWZO1VZukSrKt&#10;vP3MCW62/On39+fLUffsrJxvrUF4nETAlKmsbE2N8PX5+rAA5oMwUvTWKIQf5WFZ3N7kIpP2Ynbq&#10;vA81oxDjM4HQhDBknPuqUVr4iR2UodvROi0Cra7m0okLheuex1H0xLVoDX1oxKBWjaq6/UkjbNbb&#10;j6NzZZe+b7/LaLUu37pNiXh/N748AwtqDH8w/OqTOhTkdLAnIz3rEabxLCEUYZYmVIqIaTqn4YCQ&#10;xIsEeJHz/x2KKwAAAP//AwBQSwECLQAUAAYACAAAACEAtoM4kv4AAADhAQAAEwAAAAAAAAAAAAAA&#10;AAAAAAAAW0NvbnRlbnRfVHlwZXNdLnhtbFBLAQItABQABgAIAAAAIQA4/SH/1gAAAJQBAAALAAAA&#10;AAAAAAAAAAAAAC8BAABfcmVscy8ucmVsc1BLAQItABQABgAIAAAAIQC7OgoZcAIAAP4EAAAOAAAA&#10;AAAAAAAAAAAAAC4CAABkcnMvZTJvRG9jLnhtbFBLAQItABQABgAIAAAAIQCJv9oH5AAAAAsBAAAP&#10;AAAAAAAAAAAAAAAAAMoEAABkcnMvZG93bnJldi54bWxQSwUGAAAAAAQABADzAAAA2wUAAAAA&#10;" adj="4990" fillcolor="#4f81bd [3204]" strokecolor="#42719b" strokeweight="1pt">
                <v:stroke startarrowwidth="narrow" startarrowlength="short" endarrowwidth="narrow" endarrowlength="short"/>
                <v:path arrowok="t"/>
                <v:textbox inset="2.53958mm,2.53958mm,2.53958mm,2.53958mm">
                  <w:txbxContent>
                    <w:p w14:paraId="1A311718" w14:textId="77777777" w:rsidR="00316646" w:rsidRDefault="00316646" w:rsidP="0043038D">
                      <w:pPr>
                        <w:spacing w:after="0" w:line="240" w:lineRule="auto"/>
                        <w:textDirection w:val="btLr"/>
                      </w:pPr>
                    </w:p>
                  </w:txbxContent>
                </v:textbox>
              </v:shape>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20544" behindDoc="0" locked="0" layoutInCell="1" allowOverlap="1" wp14:anchorId="26A0E8FF" wp14:editId="473A07AF">
                <wp:simplePos x="0" y="0"/>
                <wp:positionH relativeFrom="column">
                  <wp:posOffset>6962775</wp:posOffset>
                </wp:positionH>
                <wp:positionV relativeFrom="paragraph">
                  <wp:posOffset>3117850</wp:posOffset>
                </wp:positionV>
                <wp:extent cx="460375" cy="212725"/>
                <wp:effectExtent l="19050" t="19050" r="15875" b="34925"/>
                <wp:wrapNone/>
                <wp:docPr id="65" name="Flecha: a la izquierda y derecha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212725"/>
                        </a:xfrm>
                        <a:prstGeom prst="lef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688D9244" w14:textId="77777777" w:rsidR="00316646" w:rsidRDefault="00316646" w:rsidP="0043038D">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26A0E8FF" id="Flecha: a la izquierda y derecha 65" o:spid="_x0000_s1033" type="#_x0000_t69" style="position:absolute;margin-left:548.25pt;margin-top:245.5pt;width:36.25pt;height:16.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91cAIAAP4EAAAOAAAAZHJzL2Uyb0RvYy54bWysVNtuEzEQfUfiHyy/080ubdOuuqlKSxBS&#10;BRWFD5j4kjX4VtvJJv16xs42pFAJCbEPlscznjnHZ2YvLjdGk7UIUTnb0fpoQomwzHFllx399nX+&#10;5oySmMBy0M6Kjm5FpJez168uBt+KxvVOcxEIJrGxHXxH+5R8W1WR9cJAPHJeWHRKFwwkNMOy4gEG&#10;zG501Uwmp9XgAvfBMREjnt7snHRW8kspWPosZRSJ6I4itlTWUNZFXqvZBbTLAL5XbIQB/4DCgLJY&#10;dJ/qBhKQVVB/pDKKBRedTEfMmcpJqZgoHJBNPfmNzX0PXhQu+DjR758p/r+07NP6LhDFO3p6QokF&#10;gxrNtWA9tASIBqIeH1ZKBA5kS1Cq7CEYiu82+Nji9Xt/FzLz6G8d+xHRUT3zZCOOMRsZTI5F3mRT&#10;RNjuRRCbRBgeHp9O3k4RC0NXUzfTphSroH267ENMH4QzJG86qoVMX9SyT1chuKGIAOvbmIoafKQE&#10;/HtNiTQaxV2DJicT/EbxD2KaF2Ow9pgRd0/VC2WnFZ8rrYuRW1Zc60CwQEeBMWFTnWvgrXgYqS0Z&#10;cFaaKUIgDLDrpYaEW+NRh2iXhcSzKzEsF/vUx820Pn/3UuYM7gZiv4NQMuxIGpVwzLQyHT3L1Efu&#10;vQD+3nKSth51tzihNEOLhhItcJ5xUwYkgdJ/j0Oe2o7y7xTP2qfNYlMabJpz5ZOF41tsuujZXCHg&#10;W4jpDgIqgxINOIpY92EFAbHojxZ7/bw+xiYg6dAIh8bi0ADLeocTzlKgZGdcpzLxWSXrrlbJSZWe&#10;+nQHZkSNQ1bkGn8IeYoP7RL167c1+wkAAP//AwBQSwMEFAAGAAgAAAAhACzOsgXjAAAADQEAAA8A&#10;AABkcnMvZG93bnJldi54bWxMj01Lw0AQhu+C/2EZwZvdTWmCSbMpUiK0RRSrhx63yTYJyc6G3W0b&#10;/73Tk97mZR7ej3w1mYFdtPOdRQnRTADTWNm6w0bC99fr0zMwHxTWarCoJfxoD6vi/i5XWW2v+Kkv&#10;+9AwMkGfKQltCGPGua9abZSf2VEj/U7WGRVIuobXTl3J3Ax8LkTCjeqQElo16nWrq35/NhK2m93H&#10;ybmyT993h1KsN+Vbvy2lfHyYXpbAgp7CHwy3+lQdCup0tGesPRtIizSJiZWwSCNadUOiJKXrKCGe&#10;L2LgRc7/ryh+AQAA//8DAFBLAQItABQABgAIAAAAIQC2gziS/gAAAOEBAAATAAAAAAAAAAAAAAAA&#10;AAAAAABbQ29udGVudF9UeXBlc10ueG1sUEsBAi0AFAAGAAgAAAAhADj9If/WAAAAlAEAAAsAAAAA&#10;AAAAAAAAAAAALwEAAF9yZWxzLy5yZWxzUEsBAi0AFAAGAAgAAAAhAPl8j3VwAgAA/gQAAA4AAAAA&#10;AAAAAAAAAAAALgIAAGRycy9lMm9Eb2MueG1sUEsBAi0AFAAGAAgAAAAhACzOsgXjAAAADQEAAA8A&#10;AAAAAAAAAAAAAAAAygQAAGRycy9kb3ducmV2LnhtbFBLBQYAAAAABAAEAPMAAADaBQAAAAA=&#10;" adj="4990" fillcolor="#4f81bd [3204]" strokecolor="#42719b" strokeweight="1pt">
                <v:stroke startarrowwidth="narrow" startarrowlength="short" endarrowwidth="narrow" endarrowlength="short"/>
                <v:path arrowok="t"/>
                <v:textbox inset="2.53958mm,2.53958mm,2.53958mm,2.53958mm">
                  <w:txbxContent>
                    <w:p w14:paraId="688D9244" w14:textId="77777777" w:rsidR="00316646" w:rsidRDefault="00316646" w:rsidP="0043038D">
                      <w:pPr>
                        <w:spacing w:after="0" w:line="240" w:lineRule="auto"/>
                        <w:textDirection w:val="btLr"/>
                      </w:pPr>
                    </w:p>
                  </w:txbxContent>
                </v:textbox>
              </v:shape>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19520" behindDoc="0" locked="0" layoutInCell="1" allowOverlap="1" wp14:anchorId="4C244611" wp14:editId="358194E6">
                <wp:simplePos x="0" y="0"/>
                <wp:positionH relativeFrom="column">
                  <wp:posOffset>1400175</wp:posOffset>
                </wp:positionH>
                <wp:positionV relativeFrom="paragraph">
                  <wp:posOffset>1321435</wp:posOffset>
                </wp:positionV>
                <wp:extent cx="184150" cy="317500"/>
                <wp:effectExtent l="19050" t="19050" r="25400" b="44450"/>
                <wp:wrapNone/>
                <wp:docPr id="64" name="Flecha: arriba y abaj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317500"/>
                        </a:xfrm>
                        <a:prstGeom prst="up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5EA12ECF" w14:textId="77777777" w:rsidR="00316646" w:rsidRDefault="00316646" w:rsidP="0043038D">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4C244611" id="Flecha: arriba y abajo 64" o:spid="_x0000_s1034" type="#_x0000_t70" style="position:absolute;margin-left:110.25pt;margin-top:104.05pt;width:14.5pt;height: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xaagIAAPEEAAAOAAAAZHJzL2Uyb0RvYy54bWysVF1v0zAUfUfiP1h+Z2lKt3ZR02msFCFV&#10;o9LgB9w4TuPhL2y3af89105aOpiEhHiJfO3r43PuuTfzu4OSZM+dF0aXNL8aUcI1M7XQ25J++7p6&#10;N6PEB9A1SKN5SY/c07vF2zfzzhZ8bFoja+4IgmhfdLakbQi2yDLPWq7AXxnLNR42xikIGLptVjvo&#10;EF3JbDwa3WSdcbV1hnHvcXfZH9JFwm8azsKXpvE8EFlS5BbS16VvFb/ZYg7F1oFtBRtowD+wUCA0&#10;PnqGWkIAsnPiDyglmDPeNOGKGZWZphGMJw2oJh/9puapBcuTFiyOt+cy+f8Hyx73G0dEXdKbCSUa&#10;FHq0kpy1UBBwTlRAjgQqeDYEE7BanfUFXnqyGxf1ers27LvHg+zFSQz8kHNonIq5qJYcUumP59Lz&#10;QyAMN/PZJL9Ggxgevc+n16NkTQbF6bJ1PnziRpG4KOnOLk2n750zXao77Nc+JAPqQQXUzzkljZLo&#10;5x4kQcgeFE26yBm/moMPD4i4Oj2d9Bop6pWQMgWxS/mDdAQfKCkwxnXIY5Xwlr/MlJp0KHI8RQqE&#10;ATZ6IyHgUlksvdfbJOLFFe+21Rl6Mp7mtx9eQ47kluDbnkJC6JtaiYCTJYUq6SxKH3q95VB/1DUJ&#10;R4tWaxxKGql5RYnkOMK4SDMRQMi/56FOqQfve7uj8eFQHVJPzSJW3KlMfcQ+85atBBJegw8bcOgM&#10;WtTh9OG7P3bgkIv8rLG9b/PJ+BrH9TJwl0F1GYBmrcGhZsFR0gcPIQ15dEmb+10wjQinJu3JDKxx&#10;rpJdwz8gDu5lnLJ+/akWPwEAAP//AwBQSwMEFAAGAAgAAAAhAJhx9bLbAAAACwEAAA8AAABkcnMv&#10;ZG93bnJldi54bWxMT8tOwzAQvCPxD9YicaNOA0VpiFOhSEjlRh8fsI2XJCJeR7HThL9nOcFtdnY0&#10;j2K3uF5daQydZwPrVQKKuPa248bA+fT2kIEKEdli75kMfFOAXXl7U2Bu/cwHuh5jo8SEQ44G2hiH&#10;XOtQt+QwrPxALL9PPzqMco6NtiPOYu56nSbJs3bYsSS0OFDVUv11nJyEnKfDVOH83myJ9tXehe7j&#10;MTPm/m55fQEVaYl/YvitL9WhlE4XP7ENqjeQpslGpAKSbA1KFOnTVpiLgI0wuiz0/w3lDwAAAP//&#10;AwBQSwECLQAUAAYACAAAACEAtoM4kv4AAADhAQAAEwAAAAAAAAAAAAAAAAAAAAAAW0NvbnRlbnRf&#10;VHlwZXNdLnhtbFBLAQItABQABgAIAAAAIQA4/SH/1gAAAJQBAAALAAAAAAAAAAAAAAAAAC8BAABf&#10;cmVscy8ucmVsc1BLAQItABQABgAIAAAAIQDOzCxaagIAAPEEAAAOAAAAAAAAAAAAAAAAAC4CAABk&#10;cnMvZTJvRG9jLnhtbFBLAQItABQABgAIAAAAIQCYcfWy2wAAAAsBAAAPAAAAAAAAAAAAAAAAAMQE&#10;AABkcnMvZG93bnJldi54bWxQSwUGAAAAAAQABADzAAAAzAUAAAAA&#10;" adj=",6264" fillcolor="#4f81bd [3204]" strokecolor="#42719b" strokeweight="1pt">
                <v:stroke startarrowwidth="narrow" startarrowlength="short" endarrowwidth="narrow" endarrowlength="short"/>
                <v:path arrowok="t"/>
                <v:textbox inset="2.53958mm,2.53958mm,2.53958mm,2.53958mm">
                  <w:txbxContent>
                    <w:p w14:paraId="5EA12ECF" w14:textId="77777777" w:rsidR="00316646" w:rsidRDefault="00316646" w:rsidP="0043038D">
                      <w:pPr>
                        <w:spacing w:after="0" w:line="240" w:lineRule="auto"/>
                        <w:textDirection w:val="btLr"/>
                      </w:pPr>
                    </w:p>
                  </w:txbxContent>
                </v:textbox>
              </v:shape>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18496" behindDoc="0" locked="0" layoutInCell="1" allowOverlap="1" wp14:anchorId="0F8DC0A5" wp14:editId="32425347">
                <wp:simplePos x="0" y="0"/>
                <wp:positionH relativeFrom="column">
                  <wp:posOffset>6530975</wp:posOffset>
                </wp:positionH>
                <wp:positionV relativeFrom="paragraph">
                  <wp:posOffset>1156970</wp:posOffset>
                </wp:positionV>
                <wp:extent cx="460375" cy="212725"/>
                <wp:effectExtent l="19050" t="19050" r="15875" b="34925"/>
                <wp:wrapNone/>
                <wp:docPr id="62" name="Flecha: a la izquierda y derecha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212725"/>
                        </a:xfrm>
                        <a:prstGeom prst="lef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34132C8F" w14:textId="77777777" w:rsidR="00316646" w:rsidRDefault="00316646" w:rsidP="0043038D">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0F8DC0A5" id="Flecha: a la izquierda y derecha 62" o:spid="_x0000_s1035" type="#_x0000_t69" style="position:absolute;margin-left:514.25pt;margin-top:91.1pt;width:36.25pt;height:16.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1WcgIAAP4EAAAOAAAAZHJzL2Uyb0RvYy54bWysVG1v0zAQ/o7Efzj5O0sTtnWLlk5jowhp&#10;gonBD7g6TmPw22y3affrObtZ6WASEiIfLJ/vfPc8fu5ycbnRCtbCB2lNw8qjCQNhuG2lWTbs29f5&#10;mzMGIaJpUVkjGrYVgV3OXr+6GFwtKttb1QoPlMSEenAN62N0dVEE3guN4cg6YcjZWa8xkumXRetx&#10;oOxaFdVkcloM1rfOWy5CoNObnZPNcv6uEzx+7rogIqiGEbaYV5/XRVqL2QXWS4+ul3yEgf+AQqM0&#10;VHSf6gYjwsrLP1Jpyb0NtotH3OrCdp3kInMgNuXkNzb3PTqRudDjBLd/pvD/0vJP6zsPsm3YacXA&#10;oCaN5krwHmtAUAjy8WElhW8RtkBSJQ9QKL3b4EJN1+/dnU/Mg7u1/EcgR/HMk4wwxmw6r1Ms8YZN&#10;FmG7F0FsInA6PD6dvJ2eMODkqspqWp2kYgXWT5edD/GDsBrSpmFKdPGLXPbxyns7ZBFwfRtiVqMd&#10;KWH7vWTQaUXirlHByYS+UfyDGHqCF2Ko9piRdk/VM2WrZDuXSmUjtay4Vh6oQMOQc2FiOWIPh5HK&#10;wECzUk0JAnCkru8URtpqRzoEs8wknl0JfrnYpz6upuX5u5cyJ3A3GPodhJxhR1LLSGOmpG7YWaI+&#10;cu8Ftu9NC3HrSHdDE8oStKAZKEHzTJs8IBGl+nscvY4yo/w7xZP2cbPY5AY7T7nSycK2W2q64Phc&#10;EuBbDPEOPSlDEg00ilT3YYWesKiPhnr9vDymJoB4aPhDY3FooOG9pQnn0TPYGdcxT3xSydirVbSd&#10;jE99ugMzoqYhy602/hDSFB/aOerXb2v2EwAA//8DAFBLAwQUAAYACAAAACEAN30IP+IAAAANAQAA&#10;DwAAAGRycy9kb3ducmV2LnhtbEyPXUvDMBSG7wX/QziCdy5pYdrVpkNGhW2I4uaFl1lz1pY2SUmy&#10;rf57z6707rych/ejWE5mYGf0oXNWQjITwNDWTne2kfC1f33IgIWorFaDsyjhBwMsy9ubQuXaXewn&#10;nnexYWRiQ64ktDGOOeehbtGoMHMjWvodnTcqkvQN115dyNwMPBXikRvVWUpo1YirFut+dzISNuvt&#10;x9H7ql+8b78rsVpXb/2mkvL+bnp5BhZxin8wXOtTdSip08GdrA5sIC3SbE4sXVmaArsiiUho30FC&#10;msyfgJcF/7+i/AUAAP//AwBQSwECLQAUAAYACAAAACEAtoM4kv4AAADhAQAAEwAAAAAAAAAAAAAA&#10;AAAAAAAAW0NvbnRlbnRfVHlwZXNdLnhtbFBLAQItABQABgAIAAAAIQA4/SH/1gAAAJQBAAALAAAA&#10;AAAAAAAAAAAAAC8BAABfcmVscy8ucmVsc1BLAQItABQABgAIAAAAIQCUWQ1WcgIAAP4EAAAOAAAA&#10;AAAAAAAAAAAAAC4CAABkcnMvZTJvRG9jLnhtbFBLAQItABQABgAIAAAAIQA3fQg/4gAAAA0BAAAP&#10;AAAAAAAAAAAAAAAAAMwEAABkcnMvZG93bnJldi54bWxQSwUGAAAAAAQABADzAAAA2wUAAAAA&#10;" adj="4990" fillcolor="#4f81bd [3204]" strokecolor="#42719b" strokeweight="1pt">
                <v:stroke startarrowwidth="narrow" startarrowlength="short" endarrowwidth="narrow" endarrowlength="short"/>
                <v:path arrowok="t"/>
                <v:textbox inset="2.53958mm,2.53958mm,2.53958mm,2.53958mm">
                  <w:txbxContent>
                    <w:p w14:paraId="34132C8F" w14:textId="77777777" w:rsidR="00316646" w:rsidRDefault="00316646" w:rsidP="0043038D">
                      <w:pPr>
                        <w:spacing w:after="0" w:line="240" w:lineRule="auto"/>
                        <w:textDirection w:val="btLr"/>
                      </w:pPr>
                    </w:p>
                  </w:txbxContent>
                </v:textbox>
              </v:shape>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17472" behindDoc="0" locked="0" layoutInCell="1" allowOverlap="1" wp14:anchorId="418B1412" wp14:editId="0BE6D9E8">
                <wp:simplePos x="0" y="0"/>
                <wp:positionH relativeFrom="column">
                  <wp:posOffset>4371975</wp:posOffset>
                </wp:positionH>
                <wp:positionV relativeFrom="paragraph">
                  <wp:posOffset>1106170</wp:posOffset>
                </wp:positionV>
                <wp:extent cx="460375" cy="212725"/>
                <wp:effectExtent l="19050" t="19050" r="15875" b="34925"/>
                <wp:wrapNone/>
                <wp:docPr id="61" name="Flecha: a la izquierda y derech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212725"/>
                        </a:xfrm>
                        <a:prstGeom prst="lef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472A1277" w14:textId="77777777" w:rsidR="00316646" w:rsidRDefault="00316646" w:rsidP="0043038D">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418B1412" id="Flecha: a la izquierda y derecha 61" o:spid="_x0000_s1036" type="#_x0000_t69" style="position:absolute;margin-left:344.25pt;margin-top:87.1pt;width:36.25pt;height:16.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pcgIAAP8EAAAOAAAAZHJzL2Uyb0RvYy54bWysVNtuEzEQfUfiHyy/080ubdOuuqlKSxBS&#10;BRGFD5j4kjX4VtvJJnw9Y2cbUkBCQuyD5fGMZ87xmdmr663RZCNCVM52tD6ZUCIsc1zZVUe/fJ6/&#10;uqAkJrActLOiozsR6fXs5Yurwbeicb3TXASCSWxsB9/RPiXfVlVkvTAQT5wXFp3SBQMJzbCqeIAB&#10;sxtdNZPJeTW4wH1wTMSIp3d7J52V/FIKlj5KGUUiuqOILZU1lHWZ12p2Be0qgO8VG2HAP6AwoCwW&#10;PaS6gwRkHdRvqYxiwUUn0wlzpnJSKiYKB2RTT35h89CDF4ULPk70h2eK/y8t+7BZBKJ4R89rSiwY&#10;1GiuBeuhJUA0EPX9ca1E4EB2BKXKHoKh+G6Djy1ef/CLkJlHf+/Yt4iO6pknG3GM2cpgcizyJtsi&#10;wu4ggtgmwvDw9HzyenpGCUNXUzfT5iwXq6B9uuxDTO+EMyRvOqqFTJ/Uqk83IbihiACb+5iKGnyk&#10;BPwr0pNGo7gb0ORsgt8o/lFM88cYrD1mxN1T9ULZacXnSuti5JYVtzoQLNBRYEzYVB4Kb8XjSG3J&#10;gLPSTBECYYBdLzUk3BqPOkS7KiSeXYlhtTykPm2m9eWb8VWehWVwdxD7PYTi2pM0KuGYaWU6epGp&#10;j9x7Afyt5STtPOpucUJphhYNJVrgPOOmDEgCpf8ehzy1HeXfK561T9vltjRYXYrmo6XjO+y66Nlc&#10;IeJ7iGkBAaVBjQacRSz8uIaAYPR7i81+WZ9iF5B0bIRjY3lsgGW9wxFnKVCyN25TGfksk3U36+Sk&#10;Sk+NugczwsYpK702/hHyGB/bJernf2v2AwAA//8DAFBLAwQUAAYACAAAACEAQwKP9eMAAAALAQAA&#10;DwAAAGRycy9kb3ducmV2LnhtbEyPwU7DMBBE70j8g7VI3KjdCJI0xKlQFaS2qkC0HDi6iZtEideR&#10;7bbh71lOcFzN0+ybfDmZgV20851FCfOZAKaxsnWHjYTPw+tDCswHhbUaLGoJ39rDsri9yVVW2yt+&#10;6Ms+NIxK0GdKQhvCmHHuq1Yb5Wd21EjZyTqjAp2u4bVTVyo3A4+EiLlRHdKHVo161eqq35+NhM16&#10;+35yruwXb9uvUqzW5a7flFLe300vz8CCnsIfDL/6pA4FOR3tGWvPBglxmj4RSkHyGAEjIonntO4o&#10;IRJJArzI+f8NxQ8AAAD//wMAUEsBAi0AFAAGAAgAAAAhALaDOJL+AAAA4QEAABMAAAAAAAAAAAAA&#10;AAAAAAAAAFtDb250ZW50X1R5cGVzXS54bWxQSwECLQAUAAYACAAAACEAOP0h/9YAAACUAQAACwAA&#10;AAAAAAAAAAAAAAAvAQAAX3JlbHMvLnJlbHNQSwECLQAUAAYACAAAACEATfqRaXICAAD/BAAADgAA&#10;AAAAAAAAAAAAAAAuAgAAZHJzL2Uyb0RvYy54bWxQSwECLQAUAAYACAAAACEAQwKP9eMAAAALAQAA&#10;DwAAAAAAAAAAAAAAAADMBAAAZHJzL2Rvd25yZXYueG1sUEsFBgAAAAAEAAQA8wAAANwFAAAAAA==&#10;" adj="4990" fillcolor="#4f81bd [3204]" strokecolor="#42719b" strokeweight="1pt">
                <v:stroke startarrowwidth="narrow" startarrowlength="short" endarrowwidth="narrow" endarrowlength="short"/>
                <v:path arrowok="t"/>
                <v:textbox inset="2.53958mm,2.53958mm,2.53958mm,2.53958mm">
                  <w:txbxContent>
                    <w:p w14:paraId="472A1277" w14:textId="77777777" w:rsidR="00316646" w:rsidRDefault="00316646" w:rsidP="0043038D">
                      <w:pPr>
                        <w:spacing w:after="0" w:line="240" w:lineRule="auto"/>
                        <w:textDirection w:val="btLr"/>
                      </w:pPr>
                    </w:p>
                  </w:txbxContent>
                </v:textbox>
              </v:shape>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16448" behindDoc="0" locked="0" layoutInCell="1" allowOverlap="1" wp14:anchorId="3E619B2E" wp14:editId="5CDC5647">
                <wp:simplePos x="0" y="0"/>
                <wp:positionH relativeFrom="column">
                  <wp:posOffset>2327275</wp:posOffset>
                </wp:positionH>
                <wp:positionV relativeFrom="paragraph">
                  <wp:posOffset>1080770</wp:posOffset>
                </wp:positionV>
                <wp:extent cx="460375" cy="212725"/>
                <wp:effectExtent l="19050" t="19050" r="15875" b="34925"/>
                <wp:wrapNone/>
                <wp:docPr id="60" name="Flecha: a la izquierda y derecha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375" cy="212725"/>
                        </a:xfrm>
                        <a:prstGeom prst="left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EF8BAFC" w14:textId="77777777" w:rsidR="00316646" w:rsidRDefault="00316646" w:rsidP="0043038D">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3E619B2E" id="Flecha: a la izquierda y derecha 60" o:spid="_x0000_s1037" type="#_x0000_t69" style="position:absolute;margin-left:183.25pt;margin-top:85.1pt;width:36.25pt;height:16.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w+cQIAAP8EAAAOAAAAZHJzL2Uyb0RvYy54bWysVNtuEzEQfUfiHyy/080ubdOuuqlKSxBS&#10;BRWFD5j4kjX4VtvJJv16xs42pFAJCbEPlscez5wzZ2YvLjdGk7UIUTnb0fpoQomwzHFllx399nX+&#10;5oySmMBy0M6Kjm5FpJez168uBt+KxvVOcxEIBrGxHXxH+5R8W1WR9cJAPHJeWLyULhhIaIZlxQMM&#10;GN3oqplMTqvBBe6DYyJGPL3ZXdJZiS+lYOmzlFEkojuK2FJZQ1kXea1mF9AuA/hesREG/AMKA8pi&#10;0n2oG0hAVkH9EcooFlx0Mh0xZyonpWKicEA29eQ3Nvc9eFG4YHGi35cp/r+w7NP6LhDFO3qK5bFg&#10;UKO5FqyHlgDRQNTjw0qJwIFsCUqVbwi6Yt0GH1t8fu/vQmYe/a1jPyJeVM9ushFHn40MJvsib7Ip&#10;Imz3IohNIgwPj08nb6cnlDC8aupm2pzkZBW0T499iOmDcIbkTUe1kOmLWvbpKgQ3FBFgfRtTUYOP&#10;lIB/rymRRqO4a9DkZILfKP6BT/OiD+YeI+LuKXuh7LTic6V1MXLLimsdCCboKDAmbKpH7PHQU1sy&#10;4Kw0U4RAGGDXSw0Jt8ajDtEuC4lnT2JYLvahj5tpff7upcgZ3A3EfgehRNiRNCrhmGllOnqWqY/c&#10;ewH8veUkbT3qbnFCaYYWDSVa4DzjpgxIAqX/7ofV0XaUf6d41j5tFpvSYHUpRj5aOL7FrouezRUi&#10;voWY7iCgNKjRgLOIiR9WEBCM/mix2c/rY+wCkg6NcGgsDg2wrHc44iwFSnbGdSojn2Wy7mqVnFTp&#10;qVF3YEbYOGWl18Y/Qh7jQ7t4/fpvzX4CAAD//wMAUEsDBBQABgAIAAAAIQDofnml4gAAAAsBAAAP&#10;AAAAZHJzL2Rvd25yZXYueG1sTI/BTsMwEETvSPyDtUjcqE0CKQ1xKlQFqa0QiMKBoxu7SZR4Hdlu&#10;G/6e5QTH1TzNvimWkx3YyfjQOZRwOxPADNZOd9hI+Px4vnkAFqJCrQaHRsK3CbAsLy8KlWt3xndz&#10;2sWGUQmGXEloYxxzzkPdGqvCzI0GKTs4b1Wk0zdce3WmcjvwRIiMW9UhfWjVaFatqfvd0UrYrLdv&#10;B++rfvG6/arEal299JtKyuur6ekRWDRT/IPhV5/UoSSnvTuiDmyQkGbZPaEUzEUCjIi7dEHr9hIS&#10;kc6BlwX/v6H8AQAA//8DAFBLAQItABQABgAIAAAAIQC2gziS/gAAAOEBAAATAAAAAAAAAAAAAAAA&#10;AAAAAABbQ29udGVudF9UeXBlc10ueG1sUEsBAi0AFAAGAAgAAAAhADj9If/WAAAAlAEAAAsAAAAA&#10;AAAAAAAAAAAALwEAAF9yZWxzLy5yZWxzUEsBAi0AFAAGAAgAAAAhAOckXD5xAgAA/wQAAA4AAAAA&#10;AAAAAAAAAAAALgIAAGRycy9lMm9Eb2MueG1sUEsBAi0AFAAGAAgAAAAhAOh+eaXiAAAACwEAAA8A&#10;AAAAAAAAAAAAAAAAywQAAGRycy9kb3ducmV2LnhtbFBLBQYAAAAABAAEAPMAAADaBQAAAAA=&#10;" adj="4990" fillcolor="#4f81bd [3204]" strokecolor="#42719b" strokeweight="1pt">
                <v:stroke startarrowwidth="narrow" startarrowlength="short" endarrowwidth="narrow" endarrowlength="short"/>
                <v:path arrowok="t"/>
                <v:textbox inset="2.53958mm,2.53958mm,2.53958mm,2.53958mm">
                  <w:txbxContent>
                    <w:p w14:paraId="1EF8BAFC" w14:textId="77777777" w:rsidR="00316646" w:rsidRDefault="00316646" w:rsidP="0043038D">
                      <w:pPr>
                        <w:spacing w:after="0" w:line="240" w:lineRule="auto"/>
                        <w:textDirection w:val="btLr"/>
                      </w:pPr>
                    </w:p>
                  </w:txbxContent>
                </v:textbox>
              </v:shape>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15424" behindDoc="0" locked="0" layoutInCell="1" allowOverlap="1" wp14:anchorId="09989A3C" wp14:editId="3F7A9614">
                <wp:simplePos x="0" y="0"/>
                <wp:positionH relativeFrom="column">
                  <wp:posOffset>3076575</wp:posOffset>
                </wp:positionH>
                <wp:positionV relativeFrom="paragraph">
                  <wp:posOffset>-24130</wp:posOffset>
                </wp:positionV>
                <wp:extent cx="3832225" cy="412750"/>
                <wp:effectExtent l="0" t="0" r="15875" b="25400"/>
                <wp:wrapNone/>
                <wp:docPr id="59" name="Forma lib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2225" cy="412750"/>
                        </a:xfrm>
                        <a:custGeom>
                          <a:avLst/>
                          <a:gdLst>
                            <a:gd name="T0" fmla="*/ 66676 w 3819525"/>
                            <a:gd name="T1" fmla="*/ 0 h 400050"/>
                            <a:gd name="T2" fmla="*/ 3752849 w 3819525"/>
                            <a:gd name="T3" fmla="*/ 0 h 400050"/>
                            <a:gd name="T4" fmla="*/ 3819525 w 3819525"/>
                            <a:gd name="T5" fmla="*/ 66676 h 400050"/>
                            <a:gd name="T6" fmla="*/ 3819525 w 3819525"/>
                            <a:gd name="T7" fmla="*/ 400050 h 400050"/>
                            <a:gd name="T8" fmla="*/ 0 w 3819525"/>
                            <a:gd name="T9" fmla="*/ 400050 h 400050"/>
                            <a:gd name="T10" fmla="*/ 0 w 3819525"/>
                            <a:gd name="T11" fmla="*/ 66676 h 400050"/>
                            <a:gd name="T12" fmla="*/ 66676 w 3819525"/>
                            <a:gd name="T13" fmla="*/ 0 h 400050"/>
                            <a:gd name="T14" fmla="*/ 0 60000 65536"/>
                            <a:gd name="T15" fmla="*/ 0 60000 65536"/>
                            <a:gd name="T16" fmla="*/ 0 60000 65536"/>
                            <a:gd name="T17" fmla="*/ 0 60000 65536"/>
                            <a:gd name="T18" fmla="*/ 0 60000 65536"/>
                            <a:gd name="T19" fmla="*/ 0 60000 65536"/>
                            <a:gd name="T20" fmla="*/ 0 60000 65536"/>
                            <a:gd name="T21" fmla="*/ 0 w 3819525"/>
                            <a:gd name="T22" fmla="*/ 0 h 400050"/>
                            <a:gd name="T23" fmla="*/ 3819525 w 3819525"/>
                            <a:gd name="T24" fmla="*/ 400050 h 40005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19525" h="400050">
                              <a:moveTo>
                                <a:pt x="66676" y="0"/>
                              </a:moveTo>
                              <a:lnTo>
                                <a:pt x="3752849" y="0"/>
                              </a:lnTo>
                              <a:lnTo>
                                <a:pt x="3819525" y="66676"/>
                              </a:lnTo>
                              <a:lnTo>
                                <a:pt x="3819525" y="400050"/>
                              </a:lnTo>
                              <a:lnTo>
                                <a:pt x="0" y="400050"/>
                              </a:lnTo>
                              <a:lnTo>
                                <a:pt x="0" y="66676"/>
                              </a:lnTo>
                              <a:cubicBezTo>
                                <a:pt x="0" y="29852"/>
                                <a:pt x="29852" y="0"/>
                                <a:pt x="66676" y="0"/>
                              </a:cubicBezTo>
                              <a:close/>
                            </a:path>
                          </a:pathLst>
                        </a:cu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363EB6D4" w14:textId="77777777" w:rsidR="00316646" w:rsidRDefault="00316646" w:rsidP="0043038D">
                            <w:pPr>
                              <w:spacing w:line="258" w:lineRule="auto"/>
                              <w:jc w:val="center"/>
                              <w:textDirection w:val="btLr"/>
                            </w:pPr>
                            <w:r>
                              <w:rPr>
                                <w:color w:val="000000"/>
                              </w:rPr>
                              <w:t>ARBOL DE PROBLEMAS</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989A3C" id="Forma libre: forma 59" o:spid="_x0000_s1038" style="position:absolute;margin-left:242.25pt;margin-top:-1.9pt;width:301.75pt;height:3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19525,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uwDQQAAFUMAAAOAAAAZHJzL2Uyb0RvYy54bWysV9uO2zYQfS/QfyD0WKBrSbbkC9YbtEm3&#10;KJC2AeJ+AE1RllBKVEl67c3X55CUHSq7koMiL7IoHh7OzBkOx/dvzo0gT1zpWrbbKLmLI8JbJou6&#10;PWyjf3aPP68iog1tCypky7fRM9fRm4cff7g/dRueykqKgisCklZvTt02qozpNrOZZhVvqL6THW8x&#10;WUrVUIOhOswKRU9gb8QsjeN8dpKq6JRkXGt8fecnowfHX5acmb/LUnNDxDaCbcY9lXvu7XP2cE83&#10;B0W7qma9GfR/WNHQusWmV6p31FByVPULqqZmSmpZmjsmm5ksy5px5wO8SeKvvPlY0Y47XxAc3V3D&#10;pL8fLfvr6YMidbGNsnVEWtpAo0cbbSLqveIb4kJPMIlInTq9wYKP3QdlfdXde8n+1ZiYDWbsQAND&#10;9qc/ZQFCejTSRedcqsauhN/k7ER4vorAz4YwfJyv5mmaZhFhmFsk6TJzKs3o5rKaHbX5nUvHRJ/e&#10;a+NFLPDmJCh6P3YQvGwE9PxpRvI8X+bkROarZJ2Bvl9zgSYBNCYVWcRx7DeGplfCNEDNl1m6WqzH&#10;KecBeJxyEaB628YpEZWvHBqzNA+QN2mXAdg7PhoBHOerBfG4ocilK+wGYxKqNEGZhBJ5NcecT0Kd&#10;bgn/bTIloU4xyZEeeGbZPH+RSaFI08hQpGlkqNA0cijQlJ2hRpOc6VChCc401GhCyzQUaPxspKE2&#10;N7M4DSV6JelQQQ6XGkGrS9lg57avG3gj1F5bO4htC0knta1StoygFO0SqzRIgLOzATwbwOGbhc9H&#10;4fkADqst3FWkV9mXAzhyxsKXo+yrARzpYOGufL/Kvh7A7WG0eBy2EWeRDGFs7FFzCwbu+p36uCpc&#10;wvb63dnswAW8s+rjCt5ZeXEJ7yCcq8YdNVYWR49XcrKXga/WpMJd4EuynW7kE99JBzRWInfGnSGX&#10;u+ILQrQhsq/aA+wFcfntHOd1a7jn+X1ELqjL70t0b+gU3If5m4Gv7c+O+5r9yj+F3nnadL3K0j6k&#10;zhX/werUNzze5pdRG3IyITX3XlhpXPJfNbISB/ewlqIuHmshrCiue+NvhSJPFMILk7icEccG/YD/&#10;ltgC2luD72jS/PeLflcKt+uAXbQ2M9AYYL3bbWJryhhvjT9w32n7pjboWEXdbKNV4ETFafFbWxDz&#10;3KHjadHsRtZM3UREcLTGeEEo6cbQWtzGIboCVcb1VbaV8r2XOe/PrlfDqQOZ7bP2snhGp6Wk72zR&#10;ieOlkuoTdkdXi33/O1IFW8QfLdrGdbKwrZVxg0WWr1EfVDizD2doy0C1jZhREUqjHbw1GCPNjp2q&#10;DxX28tK28hf0eGVtWzFntLerH6B3dTL2fbZtjsOxQ335N/DwGQAA//8DAFBLAwQUAAYACAAAACEA&#10;7GPouN8AAAAKAQAADwAAAGRycy9kb3ducmV2LnhtbEyPy07DMBBF90j8gzVI7Fq7D1orZFJREIgN&#10;iLZ8gBsPSYQfke024e9xV7AczdW955Sb0Rp2phA77xBmUwGMXO115xqEz8PzRAKLSTmtjHeE8EMR&#10;NtX1VakK7Qe3o/M+NSyXuFgohDalvuA81i1ZFae+J5d/Xz5YlfIZGq6DGnK5NXwuxIpb1bm80Kqe&#10;Hluqv/cnizC8K1G/bNdvTx+9Dgfz2soF3yLe3owP98ASjekvDBf8jA5VZjr6k9ORGYSlXN7lKMJk&#10;kRUuASFltjsirGZz4FXJ/ytUvwAAAP//AwBQSwECLQAUAAYACAAAACEAtoM4kv4AAADhAQAAEwAA&#10;AAAAAAAAAAAAAAAAAAAAW0NvbnRlbnRfVHlwZXNdLnhtbFBLAQItABQABgAIAAAAIQA4/SH/1gAA&#10;AJQBAAALAAAAAAAAAAAAAAAAAC8BAABfcmVscy8ucmVsc1BLAQItABQABgAIAAAAIQDtmFuwDQQA&#10;AFUMAAAOAAAAAAAAAAAAAAAAAC4CAABkcnMvZTJvRG9jLnhtbFBLAQItABQABgAIAAAAIQDsY+i4&#10;3wAAAAoBAAAPAAAAAAAAAAAAAAAAAGcGAABkcnMvZG93bnJldi54bWxQSwUGAAAAAAQABADzAAAA&#10;cwcAAAAA&#10;" adj="-11796480,,5400" path="m66676,l3752849,r66676,66676l3819525,400050,,400050,,66676c,29852,29852,,66676,xe" fillcolor="white [3201]" strokecolor="#f79646 [3209]" strokeweight="1pt">
                <v:stroke startarrowwidth="narrow" startarrowlength="short" endarrowwidth="narrow" endarrowlength="short" joinstyle="miter"/>
                <v:formulas/>
                <v:path arrowok="t" o:connecttype="custom" o:connectlocs="66898,0;3765327,0;3832225,68793;3832225,412750;0,412750;0,68793;66898,0" o:connectangles="0,0,0,0,0,0,0" textboxrect="0,0,3819525,400050"/>
                <v:textbox inset="2.53958mm,1.2694mm,2.53958mm,1.2694mm">
                  <w:txbxContent>
                    <w:p w14:paraId="363EB6D4" w14:textId="77777777" w:rsidR="00316646" w:rsidRDefault="00316646" w:rsidP="0043038D">
                      <w:pPr>
                        <w:spacing w:line="258" w:lineRule="auto"/>
                        <w:jc w:val="center"/>
                        <w:textDirection w:val="btLr"/>
                      </w:pPr>
                      <w:r>
                        <w:rPr>
                          <w:color w:val="000000"/>
                        </w:rPr>
                        <w:t>ARBOL DE PROBLEMAS</w:t>
                      </w:r>
                    </w:p>
                  </w:txbxContent>
                </v:textbox>
              </v:shape>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14400" behindDoc="0" locked="0" layoutInCell="1" allowOverlap="1" wp14:anchorId="17E364A4" wp14:editId="47310ADD">
                <wp:simplePos x="0" y="0"/>
                <wp:positionH relativeFrom="column">
                  <wp:posOffset>752475</wp:posOffset>
                </wp:positionH>
                <wp:positionV relativeFrom="paragraph">
                  <wp:posOffset>2045970</wp:posOffset>
                </wp:positionV>
                <wp:extent cx="1422400" cy="574675"/>
                <wp:effectExtent l="0" t="0" r="25400" b="15875"/>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574675"/>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325306F5" w14:textId="77777777" w:rsidR="00316646" w:rsidRDefault="00316646" w:rsidP="0043038D">
                            <w:pPr>
                              <w:spacing w:line="258" w:lineRule="auto"/>
                              <w:jc w:val="center"/>
                              <w:textDirection w:val="btLr"/>
                            </w:pPr>
                            <w:r>
                              <w:rPr>
                                <w:color w:val="000000"/>
                              </w:rPr>
                              <w:t xml:space="preserve">AUSENTISMO DEL PERSONAL </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E364A4" id="Rectángulo 58" o:spid="_x0000_s1039" style="position:absolute;margin-left:59.25pt;margin-top:161.1pt;width:112pt;height:45.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emXQIAAAAFAAAOAAAAZHJzL2Uyb0RvYy54bWysVFtuEzEU/UdiD5b/yWRCkrajTKqqpQip&#10;QEVhAY7Hk7HwC9vJJOyma2FjHHvSNsBHJdT5sOZe2+c+zrlenO+0Ilvhg7SmpuVoTIkw3DbSrGv6&#10;7ev1m1NKQmSmYcoaUdO9CPR8+frVoneVmNjOqkZ4AhATqt7VtIvRVUUReCc0CyPrhMFma71mEaZf&#10;F41nPdC1Kibj8bzorW+ct1yEAO/VsEmXGb9tBY+f2zaISFRNkVvMq8/rKq3FcsGqtWeuk/yQBvuP&#10;LDSTBkEfoa5YZGTj5T9QWnJvg23jiFtd2LaVXOQaUE05/quau445kWtBc4J7bFN4OVj+aXvriWxq&#10;OgNThmlw9AVd+3Vv1htlCbxoUe9ChZN37tanIoO7sfx7IMZedsysxYX3tu8Ea5BYmc4Xf1xIRsBV&#10;suo/2gYB2Cba3K1d63UCRB/ILpOyfyRF7CLhcJbTyWQ6Bncce7OT6fxklkOw6uG28yG+F1aT9FNT&#10;j/QzOtvehJiyYdXDkZy9VbK5lkplIwlNXCpPtgwSUbHMV9VGI9XBV47TNygFfuhp8GcXsLNWE0SO&#10;FI7RlSE9Kpic4P5zoRnnwsT5S4bXMmK4lNQ1PT0qIjH1zjQk7h3IMJhLmtIMmhIlMMX4yWMRmVTP&#10;n0MHlDlQnlge1BJ3q12WVfk2gSUJrGyzhwi8HYYQjwZ+Out/IjoGEHF/bJhHLuqDgZDOQPwME5uN&#10;6Wx+Bn36453V8Q4zHFA15dFTMhiXcZjzjfNy3SHWQK2xF5BfK7MynvI6VIAxyzQenoQ0x8d2PvX0&#10;cC1/AwAA//8DAFBLAwQUAAYACAAAACEAkxjWht8AAAALAQAADwAAAGRycy9kb3ducmV2LnhtbEyP&#10;y07DMBBF90j8gzVI7KgTJ0CVxqlQeSxYlVJ17cZDEupHFDtN+vcMK1jemaM7Z8r1bA074xA67ySk&#10;iwQYutrrzjUS9p+vd0tgISqnlfEOJVwwwLq6vipVof3kPvC8iw2jEhcKJaGNsS84D3WLVoWF79HR&#10;7ssPVkWKQ8P1oCYqt4aLJHngVnWOLrSqx02L9Wk3WgkvuZgO27dDthmFGVL7/nzpT99S3t7MTytg&#10;Eef4B8OvPqlDRU5HPzodmKGcLu8JlZAJIYARkeWCJkcJeSoegVcl//9D9QMAAP//AwBQSwECLQAU&#10;AAYACAAAACEAtoM4kv4AAADhAQAAEwAAAAAAAAAAAAAAAAAAAAAAW0NvbnRlbnRfVHlwZXNdLnht&#10;bFBLAQItABQABgAIAAAAIQA4/SH/1gAAAJQBAAALAAAAAAAAAAAAAAAAAC8BAABfcmVscy8ucmVs&#10;c1BLAQItABQABgAIAAAAIQD23oemXQIAAAAFAAAOAAAAAAAAAAAAAAAAAC4CAABkcnMvZTJvRG9j&#10;LnhtbFBLAQItABQABgAIAAAAIQCTGNaG3wAAAAsBAAAPAAAAAAAAAAAAAAAAALcEAABkcnMvZG93&#10;bnJldi54bWxQSwUGAAAAAAQABADzAAAAwwUAAAAA&#10;" fillcolor="white [3201]" strokecolor="#f79646 [3209]" strokeweight="1pt">
                <v:stroke startarrowwidth="narrow" startarrowlength="short" endarrowwidth="narrow" endarrowlength="short"/>
                <v:textbox inset="2.53958mm,1.2694mm,2.53958mm,1.2694mm">
                  <w:txbxContent>
                    <w:p w14:paraId="325306F5" w14:textId="77777777" w:rsidR="00316646" w:rsidRDefault="00316646" w:rsidP="0043038D">
                      <w:pPr>
                        <w:spacing w:line="258" w:lineRule="auto"/>
                        <w:jc w:val="center"/>
                        <w:textDirection w:val="btLr"/>
                      </w:pPr>
                      <w:r>
                        <w:rPr>
                          <w:color w:val="000000"/>
                        </w:rPr>
                        <w:t xml:space="preserve">AUSENTISMO DEL PERSONAL </w:t>
                      </w:r>
                    </w:p>
                  </w:txbxContent>
                </v:textbox>
              </v:rect>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13376" behindDoc="0" locked="0" layoutInCell="1" allowOverlap="1" wp14:anchorId="467F2CB8" wp14:editId="7013EB26">
                <wp:simplePos x="0" y="0"/>
                <wp:positionH relativeFrom="column">
                  <wp:posOffset>7000875</wp:posOffset>
                </wp:positionH>
                <wp:positionV relativeFrom="paragraph">
                  <wp:posOffset>1283970</wp:posOffset>
                </wp:positionV>
                <wp:extent cx="1422400" cy="574675"/>
                <wp:effectExtent l="0" t="0" r="25400" b="15875"/>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574675"/>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02CDF595" w14:textId="77777777" w:rsidR="00316646" w:rsidRDefault="00316646" w:rsidP="0043038D">
                            <w:pPr>
                              <w:spacing w:line="258" w:lineRule="auto"/>
                              <w:jc w:val="center"/>
                              <w:textDirection w:val="btLr"/>
                            </w:pPr>
                            <w:r>
                              <w:rPr>
                                <w:color w:val="000000"/>
                              </w:rPr>
                              <w:t>INCAPACIDAD MOTORA NEURAL.</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7F2CB8" id="Rectángulo 57" o:spid="_x0000_s1040" style="position:absolute;margin-left:551.25pt;margin-top:101.1pt;width:112pt;height:45.2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Q+XwIAAAAFAAAOAAAAZHJzL2Uyb0RvYy54bWysVF1uEzEQfkfiDpbfyWaj/LSrbqoqpQip&#10;QEXhAI7Xm7WwPWbsZBNuw1m4GGNv2gZ4qIS6D9bO2P7mm5lvfHG5t4btFAYNrublaMyZchIa7TY1&#10;//rl5s0ZZyEK1wgDTtX8oAK/XL5+ddH7Sk2gA9MoZATiQtX7mncx+qooguyUFWEEXjnabAGtiGTi&#10;pmhQ9IRuTTEZj+dFD9h4BKlCIO/1sMmXGb9tlYyf2jaoyEzNiVvMK+Z1ndZieSGqDQrfaXmkIf6D&#10;hRXaUdBHqGsRBdui/gfKaokQoI0jCbaAttVS5Rwom3L8Vzb3nfAq50LFCf6xTOHlYOXH3R0y3dR8&#10;tuDMCUs9+kxV+/XTbbYGGHmpRL0PFZ2893eYkgz+FuS3wBysOuE26goR+k6JhoiV6Xzxx4VkBLrK&#10;1v0HaCiA2EbI1dq3aBMg1YHtc1MOj01R+8gkOcvpZDIdU+8k7c0W0/lilkOI6uG2xxDfKbAs/dQc&#10;iX5GF7vbEBMbUT0cyezB6OZGG5ONJDS1Msh2giRiYpmvmq0lqoOvHKdvUAr5SU+DP7sIO2s1QeRI&#10;4RTdONZTBpMF3X8utJBSuTh/yfBWRxouo23Nz06SSJ166xoWD56a4WgueaIZLGdG0RTTTx6LKLR5&#10;/hxVwLhjy1OXB7XE/XqfZVVOE1iSwBqaA4kAYRhCejTopwP8QdFpACnu961A4mLeOxLSOTV+RhOb&#10;jelsfk4vCZ7urE93hJMEVXMZkbPBWMVhzrce9aajWENrHVyR/FqdlfHE65gBjVlu4/FJSHN8audT&#10;Tw/X8jcAAAD//wMAUEsDBBQABgAIAAAAIQBzsN6I4AAAAA0BAAAPAAAAZHJzL2Rvd25yZXYueG1s&#10;TI/NTsMwEITvSLyDtUjcqB0XSglxKlR+DpygVD278ZKExnZkO0369mxPcJzZT7MzxWqyHTtiiK13&#10;CrKZAIau8qZ1tYLt1+vNElhM2hndeYcKThhhVV5eFDo3fnSfeNykmlGIi7lW0KTU55zHqkGr48z3&#10;6Oj27YPViWSouQl6pHDbcSnEglvdOvrQ6B7XDVaHzWAVvNzKcffxtpuvB9mFzL4/n/rDj1LXV9PT&#10;I7CEU/qD4VyfqkNJnfZ+cCayjnQm5B2xCqSQEtgZmcsFWXuyHuQ98LLg/1eUvwAAAP//AwBQSwEC&#10;LQAUAAYACAAAACEAtoM4kv4AAADhAQAAEwAAAAAAAAAAAAAAAAAAAAAAW0NvbnRlbnRfVHlwZXNd&#10;LnhtbFBLAQItABQABgAIAAAAIQA4/SH/1gAAAJQBAAALAAAAAAAAAAAAAAAAAC8BAABfcmVscy8u&#10;cmVsc1BLAQItABQABgAIAAAAIQDVEWQ+XwIAAAAFAAAOAAAAAAAAAAAAAAAAAC4CAABkcnMvZTJv&#10;RG9jLnhtbFBLAQItABQABgAIAAAAIQBzsN6I4AAAAA0BAAAPAAAAAAAAAAAAAAAAALkEAABkcnMv&#10;ZG93bnJldi54bWxQSwUGAAAAAAQABADzAAAAxgUAAAAA&#10;" fillcolor="white [3201]" strokecolor="#f79646 [3209]" strokeweight="1pt">
                <v:stroke startarrowwidth="narrow" startarrowlength="short" endarrowwidth="narrow" endarrowlength="short"/>
                <v:textbox inset="2.53958mm,1.2694mm,2.53958mm,1.2694mm">
                  <w:txbxContent>
                    <w:p w14:paraId="02CDF595" w14:textId="77777777" w:rsidR="00316646" w:rsidRDefault="00316646" w:rsidP="0043038D">
                      <w:pPr>
                        <w:spacing w:line="258" w:lineRule="auto"/>
                        <w:jc w:val="center"/>
                        <w:textDirection w:val="btLr"/>
                      </w:pPr>
                      <w:r>
                        <w:rPr>
                          <w:color w:val="000000"/>
                        </w:rPr>
                        <w:t>INCAPACIDAD MOTORA NEURAL.</w:t>
                      </w:r>
                    </w:p>
                  </w:txbxContent>
                </v:textbox>
              </v:rect>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12352" behindDoc="0" locked="0" layoutInCell="1" allowOverlap="1" wp14:anchorId="1EB951AD" wp14:editId="56720AC4">
                <wp:simplePos x="0" y="0"/>
                <wp:positionH relativeFrom="column">
                  <wp:posOffset>3175</wp:posOffset>
                </wp:positionH>
                <wp:positionV relativeFrom="paragraph">
                  <wp:posOffset>153670</wp:posOffset>
                </wp:positionV>
                <wp:extent cx="1584325" cy="698500"/>
                <wp:effectExtent l="0" t="0" r="15875" b="25400"/>
                <wp:wrapNone/>
                <wp:docPr id="43" name="E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698500"/>
                        </a:xfrm>
                        <a:prstGeom prst="ellipse">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1C1F9619" w14:textId="77777777" w:rsidR="00316646" w:rsidRDefault="00316646" w:rsidP="0043038D">
                            <w:pPr>
                              <w:spacing w:line="258" w:lineRule="auto"/>
                              <w:jc w:val="center"/>
                              <w:textDirection w:val="btLr"/>
                            </w:pPr>
                            <w:r>
                              <w:rPr>
                                <w:color w:val="000000"/>
                              </w:rPr>
                              <w:t xml:space="preserve">EFECTOS </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B951AD" id="Elipse 43" o:spid="_x0000_s1041" style="position:absolute;margin-left:.25pt;margin-top:12.1pt;width:124.75pt;height: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KaVQIAAP4EAAAOAAAAZHJzL2Uyb0RvYy54bWysVNtuEzEQfUfiHyy/k82mSUlX3VRV2iKk&#10;ApUKH+B4vVkL22PGTjbh6xl7kxDgoRLqPlg7Y/vM5Zzx9c3OGrZVGDS4mpejMWfKSWi0W9f829eH&#10;d3POQhSuEQacqvleBX6zePvmuveVmkAHplHICMSFqvc172L0VVEE2Skrwgi8crTZAloRycR10aDo&#10;Cd2aYjIeXxY9YOMRpAqBvHfDJl9k/LZVMn5p26AiMzWn3GJeMa+rtBaLa1GtUfhOy0Ma4j+ysEI7&#10;CnqCuhNRsA3qf6CslggB2jiSYAtoWy1VroGqKcd/VfPcCa9yLdSc4E9tCq8HKz9vn5DppubTC86c&#10;sMTRvdE+KEYO6k7vQ0WHnv0TpvqCfwT5PTAHy064tbpFhL5ToqGcynS++ONCMgJdZav+EzSELTYR&#10;cqN2LdoESC1gu8zH/sSH2kUmyVnO5tOLyYwzSXuXV/PZOBNWiOp422OIHxRYln5qrkxOPQcQ28cQ&#10;U0KiOp7KBYDRzYM2JhtJZmppkG0FCcTEMl81G0vZDr5ynL5BJ+QnNQ3+YyZZqQkiRwrn6MaxnoqY&#10;vKf7L4UWUioXL18zvNWRRstoW/P5WRGJrHvXsLj3xIejqeQpzWA5M4pmmH7yUEShzcvnqLvGHVhP&#10;RA+CibvVLouqnB01tIJmTzpAGEaQngz66QB/UnQaP4r7YyOQcjEfHWnpqpwm4mM2pjMinzM831md&#10;7wgnCarmMiJng7GMw5RvPOp1R7EGah3ckgJbnZWR1DnkdaiAhizTeHgQ0hSf2/nU72dr8QsAAP//&#10;AwBQSwMEFAAGAAgAAAAhAKBfyvTdAAAABwEAAA8AAABkcnMvZG93bnJldi54bWxMj8FKw0AQhu+C&#10;77CM4EXajdFUjdkUUcQiIth68TbNjklIdjZkt2306R1Pepz5P/75plhOrld7GkPr2cD5PAFFXHnb&#10;cm3gffM4uwYVIrLF3jMZ+KIAy/L4qMDc+gO/0X4dayUlHHI00MQ45FqHqiGHYe4HYsk+/egwyjjW&#10;2o54kHLX6zRJFtphy3KhwYHuG6q69c4ZGF+zs7Dqvp9ueIP0ctV9PNcPgzGnJ9PdLahIU/yD4Vdf&#10;1KEUp63fsQ2qN5AJZyC9TEFJmmaJfLYV7EI2uiz0f//yBwAA//8DAFBLAQItABQABgAIAAAAIQC2&#10;gziS/gAAAOEBAAATAAAAAAAAAAAAAAAAAAAAAABbQ29udGVudF9UeXBlc10ueG1sUEsBAi0AFAAG&#10;AAgAAAAhADj9If/WAAAAlAEAAAsAAAAAAAAAAAAAAAAALwEAAF9yZWxzLy5yZWxzUEsBAi0AFAAG&#10;AAgAAAAhALbj8ppVAgAA/gQAAA4AAAAAAAAAAAAAAAAALgIAAGRycy9lMm9Eb2MueG1sUEsBAi0A&#10;FAAGAAgAAAAhAKBfyvTdAAAABwEAAA8AAAAAAAAAAAAAAAAArwQAAGRycy9kb3ducmV2LnhtbFBL&#10;BQYAAAAABAAEAPMAAAC5BQAAAAA=&#10;" fillcolor="white [3201]" strokecolor="#f79646 [3209]" strokeweight="1pt">
                <v:stroke startarrowwidth="narrow" startarrowlength="short" endarrowwidth="narrow" endarrowlength="short" joinstyle="miter"/>
                <v:textbox inset="2.53958mm,1.2694mm,2.53958mm,1.2694mm">
                  <w:txbxContent>
                    <w:p w14:paraId="1C1F9619" w14:textId="77777777" w:rsidR="00316646" w:rsidRDefault="00316646" w:rsidP="0043038D">
                      <w:pPr>
                        <w:spacing w:line="258" w:lineRule="auto"/>
                        <w:jc w:val="center"/>
                        <w:textDirection w:val="btLr"/>
                      </w:pPr>
                      <w:r>
                        <w:rPr>
                          <w:color w:val="000000"/>
                        </w:rPr>
                        <w:t xml:space="preserve">EFECTOS </w:t>
                      </w:r>
                    </w:p>
                  </w:txbxContent>
                </v:textbox>
              </v:oval>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11328" behindDoc="0" locked="0" layoutInCell="1" allowOverlap="1" wp14:anchorId="4F377CBE" wp14:editId="0B765A47">
                <wp:simplePos x="0" y="0"/>
                <wp:positionH relativeFrom="column">
                  <wp:posOffset>5845175</wp:posOffset>
                </wp:positionH>
                <wp:positionV relativeFrom="paragraph">
                  <wp:posOffset>3430270</wp:posOffset>
                </wp:positionV>
                <wp:extent cx="2498725" cy="698500"/>
                <wp:effectExtent l="0" t="0" r="15875" b="25400"/>
                <wp:wrapNone/>
                <wp:docPr id="42" name="E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98500"/>
                        </a:xfrm>
                        <a:prstGeom prst="ellipse">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6868EB81" w14:textId="77777777" w:rsidR="00316646" w:rsidRDefault="00316646" w:rsidP="0043038D">
                            <w:pPr>
                              <w:spacing w:line="258" w:lineRule="auto"/>
                              <w:jc w:val="center"/>
                              <w:textDirection w:val="btLr"/>
                            </w:pPr>
                            <w:r>
                              <w:rPr>
                                <w:color w:val="000000"/>
                              </w:rPr>
                              <w:t xml:space="preserve">CAUSAS NO MODIFICABLES </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377CBE" id="Elipse 42" o:spid="_x0000_s1042" style="position:absolute;margin-left:460.25pt;margin-top:270.1pt;width:196.75pt;height:5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ZFVQIAAP4EAAAOAAAAZHJzL2Uyb0RvYy54bWysVMlu2zAQvRfoPxC811pgO7YQOQicpCiQ&#10;NgHSfgBNURZRbh3Sltyv75CyXbc9BCiiA6EZkm+W94bXN4NWZC/AS2tqWkxySoThtpFmW9NvXx8+&#10;LCjxgZmGKWtETQ/C05vV+3fXvatEaTurGgEEQYyvelfTLgRXZZnnndDMT6wTBjdbC5oFNGGbNcB6&#10;RNcqK/N8nvUWGgeWC+/Rezdu0lXCb1vBw1PbehGIqinmFtIKad3ENVtds2oLzHWSH9Ng/5GFZtJg&#10;0DPUHQuM7ED+A6UlB+ttGybc6sy2reQi1YDVFPlf1bx0zIlUCzbHu3Ob/NvB8i/7ZyCyqem0pMQw&#10;jRzdK+m8IOjA7vTOV3joxT1DrM+7R8u/e2LsumNmK24BbN8J1mBORTyf/XEhGh6vkk3/2TaIzXbB&#10;pkYNLegIiC0gQ+LjcOZDDIFwdJbT5eKqnFHCcW++XMzyRFjGqtNtBz58FFaT+FNToVLqKQDbP/oQ&#10;E2LV6VQqwCrZPEilkhFlJtYKyJ6hQFQo0lW105jt6Cvy+I06QT+qafSfMklKjRApkr9EV4b02JXy&#10;Cu+/FppxLkyYv2V4LQOOlpK6pouLIiJZ96Yh4eCQD4NTSWOaXlOiBM4w/qShCEyq189hd5U5sh6J&#10;HgUThs2QRFXMTxra2OaAOgA7jiA+GfjTWfiJ0XH8MO6PHQPMRX0yqKVlMY3Eh2RMZ0g+JXC5s7nc&#10;YYYjVE15AEpGYx3GKd85kNsOY43UGnuLCmxlUkZU55jXsQIcskTj8UGIU3xpp1O/n63VLwAAAP//&#10;AwBQSwMEFAAGAAgAAAAhAO6v3L3jAAAADAEAAA8AAABkcnMvZG93bnJldi54bWxMj8FOwzAMhu9I&#10;vENkJC5oS1bWwUrdCYEQCCGkbVy4ZY1pqzZO1WRb4enJTnC0/en39+er0XbiQINvHCPMpgoEcelM&#10;wxXCx/ZpcgvCB81Gd44J4Zs8rIrzs1xnxh15TYdNqEQMYZ9phDqEPpPSlzVZ7aeuJ463LzdYHeI4&#10;VNIM+hjDbScTpRbS6objh1r39FBT2W72FmF4T6/8S/vzvOStpreb9vO1euwRLy/G+zsQgcbwB8NJ&#10;P6pDEZ12bs/Giw5hmag0ogjpXCUgTsT1bB7r7RAWaVzJIpf/SxS/AAAA//8DAFBLAQItABQABgAI&#10;AAAAIQC2gziS/gAAAOEBAAATAAAAAAAAAAAAAAAAAAAAAABbQ29udGVudF9UeXBlc10ueG1sUEsB&#10;Ai0AFAAGAAgAAAAhADj9If/WAAAAlAEAAAsAAAAAAAAAAAAAAAAALwEAAF9yZWxzLy5yZWxzUEsB&#10;Ai0AFAAGAAgAAAAhAO6BFkVVAgAA/gQAAA4AAAAAAAAAAAAAAAAALgIAAGRycy9lMm9Eb2MueG1s&#10;UEsBAi0AFAAGAAgAAAAhAO6v3L3jAAAADAEAAA8AAAAAAAAAAAAAAAAArwQAAGRycy9kb3ducmV2&#10;LnhtbFBLBQYAAAAABAAEAPMAAAC/BQAAAAA=&#10;" fillcolor="white [3201]" strokecolor="#f79646 [3209]" strokeweight="1pt">
                <v:stroke startarrowwidth="narrow" startarrowlength="short" endarrowwidth="narrow" endarrowlength="short" joinstyle="miter"/>
                <v:textbox inset="2.53958mm,1.2694mm,2.53958mm,1.2694mm">
                  <w:txbxContent>
                    <w:p w14:paraId="6868EB81" w14:textId="77777777" w:rsidR="00316646" w:rsidRDefault="00316646" w:rsidP="0043038D">
                      <w:pPr>
                        <w:spacing w:line="258" w:lineRule="auto"/>
                        <w:jc w:val="center"/>
                        <w:textDirection w:val="btLr"/>
                      </w:pPr>
                      <w:r>
                        <w:rPr>
                          <w:color w:val="000000"/>
                        </w:rPr>
                        <w:t xml:space="preserve">CAUSAS NO MODIFICABLES </w:t>
                      </w:r>
                    </w:p>
                  </w:txbxContent>
                </v:textbox>
              </v:oval>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10304" behindDoc="0" locked="0" layoutInCell="1" allowOverlap="1" wp14:anchorId="76525298" wp14:editId="3F8925A7">
                <wp:simplePos x="0" y="0"/>
                <wp:positionH relativeFrom="column">
                  <wp:posOffset>955675</wp:posOffset>
                </wp:positionH>
                <wp:positionV relativeFrom="paragraph">
                  <wp:posOffset>3531870</wp:posOffset>
                </wp:positionV>
                <wp:extent cx="2498725" cy="698500"/>
                <wp:effectExtent l="0" t="0" r="15875" b="25400"/>
                <wp:wrapNone/>
                <wp:docPr id="39"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98500"/>
                        </a:xfrm>
                        <a:prstGeom prst="ellipse">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03FBA801" w14:textId="77777777" w:rsidR="00316646" w:rsidRDefault="00316646" w:rsidP="0043038D">
                            <w:pPr>
                              <w:spacing w:line="258" w:lineRule="auto"/>
                              <w:jc w:val="center"/>
                              <w:textDirection w:val="btLr"/>
                            </w:pPr>
                            <w:r>
                              <w:rPr>
                                <w:color w:val="000000"/>
                              </w:rPr>
                              <w:t xml:space="preserve">CAUSAS MODIFICABLES </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525298" id="Elipse 39" o:spid="_x0000_s1043" style="position:absolute;margin-left:75.25pt;margin-top:278.1pt;width:196.75pt;height:5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uKVAIAAP4EAAAOAAAAZHJzL2Uyb0RvYy54bWysVNuO0zAQfUfiHyy/0ySl16jpatXdRUgL&#10;rLTwAVPHaSx8w3ablK9n7LSlwMNKaPNgZcb2mcs549VNryQ5cOeF0RUtRjklXDNTC72r6LevD+8W&#10;lPgAugZpNK/okXt6s377ZtXZko9Na2TNHUEQ7cvOVrQNwZZZ5lnLFfiRsVzjZmOcgoCm22W1gw7R&#10;lczGeT7LOuNq6wzj3qP3btik64TfNJyFL03jeSCyophbSKtL6zau2XoF5c6BbQU7pQH/kYUCoTHo&#10;BeoOApC9E/9AKcGc8aYJI2ZUZppGMJ5qwGqK/K9qnluwPNWCzfH20ib/erDs8+HJEVFX9P2SEg0K&#10;ObqXwnpO0IHd6awv8dCzfXKxPm8fDfvuiTabFvSO3zpnupZDjTkV8Xz2x4VoeLxKtt0nUyM27INJ&#10;jeobpyIgtoD0iY/jhQ/eB8LQOZ4sF/PxlBKGe7PlYponwjIoz7et8+EDN4rEn4pymVJPAeDw6ENM&#10;CMrzqVSAkaJ+EFImI8qMb6QjB0CByFCkq3KvMNvBV+TxG3SCflTT4D9nkpQaIVIkf40uNemwK+M5&#10;3n8pNDDGdZi9ZnglAo6WFKqii6siIln3uibhaJEPjVNJY5peUSI5zjD+pKEIIOTL57C7Up9Yj0QP&#10;ggn9tk+iKuZnDW1NfUQdODOMID4Z+NMa9xOj4/hh3B97cJiL/KhRS8tiEokPyZhMkXxK3PXO9noH&#10;NEOoirLgKBmMTRimfG+d2LUYa6BWm1tUYCOSMqI6h7xOFeCQJRpPD0Kc4ms7nfr9bK1/AQAA//8D&#10;AFBLAwQUAAYACAAAACEA1+NiquEAAAALAQAADwAAAGRycy9kb3ducmV2LnhtbEyPwU7DMBBE70j8&#10;g7VIXFDrUNWhhDgVAiEQQki0XLi58ZJEideR7baBr2c5wXFmn2ZnyvXkBnHAEDtPGi7nGQik2tuO&#10;Gg3v24fZCkRMhqwZPKGGL4ywrk5PSlNYf6Q3PGxSIziEYmE0tCmNhZSxbtGZOPcjEt8+fXAmsQyN&#10;tMEcOdwNcpFluXSmI/7QmhHvWqz7zd5pCK/qIj7134/XtDX4ctV/PDf3o9bnZ9PtDYiEU/qD4bc+&#10;V4eKO+38nmwUA2uVKUY1KJUvQDChlktet9OQ5+zIqpT/N1Q/AAAA//8DAFBLAQItABQABgAIAAAA&#10;IQC2gziS/gAAAOEBAAATAAAAAAAAAAAAAAAAAAAAAABbQ29udGVudF9UeXBlc10ueG1sUEsBAi0A&#10;FAAGAAgAAAAhADj9If/WAAAAlAEAAAsAAAAAAAAAAAAAAAAALwEAAF9yZWxzLy5yZWxzUEsBAi0A&#10;FAAGAAgAAAAhAJFNe4pUAgAA/gQAAA4AAAAAAAAAAAAAAAAALgIAAGRycy9lMm9Eb2MueG1sUEsB&#10;Ai0AFAAGAAgAAAAhANfjYqrhAAAACwEAAA8AAAAAAAAAAAAAAAAArgQAAGRycy9kb3ducmV2Lnht&#10;bFBLBQYAAAAABAAEAPMAAAC8BQAAAAA=&#10;" fillcolor="white [3201]" strokecolor="#f79646 [3209]" strokeweight="1pt">
                <v:stroke startarrowwidth="narrow" startarrowlength="short" endarrowwidth="narrow" endarrowlength="short" joinstyle="miter"/>
                <v:textbox inset="2.53958mm,1.2694mm,2.53958mm,1.2694mm">
                  <w:txbxContent>
                    <w:p w14:paraId="03FBA801" w14:textId="77777777" w:rsidR="00316646" w:rsidRDefault="00316646" w:rsidP="0043038D">
                      <w:pPr>
                        <w:spacing w:line="258" w:lineRule="auto"/>
                        <w:jc w:val="center"/>
                        <w:textDirection w:val="btLr"/>
                      </w:pPr>
                      <w:r>
                        <w:rPr>
                          <w:color w:val="000000"/>
                        </w:rPr>
                        <w:t xml:space="preserve">CAUSAS MODIFICABLES </w:t>
                      </w:r>
                    </w:p>
                  </w:txbxContent>
                </v:textbox>
              </v:oval>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09280" behindDoc="0" locked="0" layoutInCell="1" allowOverlap="1" wp14:anchorId="6AE1DFC4" wp14:editId="553DD109">
                <wp:simplePos x="0" y="0"/>
                <wp:positionH relativeFrom="column">
                  <wp:posOffset>2962275</wp:posOffset>
                </wp:positionH>
                <wp:positionV relativeFrom="paragraph">
                  <wp:posOffset>4255770</wp:posOffset>
                </wp:positionV>
                <wp:extent cx="1422400" cy="574675"/>
                <wp:effectExtent l="0" t="0" r="25400" b="15875"/>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574675"/>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428BB06A" w14:textId="77777777" w:rsidR="00316646" w:rsidRDefault="00316646" w:rsidP="0043038D">
                            <w:pPr>
                              <w:spacing w:line="258" w:lineRule="auto"/>
                              <w:jc w:val="center"/>
                              <w:textDirection w:val="btLr"/>
                            </w:pPr>
                            <w:r>
                              <w:rPr>
                                <w:color w:val="000000"/>
                              </w:rPr>
                              <w:t>EL TIEMPO</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E1DFC4" id="Rectángulo 38" o:spid="_x0000_s1044" style="position:absolute;margin-left:233.25pt;margin-top:335.1pt;width:112pt;height:45.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0QXAIAAAAFAAAOAAAAZHJzL2Uyb0RvYy54bWysVFtuEzEU/UdiD5b/yWRCHu2ok6pqKUIq&#10;UFFYgOPxZCz8wnYyCbthLWyMY08aAnxUQp0Pa+61fe7jnOuLy51WZCt8kNbUtByNKRGG20aadU2/&#10;fL59dUZJiMw0TFkjaroXgV4uX7646F0lJrazqhGeAMSEqnc17WJ0VVEE3gnNwsg6YbDZWq9ZhOnX&#10;ReNZD3Stisl4PC966xvnLRchwHszbNJlxm9bwePHtg0iElVT5Bbz6vO6SmuxvGDV2jPXSX5Ig/1H&#10;FppJg6BHqBsWGdl4+Q+UltzbYNs44lYXtm0lF7kGVFOO/6rmoWNO5FrQnOCObQrPB8s/bO89kU1N&#10;X4MpwzQ4+oSu/fxh1htlCbxoUe9ChZMP7t6nIoO7s/xrIMZed8ysxZX3tu8Ea5BYmc4Xf1xIRsBV&#10;surf2wYB2Cba3K1d63UCRB/ILpOyP5IidpFwOMvpZDIdgzuOvdliOl/McghWPd52PsS3wmqSfmrq&#10;kX5GZ9u7EFM2rHo8krO3Sja3UqlsJKGJa+XJlkEiKpb5qtpopDr4ynH6BqXADz0N/uwCdtZqgsiR&#10;wim6MqRHBZMF7j8VmnEuTJw/Z3gtI4ZLSV3Ts5MiElNvTEPi3oEMg7mkKc2gKVECU4yfPBaRSfX0&#10;OXRAmQPlieVBLXG32mVZlUcBrWyzhwi8HYYQjwZ+Ouu/IzoGEHG/bZhHLuqdgZDOQfwME5uN6Wx+&#10;Dn36053V6Q4zHFA15dFTMhjXcZjzjfNy3SHWQK2xV5BfK7MykjSHvA4VYMwyjYcnIc3xqZ1P/X64&#10;lr8AAAD//wMAUEsDBBQABgAIAAAAIQCft+804AAAAAsBAAAPAAAAZHJzL2Rvd25yZXYueG1sTI/L&#10;TsMwEEX3SPyDNUjsqN1QHAiZVKg8FqygoK7d2CSh8TiynSb9e8wKljNzdOfccj3bnh2ND50jhOVC&#10;ADNUO91Rg/D58Xx1CyxERVr1jgzCyQRYV+dnpSq0m+jdHLexYSmEQqEQ2hiHgvNQt8aqsHCDoXT7&#10;ct6qmEbfcO3VlMJtzzMhJLeqo/ShVYPZtKY+bEeL8LTKpt3by+56M2a9X9rXx9Nw+Ea8vJgf7oFF&#10;M8c/GH71kzpUyWnvRtKB9QgrKW8SiiBzkQFLhLwTabNHyKXIgVcl/9+h+gEAAP//AwBQSwECLQAU&#10;AAYACAAAACEAtoM4kv4AAADhAQAAEwAAAAAAAAAAAAAAAAAAAAAAW0NvbnRlbnRfVHlwZXNdLnht&#10;bFBLAQItABQABgAIAAAAIQA4/SH/1gAAAJQBAAALAAAAAAAAAAAAAAAAAC8BAABfcmVscy8ucmVs&#10;c1BLAQItABQABgAIAAAAIQD4nz0QXAIAAAAFAAAOAAAAAAAAAAAAAAAAAC4CAABkcnMvZTJvRG9j&#10;LnhtbFBLAQItABQABgAIAAAAIQCft+804AAAAAsBAAAPAAAAAAAAAAAAAAAAALYEAABkcnMvZG93&#10;bnJldi54bWxQSwUGAAAAAAQABADzAAAAwwUAAAAA&#10;" fillcolor="white [3201]" strokecolor="#f79646 [3209]" strokeweight="1pt">
                <v:stroke startarrowwidth="narrow" startarrowlength="short" endarrowwidth="narrow" endarrowlength="short"/>
                <v:textbox inset="2.53958mm,1.2694mm,2.53958mm,1.2694mm">
                  <w:txbxContent>
                    <w:p w14:paraId="428BB06A" w14:textId="77777777" w:rsidR="00316646" w:rsidRDefault="00316646" w:rsidP="0043038D">
                      <w:pPr>
                        <w:spacing w:line="258" w:lineRule="auto"/>
                        <w:jc w:val="center"/>
                        <w:textDirection w:val="btLr"/>
                      </w:pPr>
                      <w:r>
                        <w:rPr>
                          <w:color w:val="000000"/>
                        </w:rPr>
                        <w:t>EL TIEMPO</w:t>
                      </w:r>
                    </w:p>
                  </w:txbxContent>
                </v:textbox>
              </v:rect>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08256" behindDoc="0" locked="0" layoutInCell="1" allowOverlap="1" wp14:anchorId="2A75238F" wp14:editId="6F0606BF">
                <wp:simplePos x="0" y="0"/>
                <wp:positionH relativeFrom="column">
                  <wp:posOffset>5553075</wp:posOffset>
                </wp:positionH>
                <wp:positionV relativeFrom="paragraph">
                  <wp:posOffset>5563870</wp:posOffset>
                </wp:positionV>
                <wp:extent cx="1422400" cy="574675"/>
                <wp:effectExtent l="0" t="0" r="25400" b="15875"/>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574675"/>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0D2E414C" w14:textId="77777777" w:rsidR="00316646" w:rsidRDefault="00316646" w:rsidP="0043038D">
                            <w:pPr>
                              <w:spacing w:line="258" w:lineRule="auto"/>
                              <w:jc w:val="center"/>
                              <w:textDirection w:val="btLr"/>
                            </w:pPr>
                            <w:r>
                              <w:rPr>
                                <w:color w:val="000000"/>
                              </w:rPr>
                              <w:t xml:space="preserve">ENFERMEDADES CRONICAS </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5238F" id="Rectángulo 37" o:spid="_x0000_s1045" style="position:absolute;margin-left:437.25pt;margin-top:438.1pt;width:112pt;height:45.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5QLXwIAAAAFAAAOAAAAZHJzL2Uyb0RvYy54bWysVF1uEzEQfkfiDpbf6WZDfppVN1XVUoRU&#10;oKJwAMfrzVrYHjN2sgm36Vm4GGNv2gZ4qIS6D9bO2P7mm5lvfHa+s4ZtFQYNrublyYgz5SQ02q1r&#10;/u3r9ZtTzkIUrhEGnKr5XgV+vnz96qz3lRpDB6ZRyAjEhar3Ne9i9FVRBNkpK8IJeOVoswW0IpKJ&#10;66JB0RO6NcV4NJoVPWDjEaQKgbxXwyZfZvy2VTJ+btugIjM1J24xr5jXVVqL5Zmo1ih8p+WBhvgP&#10;FlZoR0Efoa5EFGyD+h8oqyVCgDaeSLAFtK2WKudA2ZSjv7K564RXORcqTvCPZQovBys/bW+R6abm&#10;b+ecOWGpR1+oar/u3XpjgJGXStT7UNHJO3+LKcngb0B+D8zBZSfcWl0gQt8p0RCxMp0v/riQjEBX&#10;2ar/CA0FEJsIuVq7Fm0CpDqwXW7K/rEpaheZJGc5GY8nI+qdpL3pfDKbT3MIUT3c9hjiewWWpZ+a&#10;I9HP6GJ7E2JiI6qHI5k9GN1ca2OykYSmLg2yrSCJmFjmq2ZjiergK0fpG5RCftLT4M8uws5aTRA5&#10;UjhGN471lMF4TvefCy2kVC7OXjK81ZGGy2hb89OjJFKn3rmGxb2nZjiaS55oBsuZUTTF9JPHIgpt&#10;nj9HFTDu0PLU5UEtcbfaZVmViwSWJLCCZk8iQBiGkB4N+ukAf1J0GkCK+2MjkLiYD46EtKDGT2li&#10;szGZzhb0kuDxzup4RzhJUDWXETkbjMs4zPnGo153FGtorYMLkl+rszKeeB0yoDHLbTw8CWmOj+18&#10;6unhWv4GAAD//wMAUEsDBBQABgAIAAAAIQDf2EgJ4QAAAAwBAAAPAAAAZHJzL2Rvd25yZXYueG1s&#10;TI/LboMwEEX3lfoP1lTqrjGhKSEEE1XpY5FVm0ZZO3gKNPYYYRPI39es2t08ju6cyTej0eyCnWss&#10;CZjPImBIpVUNVQIOX28PKTDnJSmpLaGAKzrYFLc3ucyUHegTL3tfsRBCLpMCau/bjHNX1mikm9kW&#10;Key+bWekD21XcdXJIYQbzeMoSriRDYULtWxxW2N53vdGwOsiHo4f78fHbR/rbm52L9f2/CPE/d34&#10;vAbmcfR/MEz6QR2K4HSyPSnHtIB0uXgK6FQkMbCJiFZpGJ0ErJJkCbzI+f8nil8AAAD//wMAUEsB&#10;Ai0AFAAGAAgAAAAhALaDOJL+AAAA4QEAABMAAAAAAAAAAAAAAAAAAAAAAFtDb250ZW50X1R5cGVz&#10;XS54bWxQSwECLQAUAAYACAAAACEAOP0h/9YAAACUAQAACwAAAAAAAAAAAAAAAAAvAQAAX3JlbHMv&#10;LnJlbHNQSwECLQAUAAYACAAAACEA4duUC18CAAAABQAADgAAAAAAAAAAAAAAAAAuAgAAZHJzL2Uy&#10;b0RvYy54bWxQSwECLQAUAAYACAAAACEA39hICeEAAAAMAQAADwAAAAAAAAAAAAAAAAC5BAAAZHJz&#10;L2Rvd25yZXYueG1sUEsFBgAAAAAEAAQA8wAAAMcFAAAAAA==&#10;" fillcolor="white [3201]" strokecolor="#f79646 [3209]" strokeweight="1pt">
                <v:stroke startarrowwidth="narrow" startarrowlength="short" endarrowwidth="narrow" endarrowlength="short"/>
                <v:textbox inset="2.53958mm,1.2694mm,2.53958mm,1.2694mm">
                  <w:txbxContent>
                    <w:p w14:paraId="0D2E414C" w14:textId="77777777" w:rsidR="00316646" w:rsidRDefault="00316646" w:rsidP="0043038D">
                      <w:pPr>
                        <w:spacing w:line="258" w:lineRule="auto"/>
                        <w:jc w:val="center"/>
                        <w:textDirection w:val="btLr"/>
                      </w:pPr>
                      <w:r>
                        <w:rPr>
                          <w:color w:val="000000"/>
                        </w:rPr>
                        <w:t xml:space="preserve">ENFERMEDADES CRONICAS </w:t>
                      </w:r>
                    </w:p>
                  </w:txbxContent>
                </v:textbox>
              </v:rect>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07232" behindDoc="0" locked="0" layoutInCell="1" allowOverlap="1" wp14:anchorId="5432585F" wp14:editId="476B00AF">
                <wp:simplePos x="0" y="0"/>
                <wp:positionH relativeFrom="column">
                  <wp:posOffset>7673975</wp:posOffset>
                </wp:positionH>
                <wp:positionV relativeFrom="paragraph">
                  <wp:posOffset>5563870</wp:posOffset>
                </wp:positionV>
                <wp:extent cx="1422400" cy="574675"/>
                <wp:effectExtent l="0" t="0" r="25400" b="15875"/>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574675"/>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570F9E06" w14:textId="77777777" w:rsidR="00316646" w:rsidRDefault="00316646" w:rsidP="0043038D">
                            <w:pPr>
                              <w:spacing w:line="258" w:lineRule="auto"/>
                              <w:jc w:val="center"/>
                              <w:textDirection w:val="btLr"/>
                            </w:pPr>
                            <w:r>
                              <w:rPr>
                                <w:color w:val="000000"/>
                              </w:rPr>
                              <w:t>SECUELAS NEUROLOGICAS</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32585F" id="Rectángulo 36" o:spid="_x0000_s1046" style="position:absolute;margin-left:604.25pt;margin-top:438.1pt;width:112pt;height:45.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VXgIAAAAFAAAOAAAAZHJzL2Uyb0RvYy54bWysVFFuEzEQ/UfiDpb/ySYhSdtVNlWVUoRU&#10;oKJwAMfrzVrYHjN2sgm36Vm4GGNvmgb4qIS6H9bO2H7zZuaN55c7a9hWYdDgKj4aDDlTTkKt3bri&#10;377evDnnLEThamHAqYrvVeCXi9ev5p0v1RhaMLVCRiAulJ2veBujL4siyFZZEQbglaPNBtCKSCau&#10;ixpFR+jWFOPhcFZ0gLVHkCoE8l73m3yR8ZtGyfi5aYKKzFScuMW8Yl5XaS0Wc1GuUfhWywMN8R8s&#10;rNCOgh6hrkUUbIP6HyirJUKAJg4k2AKaRkuVc6BsRsO/srlvhVc5FypO8McyhZeDlZ+2d8h0XfG3&#10;M86csNSjL1S1Xw9uvTHAyEsl6nwo6eS9v8OUZPC3IL8H5mDZCrdWV4jQtUrURGyUzhd/XEhGoKts&#10;1X2EmgKITYRcrV2DNgFSHdguN2V/bIraRSbJOZqMx5Mh9U7S3vRsMjub5hCifLztMcT3CixLPxVH&#10;op/RxfY2xMRGlI9HMnswur7RxmQjCU0tDbKtIImYOMpXzcYS1d43GqavVwr5SU+9P7sIO2s1QeRI&#10;4RTdONZRBuMzuv9caCGlcnH2kuGtjjRcRtuKn58kkTr1ztUs7j01w9Fc8kQzWM6MoimmnzwWUWjz&#10;/DmqgHGHlqcu92qJu9Uuy2qcy5QksIJ6TyJA6IeQHg36aQF/UnQaQIr7YyOQuJgPjoR0QY2f0sRm&#10;YzKdXdBLgqc7q9Md4SRBVVxG5Kw3lrGf841HvW4pVt9aB1ckv0ZnZTzxOmRAY5bbeHgS0hyf2vnU&#10;08O1+A0AAP//AwBQSwMEFAAGAAgAAAAhAFyxVW7iAAAADQEAAA8AAABkcnMvZG93bnJldi54bWxM&#10;j8tOwzAQRfdI/IM1SOyoU7ekIcSpUHksuoKCunbjIQm1x1HsNOnf465geWeO7pwp1pM17IS9bx1J&#10;mM8SYEiV0y3VEr4+X+8yYD4o0so4Qgln9LAur68KlWs30geedqFmsYR8riQ0IXQ5575q0Co/cx1S&#10;3H273qoQY19z3asxllvDRZKk3KqW4oVGdbhpsDruBivhZSnG/fvbfrEZhOnndvt87o4/Ut7eTE+P&#10;wAJO4Q+Gi35UhzI6HdxA2jMTs0iy+8hKyFapAHZBlgsRRwcJD2m6Al4W/P8X5S8AAAD//wMAUEsB&#10;Ai0AFAAGAAgAAAAhALaDOJL+AAAA4QEAABMAAAAAAAAAAAAAAAAAAAAAAFtDb250ZW50X1R5cGVz&#10;XS54bWxQSwECLQAUAAYACAAAACEAOP0h/9YAAACUAQAACwAAAAAAAAAAAAAAAAAvAQAAX3JlbHMv&#10;LnJlbHNQSwECLQAUAAYACAAAACEA/yD+1V4CAAAABQAADgAAAAAAAAAAAAAAAAAuAgAAZHJzL2Uy&#10;b0RvYy54bWxQSwECLQAUAAYACAAAACEAXLFVbuIAAAANAQAADwAAAAAAAAAAAAAAAAC4BAAAZHJz&#10;L2Rvd25yZXYueG1sUEsFBgAAAAAEAAQA8wAAAMcFAAAAAA==&#10;" fillcolor="white [3201]" strokecolor="#f79646 [3209]" strokeweight="1pt">
                <v:stroke startarrowwidth="narrow" startarrowlength="short" endarrowwidth="narrow" endarrowlength="short"/>
                <v:textbox inset="2.53958mm,1.2694mm,2.53958mm,1.2694mm">
                  <w:txbxContent>
                    <w:p w14:paraId="570F9E06" w14:textId="77777777" w:rsidR="00316646" w:rsidRDefault="00316646" w:rsidP="0043038D">
                      <w:pPr>
                        <w:spacing w:line="258" w:lineRule="auto"/>
                        <w:jc w:val="center"/>
                        <w:textDirection w:val="btLr"/>
                      </w:pPr>
                      <w:r>
                        <w:rPr>
                          <w:color w:val="000000"/>
                        </w:rPr>
                        <w:t>SECUELAS NEUROLOGICAS</w:t>
                      </w:r>
                    </w:p>
                  </w:txbxContent>
                </v:textbox>
              </v:rect>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06208" behindDoc="0" locked="0" layoutInCell="1" allowOverlap="1" wp14:anchorId="34DE6E18" wp14:editId="2BA72CB6">
                <wp:simplePos x="0" y="0"/>
                <wp:positionH relativeFrom="column">
                  <wp:posOffset>2911475</wp:posOffset>
                </wp:positionH>
                <wp:positionV relativeFrom="paragraph">
                  <wp:posOffset>1156970</wp:posOffset>
                </wp:positionV>
                <wp:extent cx="1422400" cy="574675"/>
                <wp:effectExtent l="0" t="0" r="25400" b="15875"/>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574675"/>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49838EF1" w14:textId="77777777" w:rsidR="00316646" w:rsidRDefault="00316646" w:rsidP="0043038D">
                            <w:pPr>
                              <w:spacing w:line="258" w:lineRule="auto"/>
                              <w:jc w:val="center"/>
                              <w:textDirection w:val="btLr"/>
                            </w:pPr>
                            <w:r>
                              <w:rPr>
                                <w:color w:val="000000"/>
                              </w:rPr>
                              <w:t>ACCIDENTES LABORALES</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DE6E18" id="Rectángulo 33" o:spid="_x0000_s1047" style="position:absolute;margin-left:229.25pt;margin-top:91.1pt;width:112pt;height:45.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tAXgIAAAAFAAAOAAAAZHJzL2Uyb0RvYy54bWysVFFuEzEQ/UfiDpb/ySZpkrarbKoqpQip&#10;QEXhAI7Xm7WwPWbsZBNuw1m4GGNvmgb4qIS6H9bO2H7zZuaN51c7a9hWYdDgKj4aDDlTTkKt3bri&#10;X7/cvrngLEThamHAqYrvVeBXi9ev5p0v1RhaMLVCRiAulJ2veBujL4siyFZZEQbglaPNBtCKSCau&#10;ixpFR+jWFOPhcFZ0gLVHkCoE8t70m3yR8ZtGyfipaYKKzFScuMW8Yl5XaS0Wc1GuUfhWywMN8R8s&#10;rNCOgh6hbkQUbIP6HyirJUKAJg4k2AKaRkuVc6BsRsO/snlohVc5FypO8McyhZeDlR+398h0XfGz&#10;M86csNSjz1S1Xz/demOAkZdK1PlQ0skHf48pyeDvQH4LzMGyFW6trhGha5WoidgonS/+uJCMQFfZ&#10;qvsANQUQmwi5WrsGbQKkOrBdbsr+2BS1i0ySczQZjydD6p2kven5ZHY+zSFE+XjbY4jvFFiWfiqO&#10;RD+ji+1diImNKB+PZPZgdH2rjclGEppaGmRbQRIxcZSvmo0lqr1vNExfrxTyk556f3YRdtZqgsiR&#10;wim6cayjDMbndP+50EJK5eLsJcNbHWm4jLYVvzhJInXqratZ3HtqhqO55IlmsJwZRVNMP3ksotDm&#10;+XNUAeMOLU9d7tUSd6tdltU4CyJJYAX1nkSA0A8hPRr00wL+oOg0gBT3+0YgcTHvHQnpkho/pYnN&#10;xmQ6u6SXBE93Vqc7wkmCqriMyFlvLGM/5xuPet1SrL61Dq5Jfo3OynjidciAxiy38fAkpDk+tfOp&#10;p4dr8RsAAP//AwBQSwMEFAAGAAgAAAAhAJvWytbfAAAACwEAAA8AAABkcnMvZG93bnJldi54bWxM&#10;j8tOwzAQRfdI/IM1SOyoU9NHFOJUqDwWrEpBXbvxkIT6EdlOk/49wwqWM/fozplyM1nDzhhi552E&#10;+SwDhq72unONhM+Pl7scWEzKaWW8QwkXjLCprq9KVWg/unc871PDqMTFQkloU+oLzmPdolVx5nt0&#10;lH35YFWiMTRcBzVSuTVcZNmKW9U5utCqHrct1qf9YCU8L8R42L0e7reDMGFu354u/elbytub6fEB&#10;WMIp/cHwq0/qUJHT0Q9OR2YkLJb5klAKciGAEbHKBW2OEsRarIFXJf//Q/UDAAD//wMAUEsBAi0A&#10;FAAGAAgAAAAhALaDOJL+AAAA4QEAABMAAAAAAAAAAAAAAAAAAAAAAFtDb250ZW50X1R5cGVzXS54&#10;bWxQSwECLQAUAAYACAAAACEAOP0h/9YAAACUAQAACwAAAAAAAAAAAAAAAAAvAQAAX3JlbHMvLnJl&#10;bHNQSwECLQAUAAYACAAAACEAxckLQF4CAAAABQAADgAAAAAAAAAAAAAAAAAuAgAAZHJzL2Uyb0Rv&#10;Yy54bWxQSwECLQAUAAYACAAAACEAm9bK1t8AAAALAQAADwAAAAAAAAAAAAAAAAC4BAAAZHJzL2Rv&#10;d25yZXYueG1sUEsFBgAAAAAEAAQA8wAAAMQFAAAAAA==&#10;" fillcolor="white [3201]" strokecolor="#f79646 [3209]" strokeweight="1pt">
                <v:stroke startarrowwidth="narrow" startarrowlength="short" endarrowwidth="narrow" endarrowlength="short"/>
                <v:textbox inset="2.53958mm,1.2694mm,2.53958mm,1.2694mm">
                  <w:txbxContent>
                    <w:p w14:paraId="49838EF1" w14:textId="77777777" w:rsidR="00316646" w:rsidRDefault="00316646" w:rsidP="0043038D">
                      <w:pPr>
                        <w:spacing w:line="258" w:lineRule="auto"/>
                        <w:jc w:val="center"/>
                        <w:textDirection w:val="btLr"/>
                      </w:pPr>
                      <w:r>
                        <w:rPr>
                          <w:color w:val="000000"/>
                        </w:rPr>
                        <w:t>ACCIDENTES LABORALES</w:t>
                      </w:r>
                    </w:p>
                  </w:txbxContent>
                </v:textbox>
              </v:rect>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05184" behindDoc="0" locked="0" layoutInCell="1" allowOverlap="1" wp14:anchorId="50284B52" wp14:editId="3973D460">
                <wp:simplePos x="0" y="0"/>
                <wp:positionH relativeFrom="column">
                  <wp:posOffset>4892675</wp:posOffset>
                </wp:positionH>
                <wp:positionV relativeFrom="paragraph">
                  <wp:posOffset>1156970</wp:posOffset>
                </wp:positionV>
                <wp:extent cx="1631950" cy="803275"/>
                <wp:effectExtent l="0" t="0" r="25400" b="15875"/>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0" cy="803275"/>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030748E1" w14:textId="77777777" w:rsidR="00316646" w:rsidRDefault="00316646" w:rsidP="0043038D">
                            <w:pPr>
                              <w:spacing w:line="258" w:lineRule="auto"/>
                              <w:jc w:val="center"/>
                              <w:textDirection w:val="btLr"/>
                            </w:pPr>
                            <w:r>
                              <w:rPr>
                                <w:color w:val="000000"/>
                              </w:rPr>
                              <w:t>MALESTAR EN DIFERENTES REGIONES VERTEBRAL</w:t>
                            </w:r>
                            <w:r>
                              <w:rPr>
                                <w:color w:val="000000"/>
                              </w:rPr>
                              <w:tab/>
                              <w:t xml:space="preserve"> </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284B52" id="Rectángulo 32" o:spid="_x0000_s1048" style="position:absolute;margin-left:385.25pt;margin-top:91.1pt;width:128.5pt;height:63.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omXwIAAAAFAAAOAAAAZHJzL2Uyb0RvYy54bWysVFFu2zAM/R+wOwj6Xx27TdoadYqiXYcB&#10;3Vas2wEUWY6FSaJGKXGy2+wsu9goOU2z7aPAUH8IJiU9PpKPurjcWMPWCoMG1/DyaMKZchJa7ZYN&#10;//rl9s0ZZyEK1woDTjV8qwK/nL9+dTH4WlXQg2kVMgJxoR58w/sYfV0UQfbKinAEXjna7ACtiGTi&#10;smhRDIRuTVFNJrNiAGw9glQhkPdm3OTzjN91SsZPXRdUZKbhxC3mFfO6SGsxvxD1EoXvtdzREP/B&#10;wgrtKOge6kZEwVao/4GyWiIE6OKRBFtA12mpcg6UTTn5K5uHXniVc6HiBL8vU3g5WPlxfY9Mtw0/&#10;rjhzwlKPPlPVfv10y5UBRl4q0eBDTScf/D2mJIO/A/ktMAfXvXBLdYUIQ69ES8TKdL7440IyAl1l&#10;i+EDtBRArCLkam06tAmQ6sA2uSnbfVPUJjJJznJ2XJ5PqXeS9s4mx9XpNIcQ9eNtjyG+U2BZ+mk4&#10;Ev2MLtZ3ISY2on48ktmD0e2tNiYbSWjq2iBbC5KIiWW+alaWqI6+cpK+USnkJz2N/uwi7KzVBJEj&#10;hUN049hAGVSndP+50EJK5eLsJcNbHWm4jLapcE9JpE69dS2LW0/NcDSXPNEMljOjaIrpJ49FFNo8&#10;f44qYNyu5anLo1riZrHJsqr2AlpAuyURIIxDSI8G/fSAPyg6DSDF/b4SSFzMe0dCOi9PqilNbDZO&#10;prNzeknwcGdxuCOcJKiGy4icjcZ1HOd85VEve4o1ttbBFcmv01kZSZojr10GNGa5jbsnIc3xoZ1P&#10;PT1c898AAAD//wMAUEsDBBQABgAIAAAAIQAz8JvT4AAAAAwBAAAPAAAAZHJzL2Rvd25yZXYueG1s&#10;TI/LTsMwEEX3SPyDNUjsqF0XSBTiVKg8FqygoK7deEhC7XEUO03697grWM7coztnyvXsLDviEDpP&#10;CpYLAQyp9qajRsHX58tNDixETUZbT6jghAHW1eVFqQvjJ/rA4zY2LJVQKLSCNsa+4DzULTodFr5H&#10;Stm3H5yOaRwabgY9pXJnuRTinjvdUbrQ6h43LdaH7egUPN/Kaff+ulttRmmHpXt7OvWHH6Wur+bH&#10;B2AR5/gHw1k/qUOVnPZ+JBOYVZBl4i6hKcilBHYmhMzSaq9gJfIMeFXy/09UvwAAAP//AwBQSwEC&#10;LQAUAAYACAAAACEAtoM4kv4AAADhAQAAEwAAAAAAAAAAAAAAAAAAAAAAW0NvbnRlbnRfVHlwZXNd&#10;LnhtbFBLAQItABQABgAIAAAAIQA4/SH/1gAAAJQBAAALAAAAAAAAAAAAAAAAAC8BAABfcmVscy8u&#10;cmVsc1BLAQItABQABgAIAAAAIQDg8aomXwIAAAAFAAAOAAAAAAAAAAAAAAAAAC4CAABkcnMvZTJv&#10;RG9jLnhtbFBLAQItABQABgAIAAAAIQAz8JvT4AAAAAwBAAAPAAAAAAAAAAAAAAAAALkEAABkcnMv&#10;ZG93bnJldi54bWxQSwUGAAAAAAQABADzAAAAxgUAAAAA&#10;" fillcolor="white [3201]" strokecolor="#f79646 [3209]" strokeweight="1pt">
                <v:stroke startarrowwidth="narrow" startarrowlength="short" endarrowwidth="narrow" endarrowlength="short"/>
                <v:textbox inset="2.53958mm,1.2694mm,2.53958mm,1.2694mm">
                  <w:txbxContent>
                    <w:p w14:paraId="030748E1" w14:textId="77777777" w:rsidR="00316646" w:rsidRDefault="00316646" w:rsidP="0043038D">
                      <w:pPr>
                        <w:spacing w:line="258" w:lineRule="auto"/>
                        <w:jc w:val="center"/>
                        <w:textDirection w:val="btLr"/>
                      </w:pPr>
                      <w:r>
                        <w:rPr>
                          <w:color w:val="000000"/>
                        </w:rPr>
                        <w:t>MALESTAR EN DIFERENTES REGIONES VERTEBRAL</w:t>
                      </w:r>
                      <w:r>
                        <w:rPr>
                          <w:color w:val="000000"/>
                        </w:rPr>
                        <w:tab/>
                        <w:t xml:space="preserve"> </w:t>
                      </w:r>
                    </w:p>
                  </w:txbxContent>
                </v:textbox>
              </v:rect>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04160" behindDoc="0" locked="0" layoutInCell="1" allowOverlap="1" wp14:anchorId="1F425E4C" wp14:editId="685C569E">
                <wp:simplePos x="0" y="0"/>
                <wp:positionH relativeFrom="column">
                  <wp:posOffset>2797175</wp:posOffset>
                </wp:positionH>
                <wp:positionV relativeFrom="paragraph">
                  <wp:posOffset>5563870</wp:posOffset>
                </wp:positionV>
                <wp:extent cx="1584325" cy="993775"/>
                <wp:effectExtent l="0" t="0" r="15875" b="1587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993775"/>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5AF4F928" w14:textId="77777777" w:rsidR="00316646" w:rsidRDefault="00316646" w:rsidP="0043038D">
                            <w:pPr>
                              <w:spacing w:line="258" w:lineRule="auto"/>
                              <w:jc w:val="center"/>
                              <w:textDirection w:val="btLr"/>
                            </w:pPr>
                            <w:r>
                              <w:rPr>
                                <w:color w:val="000000"/>
                              </w:rPr>
                              <w:t>EGRESOS INTERNOS Y EXTERNOS DE EMERGENCIA EN UNA MISMA HORA</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425E4C" id="Rectángulo 30" o:spid="_x0000_s1049" style="position:absolute;margin-left:220.25pt;margin-top:438.1pt;width:124.75pt;height:78.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S4XwIAAAAFAAAOAAAAZHJzL2Uyb0RvYy54bWysVFFuEzEQ/UfiDpb/6WaTJmlW3VRVSxFS&#10;gYrCARyvN2the8zYySbchrNwMcbetA3wUQl1P6ydsf3mzcwbn1/srGFbhUGDq3l5MuJMOQmNduua&#10;f/1y8+aMsxCFa4QBp2q+V4FfLF+/Ou99pcbQgWkUMgJxoep9zbsYfVUUQXbKinACXjnabAGtiGTi&#10;umhQ9IRuTTEejWZFD9h4BKlCIO/1sMmXGb9tlYyf2jaoyEzNiVvMK+Z1ldZieS6qNQrfaXmgIf6D&#10;hRXaUdBHqGsRBdug/gfKaokQoI0nEmwBbaulyjlQNuXor2zuO+FVzoWKE/xjmcLLwcqP2ztkuqn5&#10;hMrjhKUefaaq/frp1hsDjLxUot6Hik7e+ztMSQZ/C/JbYA6uOuHW6hIR+k6JhoiV6Xzxx4VkBLrK&#10;Vv0HaCiA2ETI1dq1aBMg1YHtclP2j01Ru8gkOcvp2elkPOVM0t5iMZnPpzmEqB5uewzxnQLL0k/N&#10;kehndLG9DTGxEdXDkcwejG5utDHZSEJTVwbZVpBETCzzVbOxRHXwlaP0DUohP+lp8GcXYWetJogc&#10;KRyjG8d6ymA8p/vPhRZSKhdnLxne6kjDZbSt+dlREqlTb13D4t5TMxzNJU80g+XMKJpi+sljEYU2&#10;z5+jChh3aHnq8qCWuFvtsqzGkwSWJLCCZk8iQBiGkB4N+ukAf1B0GkCK+30jkLiY946EtChPU9dj&#10;Nk6nswW9JHi8szreEU4SVM1lRM4G4yoOc77xqNcdxRpa6+CS5NfqrIwnXocMaMxyGw9PQprjYzuf&#10;enq4lr8BAAD//wMAUEsDBBQABgAIAAAAIQBJIZvN4QAAAAwBAAAPAAAAZHJzL2Rvd25yZXYueG1s&#10;TI/LTsMwEEX3SPyDNUjsqF03pG0ap0LlsWAFBXXtxiYJ9SOynSb9e4YVLEdzdO+55Xayhpx1iJ13&#10;AuYzBkS72qvONQI+P57vVkBikk5J450WcNERttX1VSkL5Uf3rs/71BAMcbGQAtqU+oLSWLfayjjz&#10;vXb4+/LByoRnaKgKcsRwayhnLKdWdg4bWtnrXavr036wAp4yPh7eXg6L3cBNmNvXx0t/+hbi9mZ6&#10;2ABJekp/MPzqozpU6HT0g1ORGAFZxu4RFbBa5hwIEvma4bojomzBl0Crkv4fUf0AAAD//wMAUEsB&#10;Ai0AFAAGAAgAAAAhALaDOJL+AAAA4QEAABMAAAAAAAAAAAAAAAAAAAAAAFtDb250ZW50X1R5cGVz&#10;XS54bWxQSwECLQAUAAYACAAAACEAOP0h/9YAAACUAQAACwAAAAAAAAAAAAAAAAAvAQAAX3JlbHMv&#10;LnJlbHNQSwECLQAUAAYACAAAACEAGAhkuF8CAAAABQAADgAAAAAAAAAAAAAAAAAuAgAAZHJzL2Uy&#10;b0RvYy54bWxQSwECLQAUAAYACAAAACEASSGbzeEAAAAMAQAADwAAAAAAAAAAAAAAAAC5BAAAZHJz&#10;L2Rvd25yZXYueG1sUEsFBgAAAAAEAAQA8wAAAMcFAAAAAA==&#10;" fillcolor="white [3201]" strokecolor="#f79646 [3209]" strokeweight="1pt">
                <v:stroke startarrowwidth="narrow" startarrowlength="short" endarrowwidth="narrow" endarrowlength="short"/>
                <v:textbox inset="2.53958mm,1.2694mm,2.53958mm,1.2694mm">
                  <w:txbxContent>
                    <w:p w14:paraId="5AF4F928" w14:textId="77777777" w:rsidR="00316646" w:rsidRDefault="00316646" w:rsidP="0043038D">
                      <w:pPr>
                        <w:spacing w:line="258" w:lineRule="auto"/>
                        <w:jc w:val="center"/>
                        <w:textDirection w:val="btLr"/>
                      </w:pPr>
                      <w:r>
                        <w:rPr>
                          <w:color w:val="000000"/>
                        </w:rPr>
                        <w:t>EGRESOS INTERNOS Y EXTERNOS DE EMERGENCIA EN UNA MISMA HORA</w:t>
                      </w:r>
                    </w:p>
                  </w:txbxContent>
                </v:textbox>
              </v:rect>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03136" behindDoc="0" locked="0" layoutInCell="1" allowOverlap="1" wp14:anchorId="52804E22" wp14:editId="03A4E7C6">
                <wp:simplePos x="0" y="0"/>
                <wp:positionH relativeFrom="column">
                  <wp:posOffset>727075</wp:posOffset>
                </wp:positionH>
                <wp:positionV relativeFrom="paragraph">
                  <wp:posOffset>1017270</wp:posOffset>
                </wp:positionV>
                <wp:extent cx="1498600" cy="717550"/>
                <wp:effectExtent l="0" t="0" r="25400" b="2540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717550"/>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6D3D1253" w14:textId="77777777" w:rsidR="00316646" w:rsidRDefault="00316646" w:rsidP="0043038D">
                            <w:pPr>
                              <w:spacing w:line="258" w:lineRule="auto"/>
                              <w:jc w:val="center"/>
                              <w:textDirection w:val="btLr"/>
                            </w:pPr>
                            <w:r>
                              <w:rPr>
                                <w:color w:val="000000"/>
                              </w:rPr>
                              <w:t>RUPTURA MUSCULAR O NERVIOSA</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804E22" id="Rectángulo 29" o:spid="_x0000_s1050" style="position:absolute;margin-left:57.25pt;margin-top:80.1pt;width:118pt;height:5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DZXgIAAAAFAAAOAAAAZHJzL2Uyb0RvYy54bWysVFFuEzEQ/UfiDpb/6WajJG1W3VRVSxFS&#10;gYrCARyvN2the8zYySbchrP0Yoy9SQjwUQl1P6ydsf3mzcwbX15trWEbhUGDq3l5NuJMOQmNdqua&#10;f/1y9+aCsxCFa4QBp2q+U4FfLV6/uux9pcbQgWkUMgJxoep9zbsYfVUUQXbKinAGXjnabAGtiGTi&#10;qmhQ9IRuTTEejWZFD9h4BKlCIO/tsMkXGb9tlYyf2jaoyEzNiVvMK+Z1mdZicSmqFQrfabmnIf6D&#10;hRXaUdAj1K2Igq1R/wNltUQI0MYzCbaAttVS5Rwom3L0VzaPnfAq50LFCf5YpvBysPLj5gGZbmo+&#10;nnPmhKUefaaqPf10q7UBRl4qUe9DRScf/QOmJIO/B/ktMAc3nXArdY0IfadEQ8TKdL7440IyAl1l&#10;y/4DNBRArCPkam1btAmQ6sC2uSm7Y1PUNjJJznIyv5iNqHeS9s7L8+k0d60Q1eG2xxDfKbAs/dQc&#10;iX5GF5v7EBMbUR2OZPZgdHOnjclGEpq6Mcg2giRiYpmvmrUlqoOvHKVvUAr5SU+D/0AjazVB5Ejh&#10;FN041lMG43O6/1xoIaVycfaS4a2ONFxG25pfnCSROvXWNSzuPDXD0VzyRDNYzoyiKaafPBZRaPP8&#10;OaqucfuWpy4Paonb5XaQ1eQgoCU0OxIBwjCE9GjQTwf4g6LTAFLc72uBxMW8dySkeTkZT2liszGZ&#10;zub0kuDpzvJ0RzhJUDWXETkbjJs4zPnao151FGtorYNrkl+rszKSNAde+wxozHIb909CmuNTO5/6&#10;/XAtfgEAAP//AwBQSwMEFAAGAAgAAAAhALkr6oTfAAAACwEAAA8AAABkcnMvZG93bnJldi54bWxM&#10;j0tPwzAQhO9I/AdrkbhRO05bUIhTofI4cIKCenbjJQn1I4qdJv33LCe47eyOZr8pN7Oz7IRD7IJX&#10;kC0EMPR1MJ1vFHx+PN/cAYtJe6Nt8KjgjBE21eVFqQsTJv+Op11qGIX4WGgFbUp9wXmsW3Q6LkKP&#10;nm5fYXA6kRwabgY9UbizXAqx5k53nj60usdti/VxNzoFT0s57d9e9vl2lHbI3OvjuT9+K3V9NT/c&#10;A0s4pz8z/OITOlTEdAijN5FZ0tlyRVYa1kICI0e+ErQ5KJC3uQRelfx/h+oHAAD//wMAUEsBAi0A&#10;FAAGAAgAAAAhALaDOJL+AAAA4QEAABMAAAAAAAAAAAAAAAAAAAAAAFtDb250ZW50X1R5cGVzXS54&#10;bWxQSwECLQAUAAYACAAAACEAOP0h/9YAAACUAQAACwAAAAAAAAAAAAAAAAAvAQAAX3JlbHMvLnJl&#10;bHNQSwECLQAUAAYACAAAACEAkxxQ2V4CAAAABQAADgAAAAAAAAAAAAAAAAAuAgAAZHJzL2Uyb0Rv&#10;Yy54bWxQSwECLQAUAAYACAAAACEAuSvqhN8AAAALAQAADwAAAAAAAAAAAAAAAAC4BAAAZHJzL2Rv&#10;d25yZXYueG1sUEsFBgAAAAAEAAQA8wAAAMQFAAAAAA==&#10;" fillcolor="white [3201]" strokecolor="#f79646 [3209]" strokeweight="1pt">
                <v:stroke startarrowwidth="narrow" startarrowlength="short" endarrowwidth="narrow" endarrowlength="short"/>
                <v:textbox inset="2.53958mm,1.2694mm,2.53958mm,1.2694mm">
                  <w:txbxContent>
                    <w:p w14:paraId="6D3D1253" w14:textId="77777777" w:rsidR="00316646" w:rsidRDefault="00316646" w:rsidP="0043038D">
                      <w:pPr>
                        <w:spacing w:line="258" w:lineRule="auto"/>
                        <w:jc w:val="center"/>
                        <w:textDirection w:val="btLr"/>
                      </w:pPr>
                      <w:r>
                        <w:rPr>
                          <w:color w:val="000000"/>
                        </w:rPr>
                        <w:t>RUPTURA MUSCULAR O NERVIOSA</w:t>
                      </w:r>
                    </w:p>
                  </w:txbxContent>
                </v:textbox>
              </v:rect>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02112" behindDoc="0" locked="0" layoutInCell="1" allowOverlap="1" wp14:anchorId="41FE43EA" wp14:editId="2249C8B1">
                <wp:simplePos x="0" y="0"/>
                <wp:positionH relativeFrom="column">
                  <wp:posOffset>333375</wp:posOffset>
                </wp:positionH>
                <wp:positionV relativeFrom="paragraph">
                  <wp:posOffset>5563870</wp:posOffset>
                </wp:positionV>
                <wp:extent cx="1422400" cy="574675"/>
                <wp:effectExtent l="0" t="0" r="25400" b="15875"/>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574675"/>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3C037F72" w14:textId="77777777" w:rsidR="00316646" w:rsidRDefault="00316646" w:rsidP="0043038D">
                            <w:pPr>
                              <w:spacing w:line="258" w:lineRule="auto"/>
                              <w:jc w:val="center"/>
                              <w:textDirection w:val="btLr"/>
                            </w:pPr>
                            <w:r>
                              <w:rPr>
                                <w:color w:val="000000"/>
                              </w:rPr>
                              <w:t xml:space="preserve">SOBRECARGA DE PACIENTES </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FE43EA" id="Rectángulo 28" o:spid="_x0000_s1051" style="position:absolute;margin-left:26.25pt;margin-top:438.1pt;width:112pt;height:45.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NaWwIAAAAFAAAOAAAAZHJzL2Uyb0RvYy54bWysVFtuEzEU/UdiD5b/ySRRHu0ok6pKKUIq&#10;UFFYgOPxZCz8wnYyCbthLWyMY0+aBviohDof1txr+9zHOdeLq71WZCd8kNZUdDQYUiIMt7U0m4p+&#10;/XL75oKSEJmpmbJGVPQgAr1avn616Fwpxra1qhaeAMSEsnMVbWN0ZVEE3grNwsA6YbDZWK9ZhOk3&#10;Re1ZB3StivFwOCs662vnLRchwHvTb9Jlxm8aweOnpgkiElVR5Bbz6vO6TmuxXLBy45lrJT+mwf4j&#10;C82kQdAT1A2LjGy9/AdKS+5tsE0ccKsL2zSSi1wDqhkN/6rmoWVO5FrQnOBObQovB8s/7u49kXVF&#10;x2DKMA2OPqNrv36azVZZAi9a1LlQ4uSDu/epyODuLP8WiLGrlpmNuPbedq1gNRIbpfPFHxeSEXCV&#10;rLsPtkYAto02d2vfeJ0A0Qeyz6QcTqSIfSQcztFkPJ4MwR3H3nQ+mc2nOQQrH287H+I7YTVJPxX1&#10;SD+js91diCkbVj4eydlbJetbqVQ2ktDESnmyY5CIiqN8VW01Uu19o2H6eqXADz31/uwCdtZqgsiR&#10;wjm6MqRDBeM57j8XmnEuTJy9ZHgtI4ZLSV3Ri7MiElNvTU3iwYEMg7mkKc2gKVECU4yfPBaRSfX8&#10;OXRAmSPlieVeLXG/3veyymwlCaxtfYAIvO2HEI8GflrrfyA6BhBxv2+ZRy7qvYGQLkH8FBObjcl0&#10;dgl9+vOd9fkOMxxQFeXRU9Ibq9jP+dZ5uWkRq6fW2GvIr5FZGU95HSvAmGUaj09CmuNzO596eriW&#10;vwEAAP//AwBQSwMEFAAGAAgAAAAhACqH6wjgAAAACgEAAA8AAABkcnMvZG93bnJldi54bWxMj8tO&#10;wzAQRfdI/IM1SOyoU0OdNsSpUHksuoJSde3GQxLqR2Q7Tfr3mBUsZ+bozrnlejKanNGHzlkB81kG&#10;BG3tVGcbAfvP17slkBClVVI7iwIuGGBdXV+VslButB943sWGpBAbCimgjbEvKA11i0aGmevRptuX&#10;80bGNPqGKi/HFG40ZVnGqZGdTR9a2eOmxfq0G4yAlwc2Ht7fDvebgWk/N9vnS3/6FuL2Znp6BBJx&#10;in8w/OondaiS09ENVgWiBSzYIpECljlnQBLAcp42RwErznOgVUn/V6h+AAAA//8DAFBLAQItABQA&#10;BgAIAAAAIQC2gziS/gAAAOEBAAATAAAAAAAAAAAAAAAAAAAAAABbQ29udGVudF9UeXBlc10ueG1s&#10;UEsBAi0AFAAGAAgAAAAhADj9If/WAAAAlAEAAAsAAAAAAAAAAAAAAAAALwEAAF9yZWxzLy5yZWxz&#10;UEsBAi0AFAAGAAgAAAAhADlX01pbAgAAAAUAAA4AAAAAAAAAAAAAAAAALgIAAGRycy9lMm9Eb2Mu&#10;eG1sUEsBAi0AFAAGAAgAAAAhACqH6wjgAAAACgEAAA8AAAAAAAAAAAAAAAAAtQQAAGRycy9kb3du&#10;cmV2LnhtbFBLBQYAAAAABAAEAPMAAADCBQAAAAA=&#10;" fillcolor="white [3201]" strokecolor="#f79646 [3209]" strokeweight="1pt">
                <v:stroke startarrowwidth="narrow" startarrowlength="short" endarrowwidth="narrow" endarrowlength="short"/>
                <v:textbox inset="2.53958mm,1.2694mm,2.53958mm,1.2694mm">
                  <w:txbxContent>
                    <w:p w14:paraId="3C037F72" w14:textId="77777777" w:rsidR="00316646" w:rsidRDefault="00316646" w:rsidP="0043038D">
                      <w:pPr>
                        <w:spacing w:line="258" w:lineRule="auto"/>
                        <w:jc w:val="center"/>
                        <w:textDirection w:val="btLr"/>
                      </w:pPr>
                      <w:r>
                        <w:rPr>
                          <w:color w:val="000000"/>
                        </w:rPr>
                        <w:t xml:space="preserve">SOBRECARGA DE PACIENTES </w:t>
                      </w:r>
                    </w:p>
                  </w:txbxContent>
                </v:textbox>
              </v:rect>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01088" behindDoc="0" locked="0" layoutInCell="1" allowOverlap="1" wp14:anchorId="1109DA09" wp14:editId="4531CB1C">
                <wp:simplePos x="0" y="0"/>
                <wp:positionH relativeFrom="column">
                  <wp:posOffset>7432675</wp:posOffset>
                </wp:positionH>
                <wp:positionV relativeFrom="paragraph">
                  <wp:posOffset>4217670</wp:posOffset>
                </wp:positionV>
                <wp:extent cx="1422400" cy="574675"/>
                <wp:effectExtent l="0" t="0" r="25400" b="1587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574675"/>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6343D306" w14:textId="77777777" w:rsidR="00316646" w:rsidRDefault="00316646" w:rsidP="0043038D">
                            <w:pPr>
                              <w:spacing w:line="258" w:lineRule="auto"/>
                              <w:jc w:val="center"/>
                              <w:textDirection w:val="btLr"/>
                            </w:pPr>
                            <w:r>
                              <w:rPr>
                                <w:color w:val="000000"/>
                              </w:rPr>
                              <w:t xml:space="preserve">TRAUMATISMOS SECUELARES </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09DA09" id="Rectángulo 27" o:spid="_x0000_s1052" style="position:absolute;margin-left:585.25pt;margin-top:332.1pt;width:112pt;height:45.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w/XgIAAAAFAAAOAAAAZHJzL2Uyb0RvYy54bWysVF1uEzEQfkfiDpbfySZRftpVNlWVUoRU&#10;oKJwAMfrzVrYHjN2sgm34SxcjLE3TQM8VELdB2tnbH/zzcw3XlztrWE7hUGDq/hoMORMOQm1dpuK&#10;f/1y++aCsxCFq4UBpyp+UIFfLV+/WnS+VGNowdQKGYG4UHa+4m2MviyKIFtlRRiAV442G0ArIpm4&#10;KWoUHaFbU4yHw1nRAdYeQaoQyHvTb/Jlxm8aJeOnpgkqMlNx4hbzinldp7VYLkS5QeFbLY80xH+w&#10;sEI7CnqCuhFRsC3qf6CslggBmjiQYAtoGi1VzoGyGQ3/yuahFV7lXKg4wZ/KFF4OVn7c3SPTdcXH&#10;c86csNSjz1S1Xz/dZmuAkZdK1PlQ0skHf48pyeDvQH4LzMGqFW6jrhGha5WoidgonS/+uJCMQFfZ&#10;uvsANQUQ2wi5WvsGbQKkOrB9bsrh1BS1j0ySczQZjydD6p2kvel8MptPcwhRPt72GOI7BZaln4oj&#10;0c/oYncXYmIjyscjmT0YXd9qY7KRhKZWBtlOkERMHOWrZmuJau8bDdPXK4X8pKfen12EnbWaIHKk&#10;cI5uHOsog/Gc7j8XWkipXJy9ZHirIw2X0bbiF2dJpE69dTWLB0/NcDSXPNEMljOjaIrpJ49FFNo8&#10;f44qYNyx5anLvVrifr3vZTVLYEkCa6gPJAKEfgjp0aCfFvAHRacBpLjftwKJi3nvSEiX1PgpTWw2&#10;JtPZJb0keL6zPt8RThJUxWVEznpjFfs533rUm5Zi9a11cE3ya3RWxhOvYwY0ZrmNxychzfG5nU89&#10;PVzL3wAAAP//AwBQSwMEFAAGAAgAAAAhABhWLJThAAAADQEAAA8AAABkcnMvZG93bnJldi54bWxM&#10;j01Pg0AQhu8m/ofNmHizC5SCIktj6sehJ62m5y07AnY/CLsU+u+dnvT4zjx555lyPRvNTjj4zlkB&#10;8SIChrZ2qrONgK/P17t7YD5Iq6R2FgWc0cO6ur4qZaHcZD/wtAsNoxLrCymgDaEvOPd1i0b6hevR&#10;0u7bDUYGikPD1SAnKjeaJ1GUcSM7Sxda2eOmxfq4G42AlzSZ9u9v++VmTPQQm+3zuT/+CHF7Mz89&#10;Ags4hz8YLvqkDhU5HdxolWeacpxHK2IFZFmaALsgy4eURgcB+SrNgVcl//9F9QsAAP//AwBQSwEC&#10;LQAUAAYACAAAACEAtoM4kv4AAADhAQAAEwAAAAAAAAAAAAAAAAAAAAAAW0NvbnRlbnRfVHlwZXNd&#10;LnhtbFBLAQItABQABgAIAAAAIQA4/SH/1gAAAJQBAAALAAAAAAAAAAAAAAAAAC8BAABfcmVscy8u&#10;cmVsc1BLAQItABQABgAIAAAAIQA2arw/XgIAAAAFAAAOAAAAAAAAAAAAAAAAAC4CAABkcnMvZTJv&#10;RG9jLnhtbFBLAQItABQABgAIAAAAIQAYViyU4QAAAA0BAAAPAAAAAAAAAAAAAAAAALgEAABkcnMv&#10;ZG93bnJldi54bWxQSwUGAAAAAAQABADzAAAAxgUAAAAA&#10;" fillcolor="white [3201]" strokecolor="#f79646 [3209]" strokeweight="1pt">
                <v:stroke startarrowwidth="narrow" startarrowlength="short" endarrowwidth="narrow" endarrowlength="short"/>
                <v:textbox inset="2.53958mm,1.2694mm,2.53958mm,1.2694mm">
                  <w:txbxContent>
                    <w:p w14:paraId="6343D306" w14:textId="77777777" w:rsidR="00316646" w:rsidRDefault="00316646" w:rsidP="0043038D">
                      <w:pPr>
                        <w:spacing w:line="258" w:lineRule="auto"/>
                        <w:jc w:val="center"/>
                        <w:textDirection w:val="btLr"/>
                      </w:pPr>
                      <w:r>
                        <w:rPr>
                          <w:color w:val="000000"/>
                        </w:rPr>
                        <w:t xml:space="preserve">TRAUMATISMOS SECUELARES </w:t>
                      </w:r>
                    </w:p>
                  </w:txbxContent>
                </v:textbox>
              </v:rect>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800064" behindDoc="0" locked="0" layoutInCell="1" allowOverlap="1" wp14:anchorId="5586020F" wp14:editId="5D0FE0D9">
                <wp:simplePos x="0" y="0"/>
                <wp:positionH relativeFrom="column">
                  <wp:posOffset>5527675</wp:posOffset>
                </wp:positionH>
                <wp:positionV relativeFrom="paragraph">
                  <wp:posOffset>4217670</wp:posOffset>
                </wp:positionV>
                <wp:extent cx="1422400" cy="574675"/>
                <wp:effectExtent l="0" t="0" r="25400" b="1587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574675"/>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6E23821F" w14:textId="77777777" w:rsidR="00316646" w:rsidRDefault="00316646" w:rsidP="0043038D">
                            <w:pPr>
                              <w:spacing w:line="258" w:lineRule="auto"/>
                              <w:jc w:val="center"/>
                              <w:textDirection w:val="btLr"/>
                            </w:pPr>
                            <w:r>
                              <w:rPr>
                                <w:color w:val="000000"/>
                              </w:rPr>
                              <w:t xml:space="preserve">ENFERMEDAD GENETICA </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86020F" id="Rectángulo 26" o:spid="_x0000_s1053" style="position:absolute;margin-left:435.25pt;margin-top:332.1pt;width:112pt;height:45.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FPXgIAAAAFAAAOAAAAZHJzL2Uyb0RvYy54bWysVF1uEzEQfkfiDpbfySZRftpVNlWVUoRU&#10;oKJwAMfrzVrYHjN2sgm34SxcjLE3TQM8VELdB2tnbH/zzcw3XlztrWE7hUGDq/hoMORMOQm1dpuK&#10;f/1y++aCsxCFq4UBpyp+UIFfLV+/WnS+VGNowdQKGYG4UHa+4m2MviyKIFtlRRiAV442G0ArIpm4&#10;KWoUHaFbU4yHw1nRAdYeQaoQyHvTb/Jlxm8aJeOnpgkqMlNx4hbzinldp7VYLkS5QeFbLY80xH+w&#10;sEI7CnqCuhFRsC3qf6CslggBmjiQYAtoGi1VzoGyGQ3/yuahFV7lXKg4wZ/KFF4OVn7c3SPTdcXH&#10;M86csNSjz1S1Xz/dZmuAkZdK1PlQ0skHf48pyeDvQH4LzMGqFW6jrhGha5WoidgonS/+uJCMQFfZ&#10;uvsANQUQ2wi5WvsGbQKkOrB9bsrh1BS1j0ySczQZjydD6p2kvel8MptPcwhRPt72GOI7BZaln4oj&#10;0c/oYncXYmIjyscjmT0YXd9qY7KRhKZWBtlOkERMHOWrZmuJau8bDdPXK4X8pKfen12EnbWaIHKk&#10;cI5uHOsog/Gc7j8XWkipXJy9ZHirIw2X0bbiF2dJpE69dTWLB0/NcDSXPNEMljOjaIrpJ49FFNo8&#10;f44qYNyx5anLvVrifr3vZTVPYEkCa6gPJAKEfgjp0aCfFvAHRacBpLjftwKJi3nvSEiX1PgpTWw2&#10;JtPZJb0keL6zPt8RThJUxWVEznpjFfs533rUm5Zi9a11cE3ya3RWxhOvYwY0ZrmNxychzfG5nU89&#10;PVzL3wAAAP//AwBQSwMEFAAGAAgAAAAhAC80k37iAAAADAEAAA8AAABkcnMvZG93bnJldi54bWxM&#10;j8tOwzAQRfdI/IM1SOyo3ZAmbYhTofJYdAWl6tqNTRJqjyPbadK/x13BcmaO7pxbriejyVk531nk&#10;MJ8xIAprKztsOOy/3h6WQHwQKIW2qDhclId1dXtTikLaET/VeRcaEkPQF4JDG0JfUOrrVhnhZ7ZX&#10;GG/f1hkR4ugaKp0YY7jRNGEso0Z0GD+0olebVtWn3WA4vKbJePh4PzxuhkS7udm+XPrTD+f3d9Pz&#10;E5CgpvAHw1U/qkMVnY52QOmJ5rDM2SKiHLIsTYBcCbZK4+rIIV+kOdCqpP9LVL8AAAD//wMAUEsB&#10;Ai0AFAAGAAgAAAAhALaDOJL+AAAA4QEAABMAAAAAAAAAAAAAAAAAAAAAAFtDb250ZW50X1R5cGVz&#10;XS54bWxQSwECLQAUAAYACAAAACEAOP0h/9YAAACUAQAACwAAAAAAAAAAAAAAAAAvAQAAX3JlbHMv&#10;LnJlbHNQSwECLQAUAAYACAAAACEAjTlBT14CAAAABQAADgAAAAAAAAAAAAAAAAAuAgAAZHJzL2Uy&#10;b0RvYy54bWxQSwECLQAUAAYACAAAACEALzSTfuIAAAAMAQAADwAAAAAAAAAAAAAAAAC4BAAAZHJz&#10;L2Rvd25yZXYueG1sUEsFBgAAAAAEAAQA8wAAAMcFAAAAAA==&#10;" fillcolor="white [3201]" strokecolor="#f79646 [3209]" strokeweight="1pt">
                <v:stroke startarrowwidth="narrow" startarrowlength="short" endarrowwidth="narrow" endarrowlength="short"/>
                <v:textbox inset="2.53958mm,1.2694mm,2.53958mm,1.2694mm">
                  <w:txbxContent>
                    <w:p w14:paraId="6E23821F" w14:textId="77777777" w:rsidR="00316646" w:rsidRDefault="00316646" w:rsidP="0043038D">
                      <w:pPr>
                        <w:spacing w:line="258" w:lineRule="auto"/>
                        <w:jc w:val="center"/>
                        <w:textDirection w:val="btLr"/>
                      </w:pPr>
                      <w:r>
                        <w:rPr>
                          <w:color w:val="000000"/>
                        </w:rPr>
                        <w:t xml:space="preserve">ENFERMEDAD GENETICA </w:t>
                      </w:r>
                    </w:p>
                  </w:txbxContent>
                </v:textbox>
              </v:rect>
            </w:pict>
          </mc:Fallback>
        </mc:AlternateContent>
      </w:r>
      <w:r>
        <w:rPr>
          <w:rFonts w:ascii="Arial" w:eastAsia="Arial" w:hAnsi="Arial" w:cs="Arial"/>
          <w:noProof/>
          <w:sz w:val="24"/>
          <w:szCs w:val="24"/>
          <w:lang w:val="es-MX" w:eastAsia="es-MX"/>
        </w:rPr>
        <mc:AlternateContent>
          <mc:Choice Requires="wps">
            <w:drawing>
              <wp:anchor distT="0" distB="0" distL="114300" distR="114300" simplePos="0" relativeHeight="251799040" behindDoc="0" locked="0" layoutInCell="1" allowOverlap="1" wp14:anchorId="647E1F5C" wp14:editId="5EC23FA1">
                <wp:simplePos x="0" y="0"/>
                <wp:positionH relativeFrom="column">
                  <wp:posOffset>371475</wp:posOffset>
                </wp:positionH>
                <wp:positionV relativeFrom="paragraph">
                  <wp:posOffset>4255770</wp:posOffset>
                </wp:positionV>
                <wp:extent cx="1422400" cy="574675"/>
                <wp:effectExtent l="0" t="0" r="25400" b="1587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574675"/>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52C86DA7" w14:textId="77777777" w:rsidR="00316646" w:rsidRDefault="00316646" w:rsidP="0043038D">
                            <w:pPr>
                              <w:spacing w:line="258" w:lineRule="auto"/>
                              <w:jc w:val="center"/>
                              <w:textDirection w:val="btLr"/>
                            </w:pPr>
                            <w:r>
                              <w:rPr>
                                <w:color w:val="000000"/>
                              </w:rPr>
                              <w:t xml:space="preserve">DESCONOCIMIENTO </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7E1F5C" id="Rectángulo 25" o:spid="_x0000_s1054" style="position:absolute;margin-left:29.25pt;margin-top:335.1pt;width:112pt;height:45.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aIDXgIAAAAFAAAOAAAAZHJzL2Uyb0RvYy54bWysVF1uEzEQfkfiDpbfySZR/rrKpqpSipAK&#10;VBQO4Hi9WQvbY8ZONuE2nKUXY+xNS4CHSqj7YO2M7W++mfnGy8uDNWyvMGhwFR8NhpwpJ6HWblvx&#10;r19u3iw4C1G4WhhwquJHFfjl6vWrZedLNYYWTK2QEYgLZecr3sboy6IIslVWhAF45WizAbQikonb&#10;okbREbo1xXg4nBUdYO0RpAqBvNf9Jl9l/KZRMn5qmqAiMxUnbjGvmNdNWovVUpRbFL7V8kRD/AcL&#10;K7SjoE9Q1yIKtkP9D5TVEiFAEwcSbAFNo6XKOVA2o+Ff2dy3wqucCxUn+KcyhZeDlR/3d8h0XfHx&#10;lDMnLPXoM1Xt4afb7gww8lKJOh9KOnnv7zAlGfwtyG+BOVi3wm3VFSJ0rRI1ERul88UfF5IR6Crb&#10;dB+gpgBiFyFX69CgTYBUB3bITTk+NUUdIpPkHE3G48mQeidpbzqfzOaZUiHKx9seQ3ynwLL0U3Ek&#10;+hld7G9DTGxE+Xgkswej6xttTDaS0NTaINsLkoiJo3zV7CxR7X2jYfp6pZCf9NT7s4uws1YTRI4U&#10;ztGNYx1lMJ7T/edCCymVi7OXDG91pOEy2lZ8cZZE6tRbV7N49NQMR3PJE81gOTOKpph+8lhEoc3z&#10;56gCxp1anrrcqyUeNodeVotHAW2gPpIIEPohpEeDflrAHxSdBpDift8JJC7mvSMhXVDjSZIxG5Pp&#10;7IJeEjzf2ZzvCCcJquIyIme9sY79nO886m1LsfrWOrgi+TU6KyNJs+d1yoDGLLfx9CSkOT6386nf&#10;D9fqFwAAAP//AwBQSwMEFAAGAAgAAAAhANYSQgbgAAAACgEAAA8AAABkcnMvZG93bnJldi54bWxM&#10;j8tOwzAQRfdI/IM1SOyoXUOTKMSpUHksWEFBXbvxNEnrR2Q7Tfr3mBUsZ+bozrnVejaanNGH3lkB&#10;ywUDgrZxqretgO+v17sCSIjSKqmdRQEXDLCur68qWSo32U88b2NLUogNpRTQxTiUlIamQyPDwg1o&#10;0+3gvJExjb6lyssphRtNOWMZNbK36UMnB9x02Jy2oxHw8sCn3cfb7n4zcu2X5v35MpyOQtzezE+P&#10;QCLO8Q+GX/2kDnVy2rvRqkC0gFWxSqSALGccSAJ4wdNmLyDPWA60ruj/CvUPAAAA//8DAFBLAQIt&#10;ABQABgAIAAAAIQC2gziS/gAAAOEBAAATAAAAAAAAAAAAAAAAAAAAAABbQ29udGVudF9UeXBlc10u&#10;eG1sUEsBAi0AFAAGAAgAAAAhADj9If/WAAAAlAEAAAsAAAAAAAAAAAAAAAAALwEAAF9yZWxzLy5y&#10;ZWxzUEsBAi0AFAAGAAgAAAAhAHXdogNeAgAAAAUAAA4AAAAAAAAAAAAAAAAALgIAAGRycy9lMm9E&#10;b2MueG1sUEsBAi0AFAAGAAgAAAAhANYSQgbgAAAACgEAAA8AAAAAAAAAAAAAAAAAuAQAAGRycy9k&#10;b3ducmV2LnhtbFBLBQYAAAAABAAEAPMAAADFBQAAAAA=&#10;" fillcolor="white [3201]" strokecolor="#f79646 [3209]" strokeweight="1pt">
                <v:stroke startarrowwidth="narrow" startarrowlength="short" endarrowwidth="narrow" endarrowlength="short"/>
                <v:textbox inset="2.53958mm,1.2694mm,2.53958mm,1.2694mm">
                  <w:txbxContent>
                    <w:p w14:paraId="52C86DA7" w14:textId="77777777" w:rsidR="00316646" w:rsidRDefault="00316646" w:rsidP="0043038D">
                      <w:pPr>
                        <w:spacing w:line="258" w:lineRule="auto"/>
                        <w:jc w:val="center"/>
                        <w:textDirection w:val="btLr"/>
                      </w:pPr>
                      <w:r>
                        <w:rPr>
                          <w:color w:val="000000"/>
                        </w:rPr>
                        <w:t xml:space="preserve">DESCONOCIMIENTO </w:t>
                      </w:r>
                    </w:p>
                  </w:txbxContent>
                </v:textbox>
              </v:rect>
            </w:pict>
          </mc:Fallback>
        </mc:AlternateContent>
      </w:r>
    </w:p>
    <w:p w14:paraId="0B50F175" w14:textId="7D993374" w:rsidR="00912714" w:rsidRPr="00912714" w:rsidRDefault="0043038D" w:rsidP="00912714">
      <w:pPr>
        <w:tabs>
          <w:tab w:val="left" w:pos="2160"/>
        </w:tabs>
        <w:rPr>
          <w:rFonts w:ascii="Arial" w:eastAsia="Arial" w:hAnsi="Arial" w:cs="Arial"/>
          <w:sz w:val="24"/>
          <w:szCs w:val="24"/>
        </w:rPr>
      </w:pPr>
      <w:r>
        <w:rPr>
          <w:rFonts w:ascii="Arial" w:eastAsia="Arial" w:hAnsi="Arial" w:cs="Arial"/>
          <w:noProof/>
          <w:sz w:val="24"/>
          <w:szCs w:val="24"/>
          <w:lang w:val="es-MX" w:eastAsia="es-MX"/>
        </w:rPr>
        <mc:AlternateContent>
          <mc:Choice Requires="wps">
            <w:drawing>
              <wp:anchor distT="0" distB="0" distL="114300" distR="114300" simplePos="0" relativeHeight="251798016" behindDoc="0" locked="0" layoutInCell="1" allowOverlap="1" wp14:anchorId="39F4195F" wp14:editId="47929DF3">
                <wp:simplePos x="0" y="0"/>
                <wp:positionH relativeFrom="column">
                  <wp:posOffset>1438385</wp:posOffset>
                </wp:positionH>
                <wp:positionV relativeFrom="paragraph">
                  <wp:posOffset>2428323</wp:posOffset>
                </wp:positionV>
                <wp:extent cx="6661150" cy="622300"/>
                <wp:effectExtent l="0" t="0" r="25400" b="2540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0" cy="622300"/>
                        </a:xfrm>
                        <a:prstGeom prst="rect">
                          <a:avLst/>
                        </a:prstGeom>
                        <a:solidFill>
                          <a:schemeClr val="lt1">
                            <a:lumMod val="100000"/>
                            <a:lumOff val="0"/>
                          </a:schemeClr>
                        </a:solidFill>
                        <a:ln w="12700">
                          <a:solidFill>
                            <a:schemeClr val="accent6">
                              <a:lumMod val="100000"/>
                              <a:lumOff val="0"/>
                            </a:schemeClr>
                          </a:solidFill>
                          <a:miter lim="800000"/>
                          <a:headEnd type="none" w="sm" len="sm"/>
                          <a:tailEnd type="none" w="sm" len="sm"/>
                        </a:ln>
                      </wps:spPr>
                      <wps:txbx>
                        <w:txbxContent>
                          <w:p w14:paraId="63A1D72B" w14:textId="77777777" w:rsidR="00316646" w:rsidRDefault="00316646" w:rsidP="0043038D">
                            <w:pPr>
                              <w:spacing w:line="258" w:lineRule="auto"/>
                              <w:jc w:val="center"/>
                              <w:textDirection w:val="btLr"/>
                            </w:pPr>
                            <w:r>
                              <w:rPr>
                                <w:color w:val="000000"/>
                              </w:rPr>
                              <w:t>APLICACIÓN DE LA MECANICA CORPORAL DEL AUXILIAR DE ENFERMERIA EN LA MOVILIZACION DE PACIENTES</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F4195F" id="Rectángulo 24" o:spid="_x0000_s1055" style="position:absolute;margin-left:113.25pt;margin-top:191.2pt;width:524.5pt;height:49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oXgIAAAAFAAAOAAAAZHJzL2Uyb0RvYy54bWysVFFu1DAQ/UfiDpb/aTahDW3UbFW1FCEV&#10;qCgcwOs4GwvbY8bezS636Vm4GGNntyzwUQk1H1ZmbL95M/PG5xcba9haYdDgWl4ezThTTkKn3bLl&#10;X7/cvDrlLEThOmHAqZZvVeAX85cvzkffqAoGMJ1CRiAuNKNv+RCjb4oiyEFZEY7AK0ebPaAVkUxc&#10;Fh2KkdCtKarZrC5GwM4jSBUCea+nTT7P+H2vZPzU90FFZlpO3GJeMa+LtBbzc9EsUfhByx0N8R8s&#10;rNCOgj5CXYso2Ar1P1BWS4QAfTySYAvoey1VzoGyKWd/ZXM/CK9yLlSc4B/LFJ4PVn5c3yHTXcur&#10;Y86csNSjz1S1nw9uuTLAyEslGn1o6OS9v8OUZPC3IL8F5uBqEG6pLhFhHJToiFiZzhd/XEhGoKts&#10;MX6AjgKIVYRcrU2PNgFSHdgmN2X72BS1iUySs67rsjyh3knaq6vq9Sx3rRDN/rbHEN8psCz9tByJ&#10;fkYX69sQExvR7I9k9mB0d6ONyUYSmroyyNaCJGJima+alSWqk6+cpW9SCvlJT5N/TyNrNUHkSOEQ&#10;3Tg2UkmqN3T/qdBCSuVi/ZzhrY40XEbblp8eJJE69dZ1LG49NcPRXPJEM1jOjKIppp88FlFo8/Q5&#10;qq5xu5anLk9qiZvFZpLV2V5AC+i2JAKEaQjp0aCfAfAHRacBpLjfVwKJi3nvSEhn5XF1QhObjeOT&#10;+oxeEjzcWRzuCCcJquUyImeTcRWnOV951MuBYk2tdXBJ8ut1VkaS5sRrlwGNWW7j7klIc3xo51O/&#10;H675LwAAAP//AwBQSwMEFAAGAAgAAAAhALM7+YDhAAAADAEAAA8AAABkcnMvZG93bnJldi54bWxM&#10;j8tOwzAQRfdI/IM1SOyoUzctUZpJhcpjwQoK6tqN3STUHkex06R/j7uC5cwc3Tm32EzWsLPufesI&#10;YT5LgGmqnGqpRvj+en3IgPkgSUnjSCNctIdNeXtTyFy5kT71eRdqFkPI5xKhCaHLOfdVo630M9dp&#10;irej660Mcexrrno5xnBruEiSFbeypfihkZ3eNro67QaL8JKKcf/xtl9sB2H6uX1/vnSnH8T7u+lp&#10;DSzoKfzBcNWP6lBGp4MbSHlmEIRYLSOKsMhECuxKiMdlXB0Q0ixJgZcF/1+i/AUAAP//AwBQSwEC&#10;LQAUAAYACAAAACEAtoM4kv4AAADhAQAAEwAAAAAAAAAAAAAAAAAAAAAAW0NvbnRlbnRfVHlwZXNd&#10;LnhtbFBLAQItABQABgAIAAAAIQA4/SH/1gAAAJQBAAALAAAAAAAAAAAAAAAAAC8BAABfcmVscy8u&#10;cmVsc1BLAQItABQABgAIAAAAIQCR44+oXgIAAAAFAAAOAAAAAAAAAAAAAAAAAC4CAABkcnMvZTJv&#10;RG9jLnhtbFBLAQItABQABgAIAAAAIQCzO/mA4QAAAAwBAAAPAAAAAAAAAAAAAAAAALgEAABkcnMv&#10;ZG93bnJldi54bWxQSwUGAAAAAAQABADzAAAAxgUAAAAA&#10;" fillcolor="white [3201]" strokecolor="#f79646 [3209]" strokeweight="1pt">
                <v:stroke startarrowwidth="narrow" startarrowlength="short" endarrowwidth="narrow" endarrowlength="short"/>
                <v:textbox inset="2.53958mm,1.2694mm,2.53958mm,1.2694mm">
                  <w:txbxContent>
                    <w:p w14:paraId="63A1D72B" w14:textId="77777777" w:rsidR="00316646" w:rsidRDefault="00316646" w:rsidP="0043038D">
                      <w:pPr>
                        <w:spacing w:line="258" w:lineRule="auto"/>
                        <w:jc w:val="center"/>
                        <w:textDirection w:val="btLr"/>
                      </w:pPr>
                      <w:r>
                        <w:rPr>
                          <w:color w:val="000000"/>
                        </w:rPr>
                        <w:t>APLICACIÓN DE LA MECANICA CORPORAL DEL AUXILIAR DE ENFERMERIA EN LA MOVILIZACION DE PACIENTES</w:t>
                      </w:r>
                    </w:p>
                  </w:txbxContent>
                </v:textbox>
              </v:rect>
            </w:pict>
          </mc:Fallback>
        </mc:AlternateContent>
      </w:r>
    </w:p>
    <w:sectPr w:rsidR="00912714" w:rsidRPr="00912714" w:rsidSect="0043038D">
      <w:pgSz w:w="16838" w:h="11906" w:orient="landscape" w:code="9"/>
      <w:pgMar w:top="1418" w:right="1701" w:bottom="1418" w:left="1701" w:header="709" w:footer="709" w:gutter="0"/>
      <w:pgNumType w:start="1"/>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09197" w14:textId="77777777" w:rsidR="00D85DE9" w:rsidRDefault="00D85DE9" w:rsidP="00CA19AF">
      <w:pPr>
        <w:spacing w:after="0" w:line="240" w:lineRule="auto"/>
      </w:pPr>
      <w:r>
        <w:separator/>
      </w:r>
    </w:p>
  </w:endnote>
  <w:endnote w:type="continuationSeparator" w:id="0">
    <w:p w14:paraId="07A2CDB8" w14:textId="77777777" w:rsidR="00D85DE9" w:rsidRDefault="00D85DE9" w:rsidP="00CA1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9A8F1" w14:textId="1F75F49A" w:rsidR="00316646" w:rsidRDefault="00316646">
    <w:pPr>
      <w:pStyle w:val="Piedepgina"/>
      <w:jc w:val="center"/>
    </w:pPr>
  </w:p>
  <w:p w14:paraId="2DC64FE9" w14:textId="77777777" w:rsidR="00316646" w:rsidRDefault="0031664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656315"/>
      <w:docPartObj>
        <w:docPartGallery w:val="Page Numbers (Bottom of Page)"/>
        <w:docPartUnique/>
      </w:docPartObj>
    </w:sdtPr>
    <w:sdtContent>
      <w:p w14:paraId="471F18C9" w14:textId="5A30E0F9" w:rsidR="00316646" w:rsidRDefault="00316646">
        <w:pPr>
          <w:pStyle w:val="Piedepgina"/>
          <w:jc w:val="center"/>
        </w:pPr>
        <w:r>
          <w:fldChar w:fldCharType="begin"/>
        </w:r>
        <w:r>
          <w:instrText>PAGE   \* MERGEFORMAT</w:instrText>
        </w:r>
        <w:r>
          <w:fldChar w:fldCharType="separate"/>
        </w:r>
        <w:r w:rsidR="00D73CCF" w:rsidRPr="00D73CCF">
          <w:rPr>
            <w:noProof/>
            <w:lang w:val="es-ES"/>
          </w:rPr>
          <w:t>iv</w:t>
        </w:r>
        <w:r>
          <w:fldChar w:fldCharType="end"/>
        </w:r>
      </w:p>
    </w:sdtContent>
  </w:sdt>
  <w:p w14:paraId="0F06BF66" w14:textId="77777777" w:rsidR="00316646" w:rsidRDefault="0031664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2467430"/>
      <w:docPartObj>
        <w:docPartGallery w:val="Page Numbers (Bottom of Page)"/>
        <w:docPartUnique/>
      </w:docPartObj>
    </w:sdtPr>
    <w:sdtContent>
      <w:p w14:paraId="710F842B" w14:textId="1231622A" w:rsidR="00316646" w:rsidRDefault="00316646">
        <w:pPr>
          <w:pStyle w:val="Piedepgina"/>
          <w:jc w:val="center"/>
        </w:pPr>
        <w:r>
          <w:fldChar w:fldCharType="begin"/>
        </w:r>
        <w:r>
          <w:instrText>PAGE   \* MERGEFORMAT</w:instrText>
        </w:r>
        <w:r>
          <w:fldChar w:fldCharType="separate"/>
        </w:r>
        <w:r w:rsidR="00D73CCF" w:rsidRPr="00D73CCF">
          <w:rPr>
            <w:noProof/>
            <w:lang w:val="es-ES"/>
          </w:rPr>
          <w:t>xiv</w:t>
        </w:r>
        <w:r>
          <w:fldChar w:fldCharType="end"/>
        </w:r>
      </w:p>
    </w:sdtContent>
  </w:sdt>
  <w:p w14:paraId="7B4E5DA7" w14:textId="77777777" w:rsidR="00316646" w:rsidRDefault="0031664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808485"/>
      <w:docPartObj>
        <w:docPartGallery w:val="Page Numbers (Bottom of Page)"/>
        <w:docPartUnique/>
      </w:docPartObj>
    </w:sdtPr>
    <w:sdtContent>
      <w:p w14:paraId="03AB1BAE" w14:textId="48F7D9C8" w:rsidR="00316646" w:rsidRDefault="00316646">
        <w:pPr>
          <w:pStyle w:val="Piedepgina"/>
          <w:jc w:val="right"/>
        </w:pPr>
        <w:r>
          <w:fldChar w:fldCharType="begin"/>
        </w:r>
        <w:r>
          <w:instrText>PAGE   \* MERGEFORMAT</w:instrText>
        </w:r>
        <w:r>
          <w:fldChar w:fldCharType="separate"/>
        </w:r>
        <w:r w:rsidR="0034336F" w:rsidRPr="0034336F">
          <w:rPr>
            <w:noProof/>
            <w:lang w:val="es-ES"/>
          </w:rPr>
          <w:t>1</w:t>
        </w:r>
        <w:r>
          <w:fldChar w:fldCharType="end"/>
        </w:r>
      </w:p>
    </w:sdtContent>
  </w:sdt>
  <w:p w14:paraId="5651960F" w14:textId="77777777" w:rsidR="00316646" w:rsidRDefault="00316646">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153975"/>
      <w:docPartObj>
        <w:docPartGallery w:val="Page Numbers (Bottom of Page)"/>
        <w:docPartUnique/>
      </w:docPartObj>
    </w:sdtPr>
    <w:sdtContent>
      <w:p w14:paraId="7021E923" w14:textId="05E4FD21" w:rsidR="00316646" w:rsidRDefault="00316646">
        <w:pPr>
          <w:pStyle w:val="Piedepgina"/>
          <w:jc w:val="right"/>
        </w:pPr>
        <w:r>
          <w:fldChar w:fldCharType="begin"/>
        </w:r>
        <w:r>
          <w:instrText>PAGE   \* MERGEFORMAT</w:instrText>
        </w:r>
        <w:r>
          <w:fldChar w:fldCharType="separate"/>
        </w:r>
        <w:r w:rsidR="00D73CCF" w:rsidRPr="00D73CCF">
          <w:rPr>
            <w:noProof/>
            <w:lang w:val="es-ES"/>
          </w:rPr>
          <w:t>6</w:t>
        </w:r>
        <w:r>
          <w:fldChar w:fldCharType="end"/>
        </w:r>
      </w:p>
    </w:sdtContent>
  </w:sdt>
  <w:p w14:paraId="5FF9C412" w14:textId="77777777" w:rsidR="00316646" w:rsidRDefault="003166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23F36" w14:textId="77777777" w:rsidR="00D85DE9" w:rsidRDefault="00D85DE9" w:rsidP="00CA19AF">
      <w:pPr>
        <w:spacing w:after="0" w:line="240" w:lineRule="auto"/>
      </w:pPr>
      <w:r>
        <w:separator/>
      </w:r>
    </w:p>
  </w:footnote>
  <w:footnote w:type="continuationSeparator" w:id="0">
    <w:p w14:paraId="52195300" w14:textId="77777777" w:rsidR="00D85DE9" w:rsidRDefault="00D85DE9" w:rsidP="00CA1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1A8A5" w14:textId="77777777" w:rsidR="00316646" w:rsidRDefault="003166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824FD"/>
    <w:multiLevelType w:val="multilevel"/>
    <w:tmpl w:val="9198DB82"/>
    <w:lvl w:ilvl="0">
      <w:start w:val="1"/>
      <w:numFmt w:val="decimal"/>
      <w:lvlText w:val="%1."/>
      <w:lvlJc w:val="left"/>
      <w:pPr>
        <w:ind w:left="360" w:hanging="360"/>
      </w:pPr>
    </w:lvl>
    <w:lvl w:ilvl="1">
      <w:start w:val="1"/>
      <w:numFmt w:val="decimal"/>
      <w:lvlText w:val="%1.%2."/>
      <w:lvlJc w:val="left"/>
      <w:pPr>
        <w:ind w:left="792" w:hanging="432"/>
      </w:pPr>
    </w:lvl>
    <w:lvl w:ilvl="2">
      <w:start w:val="2"/>
      <w:numFmt w:val="decimal"/>
      <w:lvlText w:val="%3.4.4"/>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4312AF"/>
    <w:multiLevelType w:val="multilevel"/>
    <w:tmpl w:val="D846AA00"/>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B053CE"/>
    <w:multiLevelType w:val="multilevel"/>
    <w:tmpl w:val="9580D4D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E55B22"/>
    <w:multiLevelType w:val="hybridMultilevel"/>
    <w:tmpl w:val="CDC2388A"/>
    <w:lvl w:ilvl="0" w:tplc="200A0019">
      <w:start w:val="1"/>
      <w:numFmt w:val="lowerLetter"/>
      <w:lvlText w:val="%1."/>
      <w:lvlJc w:val="left"/>
      <w:pPr>
        <w:ind w:left="720" w:hanging="360"/>
      </w:p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15:restartNumberingAfterBreak="0">
    <w:nsid w:val="130D097C"/>
    <w:multiLevelType w:val="multilevel"/>
    <w:tmpl w:val="0ABE9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5E6D71"/>
    <w:multiLevelType w:val="hybridMultilevel"/>
    <w:tmpl w:val="705606DC"/>
    <w:lvl w:ilvl="0" w:tplc="440872D2">
      <w:start w:val="1"/>
      <w:numFmt w:val="lowerLetter"/>
      <w:lvlText w:val="%1."/>
      <w:lvlJc w:val="left"/>
      <w:pPr>
        <w:ind w:left="720" w:hanging="360"/>
      </w:pPr>
      <w:rPr>
        <w:rFonts w:ascii="Calibri" w:hAnsi="Calibri" w:cs="Calibr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31A67DF"/>
    <w:multiLevelType w:val="hybridMultilevel"/>
    <w:tmpl w:val="6B6C6E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7DF46AD"/>
    <w:multiLevelType w:val="multilevel"/>
    <w:tmpl w:val="2296369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82A7BBE"/>
    <w:multiLevelType w:val="hybridMultilevel"/>
    <w:tmpl w:val="E530EDA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982228F"/>
    <w:multiLevelType w:val="multilevel"/>
    <w:tmpl w:val="25A2FF68"/>
    <w:lvl w:ilvl="0">
      <w:start w:val="2"/>
      <w:numFmt w:val="decimal"/>
      <w:lvlText w:val="%1."/>
      <w:lvlJc w:val="left"/>
      <w:pPr>
        <w:ind w:left="360" w:hanging="360"/>
      </w:pPr>
    </w:lvl>
    <w:lvl w:ilvl="1">
      <w:start w:val="2"/>
      <w:numFmt w:val="decimal"/>
      <w:lvlText w:val="%2.1"/>
      <w:lvlJc w:val="left"/>
      <w:pPr>
        <w:ind w:left="574" w:hanging="432"/>
      </w:pPr>
    </w:lvl>
    <w:lvl w:ilvl="2">
      <w:start w:val="2"/>
      <w:numFmt w:val="decimal"/>
      <w:lvlText w:val="%3.1.1"/>
      <w:lvlJc w:val="left"/>
      <w:pPr>
        <w:ind w:left="504" w:hanging="504"/>
      </w:pPr>
    </w:lvl>
    <w:lvl w:ilvl="3">
      <w:start w:val="2"/>
      <w:numFmt w:val="decimal"/>
      <w:lvlText w:val="%4.1.2"/>
      <w:lvlJc w:val="left"/>
      <w:pPr>
        <w:ind w:left="1728" w:hanging="647"/>
      </w:pPr>
    </w:lvl>
    <w:lvl w:ilvl="4">
      <w:start w:val="2"/>
      <w:numFmt w:val="decimal"/>
      <w:lvlText w:val="%5.1.3"/>
      <w:lvlJc w:val="left"/>
      <w:pPr>
        <w:ind w:left="2232" w:hanging="792"/>
      </w:pPr>
    </w:lvl>
    <w:lvl w:ilvl="5">
      <w:start w:val="2"/>
      <w:numFmt w:val="decimal"/>
      <w:lvlText w:val="%6.2"/>
      <w:lvlJc w:val="left"/>
      <w:pPr>
        <w:ind w:left="2736" w:hanging="935"/>
      </w:pPr>
    </w:lvl>
    <w:lvl w:ilvl="6">
      <w:start w:val="2"/>
      <w:numFmt w:val="decimal"/>
      <w:lvlText w:val="%7.3"/>
      <w:lvlJc w:val="left"/>
      <w:pPr>
        <w:ind w:left="3240" w:hanging="1080"/>
      </w:pPr>
    </w:lvl>
    <w:lvl w:ilvl="7">
      <w:start w:val="2"/>
      <w:numFmt w:val="decimal"/>
      <w:lvlText w:val="%8.4.1"/>
      <w:lvlJc w:val="left"/>
      <w:pPr>
        <w:ind w:left="3744" w:hanging="1224"/>
      </w:pPr>
    </w:lvl>
    <w:lvl w:ilvl="8">
      <w:start w:val="2"/>
      <w:numFmt w:val="decimal"/>
      <w:lvlText w:val="%9.4.2"/>
      <w:lvlJc w:val="left"/>
      <w:pPr>
        <w:ind w:left="3567" w:hanging="1440"/>
      </w:pPr>
    </w:lvl>
  </w:abstractNum>
  <w:abstractNum w:abstractNumId="10" w15:restartNumberingAfterBreak="0">
    <w:nsid w:val="29F60680"/>
    <w:multiLevelType w:val="hybridMultilevel"/>
    <w:tmpl w:val="67FCBE32"/>
    <w:lvl w:ilvl="0" w:tplc="0276CD4C">
      <w:start w:val="1"/>
      <w:numFmt w:val="decimal"/>
      <w:lvlText w:val="%1."/>
      <w:lvlJc w:val="left"/>
      <w:pPr>
        <w:ind w:left="720" w:hanging="360"/>
      </w:pPr>
      <w:rPr>
        <w:rFonts w:hint="default"/>
        <w:b w:val="0"/>
        <w:color w:val="auto"/>
        <w:sz w:val="1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C090D1A"/>
    <w:multiLevelType w:val="hybridMultilevel"/>
    <w:tmpl w:val="5B38FF98"/>
    <w:lvl w:ilvl="0" w:tplc="9808F90E">
      <w:start w:val="1"/>
      <w:numFmt w:val="decimal"/>
      <w:lvlText w:val="%1."/>
      <w:lvlJc w:val="left"/>
      <w:pPr>
        <w:ind w:left="720" w:hanging="360"/>
      </w:pPr>
      <w:rPr>
        <w:rFonts w:eastAsia="Times New Roman" w:hint="default"/>
        <w:b/>
        <w:sz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C0F0190"/>
    <w:multiLevelType w:val="hybridMultilevel"/>
    <w:tmpl w:val="3EBADF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114B5D"/>
    <w:multiLevelType w:val="hybridMultilevel"/>
    <w:tmpl w:val="D480AF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28E3DE8"/>
    <w:multiLevelType w:val="multilevel"/>
    <w:tmpl w:val="4DCCF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3E21125"/>
    <w:multiLevelType w:val="multilevel"/>
    <w:tmpl w:val="F5265DE2"/>
    <w:lvl w:ilvl="0">
      <w:start w:val="4"/>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16" w15:restartNumberingAfterBreak="0">
    <w:nsid w:val="342E7CE6"/>
    <w:multiLevelType w:val="multilevel"/>
    <w:tmpl w:val="C4EC0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3D6DBC"/>
    <w:multiLevelType w:val="hybridMultilevel"/>
    <w:tmpl w:val="8FA2A292"/>
    <w:lvl w:ilvl="0" w:tplc="61C8D14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905C90"/>
    <w:multiLevelType w:val="multilevel"/>
    <w:tmpl w:val="8E90A33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15:restartNumberingAfterBreak="0">
    <w:nsid w:val="38903A24"/>
    <w:multiLevelType w:val="hybridMultilevel"/>
    <w:tmpl w:val="FDC06CE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B2716F3"/>
    <w:multiLevelType w:val="hybridMultilevel"/>
    <w:tmpl w:val="330A6EE0"/>
    <w:lvl w:ilvl="0" w:tplc="4E02309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11F7D15"/>
    <w:multiLevelType w:val="multilevel"/>
    <w:tmpl w:val="9EFCC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0D511C"/>
    <w:multiLevelType w:val="multilevel"/>
    <w:tmpl w:val="B3B0FE0A"/>
    <w:lvl w:ilvl="0">
      <w:start w:val="3"/>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83A16DD"/>
    <w:multiLevelType w:val="multilevel"/>
    <w:tmpl w:val="9C0E4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95573BF"/>
    <w:multiLevelType w:val="multilevel"/>
    <w:tmpl w:val="6D2EF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DFF672B"/>
    <w:multiLevelType w:val="hybridMultilevel"/>
    <w:tmpl w:val="63A881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5BD07AC"/>
    <w:multiLevelType w:val="multilevel"/>
    <w:tmpl w:val="FF8A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754EE6"/>
    <w:multiLevelType w:val="multilevel"/>
    <w:tmpl w:val="2FECE05A"/>
    <w:lvl w:ilvl="0">
      <w:start w:val="3"/>
      <w:numFmt w:val="decimal"/>
      <w:lvlText w:val="%1."/>
      <w:lvlJc w:val="left"/>
      <w:pPr>
        <w:ind w:left="1080" w:hanging="360"/>
      </w:pPr>
    </w:lvl>
    <w:lvl w:ilvl="1">
      <w:start w:val="3"/>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5"/>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8" w15:restartNumberingAfterBreak="0">
    <w:nsid w:val="58D94EE2"/>
    <w:multiLevelType w:val="hybridMultilevel"/>
    <w:tmpl w:val="011CCEF2"/>
    <w:lvl w:ilvl="0" w:tplc="BC14E68E">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15:restartNumberingAfterBreak="0">
    <w:nsid w:val="58F50A14"/>
    <w:multiLevelType w:val="hybridMultilevel"/>
    <w:tmpl w:val="C8AE644C"/>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594442A2"/>
    <w:multiLevelType w:val="multilevel"/>
    <w:tmpl w:val="1FD6DE7A"/>
    <w:lvl w:ilvl="0">
      <w:start w:val="3"/>
      <w:numFmt w:val="decimal"/>
      <w:lvlText w:val="%1.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31" w15:restartNumberingAfterBreak="0">
    <w:nsid w:val="64D467E6"/>
    <w:multiLevelType w:val="hybridMultilevel"/>
    <w:tmpl w:val="7C74D888"/>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2" w15:restartNumberingAfterBreak="0">
    <w:nsid w:val="6663226A"/>
    <w:multiLevelType w:val="hybridMultilevel"/>
    <w:tmpl w:val="705606DC"/>
    <w:lvl w:ilvl="0" w:tplc="440872D2">
      <w:start w:val="1"/>
      <w:numFmt w:val="lowerLetter"/>
      <w:lvlText w:val="%1."/>
      <w:lvlJc w:val="left"/>
      <w:pPr>
        <w:ind w:left="720" w:hanging="360"/>
      </w:pPr>
      <w:rPr>
        <w:rFonts w:ascii="Calibri" w:hAnsi="Calibri" w:cs="Calibr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9F8260E"/>
    <w:multiLevelType w:val="multilevel"/>
    <w:tmpl w:val="66E03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DF34682"/>
    <w:multiLevelType w:val="multilevel"/>
    <w:tmpl w:val="6036582C"/>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5" w15:restartNumberingAfterBreak="0">
    <w:nsid w:val="6F247CA5"/>
    <w:multiLevelType w:val="multilevel"/>
    <w:tmpl w:val="3D181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CEC4776"/>
    <w:multiLevelType w:val="multilevel"/>
    <w:tmpl w:val="56B0EE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2"/>
      <w:numFmt w:val="decimal"/>
      <w:lvlText w:val="%6.4.3"/>
      <w:lvlJc w:val="left"/>
      <w:pPr>
        <w:ind w:left="2736" w:hanging="935"/>
      </w:pPr>
    </w:lvl>
    <w:lvl w:ilvl="6">
      <w:start w:val="1"/>
      <w:numFmt w:val="decimal"/>
      <w:lvlText w:val="%7.4.3"/>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FE135EC"/>
    <w:multiLevelType w:val="hybridMultilevel"/>
    <w:tmpl w:val="705606DC"/>
    <w:lvl w:ilvl="0" w:tplc="440872D2">
      <w:start w:val="1"/>
      <w:numFmt w:val="lowerLetter"/>
      <w:lvlText w:val="%1."/>
      <w:lvlJc w:val="left"/>
      <w:pPr>
        <w:ind w:left="720" w:hanging="360"/>
      </w:pPr>
      <w:rPr>
        <w:rFonts w:ascii="Calibri" w:hAnsi="Calibri" w:cs="Calibri"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36"/>
  </w:num>
  <w:num w:numId="3">
    <w:abstractNumId w:val="35"/>
  </w:num>
  <w:num w:numId="4">
    <w:abstractNumId w:val="24"/>
  </w:num>
  <w:num w:numId="5">
    <w:abstractNumId w:val="34"/>
  </w:num>
  <w:num w:numId="6">
    <w:abstractNumId w:val="0"/>
  </w:num>
  <w:num w:numId="7">
    <w:abstractNumId w:val="27"/>
  </w:num>
  <w:num w:numId="8">
    <w:abstractNumId w:val="21"/>
  </w:num>
  <w:num w:numId="9">
    <w:abstractNumId w:val="22"/>
  </w:num>
  <w:num w:numId="10">
    <w:abstractNumId w:val="14"/>
  </w:num>
  <w:num w:numId="11">
    <w:abstractNumId w:val="18"/>
  </w:num>
  <w:num w:numId="12">
    <w:abstractNumId w:val="33"/>
  </w:num>
  <w:num w:numId="13">
    <w:abstractNumId w:val="16"/>
  </w:num>
  <w:num w:numId="14">
    <w:abstractNumId w:val="23"/>
  </w:num>
  <w:num w:numId="15">
    <w:abstractNumId w:val="2"/>
  </w:num>
  <w:num w:numId="16">
    <w:abstractNumId w:val="30"/>
  </w:num>
  <w:num w:numId="17">
    <w:abstractNumId w:val="15"/>
  </w:num>
  <w:num w:numId="18">
    <w:abstractNumId w:val="1"/>
  </w:num>
  <w:num w:numId="19">
    <w:abstractNumId w:val="10"/>
  </w:num>
  <w:num w:numId="20">
    <w:abstractNumId w:val="19"/>
  </w:num>
  <w:num w:numId="21">
    <w:abstractNumId w:val="26"/>
  </w:num>
  <w:num w:numId="22">
    <w:abstractNumId w:val="4"/>
  </w:num>
  <w:num w:numId="23">
    <w:abstractNumId w:val="8"/>
  </w:num>
  <w:num w:numId="24">
    <w:abstractNumId w:val="11"/>
  </w:num>
  <w:num w:numId="25">
    <w:abstractNumId w:val="25"/>
  </w:num>
  <w:num w:numId="26">
    <w:abstractNumId w:val="29"/>
  </w:num>
  <w:num w:numId="27">
    <w:abstractNumId w:val="6"/>
  </w:num>
  <w:num w:numId="28">
    <w:abstractNumId w:val="12"/>
  </w:num>
  <w:num w:numId="29">
    <w:abstractNumId w:val="17"/>
  </w:num>
  <w:num w:numId="30">
    <w:abstractNumId w:val="5"/>
  </w:num>
  <w:num w:numId="31">
    <w:abstractNumId w:val="32"/>
  </w:num>
  <w:num w:numId="32">
    <w:abstractNumId w:val="37"/>
  </w:num>
  <w:num w:numId="33">
    <w:abstractNumId w:val="13"/>
  </w:num>
  <w:num w:numId="34">
    <w:abstractNumId w:val="20"/>
  </w:num>
  <w:num w:numId="35">
    <w:abstractNumId w:val="7"/>
  </w:num>
  <w:num w:numId="36">
    <w:abstractNumId w:val="28"/>
  </w:num>
  <w:num w:numId="37">
    <w:abstractNumId w:val="31"/>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829"/>
    <w:rsid w:val="0000043E"/>
    <w:rsid w:val="00003CBA"/>
    <w:rsid w:val="0000411B"/>
    <w:rsid w:val="00012FBE"/>
    <w:rsid w:val="00015864"/>
    <w:rsid w:val="00023688"/>
    <w:rsid w:val="00024009"/>
    <w:rsid w:val="00030B02"/>
    <w:rsid w:val="000363DE"/>
    <w:rsid w:val="0004167E"/>
    <w:rsid w:val="000447FB"/>
    <w:rsid w:val="0004605B"/>
    <w:rsid w:val="00052859"/>
    <w:rsid w:val="00054680"/>
    <w:rsid w:val="000609A7"/>
    <w:rsid w:val="00063EC2"/>
    <w:rsid w:val="00077AEA"/>
    <w:rsid w:val="00080C76"/>
    <w:rsid w:val="000817B0"/>
    <w:rsid w:val="00081C2D"/>
    <w:rsid w:val="00093F32"/>
    <w:rsid w:val="000C0F71"/>
    <w:rsid w:val="000C3B71"/>
    <w:rsid w:val="000C3F02"/>
    <w:rsid w:val="000C4D67"/>
    <w:rsid w:val="000D032D"/>
    <w:rsid w:val="000D04B0"/>
    <w:rsid w:val="000D2806"/>
    <w:rsid w:val="000E19B1"/>
    <w:rsid w:val="000E1B24"/>
    <w:rsid w:val="000E1CA9"/>
    <w:rsid w:val="000E6B3E"/>
    <w:rsid w:val="000F1999"/>
    <w:rsid w:val="000F2ABA"/>
    <w:rsid w:val="000F3C5B"/>
    <w:rsid w:val="000F4F36"/>
    <w:rsid w:val="00102828"/>
    <w:rsid w:val="0010555F"/>
    <w:rsid w:val="00111DE6"/>
    <w:rsid w:val="001134C0"/>
    <w:rsid w:val="00113936"/>
    <w:rsid w:val="001179F2"/>
    <w:rsid w:val="001206F7"/>
    <w:rsid w:val="001235A6"/>
    <w:rsid w:val="00126602"/>
    <w:rsid w:val="001314C9"/>
    <w:rsid w:val="00132320"/>
    <w:rsid w:val="0013328E"/>
    <w:rsid w:val="00150235"/>
    <w:rsid w:val="001510D4"/>
    <w:rsid w:val="0015364E"/>
    <w:rsid w:val="00163650"/>
    <w:rsid w:val="00164B07"/>
    <w:rsid w:val="00176B00"/>
    <w:rsid w:val="00181068"/>
    <w:rsid w:val="00182554"/>
    <w:rsid w:val="00192B97"/>
    <w:rsid w:val="00193B09"/>
    <w:rsid w:val="00197DCC"/>
    <w:rsid w:val="001A1878"/>
    <w:rsid w:val="001A1BE5"/>
    <w:rsid w:val="001A2512"/>
    <w:rsid w:val="001A267F"/>
    <w:rsid w:val="001B335C"/>
    <w:rsid w:val="001B74BD"/>
    <w:rsid w:val="001B783A"/>
    <w:rsid w:val="001C2AA8"/>
    <w:rsid w:val="001C717F"/>
    <w:rsid w:val="001D198F"/>
    <w:rsid w:val="001D3D0C"/>
    <w:rsid w:val="001E0806"/>
    <w:rsid w:val="001E2EFE"/>
    <w:rsid w:val="001F250C"/>
    <w:rsid w:val="001F2F87"/>
    <w:rsid w:val="001F5DE9"/>
    <w:rsid w:val="001F7BB2"/>
    <w:rsid w:val="00200004"/>
    <w:rsid w:val="002057BB"/>
    <w:rsid w:val="002078C0"/>
    <w:rsid w:val="00220377"/>
    <w:rsid w:val="00220C1C"/>
    <w:rsid w:val="00221D52"/>
    <w:rsid w:val="002248D2"/>
    <w:rsid w:val="002250E0"/>
    <w:rsid w:val="00231158"/>
    <w:rsid w:val="00231A0E"/>
    <w:rsid w:val="00234E4B"/>
    <w:rsid w:val="00240CD7"/>
    <w:rsid w:val="00241870"/>
    <w:rsid w:val="00244994"/>
    <w:rsid w:val="00247AA5"/>
    <w:rsid w:val="002557ED"/>
    <w:rsid w:val="00257EAF"/>
    <w:rsid w:val="002602FD"/>
    <w:rsid w:val="00264D87"/>
    <w:rsid w:val="002708C6"/>
    <w:rsid w:val="002712AF"/>
    <w:rsid w:val="00273B61"/>
    <w:rsid w:val="00275E4A"/>
    <w:rsid w:val="00276361"/>
    <w:rsid w:val="00280DF1"/>
    <w:rsid w:val="002903B3"/>
    <w:rsid w:val="002930FC"/>
    <w:rsid w:val="00296830"/>
    <w:rsid w:val="00296DD8"/>
    <w:rsid w:val="002A06D1"/>
    <w:rsid w:val="002A3863"/>
    <w:rsid w:val="002A3E10"/>
    <w:rsid w:val="002A4A50"/>
    <w:rsid w:val="002B00C8"/>
    <w:rsid w:val="002B2F14"/>
    <w:rsid w:val="002B3EDD"/>
    <w:rsid w:val="002C259F"/>
    <w:rsid w:val="002C54B0"/>
    <w:rsid w:val="002C6059"/>
    <w:rsid w:val="002C6800"/>
    <w:rsid w:val="002C794B"/>
    <w:rsid w:val="002C7A82"/>
    <w:rsid w:val="002D4ED1"/>
    <w:rsid w:val="002D58A1"/>
    <w:rsid w:val="002D6E7E"/>
    <w:rsid w:val="002D7B43"/>
    <w:rsid w:val="002E2C13"/>
    <w:rsid w:val="002E4E65"/>
    <w:rsid w:val="002F2E98"/>
    <w:rsid w:val="002F359F"/>
    <w:rsid w:val="002F3F1B"/>
    <w:rsid w:val="002F764B"/>
    <w:rsid w:val="002F7BB5"/>
    <w:rsid w:val="00300968"/>
    <w:rsid w:val="00300AB8"/>
    <w:rsid w:val="00301442"/>
    <w:rsid w:val="00307095"/>
    <w:rsid w:val="003101B0"/>
    <w:rsid w:val="00310296"/>
    <w:rsid w:val="00312E8C"/>
    <w:rsid w:val="00316646"/>
    <w:rsid w:val="00317B63"/>
    <w:rsid w:val="00322A2E"/>
    <w:rsid w:val="00322F8B"/>
    <w:rsid w:val="00324D45"/>
    <w:rsid w:val="003328B8"/>
    <w:rsid w:val="0033520F"/>
    <w:rsid w:val="0034336F"/>
    <w:rsid w:val="00343694"/>
    <w:rsid w:val="00344AF2"/>
    <w:rsid w:val="00351D3A"/>
    <w:rsid w:val="00356E2C"/>
    <w:rsid w:val="00357032"/>
    <w:rsid w:val="00357C7C"/>
    <w:rsid w:val="0036030A"/>
    <w:rsid w:val="00362049"/>
    <w:rsid w:val="00367853"/>
    <w:rsid w:val="00370295"/>
    <w:rsid w:val="00370C33"/>
    <w:rsid w:val="00374BB8"/>
    <w:rsid w:val="00376F09"/>
    <w:rsid w:val="00386209"/>
    <w:rsid w:val="00396737"/>
    <w:rsid w:val="003A4DC5"/>
    <w:rsid w:val="003B40F3"/>
    <w:rsid w:val="003B6CBE"/>
    <w:rsid w:val="003B763F"/>
    <w:rsid w:val="003C5B95"/>
    <w:rsid w:val="003D0680"/>
    <w:rsid w:val="003D0C8B"/>
    <w:rsid w:val="003D27CB"/>
    <w:rsid w:val="003D4BEA"/>
    <w:rsid w:val="003D6732"/>
    <w:rsid w:val="003E2FDE"/>
    <w:rsid w:val="003E424D"/>
    <w:rsid w:val="003E5BBA"/>
    <w:rsid w:val="003E5D5E"/>
    <w:rsid w:val="003F0177"/>
    <w:rsid w:val="003F03E2"/>
    <w:rsid w:val="003F1605"/>
    <w:rsid w:val="003F5B16"/>
    <w:rsid w:val="003F6B0D"/>
    <w:rsid w:val="003F7832"/>
    <w:rsid w:val="00400C94"/>
    <w:rsid w:val="00403224"/>
    <w:rsid w:val="004042F5"/>
    <w:rsid w:val="0041063F"/>
    <w:rsid w:val="00413711"/>
    <w:rsid w:val="004144BF"/>
    <w:rsid w:val="00415FEA"/>
    <w:rsid w:val="0043038D"/>
    <w:rsid w:val="0043267A"/>
    <w:rsid w:val="00436AEC"/>
    <w:rsid w:val="00437D42"/>
    <w:rsid w:val="0044000E"/>
    <w:rsid w:val="0044061B"/>
    <w:rsid w:val="004542EF"/>
    <w:rsid w:val="004557C6"/>
    <w:rsid w:val="004601E2"/>
    <w:rsid w:val="004606F8"/>
    <w:rsid w:val="004610CE"/>
    <w:rsid w:val="0046142B"/>
    <w:rsid w:val="00471C55"/>
    <w:rsid w:val="00472111"/>
    <w:rsid w:val="0047365B"/>
    <w:rsid w:val="004736F2"/>
    <w:rsid w:val="00475199"/>
    <w:rsid w:val="004752B3"/>
    <w:rsid w:val="0048136F"/>
    <w:rsid w:val="004819A5"/>
    <w:rsid w:val="0048523F"/>
    <w:rsid w:val="00485EFA"/>
    <w:rsid w:val="00496A02"/>
    <w:rsid w:val="004A308C"/>
    <w:rsid w:val="004A39B8"/>
    <w:rsid w:val="004A5269"/>
    <w:rsid w:val="004A6A89"/>
    <w:rsid w:val="004B1D23"/>
    <w:rsid w:val="004B2272"/>
    <w:rsid w:val="004B2486"/>
    <w:rsid w:val="004B51B8"/>
    <w:rsid w:val="004B59BE"/>
    <w:rsid w:val="004C0052"/>
    <w:rsid w:val="004D33AF"/>
    <w:rsid w:val="004E137D"/>
    <w:rsid w:val="004E204A"/>
    <w:rsid w:val="004E4161"/>
    <w:rsid w:val="004E424C"/>
    <w:rsid w:val="004E4BE7"/>
    <w:rsid w:val="004E65F5"/>
    <w:rsid w:val="004E786A"/>
    <w:rsid w:val="004F0208"/>
    <w:rsid w:val="004F52DC"/>
    <w:rsid w:val="004F5879"/>
    <w:rsid w:val="005029B1"/>
    <w:rsid w:val="00505457"/>
    <w:rsid w:val="00506C21"/>
    <w:rsid w:val="00514A10"/>
    <w:rsid w:val="00515F4D"/>
    <w:rsid w:val="00517EBD"/>
    <w:rsid w:val="00523DFE"/>
    <w:rsid w:val="005314C6"/>
    <w:rsid w:val="00552B5F"/>
    <w:rsid w:val="00554122"/>
    <w:rsid w:val="00574139"/>
    <w:rsid w:val="005807F5"/>
    <w:rsid w:val="005808B4"/>
    <w:rsid w:val="00582422"/>
    <w:rsid w:val="00585BA2"/>
    <w:rsid w:val="00590BBE"/>
    <w:rsid w:val="00591F5B"/>
    <w:rsid w:val="00594659"/>
    <w:rsid w:val="005963D3"/>
    <w:rsid w:val="005A02DF"/>
    <w:rsid w:val="005B0E66"/>
    <w:rsid w:val="005B191B"/>
    <w:rsid w:val="005B1E33"/>
    <w:rsid w:val="005B3491"/>
    <w:rsid w:val="005C13DC"/>
    <w:rsid w:val="005C2B2A"/>
    <w:rsid w:val="005C6586"/>
    <w:rsid w:val="005D0738"/>
    <w:rsid w:val="005E246B"/>
    <w:rsid w:val="005E4FE5"/>
    <w:rsid w:val="005F0622"/>
    <w:rsid w:val="005F5915"/>
    <w:rsid w:val="00603136"/>
    <w:rsid w:val="006108A5"/>
    <w:rsid w:val="00620E81"/>
    <w:rsid w:val="0063423B"/>
    <w:rsid w:val="0063541B"/>
    <w:rsid w:val="00643701"/>
    <w:rsid w:val="0065397A"/>
    <w:rsid w:val="00653B34"/>
    <w:rsid w:val="00654237"/>
    <w:rsid w:val="0065483B"/>
    <w:rsid w:val="006552DE"/>
    <w:rsid w:val="00655FF2"/>
    <w:rsid w:val="0065659B"/>
    <w:rsid w:val="006623F4"/>
    <w:rsid w:val="00662BBE"/>
    <w:rsid w:val="006636B9"/>
    <w:rsid w:val="00670350"/>
    <w:rsid w:val="00670DB3"/>
    <w:rsid w:val="006716C7"/>
    <w:rsid w:val="00673016"/>
    <w:rsid w:val="00673CDC"/>
    <w:rsid w:val="0067675B"/>
    <w:rsid w:val="0068144A"/>
    <w:rsid w:val="00683CC5"/>
    <w:rsid w:val="00685DAB"/>
    <w:rsid w:val="00686DD9"/>
    <w:rsid w:val="006909E3"/>
    <w:rsid w:val="00692B70"/>
    <w:rsid w:val="0069456F"/>
    <w:rsid w:val="00695028"/>
    <w:rsid w:val="00695598"/>
    <w:rsid w:val="006955E9"/>
    <w:rsid w:val="006A40F9"/>
    <w:rsid w:val="006A7FB1"/>
    <w:rsid w:val="006B13FA"/>
    <w:rsid w:val="006B1A72"/>
    <w:rsid w:val="006B2686"/>
    <w:rsid w:val="006B3B84"/>
    <w:rsid w:val="006B435A"/>
    <w:rsid w:val="006B4660"/>
    <w:rsid w:val="006B7259"/>
    <w:rsid w:val="006B72F5"/>
    <w:rsid w:val="006C2244"/>
    <w:rsid w:val="006D4926"/>
    <w:rsid w:val="006E1725"/>
    <w:rsid w:val="006F573A"/>
    <w:rsid w:val="006F6679"/>
    <w:rsid w:val="006F6C42"/>
    <w:rsid w:val="00701A63"/>
    <w:rsid w:val="00702571"/>
    <w:rsid w:val="00704ABD"/>
    <w:rsid w:val="00704CFA"/>
    <w:rsid w:val="00706CD5"/>
    <w:rsid w:val="0070765B"/>
    <w:rsid w:val="007150EB"/>
    <w:rsid w:val="007174D3"/>
    <w:rsid w:val="00720011"/>
    <w:rsid w:val="0072208A"/>
    <w:rsid w:val="007234CE"/>
    <w:rsid w:val="0073081F"/>
    <w:rsid w:val="0073110E"/>
    <w:rsid w:val="007335C2"/>
    <w:rsid w:val="00733835"/>
    <w:rsid w:val="00740294"/>
    <w:rsid w:val="00744D8F"/>
    <w:rsid w:val="00754330"/>
    <w:rsid w:val="00754C2A"/>
    <w:rsid w:val="00755346"/>
    <w:rsid w:val="00757E29"/>
    <w:rsid w:val="00763C5A"/>
    <w:rsid w:val="00763E71"/>
    <w:rsid w:val="007645F8"/>
    <w:rsid w:val="00766EE7"/>
    <w:rsid w:val="0077036E"/>
    <w:rsid w:val="007719A4"/>
    <w:rsid w:val="00771E69"/>
    <w:rsid w:val="00772E06"/>
    <w:rsid w:val="00773A91"/>
    <w:rsid w:val="00773F50"/>
    <w:rsid w:val="00774A2D"/>
    <w:rsid w:val="00776CCA"/>
    <w:rsid w:val="00777481"/>
    <w:rsid w:val="00780D89"/>
    <w:rsid w:val="00796A0E"/>
    <w:rsid w:val="007A39E5"/>
    <w:rsid w:val="007B3F19"/>
    <w:rsid w:val="007C7E90"/>
    <w:rsid w:val="007D381B"/>
    <w:rsid w:val="007D53D5"/>
    <w:rsid w:val="007D7F57"/>
    <w:rsid w:val="007E4F6B"/>
    <w:rsid w:val="007F5C9C"/>
    <w:rsid w:val="008039F6"/>
    <w:rsid w:val="00803DBF"/>
    <w:rsid w:val="008073E6"/>
    <w:rsid w:val="0082319F"/>
    <w:rsid w:val="00825D35"/>
    <w:rsid w:val="00830818"/>
    <w:rsid w:val="00831CC5"/>
    <w:rsid w:val="00843BEF"/>
    <w:rsid w:val="00845266"/>
    <w:rsid w:val="008467C4"/>
    <w:rsid w:val="008515AC"/>
    <w:rsid w:val="008520B8"/>
    <w:rsid w:val="00862BF0"/>
    <w:rsid w:val="008652DB"/>
    <w:rsid w:val="008657F8"/>
    <w:rsid w:val="008712A0"/>
    <w:rsid w:val="00875383"/>
    <w:rsid w:val="00892B8C"/>
    <w:rsid w:val="008A0966"/>
    <w:rsid w:val="008B10FA"/>
    <w:rsid w:val="008B4D52"/>
    <w:rsid w:val="008B69C8"/>
    <w:rsid w:val="008C140F"/>
    <w:rsid w:val="008C3E5A"/>
    <w:rsid w:val="008C5EA8"/>
    <w:rsid w:val="008D64EC"/>
    <w:rsid w:val="008D7030"/>
    <w:rsid w:val="008E4E05"/>
    <w:rsid w:val="008F0542"/>
    <w:rsid w:val="008F2F2B"/>
    <w:rsid w:val="008F361B"/>
    <w:rsid w:val="008F759D"/>
    <w:rsid w:val="009005E6"/>
    <w:rsid w:val="009024E6"/>
    <w:rsid w:val="009036DD"/>
    <w:rsid w:val="0090413B"/>
    <w:rsid w:val="009059B3"/>
    <w:rsid w:val="00905F9D"/>
    <w:rsid w:val="00912714"/>
    <w:rsid w:val="009137B1"/>
    <w:rsid w:val="009157DA"/>
    <w:rsid w:val="00916A4E"/>
    <w:rsid w:val="009210F5"/>
    <w:rsid w:val="00936BF7"/>
    <w:rsid w:val="00937C8C"/>
    <w:rsid w:val="00937D2D"/>
    <w:rsid w:val="00941363"/>
    <w:rsid w:val="009422AE"/>
    <w:rsid w:val="00951253"/>
    <w:rsid w:val="00952FFF"/>
    <w:rsid w:val="009530B8"/>
    <w:rsid w:val="00953C14"/>
    <w:rsid w:val="009666DA"/>
    <w:rsid w:val="00966B0E"/>
    <w:rsid w:val="00966C2F"/>
    <w:rsid w:val="009728B0"/>
    <w:rsid w:val="00994A35"/>
    <w:rsid w:val="0099534F"/>
    <w:rsid w:val="00995B6A"/>
    <w:rsid w:val="00996ECE"/>
    <w:rsid w:val="00997361"/>
    <w:rsid w:val="009A2F24"/>
    <w:rsid w:val="009A6D6F"/>
    <w:rsid w:val="009B127A"/>
    <w:rsid w:val="009B3459"/>
    <w:rsid w:val="009B3AE3"/>
    <w:rsid w:val="009B5D94"/>
    <w:rsid w:val="009B762B"/>
    <w:rsid w:val="009C64B4"/>
    <w:rsid w:val="009C71DE"/>
    <w:rsid w:val="009D3E72"/>
    <w:rsid w:val="009E60D1"/>
    <w:rsid w:val="009F7A3A"/>
    <w:rsid w:val="00A01E8C"/>
    <w:rsid w:val="00A053FF"/>
    <w:rsid w:val="00A073BC"/>
    <w:rsid w:val="00A073E7"/>
    <w:rsid w:val="00A1453F"/>
    <w:rsid w:val="00A14623"/>
    <w:rsid w:val="00A1480B"/>
    <w:rsid w:val="00A25845"/>
    <w:rsid w:val="00A26F4C"/>
    <w:rsid w:val="00A32E78"/>
    <w:rsid w:val="00A358DF"/>
    <w:rsid w:val="00A42CC4"/>
    <w:rsid w:val="00A432E2"/>
    <w:rsid w:val="00A5297E"/>
    <w:rsid w:val="00A55F0F"/>
    <w:rsid w:val="00A62028"/>
    <w:rsid w:val="00A638BB"/>
    <w:rsid w:val="00A67255"/>
    <w:rsid w:val="00A6741E"/>
    <w:rsid w:val="00A70D40"/>
    <w:rsid w:val="00A713F7"/>
    <w:rsid w:val="00A71FE2"/>
    <w:rsid w:val="00A72C4A"/>
    <w:rsid w:val="00A750D9"/>
    <w:rsid w:val="00A81E12"/>
    <w:rsid w:val="00A84893"/>
    <w:rsid w:val="00A85B4A"/>
    <w:rsid w:val="00A97C2C"/>
    <w:rsid w:val="00AA05F2"/>
    <w:rsid w:val="00AA2DAD"/>
    <w:rsid w:val="00AA51D2"/>
    <w:rsid w:val="00AB291E"/>
    <w:rsid w:val="00AB49C2"/>
    <w:rsid w:val="00AC47D2"/>
    <w:rsid w:val="00AC4A1E"/>
    <w:rsid w:val="00AD0DFF"/>
    <w:rsid w:val="00AD354D"/>
    <w:rsid w:val="00AD51A2"/>
    <w:rsid w:val="00B00F5E"/>
    <w:rsid w:val="00B03C24"/>
    <w:rsid w:val="00B07879"/>
    <w:rsid w:val="00B11418"/>
    <w:rsid w:val="00B1484C"/>
    <w:rsid w:val="00B154B1"/>
    <w:rsid w:val="00B16084"/>
    <w:rsid w:val="00B16202"/>
    <w:rsid w:val="00B17154"/>
    <w:rsid w:val="00B3344C"/>
    <w:rsid w:val="00B33FC6"/>
    <w:rsid w:val="00B34A32"/>
    <w:rsid w:val="00B36479"/>
    <w:rsid w:val="00B37144"/>
    <w:rsid w:val="00B404FE"/>
    <w:rsid w:val="00B4056F"/>
    <w:rsid w:val="00B40599"/>
    <w:rsid w:val="00B6241A"/>
    <w:rsid w:val="00B700BC"/>
    <w:rsid w:val="00B70324"/>
    <w:rsid w:val="00B7079D"/>
    <w:rsid w:val="00B7592F"/>
    <w:rsid w:val="00B80C21"/>
    <w:rsid w:val="00B82C11"/>
    <w:rsid w:val="00B95DDE"/>
    <w:rsid w:val="00B96D59"/>
    <w:rsid w:val="00BA04E6"/>
    <w:rsid w:val="00BA15CC"/>
    <w:rsid w:val="00BA4633"/>
    <w:rsid w:val="00BA5089"/>
    <w:rsid w:val="00BA65CD"/>
    <w:rsid w:val="00BB2790"/>
    <w:rsid w:val="00BB5535"/>
    <w:rsid w:val="00BC07F2"/>
    <w:rsid w:val="00BC1D31"/>
    <w:rsid w:val="00BC1EFD"/>
    <w:rsid w:val="00BC1F47"/>
    <w:rsid w:val="00BD1C3E"/>
    <w:rsid w:val="00BD2865"/>
    <w:rsid w:val="00BD2CDF"/>
    <w:rsid w:val="00BD2D4D"/>
    <w:rsid w:val="00BE4D2D"/>
    <w:rsid w:val="00BF25B3"/>
    <w:rsid w:val="00BF7CD0"/>
    <w:rsid w:val="00C02D4D"/>
    <w:rsid w:val="00C05DD1"/>
    <w:rsid w:val="00C11000"/>
    <w:rsid w:val="00C131D1"/>
    <w:rsid w:val="00C2139D"/>
    <w:rsid w:val="00C217FE"/>
    <w:rsid w:val="00C230E7"/>
    <w:rsid w:val="00C242D5"/>
    <w:rsid w:val="00C24D67"/>
    <w:rsid w:val="00C35FF5"/>
    <w:rsid w:val="00C423E0"/>
    <w:rsid w:val="00C44432"/>
    <w:rsid w:val="00C44858"/>
    <w:rsid w:val="00C513CD"/>
    <w:rsid w:val="00C536B9"/>
    <w:rsid w:val="00C55F49"/>
    <w:rsid w:val="00C63413"/>
    <w:rsid w:val="00C73FA6"/>
    <w:rsid w:val="00C77641"/>
    <w:rsid w:val="00C93394"/>
    <w:rsid w:val="00C96D0F"/>
    <w:rsid w:val="00CA01D5"/>
    <w:rsid w:val="00CA19AF"/>
    <w:rsid w:val="00CA7196"/>
    <w:rsid w:val="00CA7FA6"/>
    <w:rsid w:val="00CB060B"/>
    <w:rsid w:val="00CB148A"/>
    <w:rsid w:val="00CB6446"/>
    <w:rsid w:val="00CC31A4"/>
    <w:rsid w:val="00CC36C0"/>
    <w:rsid w:val="00CC64BC"/>
    <w:rsid w:val="00CC7DB7"/>
    <w:rsid w:val="00CD399A"/>
    <w:rsid w:val="00CD562F"/>
    <w:rsid w:val="00CE0493"/>
    <w:rsid w:val="00CE37D6"/>
    <w:rsid w:val="00CE74A9"/>
    <w:rsid w:val="00CF0955"/>
    <w:rsid w:val="00CF1CD3"/>
    <w:rsid w:val="00CF3C32"/>
    <w:rsid w:val="00CF414B"/>
    <w:rsid w:val="00D05561"/>
    <w:rsid w:val="00D12C33"/>
    <w:rsid w:val="00D13D55"/>
    <w:rsid w:val="00D15214"/>
    <w:rsid w:val="00D21136"/>
    <w:rsid w:val="00D27063"/>
    <w:rsid w:val="00D31036"/>
    <w:rsid w:val="00D34FF7"/>
    <w:rsid w:val="00D40553"/>
    <w:rsid w:val="00D5159D"/>
    <w:rsid w:val="00D5196D"/>
    <w:rsid w:val="00D532C5"/>
    <w:rsid w:val="00D549FB"/>
    <w:rsid w:val="00D56767"/>
    <w:rsid w:val="00D57247"/>
    <w:rsid w:val="00D60F2D"/>
    <w:rsid w:val="00D637E4"/>
    <w:rsid w:val="00D67825"/>
    <w:rsid w:val="00D70C86"/>
    <w:rsid w:val="00D73CCF"/>
    <w:rsid w:val="00D7645A"/>
    <w:rsid w:val="00D7699F"/>
    <w:rsid w:val="00D769DF"/>
    <w:rsid w:val="00D85DE9"/>
    <w:rsid w:val="00D92AA3"/>
    <w:rsid w:val="00DA0B49"/>
    <w:rsid w:val="00DB650E"/>
    <w:rsid w:val="00DB7DB4"/>
    <w:rsid w:val="00DC5425"/>
    <w:rsid w:val="00DC6CAE"/>
    <w:rsid w:val="00DC75CD"/>
    <w:rsid w:val="00DD001D"/>
    <w:rsid w:val="00DD1D19"/>
    <w:rsid w:val="00DD2746"/>
    <w:rsid w:val="00DD315A"/>
    <w:rsid w:val="00DD65EB"/>
    <w:rsid w:val="00DE39B2"/>
    <w:rsid w:val="00DE3A75"/>
    <w:rsid w:val="00DE44AD"/>
    <w:rsid w:val="00DE46BC"/>
    <w:rsid w:val="00DF44EA"/>
    <w:rsid w:val="00DF5460"/>
    <w:rsid w:val="00E0412A"/>
    <w:rsid w:val="00E068AC"/>
    <w:rsid w:val="00E138DF"/>
    <w:rsid w:val="00E15C3F"/>
    <w:rsid w:val="00E1629D"/>
    <w:rsid w:val="00E23162"/>
    <w:rsid w:val="00E24278"/>
    <w:rsid w:val="00E30236"/>
    <w:rsid w:val="00E304B5"/>
    <w:rsid w:val="00E36754"/>
    <w:rsid w:val="00E42426"/>
    <w:rsid w:val="00E4564C"/>
    <w:rsid w:val="00E47731"/>
    <w:rsid w:val="00E51C6F"/>
    <w:rsid w:val="00E52813"/>
    <w:rsid w:val="00E56663"/>
    <w:rsid w:val="00E56D26"/>
    <w:rsid w:val="00E61E1D"/>
    <w:rsid w:val="00E64069"/>
    <w:rsid w:val="00E66BD2"/>
    <w:rsid w:val="00E778D4"/>
    <w:rsid w:val="00E81C50"/>
    <w:rsid w:val="00EA1358"/>
    <w:rsid w:val="00EA1521"/>
    <w:rsid w:val="00EA1708"/>
    <w:rsid w:val="00EA18CC"/>
    <w:rsid w:val="00EA3829"/>
    <w:rsid w:val="00EA3A43"/>
    <w:rsid w:val="00EA7EB0"/>
    <w:rsid w:val="00EB2FDB"/>
    <w:rsid w:val="00EB3AE7"/>
    <w:rsid w:val="00EB61B3"/>
    <w:rsid w:val="00EB6255"/>
    <w:rsid w:val="00EB772A"/>
    <w:rsid w:val="00EB7E25"/>
    <w:rsid w:val="00EB7F36"/>
    <w:rsid w:val="00EC1966"/>
    <w:rsid w:val="00EC4944"/>
    <w:rsid w:val="00ED3C83"/>
    <w:rsid w:val="00EE1D22"/>
    <w:rsid w:val="00EF0E57"/>
    <w:rsid w:val="00EF33D0"/>
    <w:rsid w:val="00EF42BB"/>
    <w:rsid w:val="00EF76B5"/>
    <w:rsid w:val="00F03AB9"/>
    <w:rsid w:val="00F05739"/>
    <w:rsid w:val="00F12355"/>
    <w:rsid w:val="00F12E0B"/>
    <w:rsid w:val="00F15E57"/>
    <w:rsid w:val="00F21671"/>
    <w:rsid w:val="00F261E9"/>
    <w:rsid w:val="00F301B7"/>
    <w:rsid w:val="00F32689"/>
    <w:rsid w:val="00F32715"/>
    <w:rsid w:val="00F35957"/>
    <w:rsid w:val="00F430D9"/>
    <w:rsid w:val="00F4447B"/>
    <w:rsid w:val="00F52159"/>
    <w:rsid w:val="00F53C74"/>
    <w:rsid w:val="00F604F3"/>
    <w:rsid w:val="00F60B0B"/>
    <w:rsid w:val="00F67587"/>
    <w:rsid w:val="00F82B50"/>
    <w:rsid w:val="00F86A56"/>
    <w:rsid w:val="00F9118E"/>
    <w:rsid w:val="00F91728"/>
    <w:rsid w:val="00F9204D"/>
    <w:rsid w:val="00F92B91"/>
    <w:rsid w:val="00F95845"/>
    <w:rsid w:val="00F9664A"/>
    <w:rsid w:val="00F96723"/>
    <w:rsid w:val="00F97F99"/>
    <w:rsid w:val="00FA2F82"/>
    <w:rsid w:val="00FA3533"/>
    <w:rsid w:val="00FA657E"/>
    <w:rsid w:val="00FB3358"/>
    <w:rsid w:val="00FB4495"/>
    <w:rsid w:val="00FB612D"/>
    <w:rsid w:val="00FB6425"/>
    <w:rsid w:val="00FC7919"/>
    <w:rsid w:val="00FD0F74"/>
    <w:rsid w:val="00FE0D47"/>
    <w:rsid w:val="00FE2BA9"/>
    <w:rsid w:val="00FE3AA2"/>
    <w:rsid w:val="00FF5421"/>
    <w:rsid w:val="00FF627F"/>
    <w:rsid w:val="00FF73E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13956"/>
  <w15:docId w15:val="{54FABC1C-7A18-4B74-88E9-94E210A3C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00BC"/>
  </w:style>
  <w:style w:type="paragraph" w:styleId="Ttulo1">
    <w:name w:val="heading 1"/>
    <w:basedOn w:val="Normal"/>
    <w:next w:val="Normal"/>
    <w:rsid w:val="00B700BC"/>
    <w:pPr>
      <w:keepNext/>
      <w:keepLines/>
      <w:spacing w:before="240" w:after="0"/>
      <w:ind w:left="432" w:hanging="432"/>
      <w:outlineLvl w:val="0"/>
    </w:pPr>
    <w:rPr>
      <w:color w:val="2E75B5"/>
      <w:sz w:val="32"/>
      <w:szCs w:val="32"/>
    </w:rPr>
  </w:style>
  <w:style w:type="paragraph" w:styleId="Ttulo2">
    <w:name w:val="heading 2"/>
    <w:basedOn w:val="Normal"/>
    <w:next w:val="Normal"/>
    <w:rsid w:val="00B700BC"/>
    <w:pPr>
      <w:keepNext/>
      <w:keepLines/>
      <w:spacing w:before="40" w:after="0"/>
      <w:ind w:left="576" w:hanging="576"/>
      <w:outlineLvl w:val="1"/>
    </w:pPr>
    <w:rPr>
      <w:color w:val="2E75B5"/>
      <w:sz w:val="26"/>
      <w:szCs w:val="26"/>
    </w:rPr>
  </w:style>
  <w:style w:type="paragraph" w:styleId="Ttulo3">
    <w:name w:val="heading 3"/>
    <w:basedOn w:val="Normal"/>
    <w:next w:val="Normal"/>
    <w:rsid w:val="00B700BC"/>
    <w:pPr>
      <w:keepNext/>
      <w:keepLines/>
      <w:spacing w:before="40" w:after="0"/>
      <w:ind w:left="720" w:hanging="720"/>
      <w:outlineLvl w:val="2"/>
    </w:pPr>
    <w:rPr>
      <w:color w:val="1E4D78"/>
      <w:sz w:val="24"/>
      <w:szCs w:val="24"/>
    </w:rPr>
  </w:style>
  <w:style w:type="paragraph" w:styleId="Ttulo4">
    <w:name w:val="heading 4"/>
    <w:basedOn w:val="Normal"/>
    <w:next w:val="Normal"/>
    <w:rsid w:val="00B700BC"/>
    <w:pPr>
      <w:keepNext/>
      <w:keepLines/>
      <w:spacing w:before="40" w:after="0"/>
      <w:outlineLvl w:val="3"/>
    </w:pPr>
    <w:rPr>
      <w:i/>
      <w:color w:val="2E75B5"/>
    </w:rPr>
  </w:style>
  <w:style w:type="paragraph" w:styleId="Ttulo5">
    <w:name w:val="heading 5"/>
    <w:basedOn w:val="Normal"/>
    <w:next w:val="Normal"/>
    <w:rsid w:val="00B700BC"/>
    <w:pPr>
      <w:keepNext/>
      <w:keepLines/>
      <w:spacing w:before="40" w:after="0"/>
      <w:ind w:left="1008" w:hanging="1008"/>
      <w:outlineLvl w:val="4"/>
    </w:pPr>
    <w:rPr>
      <w:color w:val="2E75B5"/>
    </w:rPr>
  </w:style>
  <w:style w:type="paragraph" w:styleId="Ttulo6">
    <w:name w:val="heading 6"/>
    <w:basedOn w:val="Normal"/>
    <w:next w:val="Normal"/>
    <w:rsid w:val="00B700BC"/>
    <w:pPr>
      <w:keepNext/>
      <w:keepLines/>
      <w:spacing w:before="40" w:after="0"/>
      <w:ind w:left="1152" w:hanging="1152"/>
      <w:outlineLvl w:val="5"/>
    </w:pPr>
    <w:rPr>
      <w:color w:val="1E4D78"/>
    </w:rPr>
  </w:style>
  <w:style w:type="paragraph" w:styleId="Ttulo7">
    <w:name w:val="heading 7"/>
    <w:basedOn w:val="Normal"/>
    <w:next w:val="Normal"/>
    <w:link w:val="Ttulo7Car"/>
    <w:uiPriority w:val="9"/>
    <w:unhideWhenUsed/>
    <w:qFormat/>
    <w:rsid w:val="000D04B0"/>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B700BC"/>
    <w:tblPr>
      <w:tblCellMar>
        <w:top w:w="0" w:type="dxa"/>
        <w:left w:w="0" w:type="dxa"/>
        <w:bottom w:w="0" w:type="dxa"/>
        <w:right w:w="0" w:type="dxa"/>
      </w:tblCellMar>
    </w:tblPr>
  </w:style>
  <w:style w:type="paragraph" w:styleId="Ttulo">
    <w:name w:val="Title"/>
    <w:basedOn w:val="Normal"/>
    <w:next w:val="Normal"/>
    <w:rsid w:val="00B700BC"/>
    <w:pPr>
      <w:keepNext/>
      <w:keepLines/>
      <w:spacing w:before="480" w:after="120"/>
    </w:pPr>
    <w:rPr>
      <w:b/>
      <w:sz w:val="72"/>
      <w:szCs w:val="72"/>
    </w:rPr>
  </w:style>
  <w:style w:type="paragraph" w:styleId="Subttulo">
    <w:name w:val="Subtitle"/>
    <w:basedOn w:val="Normal"/>
    <w:next w:val="Normal"/>
    <w:rsid w:val="00B700BC"/>
    <w:pPr>
      <w:keepNext/>
      <w:keepLines/>
      <w:spacing w:before="360" w:after="80"/>
    </w:pPr>
    <w:rPr>
      <w:rFonts w:ascii="Georgia" w:eastAsia="Georgia" w:hAnsi="Georgia" w:cs="Georgia"/>
      <w:i/>
      <w:color w:val="666666"/>
      <w:sz w:val="48"/>
      <w:szCs w:val="48"/>
    </w:rPr>
  </w:style>
  <w:style w:type="table" w:customStyle="1" w:styleId="2">
    <w:name w:val="2"/>
    <w:basedOn w:val="TableNormal"/>
    <w:rsid w:val="00B700BC"/>
    <w:pPr>
      <w:spacing w:after="0" w:line="240" w:lineRule="auto"/>
    </w:pPr>
    <w:tblPr>
      <w:tblStyleRowBandSize w:val="1"/>
      <w:tblStyleColBandSize w:val="1"/>
      <w:tblCellMar>
        <w:left w:w="108" w:type="dxa"/>
        <w:right w:w="108" w:type="dxa"/>
      </w:tblCellMar>
    </w:tblPr>
  </w:style>
  <w:style w:type="table" w:customStyle="1" w:styleId="1">
    <w:name w:val="1"/>
    <w:basedOn w:val="TableNormal"/>
    <w:rsid w:val="00B700BC"/>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semiHidden/>
    <w:unhideWhenUsed/>
    <w:rsid w:val="00B700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00BC"/>
    <w:rPr>
      <w:sz w:val="20"/>
      <w:szCs w:val="20"/>
    </w:rPr>
  </w:style>
  <w:style w:type="character" w:styleId="Refdecomentario">
    <w:name w:val="annotation reference"/>
    <w:basedOn w:val="Fuentedeprrafopredeter"/>
    <w:uiPriority w:val="99"/>
    <w:semiHidden/>
    <w:unhideWhenUsed/>
    <w:rsid w:val="00B700BC"/>
    <w:rPr>
      <w:sz w:val="16"/>
      <w:szCs w:val="16"/>
    </w:rPr>
  </w:style>
  <w:style w:type="paragraph" w:styleId="Textodeglobo">
    <w:name w:val="Balloon Text"/>
    <w:basedOn w:val="Normal"/>
    <w:link w:val="TextodegloboCar"/>
    <w:uiPriority w:val="99"/>
    <w:semiHidden/>
    <w:unhideWhenUsed/>
    <w:rsid w:val="007E4F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4F6B"/>
    <w:rPr>
      <w:rFonts w:ascii="Tahoma" w:hAnsi="Tahoma" w:cs="Tahoma"/>
      <w:sz w:val="16"/>
      <w:szCs w:val="16"/>
    </w:rPr>
  </w:style>
  <w:style w:type="paragraph" w:styleId="Prrafodelista">
    <w:name w:val="List Paragraph"/>
    <w:basedOn w:val="Normal"/>
    <w:uiPriority w:val="34"/>
    <w:qFormat/>
    <w:rsid w:val="00241870"/>
    <w:pPr>
      <w:ind w:left="720"/>
      <w:contextualSpacing/>
    </w:pPr>
  </w:style>
  <w:style w:type="character" w:styleId="Hipervnculo">
    <w:name w:val="Hyperlink"/>
    <w:basedOn w:val="Fuentedeprrafopredeter"/>
    <w:uiPriority w:val="99"/>
    <w:unhideWhenUsed/>
    <w:rsid w:val="008C140F"/>
    <w:rPr>
      <w:color w:val="0000FF"/>
      <w:u w:val="single"/>
    </w:rPr>
  </w:style>
  <w:style w:type="character" w:styleId="Textoennegrita">
    <w:name w:val="Strong"/>
    <w:basedOn w:val="Fuentedeprrafopredeter"/>
    <w:uiPriority w:val="22"/>
    <w:qFormat/>
    <w:rsid w:val="00234E4B"/>
    <w:rPr>
      <w:b/>
      <w:bCs/>
    </w:rPr>
  </w:style>
  <w:style w:type="character" w:styleId="nfasis">
    <w:name w:val="Emphasis"/>
    <w:basedOn w:val="Fuentedeprrafopredeter"/>
    <w:uiPriority w:val="20"/>
    <w:qFormat/>
    <w:rsid w:val="00234E4B"/>
    <w:rPr>
      <w:i/>
      <w:iCs/>
    </w:rPr>
  </w:style>
  <w:style w:type="paragraph" w:customStyle="1" w:styleId="selectionshareable">
    <w:name w:val="selectionshareable"/>
    <w:basedOn w:val="Normal"/>
    <w:rsid w:val="00234E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semiHidden/>
    <w:unhideWhenUsed/>
    <w:rsid w:val="00CA19A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A19AF"/>
    <w:rPr>
      <w:sz w:val="20"/>
      <w:szCs w:val="20"/>
    </w:rPr>
  </w:style>
  <w:style w:type="character" w:styleId="Refdenotaalfinal">
    <w:name w:val="endnote reference"/>
    <w:basedOn w:val="Fuentedeprrafopredeter"/>
    <w:uiPriority w:val="99"/>
    <w:semiHidden/>
    <w:unhideWhenUsed/>
    <w:rsid w:val="00CA19AF"/>
    <w:rPr>
      <w:vertAlign w:val="superscript"/>
    </w:rPr>
  </w:style>
  <w:style w:type="table" w:styleId="Tablaconcuadrcula">
    <w:name w:val="Table Grid"/>
    <w:basedOn w:val="Tablanormal"/>
    <w:uiPriority w:val="39"/>
    <w:rsid w:val="004A39B8"/>
    <w:pPr>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05F9D"/>
    <w:pPr>
      <w:spacing w:after="0" w:line="240" w:lineRule="auto"/>
    </w:pPr>
    <w:rPr>
      <w:rFonts w:eastAsiaTheme="minorHAnsi" w:cs="Times New Roman"/>
      <w:lang w:val="es-ES" w:eastAsia="en-US"/>
    </w:rPr>
  </w:style>
  <w:style w:type="paragraph" w:styleId="NormalWeb">
    <w:name w:val="Normal (Web)"/>
    <w:basedOn w:val="Normal"/>
    <w:uiPriority w:val="99"/>
    <w:semiHidden/>
    <w:unhideWhenUsed/>
    <w:rsid w:val="00012F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8qarf">
    <w:name w:val="w8qarf"/>
    <w:basedOn w:val="Fuentedeprrafopredeter"/>
    <w:rsid w:val="00A85B4A"/>
  </w:style>
  <w:style w:type="character" w:customStyle="1" w:styleId="lrzxr">
    <w:name w:val="lrzxr"/>
    <w:basedOn w:val="Fuentedeprrafopredeter"/>
    <w:rsid w:val="00A85B4A"/>
  </w:style>
  <w:style w:type="paragraph" w:styleId="Encabezado">
    <w:name w:val="header"/>
    <w:basedOn w:val="Normal"/>
    <w:link w:val="EncabezadoCar"/>
    <w:uiPriority w:val="99"/>
    <w:unhideWhenUsed/>
    <w:rsid w:val="006B13F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13FA"/>
  </w:style>
  <w:style w:type="paragraph" w:styleId="Piedepgina">
    <w:name w:val="footer"/>
    <w:basedOn w:val="Normal"/>
    <w:link w:val="PiedepginaCar"/>
    <w:uiPriority w:val="99"/>
    <w:unhideWhenUsed/>
    <w:rsid w:val="006B13F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13FA"/>
  </w:style>
  <w:style w:type="paragraph" w:styleId="HTMLconformatoprevio">
    <w:name w:val="HTML Preformatted"/>
    <w:basedOn w:val="Normal"/>
    <w:link w:val="HTMLconformatoprevioCar"/>
    <w:uiPriority w:val="99"/>
    <w:semiHidden/>
    <w:unhideWhenUsed/>
    <w:rsid w:val="00763C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763C5A"/>
    <w:rPr>
      <w:rFonts w:ascii="Courier New" w:eastAsia="Times New Roman" w:hAnsi="Courier New" w:cs="Courier New"/>
      <w:sz w:val="20"/>
      <w:szCs w:val="20"/>
    </w:rPr>
  </w:style>
  <w:style w:type="table" w:styleId="Sombreadoclaro">
    <w:name w:val="Light Shading"/>
    <w:basedOn w:val="Tablanormal"/>
    <w:uiPriority w:val="60"/>
    <w:rsid w:val="00B7592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
    <w:name w:val="Medium List 1"/>
    <w:basedOn w:val="Tablanormal"/>
    <w:uiPriority w:val="65"/>
    <w:rsid w:val="00E4773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medio2">
    <w:name w:val="Medium Shading 2"/>
    <w:basedOn w:val="Tablanormal"/>
    <w:uiPriority w:val="64"/>
    <w:rsid w:val="00E4773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
    <w:name w:val="Medium List 2"/>
    <w:basedOn w:val="Tablanormal"/>
    <w:uiPriority w:val="66"/>
    <w:rsid w:val="00E4773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Mencinsinresolver1">
    <w:name w:val="Mención sin resolver1"/>
    <w:basedOn w:val="Fuentedeprrafopredeter"/>
    <w:uiPriority w:val="99"/>
    <w:semiHidden/>
    <w:unhideWhenUsed/>
    <w:rsid w:val="002F7BB5"/>
    <w:rPr>
      <w:color w:val="605E5C"/>
      <w:shd w:val="clear" w:color="auto" w:fill="E1DFDD"/>
    </w:rPr>
  </w:style>
  <w:style w:type="character" w:customStyle="1" w:styleId="Ttulo7Car">
    <w:name w:val="Título 7 Car"/>
    <w:basedOn w:val="Fuentedeprrafopredeter"/>
    <w:link w:val="Ttulo7"/>
    <w:uiPriority w:val="9"/>
    <w:rsid w:val="000D04B0"/>
    <w:rPr>
      <w:rFonts w:asciiTheme="majorHAnsi" w:eastAsiaTheme="majorEastAsia" w:hAnsiTheme="majorHAnsi" w:cstheme="majorBidi"/>
      <w:i/>
      <w:iCs/>
      <w:color w:val="243F60" w:themeColor="accent1" w:themeShade="7F"/>
    </w:rPr>
  </w:style>
  <w:style w:type="paragraph" w:styleId="Asuntodelcomentario">
    <w:name w:val="annotation subject"/>
    <w:basedOn w:val="Textocomentario"/>
    <w:next w:val="Textocomentario"/>
    <w:link w:val="AsuntodelcomentarioCar"/>
    <w:uiPriority w:val="99"/>
    <w:semiHidden/>
    <w:unhideWhenUsed/>
    <w:rsid w:val="00662BBE"/>
    <w:rPr>
      <w:b/>
      <w:bCs/>
    </w:rPr>
  </w:style>
  <w:style w:type="character" w:customStyle="1" w:styleId="AsuntodelcomentarioCar">
    <w:name w:val="Asunto del comentario Car"/>
    <w:basedOn w:val="TextocomentarioCar"/>
    <w:link w:val="Asuntodelcomentario"/>
    <w:uiPriority w:val="99"/>
    <w:semiHidden/>
    <w:rsid w:val="00662BBE"/>
    <w:rPr>
      <w:b/>
      <w:bCs/>
      <w:sz w:val="20"/>
      <w:szCs w:val="20"/>
    </w:rPr>
  </w:style>
  <w:style w:type="table" w:customStyle="1" w:styleId="Tablaconcuadrcula1">
    <w:name w:val="Tabla con cuadrícula1"/>
    <w:basedOn w:val="Tablanormal"/>
    <w:next w:val="Tablaconcuadrcula"/>
    <w:uiPriority w:val="39"/>
    <w:rsid w:val="004752B3"/>
    <w:pPr>
      <w:spacing w:after="0" w:line="240" w:lineRule="auto"/>
    </w:pPr>
    <w:rPr>
      <w:rFonts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C31A4"/>
    <w:pPr>
      <w:widowControl w:val="0"/>
      <w:autoSpaceDE w:val="0"/>
      <w:autoSpaceDN w:val="0"/>
      <w:spacing w:after="0" w:line="240" w:lineRule="auto"/>
    </w:pPr>
    <w:rPr>
      <w:rFonts w:ascii="Times New Roman" w:eastAsia="Times New Roman" w:hAnsi="Times New Roman" w:cs="Times New Roman"/>
      <w:sz w:val="24"/>
      <w:szCs w:val="24"/>
      <w:lang w:val="es-ES" w:eastAsia="en-US"/>
    </w:rPr>
  </w:style>
  <w:style w:type="character" w:customStyle="1" w:styleId="TextoindependienteCar">
    <w:name w:val="Texto independiente Car"/>
    <w:basedOn w:val="Fuentedeprrafopredeter"/>
    <w:link w:val="Textoindependiente"/>
    <w:uiPriority w:val="1"/>
    <w:rsid w:val="00CC31A4"/>
    <w:rPr>
      <w:rFonts w:ascii="Times New Roman" w:eastAsia="Times New Roman" w:hAnsi="Times New Roman" w:cs="Times New Roman"/>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94880">
      <w:bodyDiv w:val="1"/>
      <w:marLeft w:val="0"/>
      <w:marRight w:val="0"/>
      <w:marTop w:val="0"/>
      <w:marBottom w:val="0"/>
      <w:divBdr>
        <w:top w:val="none" w:sz="0" w:space="0" w:color="auto"/>
        <w:left w:val="none" w:sz="0" w:space="0" w:color="auto"/>
        <w:bottom w:val="none" w:sz="0" w:space="0" w:color="auto"/>
        <w:right w:val="none" w:sz="0" w:space="0" w:color="auto"/>
      </w:divBdr>
    </w:div>
    <w:div w:id="153572006">
      <w:bodyDiv w:val="1"/>
      <w:marLeft w:val="0"/>
      <w:marRight w:val="0"/>
      <w:marTop w:val="0"/>
      <w:marBottom w:val="0"/>
      <w:divBdr>
        <w:top w:val="none" w:sz="0" w:space="0" w:color="auto"/>
        <w:left w:val="none" w:sz="0" w:space="0" w:color="auto"/>
        <w:bottom w:val="none" w:sz="0" w:space="0" w:color="auto"/>
        <w:right w:val="none" w:sz="0" w:space="0" w:color="auto"/>
      </w:divBdr>
    </w:div>
    <w:div w:id="238255833">
      <w:bodyDiv w:val="1"/>
      <w:marLeft w:val="0"/>
      <w:marRight w:val="0"/>
      <w:marTop w:val="0"/>
      <w:marBottom w:val="0"/>
      <w:divBdr>
        <w:top w:val="none" w:sz="0" w:space="0" w:color="auto"/>
        <w:left w:val="none" w:sz="0" w:space="0" w:color="auto"/>
        <w:bottom w:val="none" w:sz="0" w:space="0" w:color="auto"/>
        <w:right w:val="none" w:sz="0" w:space="0" w:color="auto"/>
      </w:divBdr>
    </w:div>
    <w:div w:id="510805085">
      <w:bodyDiv w:val="1"/>
      <w:marLeft w:val="0"/>
      <w:marRight w:val="0"/>
      <w:marTop w:val="0"/>
      <w:marBottom w:val="0"/>
      <w:divBdr>
        <w:top w:val="none" w:sz="0" w:space="0" w:color="auto"/>
        <w:left w:val="none" w:sz="0" w:space="0" w:color="auto"/>
        <w:bottom w:val="none" w:sz="0" w:space="0" w:color="auto"/>
        <w:right w:val="none" w:sz="0" w:space="0" w:color="auto"/>
      </w:divBdr>
    </w:div>
    <w:div w:id="559754964">
      <w:bodyDiv w:val="1"/>
      <w:marLeft w:val="0"/>
      <w:marRight w:val="0"/>
      <w:marTop w:val="0"/>
      <w:marBottom w:val="0"/>
      <w:divBdr>
        <w:top w:val="none" w:sz="0" w:space="0" w:color="auto"/>
        <w:left w:val="none" w:sz="0" w:space="0" w:color="auto"/>
        <w:bottom w:val="none" w:sz="0" w:space="0" w:color="auto"/>
        <w:right w:val="none" w:sz="0" w:space="0" w:color="auto"/>
      </w:divBdr>
    </w:div>
    <w:div w:id="715927857">
      <w:bodyDiv w:val="1"/>
      <w:marLeft w:val="0"/>
      <w:marRight w:val="0"/>
      <w:marTop w:val="0"/>
      <w:marBottom w:val="0"/>
      <w:divBdr>
        <w:top w:val="none" w:sz="0" w:space="0" w:color="auto"/>
        <w:left w:val="none" w:sz="0" w:space="0" w:color="auto"/>
        <w:bottom w:val="none" w:sz="0" w:space="0" w:color="auto"/>
        <w:right w:val="none" w:sz="0" w:space="0" w:color="auto"/>
      </w:divBdr>
    </w:div>
    <w:div w:id="793213899">
      <w:bodyDiv w:val="1"/>
      <w:marLeft w:val="0"/>
      <w:marRight w:val="0"/>
      <w:marTop w:val="0"/>
      <w:marBottom w:val="0"/>
      <w:divBdr>
        <w:top w:val="none" w:sz="0" w:space="0" w:color="auto"/>
        <w:left w:val="none" w:sz="0" w:space="0" w:color="auto"/>
        <w:bottom w:val="none" w:sz="0" w:space="0" w:color="auto"/>
        <w:right w:val="none" w:sz="0" w:space="0" w:color="auto"/>
      </w:divBdr>
    </w:div>
    <w:div w:id="816344156">
      <w:bodyDiv w:val="1"/>
      <w:marLeft w:val="0"/>
      <w:marRight w:val="0"/>
      <w:marTop w:val="0"/>
      <w:marBottom w:val="0"/>
      <w:divBdr>
        <w:top w:val="none" w:sz="0" w:space="0" w:color="auto"/>
        <w:left w:val="none" w:sz="0" w:space="0" w:color="auto"/>
        <w:bottom w:val="none" w:sz="0" w:space="0" w:color="auto"/>
        <w:right w:val="none" w:sz="0" w:space="0" w:color="auto"/>
      </w:divBdr>
      <w:divsChild>
        <w:div w:id="373577465">
          <w:marLeft w:val="0"/>
          <w:marRight w:val="0"/>
          <w:marTop w:val="0"/>
          <w:marBottom w:val="0"/>
          <w:divBdr>
            <w:top w:val="none" w:sz="0" w:space="0" w:color="auto"/>
            <w:left w:val="none" w:sz="0" w:space="0" w:color="auto"/>
            <w:bottom w:val="none" w:sz="0" w:space="0" w:color="auto"/>
            <w:right w:val="none" w:sz="0" w:space="0" w:color="auto"/>
          </w:divBdr>
          <w:divsChild>
            <w:div w:id="638649148">
              <w:marLeft w:val="0"/>
              <w:marRight w:val="0"/>
              <w:marTop w:val="0"/>
              <w:marBottom w:val="0"/>
              <w:divBdr>
                <w:top w:val="none" w:sz="0" w:space="0" w:color="auto"/>
                <w:left w:val="none" w:sz="0" w:space="0" w:color="auto"/>
                <w:bottom w:val="none" w:sz="0" w:space="0" w:color="auto"/>
                <w:right w:val="none" w:sz="0" w:space="0" w:color="auto"/>
              </w:divBdr>
              <w:divsChild>
                <w:div w:id="490028394">
                  <w:marLeft w:val="-240"/>
                  <w:marRight w:val="-240"/>
                  <w:marTop w:val="0"/>
                  <w:marBottom w:val="0"/>
                  <w:divBdr>
                    <w:top w:val="none" w:sz="0" w:space="0" w:color="auto"/>
                    <w:left w:val="none" w:sz="0" w:space="0" w:color="auto"/>
                    <w:bottom w:val="none" w:sz="0" w:space="0" w:color="auto"/>
                    <w:right w:val="none" w:sz="0" w:space="0" w:color="auto"/>
                  </w:divBdr>
                  <w:divsChild>
                    <w:div w:id="454714366">
                      <w:marLeft w:val="0"/>
                      <w:marRight w:val="0"/>
                      <w:marTop w:val="0"/>
                      <w:marBottom w:val="0"/>
                      <w:divBdr>
                        <w:top w:val="none" w:sz="0" w:space="0" w:color="auto"/>
                        <w:left w:val="none" w:sz="0" w:space="0" w:color="auto"/>
                        <w:bottom w:val="none" w:sz="0" w:space="0" w:color="auto"/>
                        <w:right w:val="none" w:sz="0" w:space="0" w:color="auto"/>
                      </w:divBdr>
                      <w:divsChild>
                        <w:div w:id="697512751">
                          <w:marLeft w:val="0"/>
                          <w:marRight w:val="0"/>
                          <w:marTop w:val="0"/>
                          <w:marBottom w:val="0"/>
                          <w:divBdr>
                            <w:top w:val="none" w:sz="0" w:space="0" w:color="auto"/>
                            <w:left w:val="none" w:sz="0" w:space="0" w:color="auto"/>
                            <w:bottom w:val="none" w:sz="0" w:space="0" w:color="auto"/>
                            <w:right w:val="none" w:sz="0" w:space="0" w:color="auto"/>
                          </w:divBdr>
                        </w:div>
                        <w:div w:id="863859787">
                          <w:marLeft w:val="0"/>
                          <w:marRight w:val="0"/>
                          <w:marTop w:val="0"/>
                          <w:marBottom w:val="0"/>
                          <w:divBdr>
                            <w:top w:val="none" w:sz="0" w:space="0" w:color="auto"/>
                            <w:left w:val="none" w:sz="0" w:space="0" w:color="auto"/>
                            <w:bottom w:val="none" w:sz="0" w:space="0" w:color="auto"/>
                            <w:right w:val="none" w:sz="0" w:space="0" w:color="auto"/>
                          </w:divBdr>
                          <w:divsChild>
                            <w:div w:id="133987061">
                              <w:marLeft w:val="165"/>
                              <w:marRight w:val="165"/>
                              <w:marTop w:val="0"/>
                              <w:marBottom w:val="0"/>
                              <w:divBdr>
                                <w:top w:val="none" w:sz="0" w:space="0" w:color="auto"/>
                                <w:left w:val="none" w:sz="0" w:space="0" w:color="auto"/>
                                <w:bottom w:val="none" w:sz="0" w:space="0" w:color="auto"/>
                                <w:right w:val="none" w:sz="0" w:space="0" w:color="auto"/>
                              </w:divBdr>
                              <w:divsChild>
                                <w:div w:id="1500732092">
                                  <w:marLeft w:val="0"/>
                                  <w:marRight w:val="0"/>
                                  <w:marTop w:val="0"/>
                                  <w:marBottom w:val="0"/>
                                  <w:divBdr>
                                    <w:top w:val="none" w:sz="0" w:space="0" w:color="auto"/>
                                    <w:left w:val="none" w:sz="0" w:space="0" w:color="auto"/>
                                    <w:bottom w:val="none" w:sz="0" w:space="0" w:color="auto"/>
                                    <w:right w:val="none" w:sz="0" w:space="0" w:color="auto"/>
                                  </w:divBdr>
                                  <w:divsChild>
                                    <w:div w:id="51966054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453228">
      <w:bodyDiv w:val="1"/>
      <w:marLeft w:val="0"/>
      <w:marRight w:val="0"/>
      <w:marTop w:val="0"/>
      <w:marBottom w:val="0"/>
      <w:divBdr>
        <w:top w:val="none" w:sz="0" w:space="0" w:color="auto"/>
        <w:left w:val="none" w:sz="0" w:space="0" w:color="auto"/>
        <w:bottom w:val="none" w:sz="0" w:space="0" w:color="auto"/>
        <w:right w:val="none" w:sz="0" w:space="0" w:color="auto"/>
      </w:divBdr>
    </w:div>
    <w:div w:id="1002925753">
      <w:bodyDiv w:val="1"/>
      <w:marLeft w:val="0"/>
      <w:marRight w:val="0"/>
      <w:marTop w:val="0"/>
      <w:marBottom w:val="0"/>
      <w:divBdr>
        <w:top w:val="none" w:sz="0" w:space="0" w:color="auto"/>
        <w:left w:val="none" w:sz="0" w:space="0" w:color="auto"/>
        <w:bottom w:val="none" w:sz="0" w:space="0" w:color="auto"/>
        <w:right w:val="none" w:sz="0" w:space="0" w:color="auto"/>
      </w:divBdr>
    </w:div>
    <w:div w:id="1016268865">
      <w:bodyDiv w:val="1"/>
      <w:marLeft w:val="0"/>
      <w:marRight w:val="0"/>
      <w:marTop w:val="0"/>
      <w:marBottom w:val="0"/>
      <w:divBdr>
        <w:top w:val="none" w:sz="0" w:space="0" w:color="auto"/>
        <w:left w:val="none" w:sz="0" w:space="0" w:color="auto"/>
        <w:bottom w:val="none" w:sz="0" w:space="0" w:color="auto"/>
        <w:right w:val="none" w:sz="0" w:space="0" w:color="auto"/>
      </w:divBdr>
    </w:div>
    <w:div w:id="1126894653">
      <w:bodyDiv w:val="1"/>
      <w:marLeft w:val="0"/>
      <w:marRight w:val="0"/>
      <w:marTop w:val="0"/>
      <w:marBottom w:val="0"/>
      <w:divBdr>
        <w:top w:val="none" w:sz="0" w:space="0" w:color="auto"/>
        <w:left w:val="none" w:sz="0" w:space="0" w:color="auto"/>
        <w:bottom w:val="none" w:sz="0" w:space="0" w:color="auto"/>
        <w:right w:val="none" w:sz="0" w:space="0" w:color="auto"/>
      </w:divBdr>
    </w:div>
    <w:div w:id="1241331163">
      <w:bodyDiv w:val="1"/>
      <w:marLeft w:val="0"/>
      <w:marRight w:val="0"/>
      <w:marTop w:val="0"/>
      <w:marBottom w:val="0"/>
      <w:divBdr>
        <w:top w:val="none" w:sz="0" w:space="0" w:color="auto"/>
        <w:left w:val="none" w:sz="0" w:space="0" w:color="auto"/>
        <w:bottom w:val="none" w:sz="0" w:space="0" w:color="auto"/>
        <w:right w:val="none" w:sz="0" w:space="0" w:color="auto"/>
      </w:divBdr>
      <w:divsChild>
        <w:div w:id="99036796">
          <w:marLeft w:val="0"/>
          <w:marRight w:val="0"/>
          <w:marTop w:val="0"/>
          <w:marBottom w:val="0"/>
          <w:divBdr>
            <w:top w:val="none" w:sz="0" w:space="0" w:color="auto"/>
            <w:left w:val="none" w:sz="0" w:space="0" w:color="auto"/>
            <w:bottom w:val="none" w:sz="0" w:space="0" w:color="auto"/>
            <w:right w:val="none" w:sz="0" w:space="0" w:color="auto"/>
          </w:divBdr>
        </w:div>
        <w:div w:id="897545294">
          <w:marLeft w:val="0"/>
          <w:marRight w:val="0"/>
          <w:marTop w:val="0"/>
          <w:marBottom w:val="0"/>
          <w:divBdr>
            <w:top w:val="none" w:sz="0" w:space="0" w:color="auto"/>
            <w:left w:val="none" w:sz="0" w:space="0" w:color="auto"/>
            <w:bottom w:val="none" w:sz="0" w:space="0" w:color="auto"/>
            <w:right w:val="none" w:sz="0" w:space="0" w:color="auto"/>
          </w:divBdr>
        </w:div>
        <w:div w:id="1530289966">
          <w:marLeft w:val="0"/>
          <w:marRight w:val="0"/>
          <w:marTop w:val="0"/>
          <w:marBottom w:val="0"/>
          <w:divBdr>
            <w:top w:val="none" w:sz="0" w:space="0" w:color="auto"/>
            <w:left w:val="none" w:sz="0" w:space="0" w:color="auto"/>
            <w:bottom w:val="none" w:sz="0" w:space="0" w:color="auto"/>
            <w:right w:val="none" w:sz="0" w:space="0" w:color="auto"/>
          </w:divBdr>
        </w:div>
        <w:div w:id="1543708276">
          <w:marLeft w:val="0"/>
          <w:marRight w:val="0"/>
          <w:marTop w:val="0"/>
          <w:marBottom w:val="0"/>
          <w:divBdr>
            <w:top w:val="none" w:sz="0" w:space="0" w:color="auto"/>
            <w:left w:val="none" w:sz="0" w:space="0" w:color="auto"/>
            <w:bottom w:val="none" w:sz="0" w:space="0" w:color="auto"/>
            <w:right w:val="none" w:sz="0" w:space="0" w:color="auto"/>
          </w:divBdr>
        </w:div>
        <w:div w:id="1564682528">
          <w:marLeft w:val="0"/>
          <w:marRight w:val="0"/>
          <w:marTop w:val="0"/>
          <w:marBottom w:val="0"/>
          <w:divBdr>
            <w:top w:val="none" w:sz="0" w:space="0" w:color="auto"/>
            <w:left w:val="none" w:sz="0" w:space="0" w:color="auto"/>
            <w:bottom w:val="none" w:sz="0" w:space="0" w:color="auto"/>
            <w:right w:val="none" w:sz="0" w:space="0" w:color="auto"/>
          </w:divBdr>
        </w:div>
        <w:div w:id="1926069236">
          <w:marLeft w:val="0"/>
          <w:marRight w:val="0"/>
          <w:marTop w:val="0"/>
          <w:marBottom w:val="0"/>
          <w:divBdr>
            <w:top w:val="none" w:sz="0" w:space="0" w:color="auto"/>
            <w:left w:val="none" w:sz="0" w:space="0" w:color="auto"/>
            <w:bottom w:val="none" w:sz="0" w:space="0" w:color="auto"/>
            <w:right w:val="none" w:sz="0" w:space="0" w:color="auto"/>
          </w:divBdr>
        </w:div>
      </w:divsChild>
    </w:div>
    <w:div w:id="1323392623">
      <w:bodyDiv w:val="1"/>
      <w:marLeft w:val="0"/>
      <w:marRight w:val="0"/>
      <w:marTop w:val="0"/>
      <w:marBottom w:val="0"/>
      <w:divBdr>
        <w:top w:val="none" w:sz="0" w:space="0" w:color="auto"/>
        <w:left w:val="none" w:sz="0" w:space="0" w:color="auto"/>
        <w:bottom w:val="none" w:sz="0" w:space="0" w:color="auto"/>
        <w:right w:val="none" w:sz="0" w:space="0" w:color="auto"/>
      </w:divBdr>
    </w:div>
    <w:div w:id="1324890941">
      <w:bodyDiv w:val="1"/>
      <w:marLeft w:val="0"/>
      <w:marRight w:val="0"/>
      <w:marTop w:val="0"/>
      <w:marBottom w:val="0"/>
      <w:divBdr>
        <w:top w:val="none" w:sz="0" w:space="0" w:color="auto"/>
        <w:left w:val="none" w:sz="0" w:space="0" w:color="auto"/>
        <w:bottom w:val="none" w:sz="0" w:space="0" w:color="auto"/>
        <w:right w:val="none" w:sz="0" w:space="0" w:color="auto"/>
      </w:divBdr>
    </w:div>
    <w:div w:id="1342471313">
      <w:bodyDiv w:val="1"/>
      <w:marLeft w:val="0"/>
      <w:marRight w:val="0"/>
      <w:marTop w:val="0"/>
      <w:marBottom w:val="0"/>
      <w:divBdr>
        <w:top w:val="none" w:sz="0" w:space="0" w:color="auto"/>
        <w:left w:val="none" w:sz="0" w:space="0" w:color="auto"/>
        <w:bottom w:val="none" w:sz="0" w:space="0" w:color="auto"/>
        <w:right w:val="none" w:sz="0" w:space="0" w:color="auto"/>
      </w:divBdr>
    </w:div>
    <w:div w:id="1345012304">
      <w:bodyDiv w:val="1"/>
      <w:marLeft w:val="0"/>
      <w:marRight w:val="0"/>
      <w:marTop w:val="0"/>
      <w:marBottom w:val="0"/>
      <w:divBdr>
        <w:top w:val="none" w:sz="0" w:space="0" w:color="auto"/>
        <w:left w:val="none" w:sz="0" w:space="0" w:color="auto"/>
        <w:bottom w:val="none" w:sz="0" w:space="0" w:color="auto"/>
        <w:right w:val="none" w:sz="0" w:space="0" w:color="auto"/>
      </w:divBdr>
    </w:div>
    <w:div w:id="1439327337">
      <w:bodyDiv w:val="1"/>
      <w:marLeft w:val="0"/>
      <w:marRight w:val="0"/>
      <w:marTop w:val="0"/>
      <w:marBottom w:val="0"/>
      <w:divBdr>
        <w:top w:val="none" w:sz="0" w:space="0" w:color="auto"/>
        <w:left w:val="none" w:sz="0" w:space="0" w:color="auto"/>
        <w:bottom w:val="none" w:sz="0" w:space="0" w:color="auto"/>
        <w:right w:val="none" w:sz="0" w:space="0" w:color="auto"/>
      </w:divBdr>
    </w:div>
    <w:div w:id="1578905689">
      <w:bodyDiv w:val="1"/>
      <w:marLeft w:val="0"/>
      <w:marRight w:val="0"/>
      <w:marTop w:val="0"/>
      <w:marBottom w:val="0"/>
      <w:divBdr>
        <w:top w:val="none" w:sz="0" w:space="0" w:color="auto"/>
        <w:left w:val="none" w:sz="0" w:space="0" w:color="auto"/>
        <w:bottom w:val="none" w:sz="0" w:space="0" w:color="auto"/>
        <w:right w:val="none" w:sz="0" w:space="0" w:color="auto"/>
      </w:divBdr>
      <w:divsChild>
        <w:div w:id="1560894423">
          <w:marLeft w:val="0"/>
          <w:marRight w:val="0"/>
          <w:marTop w:val="0"/>
          <w:marBottom w:val="0"/>
          <w:divBdr>
            <w:top w:val="none" w:sz="0" w:space="0" w:color="auto"/>
            <w:left w:val="none" w:sz="0" w:space="0" w:color="auto"/>
            <w:bottom w:val="none" w:sz="0" w:space="0" w:color="auto"/>
            <w:right w:val="none" w:sz="0" w:space="0" w:color="auto"/>
          </w:divBdr>
        </w:div>
      </w:divsChild>
    </w:div>
    <w:div w:id="1714768943">
      <w:bodyDiv w:val="1"/>
      <w:marLeft w:val="0"/>
      <w:marRight w:val="0"/>
      <w:marTop w:val="0"/>
      <w:marBottom w:val="0"/>
      <w:divBdr>
        <w:top w:val="none" w:sz="0" w:space="0" w:color="auto"/>
        <w:left w:val="none" w:sz="0" w:space="0" w:color="auto"/>
        <w:bottom w:val="none" w:sz="0" w:space="0" w:color="auto"/>
        <w:right w:val="none" w:sz="0" w:space="0" w:color="auto"/>
      </w:divBdr>
    </w:div>
    <w:div w:id="1804417969">
      <w:bodyDiv w:val="1"/>
      <w:marLeft w:val="0"/>
      <w:marRight w:val="0"/>
      <w:marTop w:val="0"/>
      <w:marBottom w:val="0"/>
      <w:divBdr>
        <w:top w:val="none" w:sz="0" w:space="0" w:color="auto"/>
        <w:left w:val="none" w:sz="0" w:space="0" w:color="auto"/>
        <w:bottom w:val="none" w:sz="0" w:space="0" w:color="auto"/>
        <w:right w:val="none" w:sz="0" w:space="0" w:color="auto"/>
      </w:divBdr>
    </w:div>
    <w:div w:id="1959871759">
      <w:bodyDiv w:val="1"/>
      <w:marLeft w:val="0"/>
      <w:marRight w:val="0"/>
      <w:marTop w:val="0"/>
      <w:marBottom w:val="0"/>
      <w:divBdr>
        <w:top w:val="none" w:sz="0" w:space="0" w:color="auto"/>
        <w:left w:val="none" w:sz="0" w:space="0" w:color="auto"/>
        <w:bottom w:val="none" w:sz="0" w:space="0" w:color="auto"/>
        <w:right w:val="none" w:sz="0" w:space="0" w:color="auto"/>
      </w:divBdr>
    </w:div>
    <w:div w:id="2039816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hyperlink" Target="http://www.hospitalregionaldemalaga.es/LinkClick.aspx?fileticket=IB6kt7woCqs%3D&amp;tabid=623" TargetMode="External"/><Relationship Id="rId47" Type="http://schemas.openxmlformats.org/officeDocument/2006/relationships/hyperlink" Target="https://doi.org/10.1590/s0104-11692008000300017" TargetMode="External"/><Relationship Id="rId63" Type="http://schemas.openxmlformats.org/officeDocument/2006/relationships/hyperlink" Target="https://es.slideshare.net/MagninAlejandro/la-ho-en-al-ops-comentarios-am" TargetMode="External"/><Relationship Id="rId68" Type="http://schemas.openxmlformats.org/officeDocument/2006/relationships/image" Target="media/image8.jpeg"/><Relationship Id="rId16"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image" Target="media/image6.png"/><Relationship Id="rId45" Type="http://schemas.openxmlformats.org/officeDocument/2006/relationships/hyperlink" Target="https://historia-biografia.com/historia-de-la-ergonomia/" TargetMode="External"/><Relationship Id="rId53" Type="http://schemas.openxmlformats.org/officeDocument/2006/relationships/hyperlink" Target="https://www.efisioterapia.net/articulos/tecnicas-movilizacion-ytransferencias-pacientes" TargetMode="External"/><Relationship Id="rId58" Type="http://schemas.openxmlformats.org/officeDocument/2006/relationships/hyperlink" Target="http://dspace.unach.edu.ec/bitstream/51000/313/1/UNACH-ECENFER-2014-0013.pdf" TargetMode="External"/><Relationship Id="rId66" Type="http://schemas.openxmlformats.org/officeDocument/2006/relationships/hyperlink" Target="http://www.auxiliar-enfermeria.com/movilizaciones.htm" TargetMode="External"/><Relationship Id="rId74"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hyperlink" Target="http://portal.ugt.org/saludlaboral/publicaciones/boletines_revistas/boletinprl81.pdf" TargetMode="External"/><Relationship Id="rId19" Type="http://schemas.openxmlformats.org/officeDocument/2006/relationships/chart" Target="charts/chart2.xml"/><Relationship Id="rId14" Type="http://schemas.openxmlformats.org/officeDocument/2006/relationships/header" Target="head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hyperlink" Target="http://bibmed.ucla.edu.ve/DB/bmucla/edocs/textocompleto/TIWY18N582004.pdf" TargetMode="External"/><Relationship Id="rId48" Type="http://schemas.openxmlformats.org/officeDocument/2006/relationships/hyperlink" Target="https://gestion.pe/economia/management-empleo/15-segundos-trabajador-muere-accidente-enfermedad-237361-noticia/" TargetMode="External"/><Relationship Id="rId56" Type="http://schemas.openxmlformats.org/officeDocument/2006/relationships/hyperlink" Target="https://doi.org/10.1016/j.cya.2017.04.001" TargetMode="External"/><Relationship Id="rId64" Type="http://schemas.openxmlformats.org/officeDocument/2006/relationships/hyperlink" Target="http://bibliotecadigital.uda.edu.ar/objetos_digitales/117/tesis-3779-mecanica.pdf" TargetMode="External"/><Relationship Id="rId69" Type="http://schemas.openxmlformats.org/officeDocument/2006/relationships/image" Target="media/image9.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repositorio.ucsg.edu.ec/bitstream/3317/8981/1/T-UCSG-PRE-MED-ENF-388.pdf" TargetMode="External"/><Relationship Id="rId72"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hyperlink" Target="https://centroconalma.wordpress.com/tag/higiene-postural/" TargetMode="External"/><Relationship Id="rId59" Type="http://schemas.openxmlformats.org/officeDocument/2006/relationships/hyperlink" Target="https://www.slideshare.net/alemaida/mecnica-corporal-65673846" TargetMode="External"/><Relationship Id="rId67" Type="http://schemas.openxmlformats.org/officeDocument/2006/relationships/image" Target="media/image7.png"/><Relationship Id="rId20" Type="http://schemas.openxmlformats.org/officeDocument/2006/relationships/chart" Target="charts/chart3.xml"/><Relationship Id="rId41" Type="http://schemas.openxmlformats.org/officeDocument/2006/relationships/hyperlink" Target="http://repositorio.ucsg.edu.ec/bitstream/3317/4282/1/T-UCSG-PREMED-ENF-204.pdf" TargetMode="External"/><Relationship Id="rId54" Type="http://schemas.openxmlformats.org/officeDocument/2006/relationships/hyperlink" Target="http://www.scielo.org.co/pdf/hpsal/v15n1/v15n1a09.pdf" TargetMode="External"/><Relationship Id="rId62" Type="http://schemas.openxmlformats.org/officeDocument/2006/relationships/hyperlink" Target="http://dspace.ucuenca.edu.ec/bitstream/123456789/21516/1/tesis.%20pdf.pdf" TargetMode="External"/><Relationship Id="rId70" Type="http://schemas.openxmlformats.org/officeDocument/2006/relationships/image" Target="media/image10.jpeg"/><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hyperlink" Target="http://repositorio.upch.edu.pe/bitstream/handle/upch/675/Conocimiento%20y%20aplicaci%C3%B3n%20de%20la%20mec%C3%A1nica%20corporal%20de%20la%20enfermera%20en%20centro%20quir%C3%BArgico%20de%20un%20hospital%20de%20Lima%2C%20agosto%202016%20-%20marzo%202017.pdf?sequence=1&amp;isAllowed=y" TargetMode="External"/><Relationship Id="rId57" Type="http://schemas.openxmlformats.org/officeDocument/2006/relationships/hyperlink" Target="http://dspace.uniandes.edu.ec/bitstream/123456789/6228/1/TUTENF035-017.pdf" TargetMode="External"/><Relationship Id="rId10" Type="http://schemas.openxmlformats.org/officeDocument/2006/relationships/image" Target="media/image2.png"/><Relationship Id="rId31" Type="http://schemas.openxmlformats.org/officeDocument/2006/relationships/chart" Target="charts/chart14.xml"/><Relationship Id="rId44" Type="http://schemas.openxmlformats.org/officeDocument/2006/relationships/hyperlink" Target="http://www.scielo.org.mx/scielo.php?script=sci_arttext&amp;pid=S1665-70632011000400003" TargetMode="External"/><Relationship Id="rId52" Type="http://schemas.openxmlformats.org/officeDocument/2006/relationships/hyperlink" Target="https://revistadigital.inesem.es/gestion-integrada/que-es-la-ergonomia/" TargetMode="External"/><Relationship Id="rId60" Type="http://schemas.openxmlformats.org/officeDocument/2006/relationships/hyperlink" Target="http://dspace.udla.edu.ec/bitstream/33000/4065/1/UDLA-EC-TLE-2015-3%28S%29.pdf" TargetMode="External"/><Relationship Id="rId65" Type="http://schemas.openxmlformats.org/officeDocument/2006/relationships/hyperlink" Target="https://revistamedica.com/riesgo-ergonomico-profesionales-de-enfermeria/" TargetMode="External"/><Relationship Id="rId73"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chart" Target="charts/chart1.xml"/><Relationship Id="rId39" Type="http://schemas.openxmlformats.org/officeDocument/2006/relationships/chart" Target="charts/chart22.xml"/><Relationship Id="rId34" Type="http://schemas.openxmlformats.org/officeDocument/2006/relationships/chart" Target="charts/chart17.xml"/><Relationship Id="rId50" Type="http://schemas.openxmlformats.org/officeDocument/2006/relationships/hyperlink" Target="https://www.ecuadorencifras.gob.ec/documentos/web-inec/Estadisticas_Sociales/Recursos_Actividades_de_Salud/RAS_2016/Presentacion_RAS_2016.pdf" TargetMode="External"/><Relationship Id="rId55" Type="http://schemas.openxmlformats.org/officeDocument/2006/relationships/hyperlink" Target="https://porexperiencia.com/lesiones-musculo-esqueletica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chart" Target="charts/chart12.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Excel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Hoja_de_c_lculo_de_Microsoft_Excel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Excel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Hoja_de_c_lculo_de_Microsoft_Excel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Hoja_de_c_lculo_de_Microsoft_Excel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Hoja_de_c_lculo_de_Microsoft_Excel20.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Hoja_de_c_lculo_de_Microsoft_Excel21.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07-4E8A-AF61-B51F0A8086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07-4E8A-AF61-B51F0A8086D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607-4E8A-AF61-B51F0A8086D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607-4E8A-AF61-B51F0A8086D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607-4E8A-AF61-B51F0A8086D7}"/>
              </c:ext>
            </c:extLst>
          </c:dPt>
          <c:dLbls>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607-4E8A-AF61-B51F0A8086D7}"/>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607-4E8A-AF61-B51F0A8086D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Hombre </c:v>
                </c:pt>
                <c:pt idx="1">
                  <c:v>Mujer </c:v>
                </c:pt>
              </c:strCache>
            </c:strRef>
          </c:cat>
          <c:val>
            <c:numRef>
              <c:f>Hoja1!$B$2:$B$6</c:f>
              <c:numCache>
                <c:formatCode>General</c:formatCode>
                <c:ptCount val="5"/>
                <c:pt idx="0">
                  <c:v>13</c:v>
                </c:pt>
                <c:pt idx="1">
                  <c:v>92</c:v>
                </c:pt>
              </c:numCache>
            </c:numRef>
          </c:val>
          <c:extLst>
            <c:ext xmlns:c16="http://schemas.microsoft.com/office/drawing/2014/chart" uri="{C3380CC4-5D6E-409C-BE32-E72D297353CC}">
              <c16:uniqueId val="{0000000A-F607-4E8A-AF61-B51F0A8086D7}"/>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00-496B-814C-844C3549C6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00-496B-814C-844C3549C6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00-496B-814C-844C3549C69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00-496B-814C-844C3549C69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100-496B-814C-844C3549C69E}"/>
              </c:ext>
            </c:extLst>
          </c:dPt>
          <c:dLbls>
            <c:dLbl>
              <c:idx val="0"/>
              <c:layout>
                <c:manualLayout>
                  <c:x val="-0.13953488372093023"/>
                  <c:y val="-1.86046511627906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00-496B-814C-844C3549C69E}"/>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00-496B-814C-844C3549C69E}"/>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100-496B-814C-844C3549C69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3"/>
                <c:pt idx="0">
                  <c:v>siempre</c:v>
                </c:pt>
                <c:pt idx="1">
                  <c:v>casi siempre</c:v>
                </c:pt>
                <c:pt idx="2">
                  <c:v>nada</c:v>
                </c:pt>
              </c:strCache>
            </c:strRef>
          </c:cat>
          <c:val>
            <c:numRef>
              <c:f>Hoja1!$B$2:$B$6</c:f>
              <c:numCache>
                <c:formatCode>General</c:formatCode>
                <c:ptCount val="5"/>
                <c:pt idx="0">
                  <c:v>105</c:v>
                </c:pt>
                <c:pt idx="1">
                  <c:v>0</c:v>
                </c:pt>
                <c:pt idx="2">
                  <c:v>0</c:v>
                </c:pt>
              </c:numCache>
            </c:numRef>
          </c:val>
          <c:extLst>
            <c:ext xmlns:c16="http://schemas.microsoft.com/office/drawing/2014/chart" uri="{C3380CC4-5D6E-409C-BE32-E72D297353CC}">
              <c16:uniqueId val="{0000000A-9100-496B-814C-844C3549C69E}"/>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C2-4075-9D2B-76B519F121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C2-4075-9D2B-76B519F121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EC2-4075-9D2B-76B519F1214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EC2-4075-9D2B-76B519F1214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EC2-4075-9D2B-76B519F1214E}"/>
              </c:ext>
            </c:extLst>
          </c:dPt>
          <c:dLbls>
            <c:dLbl>
              <c:idx val="0"/>
              <c:layout>
                <c:manualLayout>
                  <c:x val="-0.13953488372093023"/>
                  <c:y val="-1.86046511627906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EC2-4075-9D2B-76B519F1214E}"/>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EC2-4075-9D2B-76B519F1214E}"/>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EC2-4075-9D2B-76B519F1214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c:v>
                </c:pt>
              </c:strCache>
            </c:strRef>
          </c:cat>
          <c:val>
            <c:numRef>
              <c:f>Hoja1!$B$2:$B$6</c:f>
              <c:numCache>
                <c:formatCode>General</c:formatCode>
                <c:ptCount val="5"/>
                <c:pt idx="0">
                  <c:v>7</c:v>
                </c:pt>
                <c:pt idx="1">
                  <c:v>98</c:v>
                </c:pt>
                <c:pt idx="2">
                  <c:v>0</c:v>
                </c:pt>
              </c:numCache>
            </c:numRef>
          </c:val>
          <c:extLst>
            <c:ext xmlns:c16="http://schemas.microsoft.com/office/drawing/2014/chart" uri="{C3380CC4-5D6E-409C-BE32-E72D297353CC}">
              <c16:uniqueId val="{0000000A-0EC2-4075-9D2B-76B519F1214E}"/>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3E-4CBB-9A49-5EEC0621CA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3E-4CBB-9A49-5EEC0621CA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3E-4CBB-9A49-5EEC0621CA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3E-4CBB-9A49-5EEC0621CA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13E-4CBB-9A49-5EEC0621CA95}"/>
              </c:ext>
            </c:extLst>
          </c:dPt>
          <c:dLbls>
            <c:dLbl>
              <c:idx val="0"/>
              <c:layout>
                <c:manualLayout>
                  <c:x val="5.505965808328022E-2"/>
                  <c:y val="-0.109772752764878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3E-4CBB-9A49-5EEC0621CA95}"/>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3E-4CBB-9A49-5EEC0621CA95}"/>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13E-4CBB-9A49-5EEC0621CA9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c:v>
                </c:pt>
              </c:strCache>
            </c:strRef>
          </c:cat>
          <c:val>
            <c:numRef>
              <c:f>Hoja1!$B$2:$B$6</c:f>
              <c:numCache>
                <c:formatCode>General</c:formatCode>
                <c:ptCount val="5"/>
                <c:pt idx="0">
                  <c:v>45</c:v>
                </c:pt>
                <c:pt idx="1">
                  <c:v>60</c:v>
                </c:pt>
              </c:numCache>
            </c:numRef>
          </c:val>
          <c:extLst>
            <c:ext xmlns:c16="http://schemas.microsoft.com/office/drawing/2014/chart" uri="{C3380CC4-5D6E-409C-BE32-E72D297353CC}">
              <c16:uniqueId val="{0000000A-E13E-4CBB-9A49-5EEC0621CA95}"/>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C7-4460-B684-FE96E6498F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C7-4460-B684-FE96E6498F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C7-4460-B684-FE96E6498F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C7-4460-B684-FE96E6498F7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DC7-4460-B684-FE96E6498F7B}"/>
              </c:ext>
            </c:extLst>
          </c:dPt>
          <c:dLbls>
            <c:dLbl>
              <c:idx val="0"/>
              <c:layout>
                <c:manualLayout>
                  <c:x val="5.505965808328022E-2"/>
                  <c:y val="-0.109772752764878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C7-4460-B684-FE96E6498F7B}"/>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C7-4460-B684-FE96E6498F7B}"/>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DC7-4460-B684-FE96E6498F7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c:v>
                </c:pt>
              </c:strCache>
            </c:strRef>
          </c:cat>
          <c:val>
            <c:numRef>
              <c:f>Hoja1!$B$2:$B$6</c:f>
              <c:numCache>
                <c:formatCode>General</c:formatCode>
                <c:ptCount val="5"/>
                <c:pt idx="0">
                  <c:v>68</c:v>
                </c:pt>
                <c:pt idx="1">
                  <c:v>37</c:v>
                </c:pt>
              </c:numCache>
            </c:numRef>
          </c:val>
          <c:extLst>
            <c:ext xmlns:c16="http://schemas.microsoft.com/office/drawing/2014/chart" uri="{C3380CC4-5D6E-409C-BE32-E72D297353CC}">
              <c16:uniqueId val="{0000000A-3DC7-4460-B684-FE96E6498F7B}"/>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A4-43D0-9493-AB206F2607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A4-43D0-9493-AB206F26071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A4-43D0-9493-AB206F26071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A4-43D0-9493-AB206F26071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DA4-43D0-9493-AB206F260711}"/>
              </c:ext>
            </c:extLst>
          </c:dPt>
          <c:dLbls>
            <c:dLbl>
              <c:idx val="0"/>
              <c:layout>
                <c:manualLayout>
                  <c:x val="5.505965808328022E-2"/>
                  <c:y val="-0.109772752764878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A4-43D0-9493-AB206F260711}"/>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DA4-43D0-9493-AB206F260711}"/>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DA4-43D0-9493-AB206F26071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c:v>
                </c:pt>
              </c:strCache>
            </c:strRef>
          </c:cat>
          <c:val>
            <c:numRef>
              <c:f>Hoja1!$B$2:$B$6</c:f>
              <c:numCache>
                <c:formatCode>General</c:formatCode>
                <c:ptCount val="5"/>
                <c:pt idx="0">
                  <c:v>68</c:v>
                </c:pt>
                <c:pt idx="1">
                  <c:v>37</c:v>
                </c:pt>
              </c:numCache>
            </c:numRef>
          </c:val>
          <c:extLst>
            <c:ext xmlns:c16="http://schemas.microsoft.com/office/drawing/2014/chart" uri="{C3380CC4-5D6E-409C-BE32-E72D297353CC}">
              <c16:uniqueId val="{0000000A-4DA4-43D0-9493-AB206F260711}"/>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2B-46C0-8093-A2D2365253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2B-46C0-8093-A2D2365253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2B-46C0-8093-A2D2365253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2B-46C0-8093-A2D2365253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42B-46C0-8093-A2D236525390}"/>
              </c:ext>
            </c:extLst>
          </c:dPt>
          <c:dLbls>
            <c:dLbl>
              <c:idx val="0"/>
              <c:layout>
                <c:manualLayout>
                  <c:x val="5.505965808328022E-2"/>
                  <c:y val="-0.109772752764878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2B-46C0-8093-A2D236525390}"/>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42B-46C0-8093-A2D236525390}"/>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42B-46C0-8093-A2D23652539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c:v>
                </c:pt>
              </c:strCache>
            </c:strRef>
          </c:cat>
          <c:val>
            <c:numRef>
              <c:f>Hoja1!$B$2:$B$6</c:f>
              <c:numCache>
                <c:formatCode>General</c:formatCode>
                <c:ptCount val="5"/>
                <c:pt idx="0">
                  <c:v>10</c:v>
                </c:pt>
                <c:pt idx="1">
                  <c:v>37</c:v>
                </c:pt>
              </c:numCache>
            </c:numRef>
          </c:val>
          <c:extLst>
            <c:ext xmlns:c16="http://schemas.microsoft.com/office/drawing/2014/chart" uri="{C3380CC4-5D6E-409C-BE32-E72D297353CC}">
              <c16:uniqueId val="{0000000A-C42B-46C0-8093-A2D236525390}"/>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E9-4787-A66A-42E6FEBCCD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E9-4787-A66A-42E6FEBCCD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E9-4787-A66A-42E6FEBCCD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E9-4787-A66A-42E6FEBCCD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AE9-4787-A66A-42E6FEBCCDB0}"/>
              </c:ext>
            </c:extLst>
          </c:dPt>
          <c:dLbls>
            <c:dLbl>
              <c:idx val="0"/>
              <c:layout>
                <c:manualLayout>
                  <c:x val="5.505965808328022E-2"/>
                  <c:y val="-0.109772752764878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E9-4787-A66A-42E6FEBCCDB0}"/>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E9-4787-A66A-42E6FEBCCDB0}"/>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AE9-4787-A66A-42E6FEBCCDB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c:v>
                </c:pt>
              </c:strCache>
            </c:strRef>
          </c:cat>
          <c:val>
            <c:numRef>
              <c:f>Hoja1!$B$2:$B$6</c:f>
              <c:numCache>
                <c:formatCode>General</c:formatCode>
                <c:ptCount val="5"/>
                <c:pt idx="0">
                  <c:v>10</c:v>
                </c:pt>
                <c:pt idx="1">
                  <c:v>37</c:v>
                </c:pt>
              </c:numCache>
            </c:numRef>
          </c:val>
          <c:extLst>
            <c:ext xmlns:c16="http://schemas.microsoft.com/office/drawing/2014/chart" uri="{C3380CC4-5D6E-409C-BE32-E72D297353CC}">
              <c16:uniqueId val="{0000000A-4AE9-4787-A66A-42E6FEBCCDB0}"/>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6E-47E3-98B7-BE00534B6F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6E-47E3-98B7-BE00534B6F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6E-47E3-98B7-BE00534B6F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6E-47E3-98B7-BE00534B6F5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86E-47E3-98B7-BE00534B6F54}"/>
              </c:ext>
            </c:extLst>
          </c:dPt>
          <c:dLbls>
            <c:dLbl>
              <c:idx val="0"/>
              <c:layout>
                <c:manualLayout>
                  <c:x val="5.505965808328022E-2"/>
                  <c:y val="-0.109772752764878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6E-47E3-98B7-BE00534B6F54}"/>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6E-47E3-98B7-BE00534B6F54}"/>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6E-47E3-98B7-BE00534B6F5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c:v>
                </c:pt>
              </c:strCache>
            </c:strRef>
          </c:cat>
          <c:val>
            <c:numRef>
              <c:f>Hoja1!$B$2:$B$6</c:f>
              <c:numCache>
                <c:formatCode>General</c:formatCode>
                <c:ptCount val="5"/>
                <c:pt idx="0">
                  <c:v>90</c:v>
                </c:pt>
                <c:pt idx="1">
                  <c:v>15</c:v>
                </c:pt>
              </c:numCache>
            </c:numRef>
          </c:val>
          <c:extLst>
            <c:ext xmlns:c16="http://schemas.microsoft.com/office/drawing/2014/chart" uri="{C3380CC4-5D6E-409C-BE32-E72D297353CC}">
              <c16:uniqueId val="{0000000A-986E-47E3-98B7-BE00534B6F54}"/>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B1-41A0-96BB-6D66359EBF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B1-41A0-96BB-6D66359EBF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B1-41A0-96BB-6D66359EBF7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5B1-41A0-96BB-6D66359EBF7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5B1-41A0-96BB-6D66359EBF78}"/>
              </c:ext>
            </c:extLst>
          </c:dPt>
          <c:dLbls>
            <c:dLbl>
              <c:idx val="0"/>
              <c:layout>
                <c:manualLayout>
                  <c:x val="5.505965808328022E-2"/>
                  <c:y val="-0.109772752764878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B1-41A0-96BB-6D66359EBF78}"/>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B1-41A0-96BB-6D66359EBF78}"/>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5B1-41A0-96BB-6D66359EBF7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c:v>
                </c:pt>
              </c:strCache>
            </c:strRef>
          </c:cat>
          <c:val>
            <c:numRef>
              <c:f>Hoja1!$B$2:$B$6</c:f>
              <c:numCache>
                <c:formatCode>General</c:formatCode>
                <c:ptCount val="5"/>
                <c:pt idx="0">
                  <c:v>95</c:v>
                </c:pt>
                <c:pt idx="1">
                  <c:v>10</c:v>
                </c:pt>
              </c:numCache>
            </c:numRef>
          </c:val>
          <c:extLst>
            <c:ext xmlns:c16="http://schemas.microsoft.com/office/drawing/2014/chart" uri="{C3380CC4-5D6E-409C-BE32-E72D297353CC}">
              <c16:uniqueId val="{0000000A-65B1-41A0-96BB-6D66359EBF78}"/>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AB-485E-B056-B1443E22A3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AB-485E-B056-B1443E22A3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AB-485E-B056-B1443E22A3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AB-485E-B056-B1443E22A38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DAB-485E-B056-B1443E22A389}"/>
              </c:ext>
            </c:extLst>
          </c:dPt>
          <c:dLbls>
            <c:dLbl>
              <c:idx val="0"/>
              <c:layout>
                <c:manualLayout>
                  <c:x val="5.505965808328022E-2"/>
                  <c:y val="-0.109772752764878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DAB-485E-B056-B1443E22A389}"/>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DAB-485E-B056-B1443E22A389}"/>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DAB-485E-B056-B1443E22A38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c:v>
                </c:pt>
              </c:strCache>
            </c:strRef>
          </c:cat>
          <c:val>
            <c:numRef>
              <c:f>Hoja1!$B$2:$B$6</c:f>
              <c:numCache>
                <c:formatCode>General</c:formatCode>
                <c:ptCount val="5"/>
                <c:pt idx="0">
                  <c:v>95</c:v>
                </c:pt>
                <c:pt idx="1">
                  <c:v>10</c:v>
                </c:pt>
              </c:numCache>
            </c:numRef>
          </c:val>
          <c:extLst>
            <c:ext xmlns:c16="http://schemas.microsoft.com/office/drawing/2014/chart" uri="{C3380CC4-5D6E-409C-BE32-E72D297353CC}">
              <c16:uniqueId val="{0000000A-0DAB-485E-B056-B1443E22A389}"/>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Hoja1!$B$1</c:f>
              <c:strCache>
                <c:ptCount val="1"/>
                <c:pt idx="0">
                  <c:v>Ventas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Hoja1!$A$2:$A$6</c:f>
              <c:strCache>
                <c:ptCount val="5"/>
                <c:pt idx="0">
                  <c:v>18-25 años</c:v>
                </c:pt>
                <c:pt idx="1">
                  <c:v>26-31 años</c:v>
                </c:pt>
                <c:pt idx="2">
                  <c:v>32-40 años</c:v>
                </c:pt>
                <c:pt idx="3">
                  <c:v>41-50 años</c:v>
                </c:pt>
                <c:pt idx="4">
                  <c:v>Más de 51 años</c:v>
                </c:pt>
              </c:strCache>
            </c:strRef>
          </c:cat>
          <c:val>
            <c:numRef>
              <c:f>Hoja1!$B$2:$B$6</c:f>
              <c:numCache>
                <c:formatCode>General</c:formatCode>
                <c:ptCount val="5"/>
                <c:pt idx="0">
                  <c:v>24</c:v>
                </c:pt>
                <c:pt idx="1">
                  <c:v>45</c:v>
                </c:pt>
                <c:pt idx="2">
                  <c:v>16</c:v>
                </c:pt>
                <c:pt idx="3">
                  <c:v>13</c:v>
                </c:pt>
                <c:pt idx="4">
                  <c:v>7</c:v>
                </c:pt>
              </c:numCache>
            </c:numRef>
          </c:val>
          <c:extLst>
            <c:ext xmlns:c16="http://schemas.microsoft.com/office/drawing/2014/chart" uri="{C3380CC4-5D6E-409C-BE32-E72D297353CC}">
              <c16:uniqueId val="{00000000-E3F8-45AE-AC8F-0D965438C00E}"/>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9.1443022747156599E-2"/>
          <c:y val="0.90517872765904261"/>
          <c:w val="0.89999989963013705"/>
          <c:h val="8.14938757655293E-2"/>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3F-4B34-ABC9-F083207D44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3F-4B34-ABC9-F083207D44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3F-4B34-ABC9-F083207D444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13F-4B34-ABC9-F083207D444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13F-4B34-ABC9-F083207D444E}"/>
              </c:ext>
            </c:extLst>
          </c:dPt>
          <c:dLbls>
            <c:dLbl>
              <c:idx val="0"/>
              <c:layout>
                <c:manualLayout>
                  <c:x val="5.505965808328022E-2"/>
                  <c:y val="-0.109772752764878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13F-4B34-ABC9-F083207D444E}"/>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13F-4B34-ABC9-F083207D444E}"/>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13F-4B34-ABC9-F083207D444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c:v>
                </c:pt>
              </c:strCache>
            </c:strRef>
          </c:cat>
          <c:val>
            <c:numRef>
              <c:f>Hoja1!$B$2:$B$6</c:f>
              <c:numCache>
                <c:formatCode>General</c:formatCode>
                <c:ptCount val="5"/>
                <c:pt idx="0">
                  <c:v>45</c:v>
                </c:pt>
                <c:pt idx="1">
                  <c:v>70</c:v>
                </c:pt>
              </c:numCache>
            </c:numRef>
          </c:val>
          <c:extLst>
            <c:ext xmlns:c16="http://schemas.microsoft.com/office/drawing/2014/chart" uri="{C3380CC4-5D6E-409C-BE32-E72D297353CC}">
              <c16:uniqueId val="{0000000A-213F-4B34-ABC9-F083207D444E}"/>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19-4FD3-9A6A-50B016C365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19-4FD3-9A6A-50B016C365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19-4FD3-9A6A-50B016C365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619-4FD3-9A6A-50B016C365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619-4FD3-9A6A-50B016C365A5}"/>
              </c:ext>
            </c:extLst>
          </c:dPt>
          <c:dLbls>
            <c:dLbl>
              <c:idx val="0"/>
              <c:layout>
                <c:manualLayout>
                  <c:x val="5.505965808328022E-2"/>
                  <c:y val="-0.109772752764878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19-4FD3-9A6A-50B016C365A5}"/>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619-4FD3-9A6A-50B016C365A5}"/>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619-4FD3-9A6A-50B016C365A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c:v>
                </c:pt>
              </c:strCache>
            </c:strRef>
          </c:cat>
          <c:val>
            <c:numRef>
              <c:f>Hoja1!$B$2:$B$6</c:f>
              <c:numCache>
                <c:formatCode>General</c:formatCode>
                <c:ptCount val="5"/>
                <c:pt idx="0">
                  <c:v>105</c:v>
                </c:pt>
                <c:pt idx="1">
                  <c:v>0</c:v>
                </c:pt>
              </c:numCache>
            </c:numRef>
          </c:val>
          <c:extLst>
            <c:ext xmlns:c16="http://schemas.microsoft.com/office/drawing/2014/chart" uri="{C3380CC4-5D6E-409C-BE32-E72D297353CC}">
              <c16:uniqueId val="{0000000A-3619-4FD3-9A6A-50B016C365A5}"/>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84-48E0-A94F-1190CB908D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84-48E0-A94F-1190CB908D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84-48E0-A94F-1190CB908D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84-48E0-A94F-1190CB908D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F84-48E0-A94F-1190CB908DFC}"/>
              </c:ext>
            </c:extLst>
          </c:dPt>
          <c:dLbls>
            <c:dLbl>
              <c:idx val="0"/>
              <c:layout>
                <c:manualLayout>
                  <c:x val="5.505965808328022E-2"/>
                  <c:y val="-0.109772752764878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F84-48E0-A94F-1190CB908DFC}"/>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F84-48E0-A94F-1190CB908DFC}"/>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F84-48E0-A94F-1190CB908DF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c:v>
                </c:pt>
              </c:strCache>
            </c:strRef>
          </c:cat>
          <c:val>
            <c:numRef>
              <c:f>Hoja1!$B$2:$B$6</c:f>
              <c:numCache>
                <c:formatCode>General</c:formatCode>
                <c:ptCount val="5"/>
                <c:pt idx="0">
                  <c:v>105</c:v>
                </c:pt>
                <c:pt idx="1">
                  <c:v>0</c:v>
                </c:pt>
              </c:numCache>
            </c:numRef>
          </c:val>
          <c:extLst>
            <c:ext xmlns:c16="http://schemas.microsoft.com/office/drawing/2014/chart" uri="{C3380CC4-5D6E-409C-BE32-E72D297353CC}">
              <c16:uniqueId val="{0000000A-3F84-48E0-A94F-1190CB908DFC}"/>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05-4262-89A8-60C7535A42F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05-4262-89A8-60C7535A42F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05-4262-89A8-60C7535A42F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305-4262-89A8-60C7535A42F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305-4262-89A8-60C7535A42FE}"/>
              </c:ext>
            </c:extLst>
          </c:dPt>
          <c:dLbls>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305-4262-89A8-60C7535A42FE}"/>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305-4262-89A8-60C7535A42F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Lic.</c:v>
                </c:pt>
                <c:pt idx="1">
                  <c:v>Aux. </c:v>
                </c:pt>
              </c:strCache>
            </c:strRef>
          </c:cat>
          <c:val>
            <c:numRef>
              <c:f>Hoja1!$B$2:$B$6</c:f>
              <c:numCache>
                <c:formatCode>General</c:formatCode>
                <c:ptCount val="5"/>
                <c:pt idx="0">
                  <c:v>80</c:v>
                </c:pt>
                <c:pt idx="1">
                  <c:v>25</c:v>
                </c:pt>
              </c:numCache>
            </c:numRef>
          </c:val>
          <c:extLst>
            <c:ext xmlns:c16="http://schemas.microsoft.com/office/drawing/2014/chart" uri="{C3380CC4-5D6E-409C-BE32-E72D297353CC}">
              <c16:uniqueId val="{0000000A-7305-4262-89A8-60C7535A42FE}"/>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67-46C4-9598-3A663F97F4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67-46C4-9598-3A663F97F4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67-46C4-9598-3A663F97F4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67-46C4-9598-3A663F97F4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267-46C4-9598-3A663F97F4B8}"/>
              </c:ext>
            </c:extLst>
          </c:dPt>
          <c:dLbls>
            <c:dLbl>
              <c:idx val="0"/>
              <c:layout>
                <c:manualLayout>
                  <c:x val="3.4995625546806651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67-46C4-9598-3A663F97F4B8}"/>
                </c:ext>
              </c:extLst>
            </c:dLbl>
            <c:dLbl>
              <c:idx val="1"/>
              <c:layout>
                <c:manualLayout>
                  <c:x val="5.7096143821917272E-2"/>
                  <c:y val="-9.61405314531762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67-46C4-9598-3A663F97F4B8}"/>
                </c:ext>
              </c:extLst>
            </c:dLbl>
            <c:dLbl>
              <c:idx val="2"/>
              <c:layout>
                <c:manualLayout>
                  <c:x val="-3.2753746988975457E-2"/>
                  <c:y val="4.16317568147118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267-46C4-9598-3A663F97F4B8}"/>
                </c:ext>
              </c:extLst>
            </c:dLbl>
            <c:dLbl>
              <c:idx val="3"/>
              <c:layout>
                <c:manualLayout>
                  <c:x val="-1.7497812773403378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267-46C4-9598-3A663F97F4B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4"/>
                <c:pt idx="0">
                  <c:v>a</c:v>
                </c:pt>
                <c:pt idx="1">
                  <c:v>b</c:v>
                </c:pt>
                <c:pt idx="2">
                  <c:v>c</c:v>
                </c:pt>
                <c:pt idx="3">
                  <c:v>d</c:v>
                </c:pt>
              </c:strCache>
            </c:strRef>
          </c:cat>
          <c:val>
            <c:numRef>
              <c:f>Hoja1!$B$2:$B$6</c:f>
              <c:numCache>
                <c:formatCode>General</c:formatCode>
                <c:ptCount val="5"/>
                <c:pt idx="0">
                  <c:v>0</c:v>
                </c:pt>
                <c:pt idx="1">
                  <c:v>65</c:v>
                </c:pt>
                <c:pt idx="2">
                  <c:v>29</c:v>
                </c:pt>
                <c:pt idx="3">
                  <c:v>11</c:v>
                </c:pt>
              </c:numCache>
            </c:numRef>
          </c:val>
          <c:extLst>
            <c:ext xmlns:c16="http://schemas.microsoft.com/office/drawing/2014/chart" uri="{C3380CC4-5D6E-409C-BE32-E72D297353CC}">
              <c16:uniqueId val="{0000000A-A267-46C4-9598-3A663F97F4B8}"/>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F4-46C2-A198-E508B8B9E2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F4-46C2-A198-E508B8B9E2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F4-46C2-A198-E508B8B9E2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8F4-46C2-A198-E508B8B9E20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8F4-46C2-A198-E508B8B9E20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8F4-46C2-A198-E508B8B9E20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C-B8F4-46C2-A198-E508B8B9E201}"/>
              </c:ext>
            </c:extLst>
          </c:dPt>
          <c:dLbls>
            <c:dLbl>
              <c:idx val="0"/>
              <c:layout>
                <c:manualLayout>
                  <c:x val="3.4995625546806651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F4-46C2-A198-E508B8B9E201}"/>
                </c:ext>
              </c:extLst>
            </c:dLbl>
            <c:dLbl>
              <c:idx val="1"/>
              <c:layout>
                <c:manualLayout>
                  <c:x val="5.7096143821917272E-2"/>
                  <c:y val="-9.61405314531762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F4-46C2-A198-E508B8B9E201}"/>
                </c:ext>
              </c:extLst>
            </c:dLbl>
            <c:dLbl>
              <c:idx val="2"/>
              <c:layout>
                <c:manualLayout>
                  <c:x val="-3.2753746988975457E-2"/>
                  <c:y val="4.16317568147118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F4-46C2-A198-E508B8B9E201}"/>
                </c:ext>
              </c:extLst>
            </c:dLbl>
            <c:dLbl>
              <c:idx val="3"/>
              <c:layout>
                <c:manualLayout>
                  <c:x val="-1.7497812773403378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8F4-46C2-A198-E508B8B9E201}"/>
                </c:ext>
              </c:extLst>
            </c:dLbl>
            <c:dLbl>
              <c:idx val="4"/>
              <c:layout>
                <c:manualLayout>
                  <c:x val="-9.0405365995917183E-2"/>
                  <c:y val="0.174291938997821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F4-46C2-A198-E508B8B9E201}"/>
                </c:ext>
              </c:extLst>
            </c:dLbl>
            <c:dLbl>
              <c:idx val="5"/>
              <c:layout>
                <c:manualLayout>
                  <c:x val="-7.2907553222513882E-2"/>
                  <c:y val="8.7145969498910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8F4-46C2-A198-E508B8B9E201}"/>
                </c:ext>
              </c:extLst>
            </c:dLbl>
            <c:dLbl>
              <c:idx val="6"/>
              <c:layout>
                <c:manualLayout>
                  <c:x val="2.9163021289005487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B8F4-46C2-A198-E508B8B9E20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Hoja1!$A$2:$A$8</c:f>
              <c:strCache>
                <c:ptCount val="7"/>
                <c:pt idx="0">
                  <c:v>O.P</c:v>
                </c:pt>
                <c:pt idx="1">
                  <c:v>O.M.</c:v>
                </c:pt>
                <c:pt idx="2">
                  <c:v>O.V.</c:v>
                </c:pt>
                <c:pt idx="3">
                  <c:v>PCCTM</c:v>
                </c:pt>
                <c:pt idx="4">
                  <c:v>H</c:v>
                </c:pt>
                <c:pt idx="5">
                  <c:v>B</c:v>
                </c:pt>
                <c:pt idx="6">
                  <c:v>I</c:v>
                </c:pt>
              </c:strCache>
            </c:strRef>
          </c:cat>
          <c:val>
            <c:numRef>
              <c:f>Hoja1!$B$2:$B$8</c:f>
              <c:numCache>
                <c:formatCode>General</c:formatCode>
                <c:ptCount val="7"/>
                <c:pt idx="0">
                  <c:v>17</c:v>
                </c:pt>
                <c:pt idx="1">
                  <c:v>17</c:v>
                </c:pt>
                <c:pt idx="2">
                  <c:v>17</c:v>
                </c:pt>
                <c:pt idx="3">
                  <c:v>26</c:v>
                </c:pt>
                <c:pt idx="4">
                  <c:v>16</c:v>
                </c:pt>
                <c:pt idx="5">
                  <c:v>0</c:v>
                </c:pt>
                <c:pt idx="6">
                  <c:v>12</c:v>
                </c:pt>
              </c:numCache>
            </c:numRef>
          </c:val>
          <c:extLst>
            <c:ext xmlns:c16="http://schemas.microsoft.com/office/drawing/2014/chart" uri="{C3380CC4-5D6E-409C-BE32-E72D297353CC}">
              <c16:uniqueId val="{0000000A-B8F4-46C2-A198-E508B8B9E201}"/>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71-4AD8-A3C3-480471FB26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71-4AD8-A3C3-480471FB26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71-4AD8-A3C3-480471FB26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71-4AD8-A3C3-480471FB267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71-4AD8-A3C3-480471FB2677}"/>
              </c:ext>
            </c:extLst>
          </c:dPt>
          <c:dLbls>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771-4AD8-A3C3-480471FB2677}"/>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771-4AD8-A3C3-480471FB267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Lic.</c:v>
                </c:pt>
                <c:pt idx="1">
                  <c:v>Aux. </c:v>
                </c:pt>
              </c:strCache>
            </c:strRef>
          </c:cat>
          <c:val>
            <c:numRef>
              <c:f>Hoja1!$B$2:$B$6</c:f>
              <c:numCache>
                <c:formatCode>General</c:formatCode>
                <c:ptCount val="5"/>
                <c:pt idx="0">
                  <c:v>80</c:v>
                </c:pt>
                <c:pt idx="1">
                  <c:v>25</c:v>
                </c:pt>
              </c:numCache>
            </c:numRef>
          </c:val>
          <c:extLst>
            <c:ext xmlns:c16="http://schemas.microsoft.com/office/drawing/2014/chart" uri="{C3380CC4-5D6E-409C-BE32-E72D297353CC}">
              <c16:uniqueId val="{0000000A-7771-4AD8-A3C3-480471FB2677}"/>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8B-42AC-84C0-D930DD7A86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8B-42AC-84C0-D930DD7A86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8B-42AC-84C0-D930DD7A86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8B-42AC-84C0-D930DD7A866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D8B-42AC-84C0-D930DD7A8668}"/>
              </c:ext>
            </c:extLst>
          </c:dPt>
          <c:dLbls>
            <c:dLbl>
              <c:idx val="0"/>
              <c:layout>
                <c:manualLayout>
                  <c:x val="-0.13953488372093023"/>
                  <c:y val="-1.86046511627906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D8B-42AC-84C0-D930DD7A8668}"/>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D8B-42AC-84C0-D930DD7A8668}"/>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D8B-42AC-84C0-D930DD7A866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 </c:v>
                </c:pt>
              </c:strCache>
            </c:strRef>
          </c:cat>
          <c:val>
            <c:numRef>
              <c:f>Hoja1!$B$2:$B$6</c:f>
              <c:numCache>
                <c:formatCode>General</c:formatCode>
                <c:ptCount val="5"/>
                <c:pt idx="0">
                  <c:v>105</c:v>
                </c:pt>
                <c:pt idx="1">
                  <c:v>0</c:v>
                </c:pt>
              </c:numCache>
            </c:numRef>
          </c:val>
          <c:extLst>
            <c:ext xmlns:c16="http://schemas.microsoft.com/office/drawing/2014/chart" uri="{C3380CC4-5D6E-409C-BE32-E72D297353CC}">
              <c16:uniqueId val="{0000000A-0D8B-42AC-84C0-D930DD7A8668}"/>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34-4C02-9A4D-51DF86744E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34-4C02-9A4D-51DF86744E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34-4C02-9A4D-51DF86744E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34-4C02-9A4D-51DF86744E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134-4C02-9A4D-51DF86744EA5}"/>
              </c:ext>
            </c:extLst>
          </c:dPt>
          <c:dLbls>
            <c:dLbl>
              <c:idx val="0"/>
              <c:layout>
                <c:manualLayout>
                  <c:x val="-0.13953488372093023"/>
                  <c:y val="-1.86046511627906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134-4C02-9A4D-51DF86744EA5}"/>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134-4C02-9A4D-51DF86744EA5}"/>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134-4C02-9A4D-51DF86744EA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2"/>
                <c:pt idx="0">
                  <c:v>si</c:v>
                </c:pt>
                <c:pt idx="1">
                  <c:v>no </c:v>
                </c:pt>
              </c:strCache>
            </c:strRef>
          </c:cat>
          <c:val>
            <c:numRef>
              <c:f>Hoja1!$B$2:$B$6</c:f>
              <c:numCache>
                <c:formatCode>General</c:formatCode>
                <c:ptCount val="5"/>
                <c:pt idx="0">
                  <c:v>0</c:v>
                </c:pt>
                <c:pt idx="1">
                  <c:v>105</c:v>
                </c:pt>
              </c:numCache>
            </c:numRef>
          </c:val>
          <c:extLst>
            <c:ext xmlns:c16="http://schemas.microsoft.com/office/drawing/2014/chart" uri="{C3380CC4-5D6E-409C-BE32-E72D297353CC}">
              <c16:uniqueId val="{0000000A-1134-4C02-9A4D-51DF86744EA5}"/>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Hoja1!$B$1</c:f>
              <c:strCache>
                <c:ptCount val="1"/>
                <c:pt idx="0">
                  <c:v>Familiar del Paciente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69-47D3-A86B-3F0AA01C8D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69-47D3-A86B-3F0AA01C8D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69-47D3-A86B-3F0AA01C8D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69-47D3-A86B-3F0AA01C8D8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F69-47D3-A86B-3F0AA01C8D89}"/>
              </c:ext>
            </c:extLst>
          </c:dPt>
          <c:dLbls>
            <c:dLbl>
              <c:idx val="0"/>
              <c:layout>
                <c:manualLayout>
                  <c:x val="-0.13953488372093023"/>
                  <c:y val="-1.86046511627906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F69-47D3-A86B-3F0AA01C8D89}"/>
                </c:ext>
              </c:extLst>
            </c:dLbl>
            <c:dLbl>
              <c:idx val="1"/>
              <c:layout>
                <c:manualLayout>
                  <c:x val="-0.10330057949105569"/>
                  <c:y val="-6.9996818326439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69-47D3-A86B-3F0AA01C8D89}"/>
                </c:ext>
              </c:extLst>
            </c:dLbl>
            <c:dLbl>
              <c:idx val="2"/>
              <c:layout>
                <c:manualLayout>
                  <c:x val="-3.2753842277651803E-2"/>
                  <c:y val="-8.9086859688196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F69-47D3-A86B-3F0AA01C8D8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Hoja1!$A$2:$A$6</c:f>
              <c:strCache>
                <c:ptCount val="3"/>
                <c:pt idx="0">
                  <c:v>04 a 06</c:v>
                </c:pt>
                <c:pt idx="1">
                  <c:v>07 a 09 </c:v>
                </c:pt>
                <c:pt idx="2">
                  <c:v>más de 10</c:v>
                </c:pt>
              </c:strCache>
            </c:strRef>
          </c:cat>
          <c:val>
            <c:numRef>
              <c:f>Hoja1!$B$2:$B$6</c:f>
              <c:numCache>
                <c:formatCode>General</c:formatCode>
                <c:ptCount val="5"/>
                <c:pt idx="0">
                  <c:v>17</c:v>
                </c:pt>
                <c:pt idx="1">
                  <c:v>68</c:v>
                </c:pt>
                <c:pt idx="2">
                  <c:v>20</c:v>
                </c:pt>
              </c:numCache>
            </c:numRef>
          </c:val>
          <c:extLst>
            <c:ext xmlns:c16="http://schemas.microsoft.com/office/drawing/2014/chart" uri="{C3380CC4-5D6E-409C-BE32-E72D297353CC}">
              <c16:uniqueId val="{0000000A-9F69-47D3-A86B-3F0AA01C8D89}"/>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D46AF-1E30-4804-9C2B-B920B9F4C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92</Pages>
  <Words>17771</Words>
  <Characters>97742</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Jefferson Zanzzi</dc:creator>
  <cp:lastModifiedBy>Vinculación</cp:lastModifiedBy>
  <cp:revision>6</cp:revision>
  <cp:lastPrinted>2020-11-23T21:46:00Z</cp:lastPrinted>
  <dcterms:created xsi:type="dcterms:W3CDTF">2020-12-10T18:46:00Z</dcterms:created>
  <dcterms:modified xsi:type="dcterms:W3CDTF">2020-12-10T18:56:00Z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e142cf40-4578-3831-a80d-48e24539327f</vt:lpwstr>
  </property>
  <property fmtid="{D5CDD505-2E9C-101B-9397-08002B2CF9AE}" pid="24" name="Mendeley Citation Style_1">
    <vt:lpwstr>http://www.zotero.org/styles/apa</vt:lpwstr>
  </property>
</Properties>
</file>