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76" w:rsidRDefault="00BB123E" w:rsidP="0030538D">
      <w:pPr>
        <w:pStyle w:val="Sinespaciado"/>
      </w:pPr>
      <w:r w:rsidRPr="006D0917">
        <w:rPr>
          <w:noProof/>
          <w:lang w:val="es-EC" w:eastAsia="es-EC"/>
        </w:rPr>
        <w:drawing>
          <wp:anchor distT="0" distB="0" distL="114300" distR="114300" simplePos="0" relativeHeight="251660288" behindDoc="0" locked="0" layoutInCell="1" allowOverlap="1" wp14:anchorId="03ADB96A" wp14:editId="3AAED938">
            <wp:simplePos x="0" y="0"/>
            <wp:positionH relativeFrom="column">
              <wp:posOffset>2068195</wp:posOffset>
            </wp:positionH>
            <wp:positionV relativeFrom="paragraph">
              <wp:posOffset>50977</wp:posOffset>
            </wp:positionV>
            <wp:extent cx="1270000" cy="1435735"/>
            <wp:effectExtent l="0" t="0" r="6350" b="0"/>
            <wp:wrapSquare wrapText="bothSides"/>
            <wp:docPr id="15" name="Imagen 15" descr="http://www.unemi.edu.ec/images/LogoUN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mi.edu.ec/images/LogoUNEM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1435735"/>
                    </a:xfrm>
                    <a:prstGeom prst="rect">
                      <a:avLst/>
                    </a:prstGeom>
                    <a:noFill/>
                    <a:ln>
                      <a:noFill/>
                    </a:ln>
                  </pic:spPr>
                </pic:pic>
              </a:graphicData>
            </a:graphic>
          </wp:anchor>
        </w:drawing>
      </w:r>
      <w:r w:rsidR="00A66E76">
        <w:tab/>
      </w:r>
    </w:p>
    <w:p w:rsidR="00BB123E" w:rsidRDefault="00BB123E" w:rsidP="00A66E76"/>
    <w:p w:rsidR="00BB123E" w:rsidRPr="00BB123E" w:rsidRDefault="00BB123E" w:rsidP="00BB123E"/>
    <w:p w:rsidR="00BB123E" w:rsidRPr="00BB123E" w:rsidRDefault="00BB123E" w:rsidP="00BB123E"/>
    <w:p w:rsidR="00BB123E" w:rsidRDefault="00BB123E" w:rsidP="00A66E76"/>
    <w:p w:rsidR="005160D8" w:rsidRDefault="005160D8" w:rsidP="005160D8">
      <w:pPr>
        <w:jc w:val="right"/>
      </w:pPr>
    </w:p>
    <w:p w:rsidR="005160D8" w:rsidRDefault="005160D8" w:rsidP="005160D8">
      <w:pPr>
        <w:pStyle w:val="Sinespaciado"/>
        <w:spacing w:line="360" w:lineRule="auto"/>
        <w:jc w:val="center"/>
        <w:rPr>
          <w:rFonts w:cs="Arial"/>
          <w:b/>
          <w:sz w:val="28"/>
          <w:szCs w:val="28"/>
        </w:rPr>
      </w:pPr>
      <w:r>
        <w:rPr>
          <w:rFonts w:cs="Arial"/>
          <w:b/>
          <w:sz w:val="28"/>
          <w:szCs w:val="28"/>
        </w:rPr>
        <w:t>UNIVERSIDAD ESTATAL DE MILAGRO</w:t>
      </w:r>
    </w:p>
    <w:p w:rsidR="005160D8" w:rsidRDefault="005160D8" w:rsidP="005160D8">
      <w:pPr>
        <w:pStyle w:val="Sinespaciado"/>
        <w:spacing w:line="360" w:lineRule="auto"/>
        <w:jc w:val="center"/>
        <w:rPr>
          <w:rFonts w:cs="Arial"/>
          <w:b/>
          <w:noProof/>
          <w:sz w:val="28"/>
          <w:szCs w:val="28"/>
        </w:rPr>
      </w:pPr>
      <w:r>
        <w:rPr>
          <w:rFonts w:cs="Arial"/>
          <w:b/>
          <w:sz w:val="28"/>
          <w:szCs w:val="28"/>
        </w:rPr>
        <w:t xml:space="preserve">FACULTAD CIENCIAS DE LA EDUCACIÓN </w:t>
      </w:r>
    </w:p>
    <w:p w:rsidR="005160D8" w:rsidRDefault="005160D8" w:rsidP="005160D8">
      <w:pPr>
        <w:pStyle w:val="Sinespaciado"/>
        <w:spacing w:line="360" w:lineRule="auto"/>
        <w:jc w:val="center"/>
        <w:rPr>
          <w:rFonts w:cs="Arial"/>
          <w:b/>
          <w:sz w:val="28"/>
          <w:szCs w:val="28"/>
        </w:rPr>
      </w:pPr>
    </w:p>
    <w:p w:rsidR="005160D8" w:rsidRDefault="005160D8" w:rsidP="005160D8">
      <w:pPr>
        <w:pStyle w:val="Sinespaciado"/>
        <w:spacing w:line="360" w:lineRule="auto"/>
        <w:jc w:val="center"/>
        <w:rPr>
          <w:rFonts w:cs="Arial"/>
          <w:b/>
          <w:sz w:val="28"/>
          <w:szCs w:val="28"/>
        </w:rPr>
      </w:pPr>
      <w:r>
        <w:rPr>
          <w:rFonts w:cs="Arial"/>
          <w:b/>
          <w:sz w:val="28"/>
          <w:szCs w:val="28"/>
        </w:rPr>
        <w:t>TRABAJO DE TITULACIÓN DE GRADO PREVIO A LA OBTENCIÓN DEL TÍTULO DE LICENCIADO, EN MENCIÓN CULTURA FÍSICA</w:t>
      </w:r>
    </w:p>
    <w:p w:rsidR="005160D8" w:rsidRDefault="005160D8" w:rsidP="005160D8">
      <w:pPr>
        <w:pStyle w:val="Sinespaciado"/>
        <w:spacing w:line="360" w:lineRule="auto"/>
        <w:jc w:val="center"/>
        <w:rPr>
          <w:rFonts w:cs="Arial"/>
          <w:b/>
          <w:sz w:val="28"/>
          <w:szCs w:val="28"/>
        </w:rPr>
      </w:pPr>
      <w:r>
        <w:rPr>
          <w:rFonts w:cs="Arial"/>
          <w:b/>
          <w:sz w:val="28"/>
          <w:szCs w:val="28"/>
        </w:rPr>
        <w:t>PROPUESTA PRÁCTICA DEL EXAMEN DE GRADO O DE FIN DE CARRERA (DE CARÁCTER COMPLEXIVO)</w:t>
      </w:r>
    </w:p>
    <w:p w:rsidR="005160D8" w:rsidRDefault="005160D8" w:rsidP="005160D8">
      <w:pPr>
        <w:pStyle w:val="Sinespaciado"/>
        <w:spacing w:line="360" w:lineRule="auto"/>
        <w:jc w:val="center"/>
        <w:rPr>
          <w:rFonts w:cs="Arial"/>
          <w:b/>
          <w:sz w:val="28"/>
          <w:szCs w:val="28"/>
        </w:rPr>
      </w:pPr>
      <w:r>
        <w:rPr>
          <w:rFonts w:cs="Arial"/>
          <w:b/>
          <w:sz w:val="28"/>
          <w:szCs w:val="28"/>
        </w:rPr>
        <w:t>INVESTIGACIÓN DOCUMENTAL</w:t>
      </w:r>
    </w:p>
    <w:p w:rsidR="005160D8" w:rsidRDefault="005160D8" w:rsidP="005160D8">
      <w:pPr>
        <w:pStyle w:val="Sinespaciado"/>
        <w:spacing w:line="360" w:lineRule="auto"/>
        <w:jc w:val="center"/>
        <w:rPr>
          <w:rFonts w:cs="Arial"/>
          <w:b/>
          <w:sz w:val="28"/>
          <w:szCs w:val="28"/>
        </w:rPr>
      </w:pPr>
      <w:r>
        <w:rPr>
          <w:rFonts w:cs="Arial"/>
          <w:b/>
          <w:sz w:val="28"/>
          <w:szCs w:val="28"/>
        </w:rPr>
        <w:t xml:space="preserve"> </w:t>
      </w:r>
    </w:p>
    <w:p w:rsidR="005160D8" w:rsidRDefault="005160D8" w:rsidP="005160D8">
      <w:pPr>
        <w:pStyle w:val="Sinespaciado"/>
        <w:spacing w:line="360" w:lineRule="auto"/>
        <w:jc w:val="center"/>
        <w:rPr>
          <w:rFonts w:cs="Arial"/>
          <w:b/>
          <w:sz w:val="28"/>
          <w:szCs w:val="28"/>
        </w:rPr>
      </w:pPr>
      <w:r>
        <w:rPr>
          <w:rFonts w:cs="Arial"/>
          <w:b/>
          <w:sz w:val="28"/>
          <w:szCs w:val="28"/>
        </w:rPr>
        <w:t>TEMA: EJERCICIO DE COORDINACIÓN EN LA INICIACIÓN DEL ESTILO LIBRE (CROL) PARA NIÑOS DE 10 A 12 AÑOS</w:t>
      </w:r>
    </w:p>
    <w:p w:rsidR="005160D8" w:rsidRDefault="005160D8" w:rsidP="005160D8">
      <w:pPr>
        <w:pStyle w:val="Sinespaciado"/>
        <w:spacing w:line="360" w:lineRule="auto"/>
        <w:jc w:val="center"/>
        <w:rPr>
          <w:rFonts w:cs="Arial"/>
          <w:b/>
          <w:sz w:val="28"/>
          <w:szCs w:val="28"/>
        </w:rPr>
      </w:pPr>
    </w:p>
    <w:p w:rsidR="005160D8" w:rsidRDefault="005160D8" w:rsidP="005160D8">
      <w:pPr>
        <w:pStyle w:val="Sinespaciado"/>
        <w:spacing w:line="360" w:lineRule="auto"/>
        <w:jc w:val="center"/>
        <w:rPr>
          <w:rFonts w:cs="Arial"/>
          <w:b/>
          <w:sz w:val="28"/>
          <w:szCs w:val="28"/>
        </w:rPr>
      </w:pPr>
    </w:p>
    <w:p w:rsidR="005160D8" w:rsidRDefault="005160D8" w:rsidP="005160D8">
      <w:pPr>
        <w:pStyle w:val="Sinespaciado"/>
        <w:spacing w:line="360" w:lineRule="auto"/>
        <w:rPr>
          <w:rFonts w:cs="Arial"/>
          <w:sz w:val="28"/>
          <w:szCs w:val="28"/>
        </w:rPr>
      </w:pPr>
      <w:r>
        <w:rPr>
          <w:rFonts w:cs="Arial"/>
          <w:b/>
          <w:sz w:val="28"/>
          <w:szCs w:val="28"/>
        </w:rPr>
        <w:t>Autor</w:t>
      </w:r>
      <w:r>
        <w:rPr>
          <w:rFonts w:cs="Arial"/>
          <w:sz w:val="28"/>
          <w:szCs w:val="28"/>
        </w:rPr>
        <w:t>: DIEGO ROLANDO PÁRRAGA MONAR</w:t>
      </w:r>
    </w:p>
    <w:p w:rsidR="005160D8" w:rsidRDefault="005160D8" w:rsidP="005160D8">
      <w:pPr>
        <w:pStyle w:val="Sinespaciado"/>
        <w:spacing w:line="360" w:lineRule="auto"/>
        <w:rPr>
          <w:rFonts w:cs="Arial"/>
          <w:b/>
          <w:sz w:val="28"/>
          <w:szCs w:val="28"/>
        </w:rPr>
      </w:pPr>
    </w:p>
    <w:p w:rsidR="005160D8" w:rsidRDefault="005160D8" w:rsidP="005160D8">
      <w:pPr>
        <w:pStyle w:val="Sinespaciado"/>
        <w:spacing w:line="360" w:lineRule="auto"/>
        <w:rPr>
          <w:rFonts w:cs="Arial"/>
          <w:b/>
          <w:sz w:val="28"/>
          <w:szCs w:val="28"/>
        </w:rPr>
      </w:pPr>
    </w:p>
    <w:p w:rsidR="005160D8" w:rsidRDefault="005160D8" w:rsidP="005160D8">
      <w:pPr>
        <w:pStyle w:val="Sinespaciado"/>
        <w:spacing w:line="360" w:lineRule="auto"/>
        <w:rPr>
          <w:rFonts w:cs="Arial"/>
          <w:b/>
          <w:sz w:val="28"/>
          <w:szCs w:val="28"/>
        </w:rPr>
      </w:pPr>
      <w:r>
        <w:rPr>
          <w:rFonts w:cs="Arial"/>
          <w:b/>
          <w:sz w:val="28"/>
          <w:szCs w:val="28"/>
        </w:rPr>
        <w:t>Acompañante</w:t>
      </w:r>
      <w:r w:rsidR="00CE6BE9">
        <w:rPr>
          <w:rFonts w:cs="Arial"/>
          <w:sz w:val="28"/>
          <w:szCs w:val="28"/>
        </w:rPr>
        <w:t>: Lcdo. JOHNNY OLIVO</w:t>
      </w:r>
      <w:r>
        <w:rPr>
          <w:rFonts w:cs="Arial"/>
          <w:sz w:val="28"/>
          <w:szCs w:val="28"/>
        </w:rPr>
        <w:t xml:space="preserve"> SOLÍS. Msc.</w:t>
      </w:r>
    </w:p>
    <w:p w:rsidR="005160D8" w:rsidRDefault="005160D8" w:rsidP="005160D8">
      <w:pPr>
        <w:pStyle w:val="Sinespaciado"/>
        <w:spacing w:line="360" w:lineRule="auto"/>
        <w:jc w:val="center"/>
        <w:rPr>
          <w:rFonts w:cs="Arial"/>
          <w:b/>
          <w:sz w:val="28"/>
          <w:szCs w:val="28"/>
        </w:rPr>
      </w:pPr>
    </w:p>
    <w:p w:rsidR="005160D8" w:rsidRDefault="005160D8" w:rsidP="005160D8">
      <w:pPr>
        <w:pStyle w:val="Sinespaciado"/>
        <w:spacing w:line="360" w:lineRule="auto"/>
        <w:jc w:val="center"/>
        <w:rPr>
          <w:rFonts w:cs="Arial"/>
          <w:b/>
          <w:sz w:val="28"/>
          <w:szCs w:val="28"/>
        </w:rPr>
      </w:pPr>
      <w:r>
        <w:rPr>
          <w:rFonts w:cs="Arial"/>
          <w:b/>
          <w:sz w:val="28"/>
          <w:szCs w:val="28"/>
        </w:rPr>
        <w:t>Milagro, 30 de Mayo del 2018</w:t>
      </w:r>
    </w:p>
    <w:p w:rsidR="005160D8" w:rsidRDefault="005160D8" w:rsidP="005160D8">
      <w:pPr>
        <w:pStyle w:val="Sinespaciado"/>
        <w:spacing w:line="360" w:lineRule="auto"/>
        <w:jc w:val="center"/>
        <w:rPr>
          <w:rFonts w:cs="Arial"/>
          <w:sz w:val="28"/>
          <w:szCs w:val="28"/>
        </w:rPr>
      </w:pPr>
      <w:r>
        <w:rPr>
          <w:rFonts w:cs="Arial"/>
          <w:b/>
          <w:sz w:val="28"/>
          <w:szCs w:val="28"/>
        </w:rPr>
        <w:t>ECUADOR</w:t>
      </w:r>
    </w:p>
    <w:p w:rsidR="003C4A82" w:rsidRDefault="003C4A82" w:rsidP="003C4A82">
      <w:pPr>
        <w:rPr>
          <w:rFonts w:cs="Arial"/>
          <w:sz w:val="28"/>
          <w:szCs w:val="28"/>
        </w:rPr>
      </w:pPr>
    </w:p>
    <w:p w:rsidR="006D0917" w:rsidRPr="005F1E65" w:rsidRDefault="0030538D" w:rsidP="006D0917">
      <w:pPr>
        <w:spacing w:after="0"/>
        <w:rPr>
          <w:rFonts w:ascii="Times New Roman" w:hAnsi="Times New Roman" w:cs="Times New Roman"/>
          <w:sz w:val="24"/>
          <w:szCs w:val="24"/>
        </w:rPr>
      </w:pPr>
      <w:r>
        <w:rPr>
          <w:rFonts w:ascii="Times New Roman" w:eastAsiaTheme="majorEastAsia" w:hAnsi="Times New Roman" w:cs="Times New Roman"/>
          <w:b/>
          <w:bCs/>
          <w:noProof/>
          <w:sz w:val="24"/>
          <w:szCs w:val="24"/>
          <w:lang w:val="es-EC" w:eastAsia="es-EC"/>
        </w:rPr>
        <w:lastRenderedPageBreak/>
        <w:drawing>
          <wp:inline distT="0" distB="0" distL="0" distR="0">
            <wp:extent cx="5579745" cy="8700582"/>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8700582"/>
                    </a:xfrm>
                    <a:prstGeom prst="rect">
                      <a:avLst/>
                    </a:prstGeom>
                    <a:noFill/>
                    <a:ln>
                      <a:noFill/>
                    </a:ln>
                  </pic:spPr>
                </pic:pic>
              </a:graphicData>
            </a:graphic>
          </wp:inline>
        </w:drawing>
      </w:r>
    </w:p>
    <w:p w:rsidR="006D0917" w:rsidRPr="005F1E65" w:rsidRDefault="0030538D" w:rsidP="006D0917">
      <w:pPr>
        <w:tabs>
          <w:tab w:val="left" w:pos="5757"/>
        </w:tabs>
        <w:spacing w:before="1"/>
        <w:ind w:left="120" w:right="112"/>
        <w:jc w:val="both"/>
        <w:rPr>
          <w:rFonts w:ascii="Times New Roman" w:hAnsi="Times New Roman" w:cs="Times New Roman"/>
          <w:sz w:val="24"/>
          <w:szCs w:val="24"/>
        </w:rPr>
      </w:pPr>
      <w:r>
        <w:rPr>
          <w:rFonts w:ascii="Times New Roman" w:eastAsiaTheme="majorEastAsia" w:hAnsi="Times New Roman" w:cs="Times New Roman"/>
          <w:b/>
          <w:bCs/>
          <w:noProof/>
          <w:sz w:val="24"/>
          <w:szCs w:val="24"/>
          <w:lang w:val="es-EC" w:eastAsia="es-EC"/>
        </w:rPr>
        <w:lastRenderedPageBreak/>
        <w:drawing>
          <wp:inline distT="0" distB="0" distL="0" distR="0">
            <wp:extent cx="5579745" cy="638206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6382063"/>
                    </a:xfrm>
                    <a:prstGeom prst="rect">
                      <a:avLst/>
                    </a:prstGeom>
                    <a:noFill/>
                    <a:ln>
                      <a:noFill/>
                    </a:ln>
                  </pic:spPr>
                </pic:pic>
              </a:graphicData>
            </a:graphic>
          </wp:inline>
        </w:drawing>
      </w:r>
    </w:p>
    <w:p w:rsidR="006D0917" w:rsidRPr="005F1E65" w:rsidRDefault="006D0917" w:rsidP="00B339C1">
      <w:pPr>
        <w:pStyle w:val="Ttulo1"/>
        <w:rPr>
          <w:rFonts w:cs="Times New Roman"/>
          <w:color w:val="000000" w:themeColor="text1"/>
          <w:sz w:val="24"/>
          <w:szCs w:val="24"/>
        </w:rPr>
      </w:pPr>
    </w:p>
    <w:p w:rsidR="006D0917" w:rsidRPr="005F1E65" w:rsidRDefault="006D0917" w:rsidP="006D0917">
      <w:pPr>
        <w:rPr>
          <w:rFonts w:ascii="Times New Roman" w:hAnsi="Times New Roman" w:cs="Times New Roman"/>
          <w:sz w:val="24"/>
          <w:szCs w:val="24"/>
        </w:rPr>
      </w:pPr>
    </w:p>
    <w:p w:rsidR="006D0917" w:rsidRPr="005F1E65" w:rsidRDefault="006D0917" w:rsidP="006D0917">
      <w:pPr>
        <w:rPr>
          <w:rFonts w:ascii="Times New Roman" w:hAnsi="Times New Roman" w:cs="Times New Roman"/>
          <w:sz w:val="24"/>
          <w:szCs w:val="24"/>
        </w:rPr>
      </w:pPr>
    </w:p>
    <w:p w:rsidR="000E47D2" w:rsidRDefault="000E47D2" w:rsidP="00945DAA">
      <w:pPr>
        <w:rPr>
          <w:rFonts w:ascii="Times New Roman" w:eastAsiaTheme="majorEastAsia" w:hAnsi="Times New Roman" w:cs="Times New Roman"/>
          <w:b/>
          <w:bCs/>
          <w:noProof/>
          <w:sz w:val="24"/>
          <w:szCs w:val="24"/>
          <w:lang w:val="es-EC" w:eastAsia="es-EC"/>
        </w:rPr>
      </w:pPr>
    </w:p>
    <w:p w:rsidR="00413B4D" w:rsidRDefault="00413B4D" w:rsidP="00945DAA">
      <w:pPr>
        <w:rPr>
          <w:rFonts w:ascii="Times New Roman" w:eastAsiaTheme="majorEastAsia" w:hAnsi="Times New Roman" w:cs="Times New Roman"/>
          <w:b/>
          <w:bCs/>
          <w:noProof/>
          <w:sz w:val="24"/>
          <w:szCs w:val="24"/>
          <w:lang w:val="es-EC" w:eastAsia="es-EC"/>
        </w:rPr>
      </w:pPr>
    </w:p>
    <w:p w:rsidR="00413B4D" w:rsidRPr="005F1E65" w:rsidRDefault="00413B4D" w:rsidP="00945DAA">
      <w:pPr>
        <w:rPr>
          <w:rFonts w:ascii="Times New Roman" w:hAnsi="Times New Roman" w:cs="Times New Roman"/>
          <w:sz w:val="24"/>
          <w:szCs w:val="24"/>
        </w:rPr>
      </w:pPr>
      <w:bookmarkStart w:id="0" w:name="_GoBack"/>
      <w:bookmarkEnd w:id="0"/>
    </w:p>
    <w:p w:rsidR="00EE662D" w:rsidRPr="005F1E65" w:rsidRDefault="00EE662D" w:rsidP="004E11C3">
      <w:pPr>
        <w:pStyle w:val="Ttulo1"/>
        <w:rPr>
          <w:rFonts w:cs="Times New Roman"/>
          <w:sz w:val="24"/>
          <w:szCs w:val="24"/>
        </w:rPr>
      </w:pPr>
      <w:bookmarkStart w:id="1" w:name="_Toc490036389"/>
      <w:bookmarkStart w:id="2" w:name="_Toc511049098"/>
      <w:r w:rsidRPr="005F1E65">
        <w:rPr>
          <w:rFonts w:cs="Times New Roman"/>
          <w:sz w:val="24"/>
          <w:szCs w:val="24"/>
        </w:rPr>
        <w:lastRenderedPageBreak/>
        <w:t>DEDICATORIA</w:t>
      </w:r>
      <w:bookmarkEnd w:id="1"/>
      <w:bookmarkEnd w:id="2"/>
    </w:p>
    <w:p w:rsidR="00EE662D" w:rsidRPr="005F1E65" w:rsidRDefault="00EE662D" w:rsidP="00F56FEF">
      <w:pPr>
        <w:jc w:val="center"/>
        <w:rPr>
          <w:rFonts w:ascii="Times New Roman" w:hAnsi="Times New Roman" w:cs="Times New Roman"/>
          <w:b/>
          <w:sz w:val="24"/>
          <w:szCs w:val="24"/>
        </w:rPr>
      </w:pPr>
    </w:p>
    <w:p w:rsidR="00B8162B" w:rsidRPr="005F1E65" w:rsidRDefault="00B8162B" w:rsidP="00B8162B">
      <w:pPr>
        <w:spacing w:after="0" w:line="360" w:lineRule="auto"/>
        <w:rPr>
          <w:rFonts w:ascii="Times New Roman" w:hAnsi="Times New Roman" w:cs="Times New Roman"/>
          <w:sz w:val="24"/>
          <w:szCs w:val="24"/>
          <w:lang w:val="es-EC"/>
        </w:rPr>
      </w:pPr>
      <w:r w:rsidRPr="005F1E65">
        <w:rPr>
          <w:rFonts w:ascii="Times New Roman" w:hAnsi="Times New Roman" w:cs="Times New Roman"/>
          <w:sz w:val="24"/>
          <w:szCs w:val="24"/>
          <w:lang w:val="es-EC"/>
        </w:rPr>
        <w:t>El presente trabajo investigativo se lo dedico a mi Madre Deifilia Monar, por el ser el eje fundamental en mi carrera profesional, por ese empuje que a día a día me daba, esas fuerzas para salir adelante y poder cumplir esta meta tan desea. A  mis profesores, que con cada palabra o ayuda me incentivaron a no quedarme allí si no seguir. Gracias a Papito Dios que sin tú  ayuda no hubiese cumplido esta meta tan deseada. A mis compañeros por ayudarme a resolver ciertas inquietudes que se me presentaron en el transcurso del camino. Muchas gracias.</w:t>
      </w:r>
    </w:p>
    <w:p w:rsidR="00B8162B" w:rsidRPr="005F1E65" w:rsidRDefault="00B8162B" w:rsidP="00B8162B">
      <w:pPr>
        <w:spacing w:after="0" w:line="360" w:lineRule="auto"/>
        <w:jc w:val="both"/>
        <w:rPr>
          <w:rFonts w:ascii="Times New Roman" w:hAnsi="Times New Roman" w:cs="Times New Roman"/>
          <w:sz w:val="24"/>
          <w:szCs w:val="24"/>
          <w:lang w:val="es-EC"/>
        </w:rPr>
      </w:pPr>
    </w:p>
    <w:p w:rsidR="00B8162B" w:rsidRPr="005F1E65" w:rsidRDefault="00B8162B" w:rsidP="00B8162B">
      <w:pPr>
        <w:spacing w:after="0" w:line="360" w:lineRule="auto"/>
        <w:ind w:left="1276"/>
        <w:jc w:val="both"/>
        <w:rPr>
          <w:rFonts w:ascii="Times New Roman" w:hAnsi="Times New Roman" w:cs="Times New Roman"/>
          <w:sz w:val="24"/>
          <w:szCs w:val="24"/>
          <w:lang w:val="es-EC"/>
        </w:rPr>
      </w:pPr>
    </w:p>
    <w:p w:rsidR="00B8162B" w:rsidRPr="005F1E65" w:rsidRDefault="00B8162B" w:rsidP="00B8162B">
      <w:pPr>
        <w:spacing w:after="0" w:line="360" w:lineRule="auto"/>
        <w:ind w:left="1276"/>
        <w:jc w:val="both"/>
        <w:rPr>
          <w:rFonts w:ascii="Times New Roman" w:hAnsi="Times New Roman" w:cs="Times New Roman"/>
          <w:sz w:val="24"/>
          <w:szCs w:val="24"/>
          <w:lang w:val="es-EC"/>
        </w:rPr>
      </w:pPr>
    </w:p>
    <w:p w:rsidR="00B8162B" w:rsidRPr="005F1E65" w:rsidRDefault="00B8162B" w:rsidP="00B8162B">
      <w:pPr>
        <w:spacing w:after="0" w:line="360" w:lineRule="auto"/>
        <w:ind w:left="1276"/>
        <w:jc w:val="both"/>
        <w:rPr>
          <w:rFonts w:ascii="Times New Roman" w:hAnsi="Times New Roman" w:cs="Times New Roman"/>
          <w:sz w:val="24"/>
          <w:szCs w:val="24"/>
          <w:lang w:val="es-EC"/>
        </w:rPr>
      </w:pPr>
    </w:p>
    <w:p w:rsidR="00B8162B" w:rsidRPr="005F1E65" w:rsidRDefault="00B8162B" w:rsidP="00B8162B">
      <w:pPr>
        <w:spacing w:after="0" w:line="360" w:lineRule="auto"/>
        <w:jc w:val="right"/>
        <w:rPr>
          <w:rFonts w:ascii="Times New Roman" w:hAnsi="Times New Roman" w:cs="Times New Roman"/>
          <w:i/>
          <w:sz w:val="24"/>
          <w:szCs w:val="24"/>
          <w:lang w:val="es-EC"/>
        </w:rPr>
      </w:pPr>
      <w:r w:rsidRPr="005F1E65">
        <w:rPr>
          <w:rFonts w:ascii="Times New Roman" w:hAnsi="Times New Roman" w:cs="Times New Roman"/>
          <w:b/>
          <w:bCs/>
          <w:i/>
          <w:sz w:val="24"/>
          <w:szCs w:val="24"/>
          <w:lang w:val="es-EC"/>
        </w:rPr>
        <w:t>Diego Rolando Párraga Monar</w:t>
      </w:r>
    </w:p>
    <w:p w:rsidR="00EE662D" w:rsidRPr="005F1E65" w:rsidRDefault="00EE662D">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EE662D" w:rsidRPr="005F1E65" w:rsidRDefault="00EE662D" w:rsidP="004E11C3">
      <w:pPr>
        <w:pStyle w:val="Ttulo1"/>
        <w:rPr>
          <w:rFonts w:cs="Times New Roman"/>
          <w:sz w:val="24"/>
          <w:szCs w:val="24"/>
        </w:rPr>
      </w:pPr>
      <w:bookmarkStart w:id="3" w:name="_Toc490036390"/>
      <w:bookmarkStart w:id="4" w:name="_Toc511049099"/>
      <w:r w:rsidRPr="005F1E65">
        <w:rPr>
          <w:rFonts w:cs="Times New Roman"/>
          <w:sz w:val="24"/>
          <w:szCs w:val="24"/>
        </w:rPr>
        <w:lastRenderedPageBreak/>
        <w:t>AGRADECIMIENTO</w:t>
      </w:r>
      <w:bookmarkEnd w:id="3"/>
      <w:bookmarkEnd w:id="4"/>
    </w:p>
    <w:p w:rsidR="00EE662D" w:rsidRPr="005F1E65" w:rsidRDefault="00EE662D" w:rsidP="00F56FEF">
      <w:pPr>
        <w:jc w:val="center"/>
        <w:rPr>
          <w:rFonts w:ascii="Times New Roman" w:hAnsi="Times New Roman" w:cs="Times New Roman"/>
          <w:b/>
          <w:sz w:val="24"/>
          <w:szCs w:val="24"/>
        </w:rPr>
      </w:pPr>
    </w:p>
    <w:p w:rsidR="00B8162B" w:rsidRPr="005F1E65" w:rsidRDefault="00B8162B" w:rsidP="00B8162B">
      <w:pPr>
        <w:spacing w:line="36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A Nuestro Padre Celestial por haberme dado la inteligencia y sabiduría necesaria para vencer los obstáculos que me ha presentado en el transcurso de mi vida personal y estudiantil, luchando por la meta deseada.  </w:t>
      </w:r>
    </w:p>
    <w:p w:rsidR="00B8162B" w:rsidRPr="005F1E65" w:rsidRDefault="00B8162B" w:rsidP="00B8162B">
      <w:pPr>
        <w:spacing w:line="360" w:lineRule="auto"/>
        <w:jc w:val="both"/>
        <w:rPr>
          <w:rFonts w:ascii="Times New Roman" w:hAnsi="Times New Roman" w:cs="Times New Roman"/>
          <w:sz w:val="24"/>
          <w:szCs w:val="24"/>
          <w:lang w:val="es-EC"/>
        </w:rPr>
      </w:pPr>
    </w:p>
    <w:p w:rsidR="00B8162B" w:rsidRPr="005F1E65" w:rsidRDefault="00B8162B" w:rsidP="00B8162B">
      <w:pPr>
        <w:spacing w:line="36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A mis padres por su apoyo incondicional siendo parte fundamental de mi vida y quienes me han impulsado a  lucha diaria para la obtención de mi meta propuesta.</w:t>
      </w:r>
    </w:p>
    <w:p w:rsidR="00B8162B" w:rsidRPr="005F1E65" w:rsidRDefault="00B8162B" w:rsidP="00B8162B">
      <w:pPr>
        <w:spacing w:line="360" w:lineRule="auto"/>
        <w:jc w:val="both"/>
        <w:rPr>
          <w:rFonts w:ascii="Times New Roman" w:hAnsi="Times New Roman" w:cs="Times New Roman"/>
          <w:sz w:val="24"/>
          <w:szCs w:val="24"/>
          <w:lang w:val="es-EC"/>
        </w:rPr>
      </w:pPr>
    </w:p>
    <w:p w:rsidR="00B8162B" w:rsidRPr="005F1E65" w:rsidRDefault="00B8162B" w:rsidP="00B8162B">
      <w:pPr>
        <w:spacing w:line="36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También de manera muy especial al Tutor </w:t>
      </w:r>
      <w:r w:rsidR="00C3760A" w:rsidRPr="005F1E65">
        <w:rPr>
          <w:rFonts w:ascii="Times New Roman" w:hAnsi="Times New Roman" w:cs="Times New Roman"/>
          <w:sz w:val="24"/>
          <w:szCs w:val="24"/>
          <w:lang w:val="es-EC"/>
        </w:rPr>
        <w:t xml:space="preserve">Lcdo. </w:t>
      </w:r>
      <w:r w:rsidRPr="005F1E65">
        <w:rPr>
          <w:rFonts w:ascii="Times New Roman" w:hAnsi="Times New Roman" w:cs="Times New Roman"/>
          <w:sz w:val="24"/>
          <w:szCs w:val="24"/>
          <w:lang w:val="es-EC"/>
        </w:rPr>
        <w:t>Jo</w:t>
      </w:r>
      <w:r w:rsidR="00C3760A" w:rsidRPr="005F1E65">
        <w:rPr>
          <w:rFonts w:ascii="Times New Roman" w:hAnsi="Times New Roman" w:cs="Times New Roman"/>
          <w:sz w:val="24"/>
          <w:szCs w:val="24"/>
          <w:lang w:val="es-EC"/>
        </w:rPr>
        <w:t>hn</w:t>
      </w:r>
      <w:r w:rsidRPr="005F1E65">
        <w:rPr>
          <w:rFonts w:ascii="Times New Roman" w:hAnsi="Times New Roman" w:cs="Times New Roman"/>
          <w:sz w:val="24"/>
          <w:szCs w:val="24"/>
          <w:lang w:val="es-EC"/>
        </w:rPr>
        <w:t>ny Edison Olivo Solís,</w:t>
      </w:r>
      <w:r w:rsidR="00C3760A" w:rsidRPr="005F1E65">
        <w:rPr>
          <w:rFonts w:ascii="Times New Roman" w:hAnsi="Times New Roman" w:cs="Times New Roman"/>
          <w:sz w:val="24"/>
          <w:szCs w:val="24"/>
          <w:lang w:val="es-EC"/>
        </w:rPr>
        <w:t xml:space="preserve"> Msc. </w:t>
      </w:r>
      <w:r w:rsidRPr="005F1E65">
        <w:rPr>
          <w:rFonts w:ascii="Times New Roman" w:hAnsi="Times New Roman" w:cs="Times New Roman"/>
          <w:sz w:val="24"/>
          <w:szCs w:val="24"/>
          <w:lang w:val="es-EC"/>
        </w:rPr>
        <w:t xml:space="preserve"> quien me ha brindado su apoyo, comprensión y paciencia, aportando todos sus conocimientos para realizar este trabajo de investigación y finalmente agradeciendo a mi querida Universidad Estatal de Milagro, que abre sus puertas preparando a los estudiantes  para un futuro mejor. </w:t>
      </w:r>
    </w:p>
    <w:p w:rsidR="00B8162B" w:rsidRPr="005F1E65" w:rsidRDefault="00B8162B" w:rsidP="00B8162B">
      <w:pPr>
        <w:spacing w:after="0" w:line="360" w:lineRule="auto"/>
        <w:jc w:val="both"/>
        <w:rPr>
          <w:rFonts w:ascii="Times New Roman" w:hAnsi="Times New Roman" w:cs="Times New Roman"/>
          <w:i/>
          <w:sz w:val="24"/>
          <w:szCs w:val="24"/>
          <w:lang w:val="es-EC"/>
        </w:rPr>
      </w:pPr>
    </w:p>
    <w:p w:rsidR="00B8162B" w:rsidRPr="005F1E65" w:rsidRDefault="00B8162B" w:rsidP="00B8162B">
      <w:pPr>
        <w:spacing w:after="0" w:line="360" w:lineRule="auto"/>
        <w:jc w:val="both"/>
        <w:rPr>
          <w:rFonts w:ascii="Times New Roman" w:hAnsi="Times New Roman" w:cs="Times New Roman"/>
          <w:i/>
          <w:sz w:val="24"/>
          <w:szCs w:val="24"/>
          <w:lang w:val="es-EC"/>
        </w:rPr>
      </w:pPr>
    </w:p>
    <w:p w:rsidR="00B8162B" w:rsidRPr="005F1E65" w:rsidRDefault="00B8162B" w:rsidP="00B8162B">
      <w:pPr>
        <w:spacing w:after="0" w:line="360" w:lineRule="auto"/>
        <w:jc w:val="both"/>
        <w:rPr>
          <w:rFonts w:ascii="Times New Roman" w:hAnsi="Times New Roman" w:cs="Times New Roman"/>
          <w:i/>
          <w:sz w:val="24"/>
          <w:szCs w:val="24"/>
          <w:lang w:val="es-EC"/>
        </w:rPr>
      </w:pPr>
    </w:p>
    <w:p w:rsidR="00B8162B" w:rsidRPr="005F1E65" w:rsidRDefault="00B8162B" w:rsidP="00B8162B">
      <w:pPr>
        <w:spacing w:after="0" w:line="360" w:lineRule="auto"/>
        <w:jc w:val="both"/>
        <w:rPr>
          <w:rFonts w:ascii="Times New Roman" w:hAnsi="Times New Roman" w:cs="Times New Roman"/>
          <w:i/>
          <w:sz w:val="24"/>
          <w:szCs w:val="24"/>
          <w:lang w:val="es-EC"/>
        </w:rPr>
      </w:pPr>
    </w:p>
    <w:p w:rsidR="00B8162B" w:rsidRPr="005F1E65" w:rsidRDefault="00B8162B" w:rsidP="00B8162B">
      <w:pPr>
        <w:suppressAutoHyphens/>
        <w:spacing w:after="200" w:line="252" w:lineRule="auto"/>
        <w:jc w:val="right"/>
        <w:rPr>
          <w:rFonts w:ascii="Times New Roman" w:eastAsia="Droid Sans Fallback" w:hAnsi="Times New Roman" w:cs="Times New Roman"/>
          <w:color w:val="00000A"/>
          <w:sz w:val="24"/>
          <w:szCs w:val="24"/>
          <w:lang w:val="es-EC"/>
        </w:rPr>
      </w:pPr>
      <w:r w:rsidRPr="005F1E65">
        <w:rPr>
          <w:rFonts w:ascii="Times New Roman" w:hAnsi="Times New Roman" w:cs="Times New Roman"/>
          <w:b/>
          <w:bCs/>
          <w:i/>
          <w:iCs/>
          <w:sz w:val="24"/>
          <w:szCs w:val="24"/>
          <w:lang w:val="es-EC"/>
        </w:rPr>
        <w:t>Diego Rolando Párraga Monar</w:t>
      </w:r>
    </w:p>
    <w:p w:rsidR="00EE662D" w:rsidRPr="005F1E65" w:rsidRDefault="00EE662D">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B8162B" w:rsidRPr="005F1E65" w:rsidRDefault="00B8162B">
      <w:pPr>
        <w:rPr>
          <w:rFonts w:ascii="Times New Roman" w:hAnsi="Times New Roman" w:cs="Times New Roman"/>
          <w:b/>
          <w:sz w:val="24"/>
          <w:szCs w:val="24"/>
        </w:rPr>
      </w:pPr>
    </w:p>
    <w:p w:rsidR="00CE6BE9" w:rsidRPr="005F1E65" w:rsidRDefault="00CE6BE9" w:rsidP="004E11C3">
      <w:pPr>
        <w:pStyle w:val="Ttulo1"/>
        <w:rPr>
          <w:rFonts w:cs="Times New Roman"/>
          <w:sz w:val="24"/>
          <w:szCs w:val="24"/>
        </w:rPr>
      </w:pPr>
      <w:bookmarkStart w:id="5" w:name="_Toc511049100"/>
    </w:p>
    <w:p w:rsidR="00CE6BE9" w:rsidRPr="005F1E65" w:rsidRDefault="00CE6BE9" w:rsidP="004E11C3">
      <w:pPr>
        <w:pStyle w:val="Ttulo1"/>
        <w:rPr>
          <w:rFonts w:cs="Times New Roman"/>
          <w:sz w:val="24"/>
          <w:szCs w:val="24"/>
        </w:rPr>
      </w:pPr>
    </w:p>
    <w:p w:rsidR="00F56FEF" w:rsidRPr="005F1E65" w:rsidRDefault="00E25A1D" w:rsidP="004E11C3">
      <w:pPr>
        <w:pStyle w:val="Ttulo1"/>
        <w:rPr>
          <w:rFonts w:cs="Times New Roman"/>
          <w:sz w:val="24"/>
          <w:szCs w:val="24"/>
        </w:rPr>
      </w:pPr>
      <w:r w:rsidRPr="005F1E65">
        <w:rPr>
          <w:rFonts w:cs="Times New Roman"/>
          <w:sz w:val="24"/>
          <w:szCs w:val="24"/>
        </w:rPr>
        <w:t>ÍNDICE</w:t>
      </w:r>
      <w:r w:rsidR="00F56FEF" w:rsidRPr="005F1E65">
        <w:rPr>
          <w:rFonts w:cs="Times New Roman"/>
          <w:sz w:val="24"/>
          <w:szCs w:val="24"/>
        </w:rPr>
        <w:t xml:space="preserve"> GENERAL</w:t>
      </w:r>
      <w:bookmarkEnd w:id="5"/>
    </w:p>
    <w:p w:rsidR="00F56FEF" w:rsidRPr="005F1E65" w:rsidRDefault="00F56FEF" w:rsidP="00F56FEF">
      <w:pPr>
        <w:rPr>
          <w:rFonts w:ascii="Times New Roman" w:hAnsi="Times New Roman" w:cs="Times New Roman"/>
          <w:sz w:val="24"/>
          <w:szCs w:val="24"/>
        </w:rPr>
      </w:pPr>
    </w:p>
    <w:sdt>
      <w:sdtPr>
        <w:rPr>
          <w:rFonts w:ascii="Arial" w:eastAsiaTheme="minorHAnsi" w:hAnsi="Arial" w:cs="Times New Roman"/>
          <w:sz w:val="24"/>
          <w:szCs w:val="24"/>
          <w:lang w:eastAsia="en-US"/>
        </w:rPr>
        <w:id w:val="-1209566206"/>
        <w:docPartObj>
          <w:docPartGallery w:val="Table of Contents"/>
          <w:docPartUnique/>
        </w:docPartObj>
      </w:sdtPr>
      <w:sdtEndPr>
        <w:rPr>
          <w:b/>
          <w:bCs/>
        </w:rPr>
      </w:sdtEndPr>
      <w:sdtContent>
        <w:p w:rsidR="004E11C3" w:rsidRPr="005F1E65" w:rsidRDefault="00434CCA">
          <w:pPr>
            <w:pStyle w:val="TtulodeTDC"/>
            <w:rPr>
              <w:rFonts w:cs="Times New Roman"/>
              <w:sz w:val="24"/>
              <w:szCs w:val="24"/>
            </w:rPr>
          </w:pPr>
          <w:r w:rsidRPr="005F1E65">
            <w:rPr>
              <w:rFonts w:eastAsiaTheme="minorHAnsi" w:cs="Times New Roman"/>
              <w:sz w:val="24"/>
              <w:szCs w:val="24"/>
              <w:lang w:eastAsia="en-US"/>
            </w:rPr>
            <w:t xml:space="preserve"> </w:t>
          </w:r>
        </w:p>
        <w:p w:rsidR="00B15743" w:rsidRPr="005F1E65" w:rsidRDefault="00B15743">
          <w:pPr>
            <w:pStyle w:val="TDC1"/>
            <w:tabs>
              <w:tab w:val="right" w:leader="dot" w:pos="8777"/>
            </w:tabs>
            <w:rPr>
              <w:rFonts w:ascii="Times New Roman" w:eastAsiaTheme="minorEastAsia" w:hAnsi="Times New Roman" w:cs="Times New Roman"/>
              <w:noProof/>
              <w:sz w:val="24"/>
              <w:szCs w:val="24"/>
              <w:lang w:val="es-EC" w:eastAsia="es-EC"/>
            </w:rPr>
          </w:pPr>
          <w:r w:rsidRPr="005F1E65">
            <w:rPr>
              <w:rFonts w:ascii="Times New Roman" w:hAnsi="Times New Roman" w:cs="Times New Roman"/>
              <w:sz w:val="24"/>
              <w:szCs w:val="24"/>
            </w:rPr>
            <w:fldChar w:fldCharType="begin"/>
          </w:r>
          <w:r w:rsidRPr="005F1E65">
            <w:rPr>
              <w:rFonts w:ascii="Times New Roman" w:hAnsi="Times New Roman" w:cs="Times New Roman"/>
              <w:sz w:val="24"/>
              <w:szCs w:val="24"/>
            </w:rPr>
            <w:instrText xml:space="preserve"> TOC \o "1-3" \h \z \u </w:instrText>
          </w:r>
          <w:r w:rsidRPr="005F1E65">
            <w:rPr>
              <w:rFonts w:ascii="Times New Roman" w:hAnsi="Times New Roman" w:cs="Times New Roman"/>
              <w:sz w:val="24"/>
              <w:szCs w:val="24"/>
            </w:rPr>
            <w:fldChar w:fldCharType="separate"/>
          </w:r>
          <w:hyperlink w:anchor="_Toc511049095" w:history="1">
            <w:r w:rsidRPr="005F1E65">
              <w:rPr>
                <w:rStyle w:val="Hipervnculo"/>
                <w:rFonts w:ascii="Times New Roman" w:hAnsi="Times New Roman" w:cs="Times New Roman"/>
                <w:noProof/>
                <w:sz w:val="24"/>
                <w:szCs w:val="24"/>
              </w:rPr>
              <w:t>DERECHOS DE AUTOR</w:t>
            </w:r>
            <w:r w:rsidRPr="005F1E65">
              <w:rPr>
                <w:rFonts w:ascii="Times New Roman" w:hAnsi="Times New Roman" w:cs="Times New Roman"/>
                <w:noProof/>
                <w:webHidden/>
                <w:sz w:val="24"/>
                <w:szCs w:val="24"/>
              </w:rPr>
              <w:tab/>
            </w:r>
            <w:r w:rsidRPr="005F1E65">
              <w:rPr>
                <w:rFonts w:ascii="Times New Roman" w:hAnsi="Times New Roman" w:cs="Times New Roman"/>
                <w:noProof/>
                <w:webHidden/>
                <w:sz w:val="24"/>
                <w:szCs w:val="24"/>
              </w:rPr>
              <w:fldChar w:fldCharType="begin"/>
            </w:r>
            <w:r w:rsidRPr="005F1E65">
              <w:rPr>
                <w:rFonts w:ascii="Times New Roman" w:hAnsi="Times New Roman" w:cs="Times New Roman"/>
                <w:noProof/>
                <w:webHidden/>
                <w:sz w:val="24"/>
                <w:szCs w:val="24"/>
              </w:rPr>
              <w:instrText xml:space="preserve"> PAGEREF _Toc511049095 \h </w:instrText>
            </w:r>
            <w:r w:rsidRPr="005F1E65">
              <w:rPr>
                <w:rFonts w:ascii="Times New Roman" w:hAnsi="Times New Roman" w:cs="Times New Roman"/>
                <w:noProof/>
                <w:webHidden/>
                <w:sz w:val="24"/>
                <w:szCs w:val="24"/>
              </w:rPr>
            </w:r>
            <w:r w:rsidRPr="005F1E65">
              <w:rPr>
                <w:rFonts w:ascii="Times New Roman" w:hAnsi="Times New Roman" w:cs="Times New Roman"/>
                <w:noProof/>
                <w:webHidden/>
                <w:sz w:val="24"/>
                <w:szCs w:val="24"/>
              </w:rPr>
              <w:fldChar w:fldCharType="separate"/>
            </w:r>
            <w:r w:rsidRPr="005F1E65">
              <w:rPr>
                <w:rFonts w:ascii="Times New Roman" w:hAnsi="Times New Roman" w:cs="Times New Roman"/>
                <w:noProof/>
                <w:webHidden/>
                <w:sz w:val="24"/>
                <w:szCs w:val="24"/>
              </w:rPr>
              <w:t>ii</w:t>
            </w:r>
            <w:r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096" w:history="1">
            <w:r w:rsidR="00B15743" w:rsidRPr="005F1E65">
              <w:rPr>
                <w:rStyle w:val="Hipervnculo"/>
                <w:rFonts w:ascii="Times New Roman" w:hAnsi="Times New Roman" w:cs="Times New Roman"/>
                <w:noProof/>
                <w:sz w:val="24"/>
                <w:szCs w:val="24"/>
              </w:rPr>
              <w:t>APROBACIÓN DEL TUTOR DE LA INVESTIGACIÓN DOCUMENTAL</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_Toc511049096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iii</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097" w:history="1">
            <w:r w:rsidR="00B15743" w:rsidRPr="005F1E65">
              <w:rPr>
                <w:rStyle w:val="Hipervnculo"/>
                <w:rFonts w:ascii="Times New Roman" w:hAnsi="Times New Roman" w:cs="Times New Roman"/>
                <w:noProof/>
                <w:sz w:val="24"/>
                <w:szCs w:val="24"/>
              </w:rPr>
              <w:t>APROBACIÓN DEL TRIBUNAL CALIFICADOR</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_Toc511049097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iv</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098" w:history="1">
            <w:r w:rsidR="00B15743" w:rsidRPr="005F1E65">
              <w:rPr>
                <w:rStyle w:val="Hipervnculo"/>
                <w:rFonts w:ascii="Times New Roman" w:hAnsi="Times New Roman" w:cs="Times New Roman"/>
                <w:noProof/>
                <w:sz w:val="24"/>
                <w:szCs w:val="24"/>
              </w:rPr>
              <w:t>DEDICATORIA</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_Toc511049098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v</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099" w:history="1">
            <w:r w:rsidR="00B15743" w:rsidRPr="005F1E65">
              <w:rPr>
                <w:rStyle w:val="Hipervnculo"/>
                <w:rFonts w:ascii="Times New Roman" w:hAnsi="Times New Roman" w:cs="Times New Roman"/>
                <w:noProof/>
                <w:sz w:val="24"/>
                <w:szCs w:val="24"/>
              </w:rPr>
              <w:t>AGRADECIMIENTO</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_Toc511049099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vi</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0" w:history="1">
            <w:r w:rsidR="00B15743" w:rsidRPr="005F1E65">
              <w:rPr>
                <w:rStyle w:val="Hipervnculo"/>
                <w:rFonts w:ascii="Times New Roman" w:hAnsi="Times New Roman" w:cs="Times New Roman"/>
                <w:noProof/>
                <w:sz w:val="24"/>
                <w:szCs w:val="24"/>
              </w:rPr>
              <w:t>ÍNDICE GENERAL</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_Toc511049100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vii</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1" w:history="1">
            <w:r w:rsidR="00B15743" w:rsidRPr="005F1E65">
              <w:rPr>
                <w:rStyle w:val="Hipervnculo"/>
                <w:rFonts w:ascii="Times New Roman" w:hAnsi="Times New Roman" w:cs="Times New Roman"/>
                <w:noProof/>
                <w:sz w:val="24"/>
                <w:szCs w:val="24"/>
              </w:rPr>
              <w:t>ÍNDICE DE FIGURAS</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_Toc511049101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viii</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2" w:history="1">
            <w:r w:rsidR="00B15743" w:rsidRPr="005F1E65">
              <w:rPr>
                <w:rStyle w:val="Hipervnculo"/>
                <w:rFonts w:ascii="Times New Roman" w:hAnsi="Times New Roman" w:cs="Times New Roman"/>
                <w:noProof/>
                <w:sz w:val="24"/>
                <w:szCs w:val="24"/>
              </w:rPr>
              <w:t>ÍNDICE DE TABLAS</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_Toc511049102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ix</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3" w:history="1">
            <w:r w:rsidR="00B15743" w:rsidRPr="005F1E65">
              <w:rPr>
                <w:rStyle w:val="Hipervnculo"/>
                <w:rFonts w:ascii="Times New Roman" w:hAnsi="Times New Roman" w:cs="Times New Roman"/>
                <w:noProof/>
                <w:sz w:val="24"/>
                <w:szCs w:val="24"/>
              </w:rPr>
              <w:t>RESUMEN</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_Toc511049103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1</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4" w:history="1">
            <w:r w:rsidR="00B15743" w:rsidRPr="005F1E65">
              <w:rPr>
                <w:rStyle w:val="Hipervnculo"/>
                <w:rFonts w:ascii="Times New Roman" w:hAnsi="Times New Roman" w:cs="Times New Roman"/>
                <w:noProof/>
                <w:sz w:val="24"/>
                <w:szCs w:val="24"/>
                <w:lang w:val="en-US"/>
              </w:rPr>
              <w:t>ABSTRACT</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_Toc511049104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2</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5" w:history="1">
            <w:r w:rsidR="00B15743" w:rsidRPr="005F1E65">
              <w:rPr>
                <w:rStyle w:val="Hipervnculo"/>
                <w:rFonts w:ascii="Times New Roman" w:hAnsi="Times New Roman" w:cs="Times New Roman"/>
                <w:noProof/>
                <w:sz w:val="24"/>
                <w:szCs w:val="24"/>
              </w:rPr>
              <w:t>INTRODUCCIÓN</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_Toc511049105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3</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6" w:history="1">
            <w:r w:rsidR="00B15743" w:rsidRPr="005F1E65">
              <w:rPr>
                <w:rStyle w:val="Hipervnculo"/>
                <w:rFonts w:ascii="Times New Roman" w:hAnsi="Times New Roman" w:cs="Times New Roman"/>
                <w:noProof/>
                <w:sz w:val="24"/>
                <w:szCs w:val="24"/>
              </w:rPr>
              <w:t>PROBLEMA DE INVESTIGACIÓN</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_Toc511049106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4</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2"/>
            <w:tabs>
              <w:tab w:val="right" w:leader="dot" w:pos="8777"/>
            </w:tabs>
            <w:rPr>
              <w:rFonts w:ascii="Times New Roman" w:hAnsi="Times New Roman" w:cs="Times New Roman"/>
              <w:noProof/>
              <w:sz w:val="24"/>
              <w:szCs w:val="24"/>
              <w:lang w:val="es-EC" w:eastAsia="es-EC"/>
            </w:rPr>
          </w:pPr>
          <w:hyperlink w:anchor="_Toc511049107" w:history="1">
            <w:r w:rsidR="00B15743" w:rsidRPr="005F1E65">
              <w:rPr>
                <w:rStyle w:val="Hipervnculo"/>
                <w:rFonts w:ascii="Times New Roman" w:hAnsi="Times New Roman" w:cs="Times New Roman"/>
                <w:b/>
                <w:noProof/>
                <w:sz w:val="24"/>
                <w:szCs w:val="24"/>
              </w:rPr>
              <w:t>1.- MARCO TEÓRICO CONCEPTUAL</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_Toc511049107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4</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08" w:history="1">
            <w:r w:rsidR="00B15743" w:rsidRPr="005F1E65">
              <w:rPr>
                <w:rStyle w:val="Hipervnculo"/>
                <w:rFonts w:ascii="Times New Roman" w:hAnsi="Times New Roman" w:cs="Times New Roman"/>
                <w:noProof/>
                <w:sz w:val="24"/>
                <w:szCs w:val="24"/>
              </w:rPr>
              <w:t>METODOLOGÍA</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_Toc511049108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8</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2"/>
            <w:tabs>
              <w:tab w:val="right" w:leader="dot" w:pos="8777"/>
            </w:tabs>
            <w:rPr>
              <w:rFonts w:ascii="Times New Roman" w:hAnsi="Times New Roman" w:cs="Times New Roman"/>
              <w:noProof/>
              <w:sz w:val="24"/>
              <w:szCs w:val="24"/>
              <w:lang w:val="es-EC" w:eastAsia="es-EC"/>
            </w:rPr>
          </w:pPr>
          <w:hyperlink w:anchor="_Toc511049109" w:history="1">
            <w:r w:rsidR="00B15743" w:rsidRPr="005F1E65">
              <w:rPr>
                <w:rStyle w:val="Hipervnculo"/>
                <w:rFonts w:ascii="Times New Roman" w:hAnsi="Times New Roman" w:cs="Times New Roman"/>
                <w:b/>
                <w:noProof/>
                <w:sz w:val="24"/>
                <w:szCs w:val="24"/>
              </w:rPr>
              <w:t>1.- Tipos de investigación</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_Toc511049109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8</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2"/>
            <w:tabs>
              <w:tab w:val="right" w:leader="dot" w:pos="8777"/>
            </w:tabs>
            <w:rPr>
              <w:rFonts w:ascii="Times New Roman" w:hAnsi="Times New Roman" w:cs="Times New Roman"/>
              <w:noProof/>
              <w:sz w:val="24"/>
              <w:szCs w:val="24"/>
              <w:lang w:val="es-EC" w:eastAsia="es-EC"/>
            </w:rPr>
          </w:pPr>
          <w:hyperlink w:anchor="_Toc511049110" w:history="1">
            <w:r w:rsidR="00B15743" w:rsidRPr="005F1E65">
              <w:rPr>
                <w:rStyle w:val="Hipervnculo"/>
                <w:rFonts w:ascii="Times New Roman" w:hAnsi="Times New Roman" w:cs="Times New Roman"/>
                <w:b/>
                <w:noProof/>
                <w:sz w:val="24"/>
                <w:szCs w:val="24"/>
              </w:rPr>
              <w:t>2.- Métodos de investigación</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_Toc511049110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8</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11" w:history="1">
            <w:r w:rsidR="00B15743" w:rsidRPr="005F1E65">
              <w:rPr>
                <w:rStyle w:val="Hipervnculo"/>
                <w:rFonts w:ascii="Times New Roman" w:hAnsi="Times New Roman" w:cs="Times New Roman"/>
                <w:noProof/>
                <w:sz w:val="24"/>
                <w:szCs w:val="24"/>
              </w:rPr>
              <w:t>DESARROLLO DEL TEMA</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_Toc511049111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10</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14" w:history="1">
            <w:r w:rsidR="00B15743" w:rsidRPr="005F1E65">
              <w:rPr>
                <w:rStyle w:val="Hipervnculo"/>
                <w:rFonts w:ascii="Times New Roman" w:hAnsi="Times New Roman" w:cs="Times New Roman"/>
                <w:noProof/>
                <w:sz w:val="24"/>
                <w:szCs w:val="24"/>
              </w:rPr>
              <w:t>CONCLUSIONES</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_Toc511049114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22</w:t>
            </w:r>
            <w:r w:rsidR="00B15743" w:rsidRPr="005F1E65">
              <w:rPr>
                <w:rFonts w:ascii="Times New Roman" w:hAnsi="Times New Roman" w:cs="Times New Roman"/>
                <w:noProof/>
                <w:webHidden/>
                <w:sz w:val="24"/>
                <w:szCs w:val="24"/>
              </w:rPr>
              <w:fldChar w:fldCharType="end"/>
            </w:r>
          </w:hyperlink>
        </w:p>
        <w:p w:rsidR="00B15743" w:rsidRPr="005F1E65" w:rsidRDefault="00E00031">
          <w:pPr>
            <w:pStyle w:val="TDC1"/>
            <w:tabs>
              <w:tab w:val="right" w:leader="dot" w:pos="8777"/>
            </w:tabs>
            <w:rPr>
              <w:rFonts w:ascii="Times New Roman" w:eastAsiaTheme="minorEastAsia" w:hAnsi="Times New Roman" w:cs="Times New Roman"/>
              <w:noProof/>
              <w:sz w:val="24"/>
              <w:szCs w:val="24"/>
              <w:lang w:val="es-EC" w:eastAsia="es-EC"/>
            </w:rPr>
          </w:pPr>
          <w:hyperlink w:anchor="_Toc511049115" w:history="1">
            <w:r w:rsidR="00B15743" w:rsidRPr="005F1E65">
              <w:rPr>
                <w:rStyle w:val="Hipervnculo"/>
                <w:rFonts w:ascii="Times New Roman" w:hAnsi="Times New Roman" w:cs="Times New Roman"/>
                <w:noProof/>
                <w:sz w:val="24"/>
                <w:szCs w:val="24"/>
              </w:rPr>
              <w:t>REFERENCIAS BIBLIOGRÁFICAS</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_Toc511049115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23</w:t>
            </w:r>
            <w:r w:rsidR="00B15743" w:rsidRPr="005F1E65">
              <w:rPr>
                <w:rFonts w:ascii="Times New Roman" w:hAnsi="Times New Roman" w:cs="Times New Roman"/>
                <w:noProof/>
                <w:webHidden/>
                <w:sz w:val="24"/>
                <w:szCs w:val="24"/>
              </w:rPr>
              <w:fldChar w:fldCharType="end"/>
            </w:r>
          </w:hyperlink>
        </w:p>
        <w:p w:rsidR="004E11C3" w:rsidRPr="005F1E65" w:rsidRDefault="00B15743">
          <w:pPr>
            <w:rPr>
              <w:rFonts w:ascii="Times New Roman" w:hAnsi="Times New Roman" w:cs="Times New Roman"/>
              <w:sz w:val="24"/>
              <w:szCs w:val="24"/>
            </w:rPr>
          </w:pPr>
          <w:r w:rsidRPr="005F1E65">
            <w:rPr>
              <w:rFonts w:ascii="Times New Roman" w:hAnsi="Times New Roman" w:cs="Times New Roman"/>
              <w:sz w:val="24"/>
              <w:szCs w:val="24"/>
            </w:rPr>
            <w:fldChar w:fldCharType="end"/>
          </w:r>
        </w:p>
      </w:sdtContent>
    </w:sdt>
    <w:p w:rsidR="000E47D2" w:rsidRPr="005F1E65" w:rsidRDefault="000E47D2" w:rsidP="000E47D2">
      <w:pPr>
        <w:rPr>
          <w:rFonts w:ascii="Times New Roman" w:hAnsi="Times New Roman" w:cs="Times New Roman"/>
          <w:sz w:val="24"/>
          <w:szCs w:val="24"/>
        </w:rPr>
      </w:pPr>
    </w:p>
    <w:p w:rsidR="000E47D2" w:rsidRPr="005F1E65" w:rsidRDefault="000E47D2" w:rsidP="000E47D2">
      <w:pPr>
        <w:rPr>
          <w:rFonts w:ascii="Times New Roman" w:hAnsi="Times New Roman" w:cs="Times New Roman"/>
          <w:sz w:val="24"/>
          <w:szCs w:val="24"/>
        </w:rPr>
      </w:pPr>
    </w:p>
    <w:p w:rsidR="000E47D2" w:rsidRPr="005F1E65" w:rsidRDefault="000E47D2" w:rsidP="000E47D2">
      <w:pPr>
        <w:rPr>
          <w:rFonts w:ascii="Times New Roman" w:hAnsi="Times New Roman" w:cs="Times New Roman"/>
          <w:sz w:val="24"/>
          <w:szCs w:val="24"/>
        </w:rPr>
      </w:pPr>
    </w:p>
    <w:p w:rsidR="000E47D2" w:rsidRPr="005F1E65" w:rsidRDefault="000E47D2" w:rsidP="000E47D2">
      <w:pPr>
        <w:rPr>
          <w:rFonts w:ascii="Times New Roman" w:hAnsi="Times New Roman" w:cs="Times New Roman"/>
          <w:sz w:val="24"/>
          <w:szCs w:val="24"/>
        </w:rPr>
      </w:pPr>
    </w:p>
    <w:p w:rsidR="002356DF" w:rsidRPr="005F1E65" w:rsidRDefault="002356DF" w:rsidP="000E47D2">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F56FEF" w:rsidRPr="005F1E65" w:rsidRDefault="004E11C3" w:rsidP="004E11C3">
      <w:pPr>
        <w:pStyle w:val="Ttulo1"/>
        <w:rPr>
          <w:rFonts w:cs="Times New Roman"/>
          <w:sz w:val="24"/>
          <w:szCs w:val="24"/>
        </w:rPr>
      </w:pPr>
      <w:bookmarkStart w:id="6" w:name="_Toc511049102"/>
      <w:r w:rsidRPr="005F1E65">
        <w:rPr>
          <w:rFonts w:cs="Times New Roman"/>
          <w:sz w:val="24"/>
          <w:szCs w:val="24"/>
        </w:rPr>
        <w:lastRenderedPageBreak/>
        <w:t>ÍNDICE</w:t>
      </w:r>
      <w:r w:rsidR="00F56FEF" w:rsidRPr="005F1E65">
        <w:rPr>
          <w:rFonts w:cs="Times New Roman"/>
          <w:sz w:val="24"/>
          <w:szCs w:val="24"/>
        </w:rPr>
        <w:t xml:space="preserve"> DE TABLAS</w:t>
      </w:r>
      <w:bookmarkEnd w:id="6"/>
    </w:p>
    <w:p w:rsidR="00F56FEF" w:rsidRPr="005F1E65" w:rsidRDefault="00F56FEF" w:rsidP="00F56FEF">
      <w:pPr>
        <w:rPr>
          <w:rFonts w:ascii="Times New Roman" w:hAnsi="Times New Roman" w:cs="Times New Roman"/>
          <w:sz w:val="24"/>
          <w:szCs w:val="24"/>
          <w:lang w:val="es-EC"/>
        </w:rPr>
      </w:pPr>
    </w:p>
    <w:p w:rsidR="00F56FEF" w:rsidRPr="005F1E65" w:rsidRDefault="00F56FEF" w:rsidP="00F56FEF">
      <w:pPr>
        <w:rPr>
          <w:rFonts w:ascii="Times New Roman" w:hAnsi="Times New Roman" w:cs="Times New Roman"/>
          <w:sz w:val="24"/>
          <w:szCs w:val="24"/>
          <w:lang w:val="es-EC"/>
        </w:rPr>
      </w:pPr>
    </w:p>
    <w:p w:rsidR="00B15743" w:rsidRPr="005F1E65" w:rsidRDefault="00E00031" w:rsidP="00B15743">
      <w:pPr>
        <w:pStyle w:val="TDC1"/>
        <w:tabs>
          <w:tab w:val="right" w:leader="dot" w:pos="8777"/>
        </w:tabs>
        <w:rPr>
          <w:rFonts w:ascii="Times New Roman" w:hAnsi="Times New Roman" w:cs="Times New Roman"/>
          <w:noProof/>
          <w:sz w:val="24"/>
          <w:szCs w:val="24"/>
        </w:rPr>
      </w:pPr>
      <w:hyperlink w:anchor="_Toc511049112" w:history="1">
        <w:r w:rsidR="00B15743" w:rsidRPr="005F1E65">
          <w:rPr>
            <w:rStyle w:val="Hipervnculo"/>
            <w:rFonts w:ascii="Times New Roman" w:hAnsi="Times New Roman" w:cs="Times New Roman"/>
            <w:noProof/>
            <w:color w:val="auto"/>
            <w:sz w:val="24"/>
            <w:szCs w:val="24"/>
            <w:u w:val="none"/>
          </w:rPr>
          <w:t>Tabla N°- 1</w:t>
        </w:r>
        <w:r w:rsidR="00103755" w:rsidRPr="005F1E65">
          <w:rPr>
            <w:rStyle w:val="Hipervnculo"/>
            <w:rFonts w:ascii="Times New Roman" w:hAnsi="Times New Roman" w:cs="Times New Roman"/>
            <w:noProof/>
            <w:color w:val="auto"/>
            <w:sz w:val="24"/>
            <w:szCs w:val="24"/>
            <w:u w:val="none"/>
          </w:rPr>
          <w:t xml:space="preserve"> </w:t>
        </w:r>
        <w:r w:rsidR="00103755" w:rsidRPr="005F1E65">
          <w:rPr>
            <w:rFonts w:ascii="Times New Roman" w:hAnsi="Times New Roman" w:cs="Times New Roman"/>
            <w:noProof/>
            <w:webHidden/>
            <w:sz w:val="24"/>
            <w:szCs w:val="24"/>
          </w:rPr>
          <w:t>Activi</w:t>
        </w:r>
        <w:r w:rsidR="00507218" w:rsidRPr="005F1E65">
          <w:rPr>
            <w:rFonts w:ascii="Times New Roman" w:hAnsi="Times New Roman" w:cs="Times New Roman"/>
            <w:noProof/>
            <w:webHidden/>
            <w:sz w:val="24"/>
            <w:szCs w:val="24"/>
          </w:rPr>
          <w:t xml:space="preserve">dad/Ejercisio </w:t>
        </w:r>
        <w:r w:rsidR="00103755" w:rsidRPr="005F1E65">
          <w:rPr>
            <w:rFonts w:ascii="Times New Roman" w:hAnsi="Times New Roman" w:cs="Times New Roman"/>
            <w:noProof/>
            <w:webHidden/>
            <w:sz w:val="24"/>
            <w:szCs w:val="24"/>
          </w:rPr>
          <w:t>……………</w:t>
        </w:r>
        <w:r w:rsidR="00A740DD" w:rsidRPr="005F1E65">
          <w:rPr>
            <w:rFonts w:ascii="Times New Roman" w:hAnsi="Times New Roman" w:cs="Times New Roman"/>
            <w:noProof/>
            <w:webHidden/>
            <w:sz w:val="24"/>
            <w:szCs w:val="24"/>
          </w:rPr>
          <w:t xml:space="preserve">… </w:t>
        </w:r>
        <w:r w:rsidR="00507218" w:rsidRPr="005F1E65">
          <w:rPr>
            <w:rFonts w:ascii="Times New Roman" w:hAnsi="Times New Roman" w:cs="Times New Roman"/>
            <w:noProof/>
            <w:webHidden/>
            <w:sz w:val="24"/>
            <w:szCs w:val="24"/>
          </w:rPr>
          <w:t>…………………….</w:t>
        </w:r>
        <w:r w:rsidR="00103755" w:rsidRPr="005F1E65">
          <w:rPr>
            <w:rFonts w:ascii="Times New Roman" w:hAnsi="Times New Roman" w:cs="Times New Roman"/>
            <w:noProof/>
            <w:webHidden/>
            <w:sz w:val="24"/>
            <w:szCs w:val="24"/>
          </w:rPr>
          <w:t>……</w:t>
        </w:r>
        <w:r w:rsidR="00507218" w:rsidRPr="005F1E65">
          <w:rPr>
            <w:rFonts w:ascii="Times New Roman" w:hAnsi="Times New Roman" w:cs="Times New Roman"/>
            <w:noProof/>
            <w:webHidden/>
            <w:sz w:val="24"/>
            <w:szCs w:val="24"/>
          </w:rPr>
          <w:t>........................</w:t>
        </w:r>
        <w:r w:rsidR="00103755" w:rsidRPr="005F1E65">
          <w:rPr>
            <w:rFonts w:ascii="Times New Roman" w:hAnsi="Times New Roman" w:cs="Times New Roman"/>
            <w:noProof/>
            <w:webHidden/>
            <w:sz w:val="24"/>
            <w:szCs w:val="24"/>
          </w:rPr>
          <w:t xml:space="preserve">17                                                                                          </w:t>
        </w:r>
      </w:hyperlink>
    </w:p>
    <w:p w:rsidR="00B15743" w:rsidRPr="005F1E65" w:rsidRDefault="00E00031" w:rsidP="00B15743">
      <w:pPr>
        <w:pStyle w:val="TDC1"/>
        <w:tabs>
          <w:tab w:val="right" w:leader="dot" w:pos="8777"/>
        </w:tabs>
        <w:rPr>
          <w:rFonts w:ascii="Times New Roman" w:eastAsiaTheme="minorEastAsia" w:hAnsi="Times New Roman" w:cs="Times New Roman"/>
          <w:noProof/>
          <w:sz w:val="24"/>
          <w:szCs w:val="24"/>
          <w:lang w:val="es-EC" w:eastAsia="es-EC"/>
        </w:rPr>
      </w:pPr>
      <w:hyperlink w:anchor="_Toc511049113" w:history="1">
        <w:r w:rsidR="00B15743" w:rsidRPr="005F1E65">
          <w:rPr>
            <w:rStyle w:val="Hipervnculo"/>
            <w:rFonts w:ascii="Times New Roman" w:hAnsi="Times New Roman" w:cs="Times New Roman"/>
            <w:noProof/>
            <w:color w:val="auto"/>
            <w:sz w:val="24"/>
            <w:szCs w:val="24"/>
            <w:u w:val="none"/>
          </w:rPr>
          <w:t>Tabla N°- 2</w:t>
        </w:r>
        <w:r w:rsidR="006D72A6" w:rsidRPr="005F1E65">
          <w:rPr>
            <w:rStyle w:val="Hipervnculo"/>
            <w:rFonts w:ascii="Times New Roman" w:hAnsi="Times New Roman" w:cs="Times New Roman"/>
            <w:noProof/>
            <w:color w:val="auto"/>
            <w:sz w:val="24"/>
            <w:szCs w:val="24"/>
            <w:u w:val="none"/>
          </w:rPr>
          <w:t xml:space="preserve"> Planificacion de los E</w:t>
        </w:r>
        <w:r w:rsidR="00CE6BE9" w:rsidRPr="005F1E65">
          <w:rPr>
            <w:rStyle w:val="Hipervnculo"/>
            <w:rFonts w:ascii="Times New Roman" w:hAnsi="Times New Roman" w:cs="Times New Roman"/>
            <w:noProof/>
            <w:color w:val="auto"/>
            <w:sz w:val="24"/>
            <w:szCs w:val="24"/>
            <w:u w:val="none"/>
          </w:rPr>
          <w:t>je</w:t>
        </w:r>
        <w:r w:rsidR="006D72A6" w:rsidRPr="005F1E65">
          <w:rPr>
            <w:rStyle w:val="Hipervnculo"/>
            <w:rFonts w:ascii="Times New Roman" w:hAnsi="Times New Roman" w:cs="Times New Roman"/>
            <w:noProof/>
            <w:color w:val="auto"/>
            <w:sz w:val="24"/>
            <w:szCs w:val="24"/>
            <w:u w:val="none"/>
          </w:rPr>
          <w:t>rcisios de C</w:t>
        </w:r>
        <w:r w:rsidR="00CE6BE9" w:rsidRPr="005F1E65">
          <w:rPr>
            <w:rStyle w:val="Hipervnculo"/>
            <w:rFonts w:ascii="Times New Roman" w:hAnsi="Times New Roman" w:cs="Times New Roman"/>
            <w:noProof/>
            <w:color w:val="auto"/>
            <w:sz w:val="24"/>
            <w:szCs w:val="24"/>
            <w:u w:val="none"/>
          </w:rPr>
          <w:t xml:space="preserve">oordinacion al nado libre </w:t>
        </w:r>
        <w:r w:rsidR="00B15743" w:rsidRPr="005F1E65">
          <w:rPr>
            <w:rFonts w:ascii="Times New Roman" w:hAnsi="Times New Roman" w:cs="Times New Roman"/>
            <w:noProof/>
            <w:webHidden/>
            <w:sz w:val="24"/>
            <w:szCs w:val="24"/>
          </w:rPr>
          <w:tab/>
        </w:r>
        <w:r w:rsidR="00B15743" w:rsidRPr="005F1E65">
          <w:rPr>
            <w:rFonts w:ascii="Times New Roman" w:hAnsi="Times New Roman" w:cs="Times New Roman"/>
            <w:noProof/>
            <w:webHidden/>
            <w:sz w:val="24"/>
            <w:szCs w:val="24"/>
          </w:rPr>
          <w:fldChar w:fldCharType="begin"/>
        </w:r>
        <w:r w:rsidR="00B15743" w:rsidRPr="005F1E65">
          <w:rPr>
            <w:rFonts w:ascii="Times New Roman" w:hAnsi="Times New Roman" w:cs="Times New Roman"/>
            <w:noProof/>
            <w:webHidden/>
            <w:sz w:val="24"/>
            <w:szCs w:val="24"/>
          </w:rPr>
          <w:instrText xml:space="preserve"> PAGEREF _Toc511049113 \h </w:instrText>
        </w:r>
        <w:r w:rsidR="00B15743" w:rsidRPr="005F1E65">
          <w:rPr>
            <w:rFonts w:ascii="Times New Roman" w:hAnsi="Times New Roman" w:cs="Times New Roman"/>
            <w:noProof/>
            <w:webHidden/>
            <w:sz w:val="24"/>
            <w:szCs w:val="24"/>
          </w:rPr>
        </w:r>
        <w:r w:rsidR="00B15743" w:rsidRPr="005F1E65">
          <w:rPr>
            <w:rFonts w:ascii="Times New Roman" w:hAnsi="Times New Roman" w:cs="Times New Roman"/>
            <w:noProof/>
            <w:webHidden/>
            <w:sz w:val="24"/>
            <w:szCs w:val="24"/>
          </w:rPr>
          <w:fldChar w:fldCharType="separate"/>
        </w:r>
        <w:r w:rsidR="00B15743" w:rsidRPr="005F1E65">
          <w:rPr>
            <w:rFonts w:ascii="Times New Roman" w:hAnsi="Times New Roman" w:cs="Times New Roman"/>
            <w:noProof/>
            <w:webHidden/>
            <w:sz w:val="24"/>
            <w:szCs w:val="24"/>
          </w:rPr>
          <w:t>21</w:t>
        </w:r>
        <w:r w:rsidR="00B15743" w:rsidRPr="005F1E65">
          <w:rPr>
            <w:rFonts w:ascii="Times New Roman" w:hAnsi="Times New Roman" w:cs="Times New Roman"/>
            <w:noProof/>
            <w:webHidden/>
            <w:sz w:val="24"/>
            <w:szCs w:val="24"/>
          </w:rPr>
          <w:fldChar w:fldCharType="end"/>
        </w:r>
      </w:hyperlink>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6D0917" w:rsidRPr="005F1E65" w:rsidRDefault="006D0917" w:rsidP="00D17E67">
      <w:pPr>
        <w:rPr>
          <w:rFonts w:ascii="Times New Roman" w:hAnsi="Times New Roman" w:cs="Times New Roman"/>
          <w:sz w:val="24"/>
          <w:szCs w:val="24"/>
        </w:rPr>
      </w:pPr>
    </w:p>
    <w:p w:rsidR="000F4671" w:rsidRPr="005F1E65" w:rsidRDefault="000F4671" w:rsidP="00D17E67">
      <w:pPr>
        <w:rPr>
          <w:rFonts w:ascii="Times New Roman" w:hAnsi="Times New Roman" w:cs="Times New Roman"/>
          <w:sz w:val="24"/>
          <w:szCs w:val="24"/>
        </w:rPr>
      </w:pPr>
    </w:p>
    <w:p w:rsidR="000F4671" w:rsidRPr="005F1E65" w:rsidRDefault="000F4671" w:rsidP="00D17E67">
      <w:pPr>
        <w:rPr>
          <w:rFonts w:ascii="Times New Roman" w:hAnsi="Times New Roman" w:cs="Times New Roman"/>
          <w:sz w:val="24"/>
          <w:szCs w:val="24"/>
        </w:rPr>
      </w:pPr>
    </w:p>
    <w:p w:rsidR="000F4671" w:rsidRPr="005F1E65" w:rsidRDefault="000F4671" w:rsidP="00D17E67">
      <w:pPr>
        <w:rPr>
          <w:rFonts w:ascii="Times New Roman" w:hAnsi="Times New Roman" w:cs="Times New Roman"/>
          <w:sz w:val="24"/>
          <w:szCs w:val="24"/>
        </w:rPr>
      </w:pPr>
    </w:p>
    <w:p w:rsidR="00BD4625" w:rsidRPr="005F1E65" w:rsidRDefault="00BD4625" w:rsidP="00D17E67">
      <w:pPr>
        <w:rPr>
          <w:rFonts w:ascii="Times New Roman" w:hAnsi="Times New Roman" w:cs="Times New Roman"/>
          <w:sz w:val="24"/>
          <w:szCs w:val="24"/>
        </w:rPr>
      </w:pPr>
    </w:p>
    <w:p w:rsidR="00BD4625" w:rsidRPr="005F1E65" w:rsidRDefault="00BD4625" w:rsidP="00D17E67">
      <w:pPr>
        <w:rPr>
          <w:rFonts w:ascii="Times New Roman" w:hAnsi="Times New Roman" w:cs="Times New Roman"/>
          <w:sz w:val="24"/>
          <w:szCs w:val="24"/>
        </w:rPr>
      </w:pPr>
    </w:p>
    <w:p w:rsidR="00BD4625" w:rsidRPr="005F1E65" w:rsidRDefault="00BD4625" w:rsidP="00D17E67">
      <w:pPr>
        <w:rPr>
          <w:rFonts w:ascii="Times New Roman" w:hAnsi="Times New Roman" w:cs="Times New Roman"/>
          <w:sz w:val="24"/>
          <w:szCs w:val="24"/>
        </w:rPr>
      </w:pPr>
    </w:p>
    <w:p w:rsidR="00BD4625" w:rsidRPr="005F1E65" w:rsidRDefault="00BD4625" w:rsidP="00D17E67">
      <w:pPr>
        <w:rPr>
          <w:rFonts w:ascii="Times New Roman" w:hAnsi="Times New Roman" w:cs="Times New Roman"/>
          <w:sz w:val="24"/>
          <w:szCs w:val="24"/>
        </w:rPr>
      </w:pPr>
    </w:p>
    <w:p w:rsidR="004C7225" w:rsidRPr="005F1E65" w:rsidRDefault="004C7225" w:rsidP="00D17E67">
      <w:pPr>
        <w:rPr>
          <w:rFonts w:ascii="Times New Roman" w:hAnsi="Times New Roman" w:cs="Times New Roman"/>
          <w:sz w:val="24"/>
          <w:szCs w:val="24"/>
        </w:rPr>
        <w:sectPr w:rsidR="004C7225" w:rsidRPr="005F1E65" w:rsidSect="004C7225">
          <w:headerReference w:type="default" r:id="rId12"/>
          <w:footerReference w:type="default" r:id="rId13"/>
          <w:pgSz w:w="11906" w:h="16838"/>
          <w:pgMar w:top="1701" w:right="1418" w:bottom="1418" w:left="1701" w:header="709" w:footer="709" w:gutter="0"/>
          <w:pgNumType w:fmt="lowerRoman" w:start="1"/>
          <w:cols w:space="708"/>
          <w:titlePg/>
          <w:docGrid w:linePitch="360"/>
        </w:sectPr>
      </w:pPr>
    </w:p>
    <w:p w:rsidR="00D14AFD" w:rsidRPr="005F1E65" w:rsidRDefault="00D14AFD" w:rsidP="00980ECE">
      <w:pPr>
        <w:spacing w:line="480" w:lineRule="auto"/>
        <w:rPr>
          <w:rFonts w:ascii="Times New Roman" w:hAnsi="Times New Roman" w:cs="Times New Roman"/>
          <w:b/>
          <w:bCs/>
          <w:sz w:val="24"/>
          <w:szCs w:val="24"/>
        </w:rPr>
      </w:pPr>
      <w:r w:rsidRPr="005F1E65">
        <w:rPr>
          <w:rFonts w:ascii="Times New Roman" w:hAnsi="Times New Roman" w:cs="Times New Roman"/>
          <w:b/>
          <w:bCs/>
          <w:sz w:val="24"/>
          <w:szCs w:val="24"/>
        </w:rPr>
        <w:lastRenderedPageBreak/>
        <w:t xml:space="preserve">TEMA: EJERCICIOS DE </w:t>
      </w:r>
      <w:r w:rsidR="00881D9C" w:rsidRPr="005F1E65">
        <w:rPr>
          <w:rFonts w:ascii="Times New Roman" w:hAnsi="Times New Roman" w:cs="Times New Roman"/>
          <w:b/>
          <w:bCs/>
          <w:sz w:val="24"/>
          <w:szCs w:val="24"/>
        </w:rPr>
        <w:t xml:space="preserve">COORDINACION EN LA INICIACION DEL ESTILO </w:t>
      </w:r>
      <w:r w:rsidRPr="005F1E65">
        <w:rPr>
          <w:rFonts w:ascii="Times New Roman" w:hAnsi="Times New Roman" w:cs="Times New Roman"/>
          <w:b/>
          <w:bCs/>
          <w:sz w:val="24"/>
          <w:szCs w:val="24"/>
        </w:rPr>
        <w:t xml:space="preserve">LIBRE </w:t>
      </w:r>
      <w:r w:rsidR="00881D9C" w:rsidRPr="005F1E65">
        <w:rPr>
          <w:rFonts w:ascii="Times New Roman" w:hAnsi="Times New Roman" w:cs="Times New Roman"/>
          <w:b/>
          <w:bCs/>
          <w:sz w:val="24"/>
          <w:szCs w:val="24"/>
        </w:rPr>
        <w:t xml:space="preserve">(CROL) </w:t>
      </w:r>
      <w:r w:rsidRPr="005F1E65">
        <w:rPr>
          <w:rFonts w:ascii="Times New Roman" w:hAnsi="Times New Roman" w:cs="Times New Roman"/>
          <w:b/>
          <w:bCs/>
          <w:sz w:val="24"/>
          <w:szCs w:val="24"/>
        </w:rPr>
        <w:t xml:space="preserve">PARA NIÑOS DE 10 A 12 AÑOS </w:t>
      </w:r>
    </w:p>
    <w:p w:rsidR="00D14AFD" w:rsidRPr="005F1E65" w:rsidRDefault="00D14AFD" w:rsidP="00980ECE">
      <w:pPr>
        <w:pStyle w:val="Ttulo1"/>
        <w:spacing w:line="480" w:lineRule="auto"/>
        <w:rPr>
          <w:rFonts w:cs="Times New Roman"/>
          <w:sz w:val="24"/>
          <w:szCs w:val="24"/>
        </w:rPr>
      </w:pPr>
      <w:bookmarkStart w:id="7" w:name="_Toc491763604"/>
      <w:bookmarkStart w:id="8" w:name="_Toc510463891"/>
      <w:bookmarkStart w:id="9" w:name="_Toc511049103"/>
      <w:r w:rsidRPr="005F1E65">
        <w:rPr>
          <w:rFonts w:cs="Times New Roman"/>
          <w:sz w:val="24"/>
          <w:szCs w:val="24"/>
        </w:rPr>
        <w:t>RESUMEN</w:t>
      </w:r>
      <w:bookmarkEnd w:id="7"/>
      <w:bookmarkEnd w:id="8"/>
      <w:bookmarkEnd w:id="9"/>
    </w:p>
    <w:p w:rsidR="006530DD" w:rsidRPr="005F1E65" w:rsidRDefault="00881D9C" w:rsidP="00980ECE">
      <w:pPr>
        <w:suppressAutoHyphens/>
        <w:spacing w:before="240" w:after="240" w:line="36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Los  ejercicios de coordinación en cualquier deporte y en especial cuando se desarrolla la enseñanza/aprendizaje de la natación, reviste </w:t>
      </w:r>
      <w:r w:rsidR="000B4CDA" w:rsidRPr="005F1E65">
        <w:rPr>
          <w:rFonts w:ascii="Times New Roman" w:hAnsi="Times New Roman" w:cs="Times New Roman"/>
          <w:sz w:val="24"/>
          <w:szCs w:val="24"/>
          <w:lang w:val="es-EC"/>
        </w:rPr>
        <w:t xml:space="preserve">de importancia </w:t>
      </w:r>
      <w:r w:rsidRPr="005F1E65">
        <w:rPr>
          <w:rFonts w:ascii="Times New Roman" w:hAnsi="Times New Roman" w:cs="Times New Roman"/>
          <w:sz w:val="24"/>
          <w:szCs w:val="24"/>
          <w:lang w:val="es-EC"/>
        </w:rPr>
        <w:t xml:space="preserve">debido a que en toda actividad los movimientos motrices para su mejor desarrollo deben de realizarse de manera coordinada. Por tal situación, la investigación y realización de un estudio que tenga como objeto el analizar procesos de coordinación de los movimientos en cualquier deporte es </w:t>
      </w:r>
      <w:r w:rsidR="000B4CDA" w:rsidRPr="005F1E65">
        <w:rPr>
          <w:rFonts w:ascii="Times New Roman" w:hAnsi="Times New Roman" w:cs="Times New Roman"/>
          <w:sz w:val="24"/>
          <w:szCs w:val="24"/>
          <w:lang w:val="es-EC"/>
        </w:rPr>
        <w:t>un análisis transversal en toda investigación.</w:t>
      </w:r>
    </w:p>
    <w:p w:rsidR="000B4CDA" w:rsidRPr="005F1E65" w:rsidRDefault="000B4CDA" w:rsidP="00980ECE">
      <w:pPr>
        <w:suppressAutoHyphens/>
        <w:spacing w:before="240" w:after="240" w:line="36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Para nuestro estudio </w:t>
      </w:r>
      <w:r w:rsidR="006530DD" w:rsidRPr="005F1E65">
        <w:rPr>
          <w:rFonts w:ascii="Times New Roman" w:hAnsi="Times New Roman" w:cs="Times New Roman"/>
          <w:sz w:val="24"/>
          <w:szCs w:val="24"/>
          <w:lang w:val="es-EC"/>
        </w:rPr>
        <w:t xml:space="preserve">el </w:t>
      </w:r>
      <w:r w:rsidRPr="005F1E65">
        <w:rPr>
          <w:rFonts w:ascii="Times New Roman" w:hAnsi="Times New Roman" w:cs="Times New Roman"/>
          <w:sz w:val="24"/>
          <w:szCs w:val="24"/>
          <w:lang w:val="es-EC"/>
        </w:rPr>
        <w:t xml:space="preserve"> punto de análisis son la enseñanza a los niños que se encuentran en la etapa de pre adolescencia ósea los niños que se encuentran entre </w:t>
      </w:r>
      <w:r w:rsidR="00CE6BE9" w:rsidRPr="005F1E65">
        <w:rPr>
          <w:rFonts w:ascii="Times New Roman" w:hAnsi="Times New Roman" w:cs="Times New Roman"/>
          <w:sz w:val="24"/>
          <w:szCs w:val="24"/>
          <w:lang w:val="es-EC"/>
        </w:rPr>
        <w:t>l</w:t>
      </w:r>
      <w:r w:rsidRPr="005F1E65">
        <w:rPr>
          <w:rFonts w:ascii="Times New Roman" w:hAnsi="Times New Roman" w:cs="Times New Roman"/>
          <w:sz w:val="24"/>
          <w:szCs w:val="24"/>
          <w:lang w:val="es-EC"/>
        </w:rPr>
        <w:t xml:space="preserve">os rangos de edad de 10 a 12 años, donde el proceso de transición es de niños a jóvenes con su implicaciones morfológicas, biológicas, psíquicas; determinadas por su entorno social y su calidad de vida. </w:t>
      </w:r>
    </w:p>
    <w:p w:rsidR="000B4CDA" w:rsidRPr="005F1E65" w:rsidRDefault="006530DD" w:rsidP="00980ECE">
      <w:pPr>
        <w:suppressAutoHyphens/>
        <w:spacing w:before="240" w:after="240" w:line="360" w:lineRule="auto"/>
        <w:jc w:val="both"/>
        <w:rPr>
          <w:rFonts w:ascii="Times New Roman" w:hAnsi="Times New Roman" w:cs="Times New Roman"/>
          <w:sz w:val="24"/>
          <w:szCs w:val="24"/>
          <w:lang w:val="es-EC"/>
        </w:rPr>
      </w:pPr>
      <w:r w:rsidRPr="005F1E65">
        <w:rPr>
          <w:rFonts w:ascii="Times New Roman" w:hAnsi="Times New Roman" w:cs="Times New Roman"/>
          <w:sz w:val="24"/>
          <w:szCs w:val="24"/>
        </w:rPr>
        <w:t xml:space="preserve">Para llevar a cabo este trabajo se utilizó como metodología la cualitativa, entendida como aquella que centra su atención en la realidad construida a partir de los significados que le dan las personas. </w:t>
      </w:r>
      <w:r w:rsidR="000B4CDA" w:rsidRPr="005F1E65">
        <w:rPr>
          <w:rFonts w:ascii="Times New Roman" w:hAnsi="Times New Roman" w:cs="Times New Roman"/>
          <w:sz w:val="24"/>
          <w:szCs w:val="24"/>
          <w:lang w:val="es-EC"/>
        </w:rPr>
        <w:t>Para realizar este estudio se indago de las diferentes publicaciones encontradas</w:t>
      </w:r>
      <w:r w:rsidR="00BA0D8B" w:rsidRPr="005F1E65">
        <w:rPr>
          <w:rFonts w:ascii="Times New Roman" w:hAnsi="Times New Roman" w:cs="Times New Roman"/>
          <w:sz w:val="24"/>
          <w:szCs w:val="24"/>
          <w:lang w:val="es-EC"/>
        </w:rPr>
        <w:t xml:space="preserve">, sobre </w:t>
      </w:r>
      <w:r w:rsidR="000B4CDA" w:rsidRPr="005F1E65">
        <w:rPr>
          <w:rFonts w:ascii="Times New Roman" w:hAnsi="Times New Roman" w:cs="Times New Roman"/>
          <w:sz w:val="24"/>
          <w:szCs w:val="24"/>
          <w:lang w:val="es-EC"/>
        </w:rPr>
        <w:t xml:space="preserve"> que son  </w:t>
      </w:r>
      <w:r w:rsidR="00BA0D8B" w:rsidRPr="005F1E65">
        <w:rPr>
          <w:rFonts w:ascii="Times New Roman" w:hAnsi="Times New Roman" w:cs="Times New Roman"/>
          <w:sz w:val="24"/>
          <w:szCs w:val="24"/>
          <w:lang w:val="es-EC"/>
        </w:rPr>
        <w:t>las movimientos coordinados, que tipo de movimientos ejecuta el nadador al momento de desplazarse y en especial objeto de la investigación que tipos de ejercicios de coordinación para la enseñanza de la natación a niños de 10 a 12 años serían necesarios que realizaran para su progreso técnico en el aprendizaje de la natación estilo libre.</w:t>
      </w:r>
    </w:p>
    <w:p w:rsidR="000B4CDA" w:rsidRPr="005F1E65" w:rsidRDefault="000B4CDA" w:rsidP="00980ECE">
      <w:pPr>
        <w:suppressAutoHyphens/>
        <w:spacing w:before="240" w:after="240" w:line="360" w:lineRule="auto"/>
        <w:jc w:val="both"/>
        <w:rPr>
          <w:rFonts w:ascii="Times New Roman" w:hAnsi="Times New Roman" w:cs="Times New Roman"/>
          <w:sz w:val="24"/>
          <w:szCs w:val="24"/>
          <w:lang w:val="es-EC"/>
        </w:rPr>
      </w:pPr>
    </w:p>
    <w:p w:rsidR="00D14AFD" w:rsidRPr="005F1E65" w:rsidRDefault="00D14AFD" w:rsidP="00980ECE">
      <w:pPr>
        <w:spacing w:line="360" w:lineRule="auto"/>
        <w:jc w:val="both"/>
        <w:rPr>
          <w:rFonts w:ascii="Times New Roman" w:hAnsi="Times New Roman" w:cs="Times New Roman"/>
          <w:sz w:val="24"/>
          <w:szCs w:val="24"/>
          <w:lang w:val="en-US"/>
        </w:rPr>
      </w:pPr>
      <w:r w:rsidRPr="005F1E65">
        <w:rPr>
          <w:rFonts w:ascii="Times New Roman" w:hAnsi="Times New Roman" w:cs="Times New Roman"/>
          <w:b/>
          <w:bCs/>
          <w:sz w:val="24"/>
          <w:szCs w:val="24"/>
          <w:lang w:val="en-US"/>
        </w:rPr>
        <w:t xml:space="preserve">PALABRAS CLAVE: </w:t>
      </w:r>
      <w:r w:rsidRPr="005F1E65">
        <w:rPr>
          <w:rFonts w:ascii="Times New Roman" w:hAnsi="Times New Roman" w:cs="Times New Roman"/>
          <w:sz w:val="24"/>
          <w:szCs w:val="24"/>
          <w:lang w:val="en-US"/>
        </w:rPr>
        <w:t xml:space="preserve">Coordinación, </w:t>
      </w:r>
      <w:r w:rsidR="00BA0D8B" w:rsidRPr="005F1E65">
        <w:rPr>
          <w:rFonts w:ascii="Times New Roman" w:hAnsi="Times New Roman" w:cs="Times New Roman"/>
          <w:sz w:val="24"/>
          <w:szCs w:val="24"/>
          <w:lang w:val="en-US"/>
        </w:rPr>
        <w:t>Ejercicios</w:t>
      </w:r>
      <w:r w:rsidRPr="005F1E65">
        <w:rPr>
          <w:rFonts w:ascii="Times New Roman" w:hAnsi="Times New Roman" w:cs="Times New Roman"/>
          <w:sz w:val="24"/>
          <w:szCs w:val="24"/>
          <w:lang w:val="en-US"/>
        </w:rPr>
        <w:t>, Motricidad</w:t>
      </w:r>
    </w:p>
    <w:p w:rsidR="001760E7" w:rsidRPr="005F1E65" w:rsidRDefault="001760E7" w:rsidP="00980ECE">
      <w:pPr>
        <w:spacing w:line="480" w:lineRule="auto"/>
        <w:jc w:val="both"/>
        <w:rPr>
          <w:rFonts w:ascii="Times New Roman" w:hAnsi="Times New Roman" w:cs="Times New Roman"/>
          <w:sz w:val="24"/>
          <w:szCs w:val="24"/>
          <w:lang w:val="en-US"/>
        </w:rPr>
      </w:pPr>
    </w:p>
    <w:p w:rsidR="006530DD" w:rsidRPr="005F1E65" w:rsidRDefault="006530DD" w:rsidP="00980ECE">
      <w:pPr>
        <w:spacing w:line="480" w:lineRule="auto"/>
        <w:jc w:val="both"/>
        <w:rPr>
          <w:rFonts w:ascii="Times New Roman" w:hAnsi="Times New Roman" w:cs="Times New Roman"/>
          <w:sz w:val="24"/>
          <w:szCs w:val="24"/>
          <w:lang w:val="en-US"/>
        </w:rPr>
      </w:pPr>
    </w:p>
    <w:p w:rsidR="006530DD" w:rsidRPr="005F1E65" w:rsidRDefault="006530DD" w:rsidP="00980ECE">
      <w:pPr>
        <w:spacing w:line="480" w:lineRule="auto"/>
        <w:jc w:val="both"/>
        <w:rPr>
          <w:rFonts w:ascii="Times New Roman" w:hAnsi="Times New Roman" w:cs="Times New Roman"/>
          <w:sz w:val="24"/>
          <w:szCs w:val="24"/>
          <w:lang w:val="en-US"/>
        </w:rPr>
      </w:pPr>
    </w:p>
    <w:p w:rsidR="00311553" w:rsidRPr="005F1E65" w:rsidRDefault="00311553" w:rsidP="00980ECE">
      <w:pPr>
        <w:spacing w:line="480" w:lineRule="auto"/>
        <w:jc w:val="both"/>
        <w:rPr>
          <w:rFonts w:ascii="Times New Roman" w:hAnsi="Times New Roman" w:cs="Times New Roman"/>
          <w:b/>
          <w:bCs/>
          <w:sz w:val="24"/>
          <w:szCs w:val="24"/>
          <w:lang w:val="en-US"/>
        </w:rPr>
      </w:pPr>
      <w:r w:rsidRPr="005F1E65">
        <w:rPr>
          <w:rFonts w:ascii="Times New Roman" w:hAnsi="Times New Roman" w:cs="Times New Roman"/>
          <w:b/>
          <w:bCs/>
          <w:sz w:val="24"/>
          <w:szCs w:val="24"/>
          <w:lang w:val="en-US"/>
        </w:rPr>
        <w:lastRenderedPageBreak/>
        <w:t>TITLE: EXERCISES OF COORDINATION IN THE INITIATION TO THE FREE SWIM FOR CHILDREN FROM 10 TO 12 YEARS</w:t>
      </w:r>
    </w:p>
    <w:p w:rsidR="00311553" w:rsidRPr="005F1E65" w:rsidRDefault="00311553" w:rsidP="00980ECE">
      <w:pPr>
        <w:pStyle w:val="Ttulo1"/>
        <w:spacing w:line="480" w:lineRule="auto"/>
        <w:rPr>
          <w:rFonts w:cs="Times New Roman"/>
          <w:sz w:val="24"/>
          <w:szCs w:val="24"/>
          <w:lang w:val="en-US"/>
        </w:rPr>
      </w:pPr>
      <w:bookmarkStart w:id="10" w:name="_Toc510463892"/>
      <w:bookmarkStart w:id="11" w:name="_Toc511049104"/>
      <w:r w:rsidRPr="005F1E65">
        <w:rPr>
          <w:rFonts w:cs="Times New Roman"/>
          <w:sz w:val="24"/>
          <w:szCs w:val="24"/>
          <w:lang w:val="en-US"/>
        </w:rPr>
        <w:t>ABSTRACT</w:t>
      </w:r>
      <w:bookmarkEnd w:id="10"/>
      <w:bookmarkEnd w:id="11"/>
    </w:p>
    <w:p w:rsidR="006530DD" w:rsidRPr="005F1E65" w:rsidRDefault="006530DD" w:rsidP="006530DD">
      <w:pPr>
        <w:spacing w:line="360" w:lineRule="auto"/>
        <w:jc w:val="both"/>
        <w:rPr>
          <w:rFonts w:ascii="Times New Roman" w:eastAsia="Droid Sans Fallback" w:hAnsi="Times New Roman" w:cs="Times New Roman"/>
          <w:color w:val="00000A"/>
          <w:sz w:val="24"/>
          <w:szCs w:val="24"/>
          <w:lang w:val="en-US"/>
        </w:rPr>
      </w:pPr>
      <w:r w:rsidRPr="005F1E65">
        <w:rPr>
          <w:rFonts w:ascii="Times New Roman" w:eastAsia="Droid Sans Fallback" w:hAnsi="Times New Roman" w:cs="Times New Roman"/>
          <w:color w:val="00000A"/>
          <w:sz w:val="24"/>
          <w:szCs w:val="24"/>
          <w:lang w:val="en-US"/>
        </w:rPr>
        <w:t>Coordination exercises in any sport and especially when teaching / learning of swimming is developed, is important because in all activities the motor movements for their better development must be done in a coordinated manner. Due to this situation, the research and realization of a study that aims to analyze coordination processes of movements in any sport is a transversal analysis in all research.</w:t>
      </w:r>
    </w:p>
    <w:p w:rsidR="006530DD" w:rsidRPr="005F1E65" w:rsidRDefault="006530DD" w:rsidP="006530DD">
      <w:pPr>
        <w:spacing w:line="360" w:lineRule="auto"/>
        <w:jc w:val="both"/>
        <w:rPr>
          <w:rFonts w:ascii="Times New Roman" w:eastAsia="Droid Sans Fallback" w:hAnsi="Times New Roman" w:cs="Times New Roman"/>
          <w:color w:val="00000A"/>
          <w:sz w:val="24"/>
          <w:szCs w:val="24"/>
          <w:lang w:val="en-US"/>
        </w:rPr>
      </w:pPr>
      <w:r w:rsidRPr="005F1E65">
        <w:rPr>
          <w:rFonts w:ascii="Times New Roman" w:eastAsia="Droid Sans Fallback" w:hAnsi="Times New Roman" w:cs="Times New Roman"/>
          <w:color w:val="00000A"/>
          <w:sz w:val="24"/>
          <w:szCs w:val="24"/>
          <w:lang w:val="en-US"/>
        </w:rPr>
        <w:t>For our study, the point of analysis is teaching to children who are in the pre-adolescence stage, or children who are between the ages of 10 to 12 years, where the transition process is from children to young people with its morphological, biological, and psychic implications; determined by their social environment and their quality of life.</w:t>
      </w:r>
    </w:p>
    <w:p w:rsidR="00B26156" w:rsidRPr="005F1E65" w:rsidRDefault="006530DD" w:rsidP="006530DD">
      <w:pPr>
        <w:spacing w:line="360" w:lineRule="auto"/>
        <w:jc w:val="both"/>
        <w:rPr>
          <w:rFonts w:ascii="Times New Roman" w:eastAsia="Droid Sans Fallback" w:hAnsi="Times New Roman" w:cs="Times New Roman"/>
          <w:color w:val="00000A"/>
          <w:sz w:val="24"/>
          <w:szCs w:val="24"/>
          <w:lang w:val="en-US"/>
        </w:rPr>
      </w:pPr>
      <w:r w:rsidRPr="005F1E65">
        <w:rPr>
          <w:rFonts w:ascii="Times New Roman" w:eastAsia="Droid Sans Fallback" w:hAnsi="Times New Roman" w:cs="Times New Roman"/>
          <w:color w:val="00000A"/>
          <w:sz w:val="24"/>
          <w:szCs w:val="24"/>
          <w:lang w:val="en-US"/>
        </w:rPr>
        <w:t>In order to carry out this work, the qualitative methodology was used, understood as the one that focuses on the reality constructed from the meanings that people give it. In order to carry out this study, I inquired about the different publications found, about what the coordinated movements are, what type of movements the swimmer performs at the moment of moving and especially the object of the research that types of coordination exercises for teaching swimming to Children from 10 to 12 years old would be required to perform for their technical progress in learning to swim freestyle.</w:t>
      </w:r>
    </w:p>
    <w:p w:rsidR="00311553" w:rsidRPr="005F1E65" w:rsidRDefault="00B26156" w:rsidP="00980ECE">
      <w:pPr>
        <w:spacing w:line="360" w:lineRule="auto"/>
        <w:jc w:val="both"/>
        <w:rPr>
          <w:rFonts w:ascii="Times New Roman" w:hAnsi="Times New Roman" w:cs="Times New Roman"/>
          <w:b/>
          <w:bCs/>
          <w:sz w:val="24"/>
          <w:szCs w:val="24"/>
          <w:lang w:val="en-US"/>
        </w:rPr>
      </w:pPr>
      <w:r w:rsidRPr="005F1E65">
        <w:rPr>
          <w:rFonts w:ascii="Times New Roman" w:eastAsia="Droid Sans Fallback" w:hAnsi="Times New Roman" w:cs="Times New Roman"/>
          <w:color w:val="00000A"/>
          <w:sz w:val="24"/>
          <w:szCs w:val="24"/>
          <w:lang w:val="en-US"/>
        </w:rPr>
        <w:t>KEY WORDS: Coordination, Exercises, Motricity</w:t>
      </w:r>
    </w:p>
    <w:p w:rsidR="00AD3417" w:rsidRPr="005F1E65" w:rsidRDefault="00AD3417" w:rsidP="00980ECE">
      <w:pPr>
        <w:spacing w:line="480" w:lineRule="auto"/>
        <w:jc w:val="center"/>
        <w:rPr>
          <w:rFonts w:ascii="Times New Roman" w:hAnsi="Times New Roman" w:cs="Times New Roman"/>
          <w:sz w:val="24"/>
          <w:szCs w:val="24"/>
          <w:lang w:val="en-US"/>
        </w:rPr>
      </w:pPr>
    </w:p>
    <w:p w:rsidR="00AD3417" w:rsidRPr="005F1E65" w:rsidRDefault="00AD3417" w:rsidP="00980ECE">
      <w:pPr>
        <w:spacing w:line="480" w:lineRule="auto"/>
        <w:jc w:val="center"/>
        <w:rPr>
          <w:rFonts w:ascii="Times New Roman" w:hAnsi="Times New Roman" w:cs="Times New Roman"/>
          <w:sz w:val="24"/>
          <w:szCs w:val="24"/>
          <w:lang w:val="en-US"/>
        </w:rPr>
      </w:pPr>
    </w:p>
    <w:p w:rsidR="00B26156" w:rsidRPr="005F1E65" w:rsidRDefault="00B26156" w:rsidP="00980ECE">
      <w:pPr>
        <w:spacing w:line="480" w:lineRule="auto"/>
        <w:jc w:val="center"/>
        <w:rPr>
          <w:rFonts w:ascii="Times New Roman" w:hAnsi="Times New Roman" w:cs="Times New Roman"/>
          <w:sz w:val="24"/>
          <w:szCs w:val="24"/>
          <w:lang w:val="en-US"/>
        </w:rPr>
      </w:pPr>
    </w:p>
    <w:p w:rsidR="00311553" w:rsidRPr="005F1E65" w:rsidRDefault="00311553" w:rsidP="00A740DD">
      <w:pPr>
        <w:pStyle w:val="Ttulo1"/>
        <w:spacing w:line="480" w:lineRule="auto"/>
        <w:ind w:right="-711"/>
        <w:rPr>
          <w:rFonts w:cs="Times New Roman"/>
          <w:sz w:val="24"/>
          <w:szCs w:val="24"/>
          <w:lang w:val="en-US"/>
        </w:rPr>
      </w:pPr>
      <w:bookmarkStart w:id="12" w:name="_Toc510463893"/>
      <w:bookmarkStart w:id="13" w:name="_Toc511049105"/>
      <w:bookmarkStart w:id="14" w:name="_Toc491763606"/>
      <w:r w:rsidRPr="005F1E65">
        <w:rPr>
          <w:rFonts w:cs="Times New Roman"/>
          <w:sz w:val="24"/>
          <w:szCs w:val="24"/>
          <w:lang w:val="en-US"/>
        </w:rPr>
        <w:lastRenderedPageBreak/>
        <w:t>INTRODUCCIÓN</w:t>
      </w:r>
      <w:bookmarkEnd w:id="12"/>
      <w:bookmarkEnd w:id="13"/>
    </w:p>
    <w:p w:rsidR="006D72A6" w:rsidRPr="005F1E65" w:rsidRDefault="00311553" w:rsidP="00980ECE">
      <w:pPr>
        <w:spacing w:before="240" w:after="240"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La natación</w:t>
      </w:r>
      <w:r w:rsidR="006530DD" w:rsidRPr="005F1E65">
        <w:rPr>
          <w:rFonts w:ascii="Times New Roman" w:hAnsi="Times New Roman" w:cs="Times New Roman"/>
          <w:sz w:val="24"/>
          <w:szCs w:val="24"/>
          <w:lang w:val="es-EC"/>
        </w:rPr>
        <w:t xml:space="preserve">, según </w:t>
      </w:r>
      <w:r w:rsidRPr="005F1E65">
        <w:rPr>
          <w:rFonts w:ascii="Times New Roman" w:hAnsi="Times New Roman" w:cs="Times New Roman"/>
          <w:sz w:val="24"/>
          <w:szCs w:val="24"/>
          <w:lang w:val="es-EC"/>
        </w:rPr>
        <w:t xml:space="preserve"> </w:t>
      </w:r>
      <w:r w:rsidR="00CE6BE9" w:rsidRPr="005F1E65">
        <w:rPr>
          <w:rFonts w:ascii="Times New Roman" w:hAnsi="Times New Roman" w:cs="Times New Roman"/>
          <w:noProof/>
          <w:sz w:val="24"/>
          <w:szCs w:val="24"/>
          <w:lang w:val="es-EC"/>
        </w:rPr>
        <w:t>Gomes, (2014)</w:t>
      </w:r>
      <w:r w:rsidR="006530DD" w:rsidRPr="005F1E65">
        <w:rPr>
          <w:rFonts w:ascii="Times New Roman" w:hAnsi="Times New Roman" w:cs="Times New Roman"/>
          <w:sz w:val="24"/>
          <w:szCs w:val="24"/>
          <w:lang w:val="es-EC"/>
        </w:rPr>
        <w:t xml:space="preserve"> </w:t>
      </w:r>
      <w:r w:rsidRPr="005F1E65">
        <w:rPr>
          <w:rFonts w:ascii="Times New Roman" w:hAnsi="Times New Roman" w:cs="Times New Roman"/>
          <w:sz w:val="24"/>
          <w:szCs w:val="24"/>
          <w:lang w:val="es-EC"/>
        </w:rPr>
        <w:t>es un deporte</w:t>
      </w:r>
      <w:r w:rsidR="00B26156" w:rsidRPr="005F1E65">
        <w:rPr>
          <w:rFonts w:ascii="Times New Roman" w:hAnsi="Times New Roman" w:cs="Times New Roman"/>
          <w:sz w:val="24"/>
          <w:szCs w:val="24"/>
          <w:lang w:val="es-EC"/>
        </w:rPr>
        <w:t xml:space="preserve">  con </w:t>
      </w:r>
      <w:r w:rsidRPr="005F1E65">
        <w:rPr>
          <w:rFonts w:ascii="Times New Roman" w:hAnsi="Times New Roman" w:cs="Times New Roman"/>
          <w:sz w:val="24"/>
          <w:szCs w:val="24"/>
          <w:lang w:val="es-EC"/>
        </w:rPr>
        <w:t xml:space="preserve"> h</w:t>
      </w:r>
      <w:r w:rsidR="00B26156" w:rsidRPr="005F1E65">
        <w:rPr>
          <w:rFonts w:ascii="Times New Roman" w:hAnsi="Times New Roman" w:cs="Times New Roman"/>
          <w:sz w:val="24"/>
          <w:szCs w:val="24"/>
          <w:lang w:val="es-EC"/>
        </w:rPr>
        <w:t>abilidad que debe ser aprendida debido a que en el medio en que se desarrolla la actividad es un medio diferente. El medio acuático se desenvuelve con una densidad  mayor a la registrada en la superficie terrestre. Por lo tanto, la realización de movimientos es muy diferente, si en la tierra utilizamos generalmente las extremidades inferiores para crear propulsión y desplazarnos, la respiración la realizamos involuntariamente en el ambiente líquido, los movimientos de propulsión están regido por acciones físicas (mecánica) como la ley de acción y reacci</w:t>
      </w:r>
      <w:r w:rsidR="002721AB" w:rsidRPr="005F1E65">
        <w:rPr>
          <w:rFonts w:ascii="Times New Roman" w:hAnsi="Times New Roman" w:cs="Times New Roman"/>
          <w:sz w:val="24"/>
          <w:szCs w:val="24"/>
          <w:lang w:val="es-EC"/>
        </w:rPr>
        <w:t xml:space="preserve">ón, el principio de Arquímedes, el efecto de ingravidez que provoca que los cuerpos tengan un peso menor a lo que existe cuando se está en tierra. </w:t>
      </w:r>
    </w:p>
    <w:p w:rsidR="00B26156" w:rsidRPr="005F1E65" w:rsidRDefault="002721AB" w:rsidP="00980ECE">
      <w:pPr>
        <w:spacing w:before="240" w:after="240"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Por tal motivo cuando se esté en el medio acuático las condiciones de dominio de ese medio necesariamente tienen que sufrir una adaptación; los desplazamientos se realizan generalmente usando todas las extremidades, la respiración se la realiza de manera consiente o voluntaria, existen una mayor resistencia a ese desplazamiento debido a la propia densidad del medio. Es así que dada la situación que se ha mencionado la coordinación de los movimientos pierna y brazo, y los grados de eficiencia y economía energética se hacen necesarios, si no vitales en el momento de permanecer en el agua.</w:t>
      </w:r>
      <w:r w:rsidR="00CE6BE9" w:rsidRPr="005F1E65">
        <w:rPr>
          <w:rFonts w:ascii="Times New Roman" w:hAnsi="Times New Roman" w:cs="Times New Roman"/>
          <w:noProof/>
          <w:sz w:val="24"/>
          <w:szCs w:val="24"/>
          <w:lang w:val="es-EC"/>
        </w:rPr>
        <w:t xml:space="preserve"> Günter Schnabel, (2004)</w:t>
      </w:r>
    </w:p>
    <w:p w:rsidR="002721AB" w:rsidRPr="005F1E65" w:rsidRDefault="002721AB" w:rsidP="00980ECE">
      <w:pPr>
        <w:spacing w:before="240" w:after="240"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Todo estas acciones están realizadas por todos los grupos musculares que posee el cuerpo y para su mejor desenvolvimiento estos grupos musculares tienen que desarrollar los movimientos lo mejor coordinado posible.  </w:t>
      </w:r>
      <w:r w:rsidR="00686A8A" w:rsidRPr="005F1E65">
        <w:rPr>
          <w:rFonts w:ascii="Times New Roman" w:hAnsi="Times New Roman" w:cs="Times New Roman"/>
          <w:sz w:val="24"/>
          <w:szCs w:val="24"/>
          <w:lang w:val="es-EC"/>
        </w:rPr>
        <w:t xml:space="preserve"> </w:t>
      </w:r>
      <w:r w:rsidR="006D72A6" w:rsidRPr="005F1E65">
        <w:rPr>
          <w:rFonts w:ascii="Times New Roman" w:hAnsi="Times New Roman" w:cs="Times New Roman"/>
          <w:sz w:val="24"/>
          <w:szCs w:val="24"/>
          <w:lang w:val="es-EC"/>
        </w:rPr>
        <w:t xml:space="preserve">Hernández. </w:t>
      </w:r>
      <w:r w:rsidR="0034359F" w:rsidRPr="005F1E65">
        <w:rPr>
          <w:rFonts w:ascii="Times New Roman" w:hAnsi="Times New Roman" w:cs="Times New Roman"/>
          <w:sz w:val="24"/>
          <w:szCs w:val="24"/>
          <w:lang w:val="es-EC"/>
        </w:rPr>
        <w:t>A.</w:t>
      </w:r>
    </w:p>
    <w:p w:rsidR="002721AB" w:rsidRPr="005F1E65" w:rsidRDefault="002721AB" w:rsidP="00980ECE">
      <w:pPr>
        <w:spacing w:before="240" w:after="240"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En este estudio se tratara sobre las capacidades Motrices el desarrollo de las capacidades coordinativas, el desarrollo de técnicas que involucran una mejor gestión de los movimientos en general y en especial de las capacidades coordinadas.</w:t>
      </w:r>
    </w:p>
    <w:p w:rsidR="00F920F4" w:rsidRPr="005F1E65" w:rsidRDefault="000536FB" w:rsidP="00980ECE">
      <w:pPr>
        <w:pStyle w:val="Ttulo1"/>
        <w:spacing w:line="480" w:lineRule="auto"/>
        <w:rPr>
          <w:rFonts w:cs="Times New Roman"/>
          <w:sz w:val="24"/>
          <w:szCs w:val="24"/>
        </w:rPr>
      </w:pPr>
      <w:bookmarkStart w:id="15" w:name="_Toc511049106"/>
      <w:r w:rsidRPr="005F1E65">
        <w:rPr>
          <w:rFonts w:cs="Times New Roman"/>
          <w:sz w:val="24"/>
          <w:szCs w:val="24"/>
        </w:rPr>
        <w:lastRenderedPageBreak/>
        <w:t>PROBLEMA</w:t>
      </w:r>
      <w:r w:rsidR="00027E78" w:rsidRPr="005F1E65">
        <w:rPr>
          <w:rFonts w:cs="Times New Roman"/>
          <w:sz w:val="24"/>
          <w:szCs w:val="24"/>
        </w:rPr>
        <w:t xml:space="preserve"> DE INVESTIGACIÓN</w:t>
      </w:r>
      <w:bookmarkEnd w:id="15"/>
    </w:p>
    <w:p w:rsidR="00F920F4" w:rsidRPr="005F1E65" w:rsidRDefault="00F920F4" w:rsidP="00980ECE">
      <w:pPr>
        <w:spacing w:after="0" w:line="480" w:lineRule="auto"/>
        <w:rPr>
          <w:rFonts w:ascii="Times New Roman" w:hAnsi="Times New Roman" w:cs="Times New Roman"/>
          <w:sz w:val="24"/>
          <w:szCs w:val="24"/>
          <w:lang w:val="es-EC"/>
        </w:rPr>
      </w:pPr>
    </w:p>
    <w:p w:rsidR="001C6854" w:rsidRPr="005F1E65" w:rsidRDefault="00282B0F" w:rsidP="00980ECE">
      <w:pPr>
        <w:pStyle w:val="Ttulo2"/>
        <w:spacing w:line="480" w:lineRule="auto"/>
        <w:rPr>
          <w:rFonts w:ascii="Times New Roman" w:hAnsi="Times New Roman" w:cs="Times New Roman"/>
          <w:b/>
          <w:color w:val="auto"/>
          <w:sz w:val="24"/>
          <w:szCs w:val="24"/>
        </w:rPr>
      </w:pPr>
      <w:bookmarkStart w:id="16" w:name="_Toc510463897"/>
      <w:bookmarkStart w:id="17" w:name="_Toc511049107"/>
      <w:r w:rsidRPr="005F1E65">
        <w:rPr>
          <w:rFonts w:ascii="Times New Roman" w:hAnsi="Times New Roman" w:cs="Times New Roman"/>
          <w:b/>
          <w:color w:val="auto"/>
          <w:sz w:val="24"/>
          <w:szCs w:val="24"/>
        </w:rPr>
        <w:t xml:space="preserve">1.- </w:t>
      </w:r>
      <w:r w:rsidR="001C6854" w:rsidRPr="005F1E65">
        <w:rPr>
          <w:rFonts w:ascii="Times New Roman" w:hAnsi="Times New Roman" w:cs="Times New Roman"/>
          <w:b/>
          <w:color w:val="auto"/>
          <w:sz w:val="24"/>
          <w:szCs w:val="24"/>
        </w:rPr>
        <w:t>MARCO TEÓRICO CONCEPTUAL</w:t>
      </w:r>
      <w:bookmarkEnd w:id="16"/>
      <w:bookmarkEnd w:id="17"/>
    </w:p>
    <w:p w:rsidR="00477E6F" w:rsidRPr="005F1E65" w:rsidRDefault="00477E6F" w:rsidP="00EA4180">
      <w:pPr>
        <w:tabs>
          <w:tab w:val="left" w:pos="8647"/>
          <w:tab w:val="left" w:pos="9072"/>
        </w:tabs>
        <w:spacing w:line="480" w:lineRule="auto"/>
        <w:ind w:right="-284"/>
        <w:jc w:val="both"/>
        <w:rPr>
          <w:rFonts w:ascii="Times New Roman" w:hAnsi="Times New Roman" w:cs="Times New Roman"/>
          <w:sz w:val="24"/>
          <w:szCs w:val="24"/>
        </w:rPr>
      </w:pPr>
      <w:r w:rsidRPr="005F1E65">
        <w:rPr>
          <w:rFonts w:ascii="Times New Roman" w:hAnsi="Times New Roman" w:cs="Times New Roman"/>
          <w:sz w:val="24"/>
          <w:szCs w:val="24"/>
        </w:rPr>
        <w:t>Segú</w:t>
      </w:r>
      <w:r w:rsidR="006530DD" w:rsidRPr="005F1E65">
        <w:rPr>
          <w:rFonts w:ascii="Times New Roman" w:hAnsi="Times New Roman" w:cs="Times New Roman"/>
          <w:sz w:val="24"/>
          <w:szCs w:val="24"/>
        </w:rPr>
        <w:t xml:space="preserve">n </w:t>
      </w:r>
      <w:r w:rsidR="00EB7DEB" w:rsidRPr="005F1E65">
        <w:rPr>
          <w:rFonts w:ascii="Times New Roman" w:hAnsi="Times New Roman" w:cs="Times New Roman"/>
          <w:noProof/>
          <w:sz w:val="24"/>
          <w:szCs w:val="24"/>
          <w:lang w:val="es-EC"/>
        </w:rPr>
        <w:t>Gomes</w:t>
      </w:r>
      <w:r w:rsidR="00C8460E" w:rsidRPr="005F1E65">
        <w:rPr>
          <w:rFonts w:ascii="Times New Roman" w:hAnsi="Times New Roman" w:cs="Times New Roman"/>
          <w:noProof/>
          <w:sz w:val="24"/>
          <w:szCs w:val="24"/>
          <w:lang w:val="es-EC"/>
        </w:rPr>
        <w:t xml:space="preserve">, </w:t>
      </w:r>
      <w:r w:rsidR="00CE6BE9" w:rsidRPr="005F1E65">
        <w:rPr>
          <w:rFonts w:ascii="Times New Roman" w:hAnsi="Times New Roman" w:cs="Times New Roman"/>
          <w:noProof/>
          <w:sz w:val="24"/>
          <w:szCs w:val="24"/>
          <w:lang w:val="es-EC"/>
        </w:rPr>
        <w:t>(2014)</w:t>
      </w:r>
      <w:r w:rsidRPr="005F1E65">
        <w:rPr>
          <w:rFonts w:ascii="Times New Roman" w:hAnsi="Times New Roman" w:cs="Times New Roman"/>
          <w:sz w:val="24"/>
          <w:szCs w:val="24"/>
        </w:rPr>
        <w:t>. La natación es considerada una actividad física beneficiosa para el cuerpo humano para trabajar varios grupos musculares y articulaciones en el cuerpo y desarrollar el corazón y el sistema respiratorio. Al principio de la historia señala que la práctica de natación en mar abierto o en los ríos y la principal preocupación en aquel momento era la supervivencia.</w:t>
      </w:r>
    </w:p>
    <w:p w:rsidR="003A6CEE" w:rsidRPr="005F1E65" w:rsidRDefault="00C3760A"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 xml:space="preserve">El conocimiento y la confianza que se le brinda al niño es de suma importancia porque de esta manera muestra la necesidad de aprender y sentirse seguro en el medio acuático, por lo tanto el tendrá la capacidad y la seguridad en  las técnicas aprendidas donde podrá  resolver situaciones que se le presenten en el medio acuático. </w:t>
      </w:r>
    </w:p>
    <w:p w:rsidR="003A6CEE" w:rsidRPr="005F1E65" w:rsidRDefault="00C3760A"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 xml:space="preserve">Su experiencia obtenida con su programa de natación educativa en la escuela diferencia claramente dos fases en el aprendizaje de las actividades acuáticas, familiarización, conocimiento o adaptación al medio y dominio del medio. En la primera fase se tratan las primeras etapas incluyendo la autonomía en el agua y en la segunda fase se refiere a la capacidad de resolver todas las situaciones que se puedan presentar en el medio acuático. </w:t>
      </w:r>
    </w:p>
    <w:p w:rsidR="00477E6F" w:rsidRPr="005F1E65" w:rsidRDefault="00EE2614"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S</w:t>
      </w:r>
      <w:r w:rsidR="00C3760A" w:rsidRPr="005F1E65">
        <w:rPr>
          <w:rFonts w:ascii="Times New Roman" w:hAnsi="Times New Roman" w:cs="Times New Roman"/>
          <w:sz w:val="24"/>
          <w:szCs w:val="24"/>
        </w:rPr>
        <w:t>egún</w:t>
      </w:r>
      <w:r w:rsidRPr="005F1E65">
        <w:rPr>
          <w:rFonts w:ascii="Times New Roman" w:hAnsi="Times New Roman" w:cs="Times New Roman"/>
          <w:sz w:val="24"/>
          <w:szCs w:val="24"/>
        </w:rPr>
        <w:t xml:space="preserve"> </w:t>
      </w:r>
      <w:r w:rsidR="00D42414" w:rsidRPr="005F1E65">
        <w:rPr>
          <w:rFonts w:ascii="Times New Roman" w:hAnsi="Times New Roman" w:cs="Times New Roman"/>
          <w:sz w:val="24"/>
          <w:szCs w:val="24"/>
        </w:rPr>
        <w:t xml:space="preserve">Johnson (1972) </w:t>
      </w:r>
      <w:r w:rsidR="00C3760A" w:rsidRPr="005F1E65">
        <w:rPr>
          <w:rFonts w:ascii="Times New Roman" w:hAnsi="Times New Roman" w:cs="Times New Roman"/>
          <w:sz w:val="24"/>
          <w:szCs w:val="24"/>
        </w:rPr>
        <w:t xml:space="preserve">incorpora una buena investigación, viniendo a justificar que las habilidades acuáticas pueden ser enseñadas más rápida y correctamente por el método global – analítico – global que por el analítico progresivo. </w:t>
      </w:r>
      <w:r w:rsidR="00D42414" w:rsidRPr="005F1E65">
        <w:rPr>
          <w:rFonts w:ascii="Times New Roman" w:hAnsi="Times New Roman" w:cs="Times New Roman"/>
          <w:sz w:val="24"/>
          <w:szCs w:val="24"/>
        </w:rPr>
        <w:t>También lo afirma H</w:t>
      </w:r>
      <w:r w:rsidR="00AE0E86" w:rsidRPr="005F1E65">
        <w:rPr>
          <w:rFonts w:ascii="Times New Roman" w:hAnsi="Times New Roman" w:cs="Times New Roman"/>
          <w:sz w:val="24"/>
          <w:szCs w:val="24"/>
        </w:rPr>
        <w:t xml:space="preserve">arre </w:t>
      </w:r>
      <w:sdt>
        <w:sdtPr>
          <w:rPr>
            <w:rFonts w:ascii="Times New Roman" w:hAnsi="Times New Roman" w:cs="Times New Roman"/>
            <w:sz w:val="24"/>
            <w:szCs w:val="24"/>
          </w:rPr>
          <w:id w:val="1373264943"/>
          <w:citation/>
        </w:sdtPr>
        <w:sdtEndPr/>
        <w:sdtContent>
          <w:r w:rsidR="00AE0E86" w:rsidRPr="005F1E65">
            <w:rPr>
              <w:rFonts w:ascii="Times New Roman" w:hAnsi="Times New Roman" w:cs="Times New Roman"/>
              <w:sz w:val="24"/>
              <w:szCs w:val="24"/>
            </w:rPr>
            <w:fldChar w:fldCharType="begin"/>
          </w:r>
          <w:r w:rsidR="00AE0E86" w:rsidRPr="005F1E65">
            <w:rPr>
              <w:rFonts w:ascii="Times New Roman" w:hAnsi="Times New Roman" w:cs="Times New Roman"/>
              <w:sz w:val="24"/>
              <w:szCs w:val="24"/>
              <w:lang w:val="es-EC"/>
            </w:rPr>
            <w:instrText xml:space="preserve"> CITATION 73PR \l 12298 </w:instrText>
          </w:r>
          <w:r w:rsidR="00AE0E86" w:rsidRPr="005F1E65">
            <w:rPr>
              <w:rFonts w:ascii="Times New Roman" w:hAnsi="Times New Roman" w:cs="Times New Roman"/>
              <w:sz w:val="24"/>
              <w:szCs w:val="24"/>
            </w:rPr>
            <w:fldChar w:fldCharType="separate"/>
          </w:r>
          <w:r w:rsidR="00CE6BE9" w:rsidRPr="005F1E65">
            <w:rPr>
              <w:rFonts w:ascii="Times New Roman" w:hAnsi="Times New Roman" w:cs="Times New Roman"/>
              <w:noProof/>
              <w:sz w:val="24"/>
              <w:szCs w:val="24"/>
              <w:lang w:val="es-EC"/>
            </w:rPr>
            <w:t>(1973)</w:t>
          </w:r>
          <w:r w:rsidR="00AE0E86" w:rsidRPr="005F1E65">
            <w:rPr>
              <w:rFonts w:ascii="Times New Roman" w:hAnsi="Times New Roman" w:cs="Times New Roman"/>
              <w:sz w:val="24"/>
              <w:szCs w:val="24"/>
            </w:rPr>
            <w:fldChar w:fldCharType="end"/>
          </w:r>
        </w:sdtContent>
      </w:sdt>
      <w:r w:rsidR="00477E6F" w:rsidRPr="005F1E65">
        <w:rPr>
          <w:rFonts w:ascii="Times New Roman" w:hAnsi="Times New Roman" w:cs="Times New Roman"/>
          <w:sz w:val="24"/>
          <w:szCs w:val="24"/>
        </w:rPr>
        <w:t xml:space="preserve"> el proceso basado en los principio científicos, especialmente pedagógicos, del perfeccionamiento deportivo, el cual tiene como objetivo conducir a los deportistas hasta lograr máximos rendimientos en un deporte o disciplina deportiva, actuando planificada y sistemáticamente sobre la capacidad de rendimiento y la disposición para este. </w:t>
      </w:r>
    </w:p>
    <w:p w:rsidR="00CE6BE9" w:rsidRPr="005F1E65" w:rsidRDefault="00EE2614"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lastRenderedPageBreak/>
        <w:t xml:space="preserve">Ajustándose a lo referido por </w:t>
      </w:r>
      <w:r w:rsidR="00477E6F" w:rsidRPr="005F1E65">
        <w:rPr>
          <w:rFonts w:ascii="Times New Roman" w:hAnsi="Times New Roman" w:cs="Times New Roman"/>
          <w:sz w:val="24"/>
          <w:szCs w:val="24"/>
        </w:rPr>
        <w:t xml:space="preserve"> </w:t>
      </w:r>
      <w:r w:rsidR="00CE6BE9" w:rsidRPr="005F1E65">
        <w:rPr>
          <w:rFonts w:ascii="Times New Roman" w:hAnsi="Times New Roman" w:cs="Times New Roman"/>
          <w:sz w:val="24"/>
          <w:szCs w:val="24"/>
        </w:rPr>
        <w:t xml:space="preserve">Astañer y Camerino </w:t>
      </w:r>
      <w:r w:rsidR="00CE6BE9" w:rsidRPr="005F1E65">
        <w:rPr>
          <w:rFonts w:ascii="Times New Roman" w:hAnsi="Times New Roman" w:cs="Times New Roman"/>
          <w:noProof/>
          <w:sz w:val="24"/>
          <w:szCs w:val="24"/>
          <w:lang w:val="es-EC"/>
        </w:rPr>
        <w:t>(1991)</w:t>
      </w:r>
      <w:r w:rsidR="006530DD" w:rsidRPr="005F1E65">
        <w:rPr>
          <w:rFonts w:ascii="Times New Roman" w:hAnsi="Times New Roman" w:cs="Times New Roman"/>
          <w:sz w:val="24"/>
          <w:szCs w:val="24"/>
        </w:rPr>
        <w:t xml:space="preserve"> </w:t>
      </w:r>
      <w:r w:rsidR="00477E6F" w:rsidRPr="005F1E65">
        <w:rPr>
          <w:rFonts w:ascii="Times New Roman" w:hAnsi="Times New Roman" w:cs="Times New Roman"/>
          <w:sz w:val="24"/>
          <w:szCs w:val="24"/>
        </w:rPr>
        <w:t>un movimiento es coordinado cuando se ajusta a los criterios de precisión, eficacia, económica y armonía. La coordinación motriz es uno de los elementos cualitativos del movimiento, que va a depender del grado de desarrollo, del potencial genético de los alumnos para controlar el movimiento y los estímulos y como no de las experiencias y aprendizajes motores que hayan adqu</w:t>
      </w:r>
      <w:r w:rsidRPr="005F1E65">
        <w:rPr>
          <w:rFonts w:ascii="Times New Roman" w:hAnsi="Times New Roman" w:cs="Times New Roman"/>
          <w:sz w:val="24"/>
          <w:szCs w:val="24"/>
        </w:rPr>
        <w:t>irido en las etapas anteriores. S</w:t>
      </w:r>
      <w:r w:rsidR="00B62215" w:rsidRPr="005F1E65">
        <w:rPr>
          <w:rFonts w:ascii="Times New Roman" w:hAnsi="Times New Roman" w:cs="Times New Roman"/>
          <w:sz w:val="24"/>
          <w:szCs w:val="24"/>
        </w:rPr>
        <w:t>e</w:t>
      </w:r>
      <w:r w:rsidRPr="005F1E65">
        <w:rPr>
          <w:rFonts w:ascii="Times New Roman" w:hAnsi="Times New Roman" w:cs="Times New Roman"/>
          <w:sz w:val="24"/>
          <w:szCs w:val="24"/>
        </w:rPr>
        <w:t xml:space="preserve"> </w:t>
      </w:r>
      <w:r w:rsidR="00B62215" w:rsidRPr="005F1E65">
        <w:rPr>
          <w:rFonts w:ascii="Times New Roman" w:hAnsi="Times New Roman" w:cs="Times New Roman"/>
          <w:sz w:val="24"/>
          <w:szCs w:val="24"/>
        </w:rPr>
        <w:t xml:space="preserve"> desprende que la enseñanza de los movimientos y su relación con la coordinación motora desarrollada por el alumno hará  de él, luego del proceso de aprendizaje un eficiente nadador con dominio del medio y con mejor desplazamiento. </w:t>
      </w:r>
    </w:p>
    <w:p w:rsidR="00B62215" w:rsidRPr="005F1E65" w:rsidRDefault="00B62215"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Respecto a los procesos coordinados citaremos el enfoque que manifiesta</w:t>
      </w:r>
      <w:r w:rsidR="00AE0E86" w:rsidRPr="005F1E65">
        <w:rPr>
          <w:rFonts w:ascii="Times New Roman" w:hAnsi="Times New Roman" w:cs="Times New Roman"/>
          <w:sz w:val="24"/>
          <w:szCs w:val="24"/>
        </w:rPr>
        <w:t xml:space="preserve"> Hernández,</w:t>
      </w:r>
      <w:r w:rsidRPr="005F1E65">
        <w:rPr>
          <w:rFonts w:ascii="Times New Roman" w:hAnsi="Times New Roman" w:cs="Times New Roman"/>
          <w:sz w:val="24"/>
          <w:szCs w:val="24"/>
        </w:rPr>
        <w:t xml:space="preserve"> </w:t>
      </w:r>
      <w:sdt>
        <w:sdtPr>
          <w:rPr>
            <w:rFonts w:ascii="Times New Roman" w:hAnsi="Times New Roman" w:cs="Times New Roman"/>
            <w:sz w:val="24"/>
            <w:szCs w:val="24"/>
          </w:rPr>
          <w:id w:val="1511803571"/>
          <w:citation/>
        </w:sdtPr>
        <w:sdtEndPr/>
        <w:sdtContent>
          <w:r w:rsidRPr="005F1E65">
            <w:rPr>
              <w:rFonts w:ascii="Times New Roman" w:hAnsi="Times New Roman" w:cs="Times New Roman"/>
              <w:sz w:val="24"/>
              <w:szCs w:val="24"/>
            </w:rPr>
            <w:fldChar w:fldCharType="begin"/>
          </w:r>
          <w:r w:rsidR="00AE0E86" w:rsidRPr="005F1E65">
            <w:rPr>
              <w:rFonts w:ascii="Times New Roman" w:hAnsi="Times New Roman" w:cs="Times New Roman"/>
              <w:sz w:val="24"/>
              <w:szCs w:val="24"/>
              <w:lang w:val="es-EC"/>
            </w:rPr>
            <w:instrText xml:space="preserve">CITATION Her \l 12298 </w:instrText>
          </w:r>
          <w:r w:rsidRPr="005F1E65">
            <w:rPr>
              <w:rFonts w:ascii="Times New Roman" w:hAnsi="Times New Roman" w:cs="Times New Roman"/>
              <w:sz w:val="24"/>
              <w:szCs w:val="24"/>
            </w:rPr>
            <w:fldChar w:fldCharType="separate"/>
          </w:r>
          <w:r w:rsidR="00CE6BE9" w:rsidRPr="005F1E65">
            <w:rPr>
              <w:rFonts w:ascii="Times New Roman" w:hAnsi="Times New Roman" w:cs="Times New Roman"/>
              <w:noProof/>
              <w:sz w:val="24"/>
              <w:szCs w:val="24"/>
              <w:lang w:val="es-EC"/>
            </w:rPr>
            <w:t>(2010)</w:t>
          </w:r>
          <w:r w:rsidRPr="005F1E65">
            <w:rPr>
              <w:rFonts w:ascii="Times New Roman" w:hAnsi="Times New Roman" w:cs="Times New Roman"/>
              <w:sz w:val="24"/>
              <w:szCs w:val="24"/>
            </w:rPr>
            <w:fldChar w:fldCharType="end"/>
          </w:r>
        </w:sdtContent>
      </w:sdt>
      <w:r w:rsidRPr="005F1E65">
        <w:rPr>
          <w:rFonts w:ascii="Times New Roman" w:hAnsi="Times New Roman" w:cs="Times New Roman"/>
          <w:sz w:val="24"/>
          <w:szCs w:val="24"/>
        </w:rPr>
        <w:t xml:space="preserve"> Cuando hablamos de coordinación de un estudio natatorio nos estamos refiriendo a la forma de coordinar u ordenar los movimientos del cuerpo para además de alcanzar la máxima velocidad con la menor resistencia, la fatiga aparezca lo más tarde posible, es decir, coordinar el movimiento de ambos brazos, coordinar el movimiento de los brazos con la respiración y coordinar el movimiento d</w:t>
      </w:r>
      <w:r w:rsidR="00EE2614" w:rsidRPr="005F1E65">
        <w:rPr>
          <w:rFonts w:ascii="Times New Roman" w:hAnsi="Times New Roman" w:cs="Times New Roman"/>
          <w:sz w:val="24"/>
          <w:szCs w:val="24"/>
        </w:rPr>
        <w:t>e</w:t>
      </w:r>
      <w:r w:rsidRPr="005F1E65">
        <w:rPr>
          <w:rFonts w:ascii="Times New Roman" w:hAnsi="Times New Roman" w:cs="Times New Roman"/>
          <w:sz w:val="24"/>
          <w:szCs w:val="24"/>
        </w:rPr>
        <w:t xml:space="preserve"> brazos y pies con la máxima eficiencia posible.  En este estudio la coordinación de los desplazamientos de estilos técnicos son de suma importancia porque nos da a conocer los despliegues de cada técnica en cuanto a los estilos de la natación,  nos enseñan a hacer la brazada, la patada y el pataleo son las más importantes en el aprendizaje. </w:t>
      </w:r>
      <w:r w:rsidRPr="005F1E65">
        <w:rPr>
          <w:rFonts w:ascii="Times New Roman" w:hAnsi="Times New Roman" w:cs="Times New Roman"/>
          <w:color w:val="FF0000"/>
          <w:sz w:val="24"/>
          <w:szCs w:val="24"/>
        </w:rPr>
        <w:t xml:space="preserve"> </w:t>
      </w:r>
    </w:p>
    <w:p w:rsidR="00A826A9" w:rsidRDefault="00A826A9" w:rsidP="00A826A9">
      <w:pPr>
        <w:spacing w:line="480" w:lineRule="auto"/>
        <w:ind w:right="142"/>
        <w:jc w:val="both"/>
        <w:rPr>
          <w:rFonts w:ascii="Times New Roman" w:hAnsi="Times New Roman" w:cs="Times New Roman"/>
          <w:sz w:val="24"/>
          <w:szCs w:val="24"/>
        </w:rPr>
      </w:pPr>
    </w:p>
    <w:p w:rsidR="00477E6F" w:rsidRPr="005F1E65" w:rsidRDefault="00B62215" w:rsidP="00A826A9">
      <w:pPr>
        <w:spacing w:line="480" w:lineRule="auto"/>
        <w:ind w:right="142"/>
        <w:jc w:val="both"/>
        <w:rPr>
          <w:rFonts w:ascii="Times New Roman" w:hAnsi="Times New Roman" w:cs="Times New Roman"/>
          <w:sz w:val="24"/>
          <w:szCs w:val="24"/>
        </w:rPr>
      </w:pPr>
      <w:r w:rsidRPr="005F1E65">
        <w:rPr>
          <w:rFonts w:ascii="Times New Roman" w:hAnsi="Times New Roman" w:cs="Times New Roman"/>
          <w:sz w:val="24"/>
          <w:szCs w:val="24"/>
        </w:rPr>
        <w:t>Ahora bien, la importancia de la enseñanza de los ejercicios de coordinaci</w:t>
      </w:r>
      <w:r w:rsidR="00477E6F" w:rsidRPr="005F1E65">
        <w:rPr>
          <w:rFonts w:ascii="Times New Roman" w:hAnsi="Times New Roman" w:cs="Times New Roman"/>
          <w:sz w:val="24"/>
          <w:szCs w:val="24"/>
        </w:rPr>
        <w:t xml:space="preserve">ón prepara al cuerpo para un desarrollo físico adecuado a los requerimientos de la práctica de la natación, solo así con una debida preparación física e intelectual, las técnicas aprendidas determinaran un mejor desenvolvimiento del deportista </w:t>
      </w:r>
      <w:r w:rsidR="00EE2614" w:rsidRPr="005F1E65">
        <w:rPr>
          <w:rFonts w:ascii="Times New Roman" w:hAnsi="Times New Roman" w:cs="Times New Roman"/>
          <w:sz w:val="24"/>
          <w:szCs w:val="24"/>
        </w:rPr>
        <w:t>y</w:t>
      </w:r>
      <w:r w:rsidR="00477E6F" w:rsidRPr="005F1E65">
        <w:rPr>
          <w:rFonts w:ascii="Times New Roman" w:hAnsi="Times New Roman" w:cs="Times New Roman"/>
          <w:sz w:val="24"/>
          <w:szCs w:val="24"/>
        </w:rPr>
        <w:t xml:space="preserve"> su proceso de aprendizaje y que según </w:t>
      </w:r>
      <w:r w:rsidR="00CE6BE9" w:rsidRPr="005F1E65">
        <w:rPr>
          <w:rFonts w:ascii="Times New Roman" w:hAnsi="Times New Roman" w:cs="Times New Roman"/>
          <w:noProof/>
          <w:sz w:val="24"/>
          <w:szCs w:val="24"/>
          <w:lang w:val="es-EC"/>
        </w:rPr>
        <w:t>Matwejew, (1965)</w:t>
      </w:r>
      <w:r w:rsidR="00477E6F" w:rsidRPr="005F1E65">
        <w:rPr>
          <w:rFonts w:ascii="Times New Roman" w:hAnsi="Times New Roman" w:cs="Times New Roman"/>
          <w:sz w:val="24"/>
          <w:szCs w:val="24"/>
        </w:rPr>
        <w:t xml:space="preserve"> es la preparación física, técnico- táctica, intelectual, psíquica y </w:t>
      </w:r>
      <w:r w:rsidR="00477E6F" w:rsidRPr="005F1E65">
        <w:rPr>
          <w:rFonts w:ascii="Times New Roman" w:hAnsi="Times New Roman" w:cs="Times New Roman"/>
          <w:sz w:val="24"/>
          <w:szCs w:val="24"/>
        </w:rPr>
        <w:lastRenderedPageBreak/>
        <w:t>moral del deportista, auxiliado de ejercicios físicos, o sea mediante la carga física. Es la que dará al estudiante un crecimiento en su aprendizaje.</w:t>
      </w:r>
    </w:p>
    <w:p w:rsidR="001C6854" w:rsidRPr="005F1E65" w:rsidRDefault="00282B0F" w:rsidP="00980ECE">
      <w:pPr>
        <w:spacing w:line="480" w:lineRule="auto"/>
        <w:rPr>
          <w:rFonts w:ascii="Times New Roman" w:hAnsi="Times New Roman" w:cs="Times New Roman"/>
          <w:b/>
          <w:sz w:val="24"/>
          <w:szCs w:val="24"/>
          <w:lang w:val="es-EC"/>
        </w:rPr>
      </w:pPr>
      <w:bookmarkStart w:id="18" w:name="_Toc510463898"/>
      <w:r w:rsidRPr="005F1E65">
        <w:rPr>
          <w:rFonts w:ascii="Times New Roman" w:hAnsi="Times New Roman" w:cs="Times New Roman"/>
          <w:sz w:val="24"/>
          <w:szCs w:val="24"/>
          <w:lang w:val="es-EC"/>
        </w:rPr>
        <w:t xml:space="preserve">1.1 </w:t>
      </w:r>
      <w:r w:rsidR="001C6854" w:rsidRPr="005F1E65">
        <w:rPr>
          <w:rFonts w:ascii="Times New Roman" w:hAnsi="Times New Roman" w:cs="Times New Roman"/>
          <w:b/>
          <w:sz w:val="24"/>
          <w:szCs w:val="24"/>
          <w:lang w:val="es-EC"/>
        </w:rPr>
        <w:t>Definiciones conceptúales</w:t>
      </w:r>
      <w:bookmarkEnd w:id="18"/>
    </w:p>
    <w:p w:rsidR="001C6854" w:rsidRPr="005F1E65" w:rsidRDefault="001C6854" w:rsidP="00980ECE">
      <w:pPr>
        <w:pStyle w:val="Prrafodelista"/>
        <w:numPr>
          <w:ilvl w:val="0"/>
          <w:numId w:val="24"/>
        </w:numPr>
        <w:spacing w:after="200" w:line="480" w:lineRule="auto"/>
        <w:jc w:val="both"/>
        <w:rPr>
          <w:rFonts w:ascii="Times New Roman" w:hAnsi="Times New Roman" w:cs="Times New Roman"/>
          <w:sz w:val="24"/>
          <w:szCs w:val="24"/>
          <w:lang w:val="es-EC"/>
        </w:rPr>
      </w:pPr>
      <w:r w:rsidRPr="005F1E65">
        <w:rPr>
          <w:rFonts w:ascii="Times New Roman" w:hAnsi="Times New Roman" w:cs="Times New Roman"/>
          <w:b/>
          <w:bCs/>
          <w:sz w:val="24"/>
          <w:szCs w:val="24"/>
          <w:lang w:val="es-EC"/>
        </w:rPr>
        <w:t xml:space="preserve">Natación: </w:t>
      </w:r>
      <w:r w:rsidRPr="005F1E65">
        <w:rPr>
          <w:rFonts w:ascii="Times New Roman" w:hAnsi="Times New Roman" w:cs="Times New Roman"/>
          <w:sz w:val="24"/>
          <w:szCs w:val="24"/>
          <w:lang w:val="es-EC"/>
        </w:rPr>
        <w:t xml:space="preserve">Es el movimiento y desplazamiento a través del agua mediante el uso de las extremidades corporales y por lo general sin utilizar ningún instrumento o apoyo para avanzar. </w:t>
      </w:r>
      <w:r w:rsidR="00CE6BE9" w:rsidRPr="005F1E65">
        <w:rPr>
          <w:rFonts w:ascii="Times New Roman" w:hAnsi="Times New Roman" w:cs="Times New Roman"/>
          <w:noProof/>
          <w:sz w:val="24"/>
          <w:szCs w:val="24"/>
          <w:lang w:val="es-EC"/>
        </w:rPr>
        <w:t>Gomes, (2014)</w:t>
      </w:r>
    </w:p>
    <w:p w:rsidR="001C6854" w:rsidRPr="005F1E65" w:rsidRDefault="001C6854" w:rsidP="00980ECE">
      <w:pPr>
        <w:pStyle w:val="Prrafodelista"/>
        <w:numPr>
          <w:ilvl w:val="0"/>
          <w:numId w:val="24"/>
        </w:numPr>
        <w:spacing w:after="200" w:line="480" w:lineRule="auto"/>
        <w:jc w:val="both"/>
        <w:rPr>
          <w:rFonts w:ascii="Times New Roman" w:hAnsi="Times New Roman" w:cs="Times New Roman"/>
          <w:sz w:val="24"/>
          <w:szCs w:val="24"/>
          <w:lang w:val="es-EC"/>
        </w:rPr>
      </w:pPr>
      <w:r w:rsidRPr="005F1E65">
        <w:rPr>
          <w:rFonts w:ascii="Times New Roman" w:hAnsi="Times New Roman" w:cs="Times New Roman"/>
          <w:b/>
          <w:bCs/>
          <w:sz w:val="24"/>
          <w:szCs w:val="24"/>
          <w:lang w:val="es-EC"/>
        </w:rPr>
        <w:t xml:space="preserve">Coordinación: </w:t>
      </w:r>
      <w:r w:rsidR="00282B0F" w:rsidRPr="005F1E65">
        <w:rPr>
          <w:rFonts w:ascii="Times New Roman" w:hAnsi="Times New Roman" w:cs="Times New Roman"/>
          <w:sz w:val="24"/>
          <w:szCs w:val="24"/>
          <w:lang w:val="es-EC"/>
        </w:rPr>
        <w:t>B</w:t>
      </w:r>
      <w:r w:rsidRPr="005F1E65">
        <w:rPr>
          <w:rFonts w:ascii="Times New Roman" w:hAnsi="Times New Roman" w:cs="Times New Roman"/>
          <w:sz w:val="24"/>
          <w:szCs w:val="24"/>
          <w:lang w:val="es-EC"/>
        </w:rPr>
        <w:t>usca demostrar como la coordinación responde a una capacidad, física y complementaria, que permite al deportista realizar movimientos  ordenados y dirigidos a la obtención de un gesto técnico. Es decir, la coordinación complementa a las capacidades físicas básica para hacer movimientos.</w:t>
      </w:r>
      <w:r w:rsidR="00CE6BE9" w:rsidRPr="005F1E65">
        <w:rPr>
          <w:rFonts w:ascii="Times New Roman" w:hAnsi="Times New Roman" w:cs="Times New Roman"/>
          <w:noProof/>
          <w:sz w:val="24"/>
          <w:szCs w:val="24"/>
          <w:lang w:val="es-EC"/>
        </w:rPr>
        <w:t xml:space="preserve"> Jimenez &amp; Jiménez, (2002)</w:t>
      </w:r>
    </w:p>
    <w:p w:rsidR="00282B0F" w:rsidRPr="005F1E65" w:rsidRDefault="00282B0F" w:rsidP="00980ECE">
      <w:pPr>
        <w:pStyle w:val="Prrafodelista"/>
        <w:spacing w:after="200" w:line="480" w:lineRule="auto"/>
        <w:jc w:val="both"/>
        <w:rPr>
          <w:rFonts w:ascii="Times New Roman" w:hAnsi="Times New Roman" w:cs="Times New Roman"/>
          <w:sz w:val="24"/>
          <w:szCs w:val="24"/>
          <w:lang w:val="es-EC"/>
        </w:rPr>
      </w:pPr>
    </w:p>
    <w:p w:rsidR="001C6854" w:rsidRPr="005F1E65" w:rsidRDefault="001C6854" w:rsidP="00980ECE">
      <w:pPr>
        <w:pStyle w:val="Prrafodelista"/>
        <w:numPr>
          <w:ilvl w:val="0"/>
          <w:numId w:val="24"/>
        </w:numPr>
        <w:spacing w:after="200" w:line="480" w:lineRule="auto"/>
        <w:jc w:val="both"/>
        <w:rPr>
          <w:rFonts w:ascii="Times New Roman" w:hAnsi="Times New Roman" w:cs="Times New Roman"/>
          <w:sz w:val="24"/>
          <w:szCs w:val="24"/>
          <w:lang w:val="es-EC"/>
        </w:rPr>
      </w:pPr>
      <w:r w:rsidRPr="005F1E65">
        <w:rPr>
          <w:rFonts w:ascii="Times New Roman" w:hAnsi="Times New Roman" w:cs="Times New Roman"/>
          <w:b/>
          <w:bCs/>
          <w:sz w:val="24"/>
          <w:szCs w:val="24"/>
          <w:lang w:val="es-EC"/>
        </w:rPr>
        <w:t xml:space="preserve">Posición del cuerpo: </w:t>
      </w:r>
      <w:r w:rsidRPr="005F1E65">
        <w:rPr>
          <w:rFonts w:ascii="Times New Roman" w:hAnsi="Times New Roman" w:cs="Times New Roman"/>
          <w:sz w:val="24"/>
          <w:szCs w:val="24"/>
          <w:lang w:val="es-EC"/>
        </w:rPr>
        <w:t>Para alcanzar una mejor posición corporal y por lo tanto lograr una menor resistencia, hay que tener en cuenta tres consejos: la alineación horizontal, la  alineación lateral y el giro del cuerpo.</w:t>
      </w:r>
      <w:r w:rsidR="00CE6BE9" w:rsidRPr="005F1E65">
        <w:rPr>
          <w:rFonts w:ascii="Times New Roman" w:hAnsi="Times New Roman" w:cs="Times New Roman"/>
          <w:noProof/>
          <w:sz w:val="24"/>
          <w:szCs w:val="24"/>
          <w:lang w:val="es-EC"/>
        </w:rPr>
        <w:t xml:space="preserve"> Joven, (1990)</w:t>
      </w:r>
    </w:p>
    <w:p w:rsidR="00282B0F" w:rsidRPr="005F1E65" w:rsidRDefault="00282B0F" w:rsidP="00980ECE">
      <w:pPr>
        <w:pStyle w:val="Prrafodelista"/>
        <w:spacing w:after="200" w:line="480" w:lineRule="auto"/>
        <w:jc w:val="both"/>
        <w:rPr>
          <w:rFonts w:ascii="Times New Roman" w:hAnsi="Times New Roman" w:cs="Times New Roman"/>
          <w:sz w:val="24"/>
          <w:szCs w:val="24"/>
          <w:lang w:val="es-EC"/>
        </w:rPr>
      </w:pPr>
    </w:p>
    <w:p w:rsidR="001C6854" w:rsidRPr="005F1E65" w:rsidRDefault="001C6854" w:rsidP="00980ECE">
      <w:pPr>
        <w:pStyle w:val="Prrafodelista"/>
        <w:numPr>
          <w:ilvl w:val="0"/>
          <w:numId w:val="24"/>
        </w:numPr>
        <w:spacing w:after="200" w:line="480" w:lineRule="auto"/>
        <w:jc w:val="both"/>
        <w:rPr>
          <w:rFonts w:ascii="Times New Roman" w:hAnsi="Times New Roman" w:cs="Times New Roman"/>
          <w:sz w:val="24"/>
          <w:szCs w:val="24"/>
          <w:lang w:val="es-EC"/>
        </w:rPr>
      </w:pPr>
      <w:r w:rsidRPr="005F1E65">
        <w:rPr>
          <w:rFonts w:ascii="Times New Roman" w:hAnsi="Times New Roman" w:cs="Times New Roman"/>
          <w:b/>
          <w:bCs/>
          <w:sz w:val="24"/>
          <w:szCs w:val="24"/>
          <w:lang w:val="es-EC"/>
        </w:rPr>
        <w:t xml:space="preserve">La respiración: </w:t>
      </w:r>
      <w:r w:rsidRPr="005F1E65">
        <w:rPr>
          <w:rFonts w:ascii="Times New Roman" w:hAnsi="Times New Roman" w:cs="Times New Roman"/>
          <w:sz w:val="24"/>
          <w:szCs w:val="24"/>
          <w:lang w:val="es-EC"/>
        </w:rPr>
        <w:t>Una de las cosas que primeo se aprende en el mundo de la natación es a realiza correctamente la respiración. Si no haces correctamente la respiración. Obviamente, no podríamos nadar más que unos pocos metros sin ahogarnos, tragar agua y cansarnos.</w:t>
      </w:r>
      <w:r w:rsidR="00CE6BE9" w:rsidRPr="005F1E65">
        <w:rPr>
          <w:rFonts w:ascii="Times New Roman" w:hAnsi="Times New Roman" w:cs="Times New Roman"/>
          <w:noProof/>
          <w:sz w:val="24"/>
          <w:szCs w:val="24"/>
          <w:lang w:val="es-EC"/>
        </w:rPr>
        <w:t xml:space="preserve"> Günter Schnabel, (2004)</w:t>
      </w:r>
    </w:p>
    <w:p w:rsidR="00980ECE" w:rsidRPr="005F1E65" w:rsidRDefault="00980ECE" w:rsidP="00980ECE">
      <w:pPr>
        <w:pStyle w:val="Prrafodelista"/>
        <w:rPr>
          <w:rFonts w:ascii="Times New Roman" w:hAnsi="Times New Roman" w:cs="Times New Roman"/>
          <w:sz w:val="24"/>
          <w:szCs w:val="24"/>
          <w:lang w:val="es-EC"/>
        </w:rPr>
      </w:pPr>
    </w:p>
    <w:p w:rsidR="00980ECE" w:rsidRPr="005F1E65" w:rsidRDefault="00980ECE" w:rsidP="00980ECE">
      <w:pPr>
        <w:pStyle w:val="Prrafodelista"/>
        <w:spacing w:after="200" w:line="480" w:lineRule="auto"/>
        <w:jc w:val="both"/>
        <w:rPr>
          <w:rFonts w:ascii="Times New Roman" w:hAnsi="Times New Roman" w:cs="Times New Roman"/>
          <w:sz w:val="24"/>
          <w:szCs w:val="24"/>
          <w:lang w:val="es-EC"/>
        </w:rPr>
      </w:pPr>
    </w:p>
    <w:p w:rsidR="006C443C" w:rsidRPr="005F1E65" w:rsidRDefault="001C6854" w:rsidP="00EA4180">
      <w:pPr>
        <w:pStyle w:val="Prrafodelista"/>
        <w:numPr>
          <w:ilvl w:val="0"/>
          <w:numId w:val="24"/>
        </w:numPr>
        <w:spacing w:after="200" w:line="480" w:lineRule="auto"/>
        <w:jc w:val="both"/>
        <w:rPr>
          <w:rFonts w:ascii="Times New Roman" w:hAnsi="Times New Roman" w:cs="Times New Roman"/>
          <w:sz w:val="24"/>
          <w:szCs w:val="24"/>
          <w:lang w:val="es-EC"/>
        </w:rPr>
      </w:pPr>
      <w:r w:rsidRPr="005F1E65">
        <w:rPr>
          <w:rFonts w:ascii="Times New Roman" w:hAnsi="Times New Roman" w:cs="Times New Roman"/>
          <w:b/>
          <w:bCs/>
          <w:sz w:val="24"/>
          <w:szCs w:val="24"/>
          <w:lang w:val="es-EC"/>
        </w:rPr>
        <w:t xml:space="preserve">Calentamiento: </w:t>
      </w:r>
      <w:r w:rsidRPr="005F1E65">
        <w:rPr>
          <w:rFonts w:ascii="Times New Roman" w:hAnsi="Times New Roman" w:cs="Times New Roman"/>
          <w:sz w:val="24"/>
          <w:szCs w:val="24"/>
          <w:lang w:val="es-EC"/>
        </w:rPr>
        <w:t>Es la parte más importante y a la que normalmente prestamos menos caso. Inicialmente tiene que ser suave y tocar las articulaciones. Para finalmente ser</w:t>
      </w:r>
    </w:p>
    <w:p w:rsidR="006C443C" w:rsidRPr="005F1E65" w:rsidRDefault="006C443C" w:rsidP="006C443C">
      <w:pPr>
        <w:pStyle w:val="Prrafodelista"/>
        <w:spacing w:after="200" w:line="480" w:lineRule="auto"/>
        <w:ind w:left="644" w:right="-425"/>
        <w:jc w:val="both"/>
        <w:rPr>
          <w:rFonts w:ascii="Times New Roman" w:hAnsi="Times New Roman" w:cs="Times New Roman"/>
          <w:sz w:val="24"/>
          <w:szCs w:val="24"/>
          <w:lang w:val="es-EC"/>
        </w:rPr>
      </w:pPr>
    </w:p>
    <w:p w:rsidR="00F920F4" w:rsidRPr="005F1E65" w:rsidRDefault="001C6854" w:rsidP="006C443C">
      <w:pPr>
        <w:pStyle w:val="Prrafodelista"/>
        <w:spacing w:after="200" w:line="480" w:lineRule="auto"/>
        <w:ind w:left="644"/>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lastRenderedPageBreak/>
        <w:t xml:space="preserve"> más específico a la parte principal del entrenamiento o de la prueba deportiva.</w:t>
      </w:r>
      <w:r w:rsidR="00CE6BE9" w:rsidRPr="005F1E65">
        <w:rPr>
          <w:rFonts w:ascii="Times New Roman" w:hAnsi="Times New Roman" w:cs="Times New Roman"/>
          <w:noProof/>
          <w:sz w:val="24"/>
          <w:szCs w:val="24"/>
          <w:lang w:val="es-EC"/>
        </w:rPr>
        <w:t xml:space="preserve"> Collet, (2000)</w:t>
      </w:r>
    </w:p>
    <w:p w:rsidR="001C6854" w:rsidRPr="005F1E65" w:rsidRDefault="001C6854" w:rsidP="00980ECE">
      <w:pPr>
        <w:pStyle w:val="Ttulo1"/>
        <w:spacing w:line="480" w:lineRule="auto"/>
        <w:rPr>
          <w:rFonts w:cs="Times New Roman"/>
          <w:sz w:val="24"/>
          <w:szCs w:val="24"/>
        </w:rPr>
      </w:pPr>
      <w:bookmarkStart w:id="19" w:name="_Toc511049108"/>
      <w:r w:rsidRPr="005F1E65">
        <w:rPr>
          <w:rFonts w:cs="Times New Roman"/>
          <w:sz w:val="24"/>
          <w:szCs w:val="24"/>
        </w:rPr>
        <w:t>METODOLOGÍA</w:t>
      </w:r>
      <w:bookmarkEnd w:id="19"/>
    </w:p>
    <w:p w:rsidR="001C6854" w:rsidRPr="005F1E65" w:rsidRDefault="001C6854" w:rsidP="006C443C">
      <w:pPr>
        <w:pStyle w:val="Ttulo2"/>
        <w:tabs>
          <w:tab w:val="left" w:pos="8931"/>
        </w:tabs>
        <w:spacing w:line="480" w:lineRule="auto"/>
        <w:ind w:right="425"/>
        <w:rPr>
          <w:rFonts w:ascii="Times New Roman" w:hAnsi="Times New Roman" w:cs="Times New Roman"/>
          <w:sz w:val="24"/>
          <w:szCs w:val="24"/>
        </w:rPr>
      </w:pPr>
      <w:r w:rsidRPr="005F1E65">
        <w:rPr>
          <w:rFonts w:ascii="Times New Roman" w:hAnsi="Times New Roman" w:cs="Times New Roman"/>
          <w:sz w:val="24"/>
          <w:szCs w:val="24"/>
        </w:rPr>
        <w:t xml:space="preserve"> </w:t>
      </w:r>
    </w:p>
    <w:p w:rsidR="001C6854" w:rsidRPr="005F1E65" w:rsidRDefault="001C6854"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En la investigación se empleó la técnica de investigación por observación, porque es el método que nos permite describir el problema a resolver. Estudió los conceptos de las principales herramientas y técnicas de aprendizaje de la Natación.</w:t>
      </w:r>
    </w:p>
    <w:p w:rsidR="00282B0F" w:rsidRPr="005F1E65" w:rsidRDefault="00282B0F" w:rsidP="003A6CEE">
      <w:pPr>
        <w:pStyle w:val="Ttulo2"/>
        <w:spacing w:line="480" w:lineRule="auto"/>
        <w:rPr>
          <w:rFonts w:ascii="Times New Roman" w:hAnsi="Times New Roman" w:cs="Times New Roman"/>
          <w:b/>
          <w:color w:val="auto"/>
          <w:sz w:val="24"/>
          <w:szCs w:val="24"/>
        </w:rPr>
      </w:pPr>
      <w:bookmarkStart w:id="20" w:name="_Toc510463900"/>
      <w:bookmarkStart w:id="21" w:name="_Toc511049109"/>
      <w:r w:rsidRPr="005F1E65">
        <w:rPr>
          <w:rFonts w:ascii="Times New Roman" w:hAnsi="Times New Roman" w:cs="Times New Roman"/>
          <w:b/>
          <w:color w:val="auto"/>
          <w:sz w:val="24"/>
          <w:szCs w:val="24"/>
        </w:rPr>
        <w:t xml:space="preserve">1.- </w:t>
      </w:r>
      <w:r w:rsidR="001C6854" w:rsidRPr="005F1E65">
        <w:rPr>
          <w:rFonts w:ascii="Times New Roman" w:hAnsi="Times New Roman" w:cs="Times New Roman"/>
          <w:b/>
          <w:color w:val="auto"/>
          <w:sz w:val="24"/>
          <w:szCs w:val="24"/>
        </w:rPr>
        <w:t>Tipos de investigación</w:t>
      </w:r>
      <w:bookmarkEnd w:id="20"/>
      <w:bookmarkEnd w:id="21"/>
    </w:p>
    <w:p w:rsidR="003A6CEE" w:rsidRPr="005F1E65" w:rsidRDefault="003A6CEE" w:rsidP="003A6CEE">
      <w:pPr>
        <w:rPr>
          <w:rFonts w:ascii="Times New Roman" w:hAnsi="Times New Roman" w:cs="Times New Roman"/>
          <w:sz w:val="24"/>
          <w:szCs w:val="24"/>
        </w:rPr>
      </w:pPr>
    </w:p>
    <w:p w:rsidR="001C6854" w:rsidRPr="005F1E65" w:rsidRDefault="001C6854"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 xml:space="preserve">Para llevar a cabo este trabajo se </w:t>
      </w:r>
      <w:r w:rsidR="003A6CEE" w:rsidRPr="005F1E65">
        <w:rPr>
          <w:rFonts w:ascii="Times New Roman" w:hAnsi="Times New Roman" w:cs="Times New Roman"/>
          <w:sz w:val="24"/>
          <w:szCs w:val="24"/>
        </w:rPr>
        <w:t xml:space="preserve">utilizó como metodología la </w:t>
      </w:r>
      <w:r w:rsidR="004A34AB" w:rsidRPr="005F1E65">
        <w:rPr>
          <w:rFonts w:ascii="Times New Roman" w:hAnsi="Times New Roman" w:cs="Times New Roman"/>
          <w:sz w:val="24"/>
          <w:szCs w:val="24"/>
        </w:rPr>
        <w:t>cuantitativo</w:t>
      </w:r>
      <w:r w:rsidRPr="005F1E65">
        <w:rPr>
          <w:rFonts w:ascii="Times New Roman" w:hAnsi="Times New Roman" w:cs="Times New Roman"/>
          <w:sz w:val="24"/>
          <w:szCs w:val="24"/>
        </w:rPr>
        <w:t xml:space="preserve">, entendida como aquella que centra su atención en la realidad construida a partir de los significados que le dan las personas. Se interesa por datos que representen una información subjetiva acerca de una realidad  objeto de estudio y susceptible de ser interpretada de diversas manera o puntos de vistas. </w:t>
      </w:r>
      <w:r w:rsidR="00CE6BE9" w:rsidRPr="005F1E65">
        <w:rPr>
          <w:rFonts w:ascii="Times New Roman" w:hAnsi="Times New Roman" w:cs="Times New Roman"/>
          <w:noProof/>
          <w:sz w:val="24"/>
          <w:szCs w:val="24"/>
          <w:lang w:val="es-EC"/>
        </w:rPr>
        <w:t>Denzin y Lincoln, (2000)</w:t>
      </w:r>
    </w:p>
    <w:p w:rsidR="001C6854" w:rsidRPr="005F1E65" w:rsidRDefault="001C6854"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 xml:space="preserve"> También se acudió a fuentes principales de información, y se recolectó información de fuentes secundarias obtenidas en libros y revistas vi online entre otras, a través de estos documentos se pudo describir y profundizar ciertos enfoques y conceptos dados por autores diferentes, en donde conllevaron a un análisis del tema propuesto. </w:t>
      </w:r>
    </w:p>
    <w:p w:rsidR="00282B0F" w:rsidRPr="005F1E65" w:rsidRDefault="00282B0F" w:rsidP="003A6CEE">
      <w:pPr>
        <w:pStyle w:val="Ttulo2"/>
        <w:spacing w:line="480" w:lineRule="auto"/>
        <w:rPr>
          <w:rFonts w:ascii="Times New Roman" w:hAnsi="Times New Roman" w:cs="Times New Roman"/>
          <w:b/>
          <w:color w:val="auto"/>
          <w:sz w:val="24"/>
          <w:szCs w:val="24"/>
        </w:rPr>
      </w:pPr>
      <w:bookmarkStart w:id="22" w:name="_Toc510463901"/>
      <w:bookmarkStart w:id="23" w:name="_Toc511049110"/>
      <w:r w:rsidRPr="005F1E65">
        <w:rPr>
          <w:rFonts w:ascii="Times New Roman" w:hAnsi="Times New Roman" w:cs="Times New Roman"/>
          <w:b/>
          <w:color w:val="auto"/>
          <w:sz w:val="24"/>
          <w:szCs w:val="24"/>
        </w:rPr>
        <w:t xml:space="preserve">2.- </w:t>
      </w:r>
      <w:r w:rsidR="001C6854" w:rsidRPr="005F1E65">
        <w:rPr>
          <w:rFonts w:ascii="Times New Roman" w:hAnsi="Times New Roman" w:cs="Times New Roman"/>
          <w:b/>
          <w:color w:val="auto"/>
          <w:sz w:val="24"/>
          <w:szCs w:val="24"/>
        </w:rPr>
        <w:t>Métodos de investigación</w:t>
      </w:r>
      <w:bookmarkEnd w:id="22"/>
      <w:bookmarkEnd w:id="23"/>
      <w:r w:rsidR="001C6854" w:rsidRPr="005F1E65">
        <w:rPr>
          <w:rFonts w:ascii="Times New Roman" w:hAnsi="Times New Roman" w:cs="Times New Roman"/>
          <w:b/>
          <w:color w:val="auto"/>
          <w:sz w:val="24"/>
          <w:szCs w:val="24"/>
        </w:rPr>
        <w:t xml:space="preserve"> </w:t>
      </w:r>
    </w:p>
    <w:p w:rsidR="00282B0F" w:rsidRPr="005F1E65" w:rsidRDefault="00282B0F" w:rsidP="00EA4180">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En la investigación documentada que tienen como Título: Ejercicio de coordinación en la iniciación del estilo libre (crol) para niños de 10 a 12 años, se han utilizado como herramientas de invest</w:t>
      </w:r>
      <w:r w:rsidR="00EA4180" w:rsidRPr="005F1E65">
        <w:rPr>
          <w:rFonts w:ascii="Times New Roman" w:hAnsi="Times New Roman" w:cs="Times New Roman"/>
          <w:sz w:val="24"/>
          <w:szCs w:val="24"/>
        </w:rPr>
        <w:t>igación los siguientes métodos.</w:t>
      </w:r>
    </w:p>
    <w:p w:rsidR="001C6854" w:rsidRPr="005F1E65" w:rsidRDefault="001C6854" w:rsidP="00980ECE">
      <w:pPr>
        <w:pStyle w:val="Prrafodelista"/>
        <w:numPr>
          <w:ilvl w:val="0"/>
          <w:numId w:val="26"/>
        </w:numPr>
        <w:spacing w:line="480" w:lineRule="auto"/>
        <w:jc w:val="both"/>
        <w:rPr>
          <w:rFonts w:ascii="Times New Roman" w:hAnsi="Times New Roman" w:cs="Times New Roman"/>
          <w:sz w:val="24"/>
          <w:szCs w:val="24"/>
        </w:rPr>
      </w:pPr>
      <w:r w:rsidRPr="005F1E65">
        <w:rPr>
          <w:rFonts w:ascii="Times New Roman" w:hAnsi="Times New Roman" w:cs="Times New Roman"/>
          <w:b/>
          <w:bCs/>
          <w:sz w:val="24"/>
          <w:szCs w:val="24"/>
        </w:rPr>
        <w:lastRenderedPageBreak/>
        <w:t xml:space="preserve">Método de Observación.- </w:t>
      </w:r>
      <w:r w:rsidRPr="005F1E65">
        <w:rPr>
          <w:rFonts w:ascii="Times New Roman" w:hAnsi="Times New Roman" w:cs="Times New Roman"/>
          <w:sz w:val="24"/>
          <w:szCs w:val="24"/>
        </w:rPr>
        <w:t xml:space="preserve">Consiste en la percepción directa de la entidad investigada. Es el instrumento universal del científico, donde nos permite conocer la realidad de la percepción del objeto de estudio en las técnicas de enseñanza para un nado libre y a su vez poder palpar  los problemas que tienen los niños de 10 a 12 años durante los desplazamientos,  tiene  que llevar un esquema de desarrollo en estas edades para conseguir una mejor técnica de practica en la natación. </w:t>
      </w:r>
    </w:p>
    <w:p w:rsidR="00282B0F" w:rsidRPr="005F1E65" w:rsidRDefault="00282B0F" w:rsidP="00980ECE">
      <w:pPr>
        <w:pStyle w:val="Prrafodelista"/>
        <w:spacing w:line="480" w:lineRule="auto"/>
        <w:jc w:val="both"/>
        <w:rPr>
          <w:rFonts w:ascii="Times New Roman" w:hAnsi="Times New Roman" w:cs="Times New Roman"/>
          <w:sz w:val="24"/>
          <w:szCs w:val="24"/>
        </w:rPr>
      </w:pPr>
    </w:p>
    <w:p w:rsidR="001C6854" w:rsidRPr="005F1E65" w:rsidRDefault="001C6854" w:rsidP="00980ECE">
      <w:pPr>
        <w:pStyle w:val="Prrafodelista"/>
        <w:numPr>
          <w:ilvl w:val="0"/>
          <w:numId w:val="26"/>
        </w:numPr>
        <w:spacing w:line="480" w:lineRule="auto"/>
        <w:jc w:val="both"/>
        <w:rPr>
          <w:rFonts w:ascii="Times New Roman" w:hAnsi="Times New Roman" w:cs="Times New Roman"/>
          <w:sz w:val="24"/>
          <w:szCs w:val="24"/>
        </w:rPr>
      </w:pPr>
      <w:r w:rsidRPr="005F1E65">
        <w:rPr>
          <w:rFonts w:ascii="Times New Roman" w:hAnsi="Times New Roman" w:cs="Times New Roman"/>
          <w:b/>
          <w:bCs/>
          <w:sz w:val="24"/>
          <w:szCs w:val="24"/>
          <w:lang w:val="es-EC"/>
        </w:rPr>
        <w:t xml:space="preserve">Método Explicativo.- </w:t>
      </w:r>
      <w:r w:rsidRPr="005F1E65">
        <w:rPr>
          <w:rFonts w:ascii="Times New Roman" w:hAnsi="Times New Roman" w:cs="Times New Roman"/>
          <w:bCs/>
          <w:sz w:val="24"/>
          <w:szCs w:val="24"/>
          <w:lang w:val="es-EC"/>
        </w:rPr>
        <w:t>S</w:t>
      </w:r>
      <w:r w:rsidRPr="005F1E65">
        <w:rPr>
          <w:rFonts w:ascii="Times New Roman" w:hAnsi="Times New Roman" w:cs="Times New Roman"/>
          <w:sz w:val="24"/>
          <w:szCs w:val="24"/>
          <w:lang w:val="es-EC"/>
        </w:rPr>
        <w:t>on aquellos trabajos donde se muestra un</w:t>
      </w:r>
      <w:r w:rsidR="00686A8A" w:rsidRPr="005F1E65">
        <w:rPr>
          <w:rFonts w:ascii="Times New Roman" w:hAnsi="Times New Roman" w:cs="Times New Roman"/>
          <w:sz w:val="24"/>
          <w:szCs w:val="24"/>
          <w:lang w:val="es-EC"/>
        </w:rPr>
        <w:t>a</w:t>
      </w:r>
      <w:r w:rsidRPr="005F1E65">
        <w:rPr>
          <w:rFonts w:ascii="Times New Roman" w:hAnsi="Times New Roman" w:cs="Times New Roman"/>
          <w:sz w:val="24"/>
          <w:szCs w:val="24"/>
          <w:lang w:val="es-EC"/>
        </w:rPr>
        <w:t xml:space="preserve"> preocupación, determinación de alguna causa o de un determinado fenómeno, donde el objetivo es conocer porque suceden dichos problemas o delimitaciones, de las relaciones causales al problema investigativo. Esto nos ayuda a saber el porqué de las cosas, la razón. En este método se lo aplicó debido a que no todos los niños aprenden a nadar, por lo tanto, el trabajo investigativo consistió en identificar el problema para emplear las técnicas adecuadas acorde a las edades de los menores y de esta manera lograr buenos resultados.</w:t>
      </w:r>
    </w:p>
    <w:p w:rsidR="00686A8A" w:rsidRPr="005F1E65" w:rsidRDefault="00686A8A" w:rsidP="00686A8A">
      <w:pPr>
        <w:rPr>
          <w:rFonts w:ascii="Times New Roman" w:hAnsi="Times New Roman" w:cs="Times New Roman"/>
          <w:sz w:val="24"/>
          <w:szCs w:val="24"/>
          <w:lang w:val="es-EC"/>
        </w:rPr>
      </w:pPr>
      <w:bookmarkStart w:id="24" w:name="_Toc511049111"/>
    </w:p>
    <w:p w:rsidR="00686A8A" w:rsidRPr="005F1E65" w:rsidRDefault="00686A8A" w:rsidP="00686A8A">
      <w:pPr>
        <w:rPr>
          <w:rFonts w:ascii="Times New Roman" w:hAnsi="Times New Roman" w:cs="Times New Roman"/>
          <w:sz w:val="24"/>
          <w:szCs w:val="24"/>
          <w:lang w:val="es-EC"/>
        </w:rPr>
      </w:pPr>
    </w:p>
    <w:p w:rsidR="000536FB" w:rsidRPr="005F1E65" w:rsidRDefault="00027E78" w:rsidP="00B47BC5">
      <w:pPr>
        <w:pStyle w:val="Ttulo1"/>
        <w:spacing w:line="480" w:lineRule="auto"/>
        <w:rPr>
          <w:rFonts w:cs="Times New Roman"/>
          <w:sz w:val="24"/>
          <w:szCs w:val="24"/>
        </w:rPr>
      </w:pPr>
      <w:r w:rsidRPr="005F1E65">
        <w:rPr>
          <w:rFonts w:cs="Times New Roman"/>
          <w:sz w:val="24"/>
          <w:szCs w:val="24"/>
        </w:rPr>
        <w:t>DESARROLLO DEL TEMA</w:t>
      </w:r>
      <w:bookmarkEnd w:id="24"/>
    </w:p>
    <w:p w:rsidR="001C6854" w:rsidRPr="005F1E65" w:rsidRDefault="00741996" w:rsidP="00980ECE">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 </w:t>
      </w:r>
      <w:r w:rsidR="00C279D1" w:rsidRPr="005F1E65">
        <w:rPr>
          <w:rFonts w:ascii="Times New Roman" w:hAnsi="Times New Roman" w:cs="Times New Roman"/>
          <w:b/>
          <w:sz w:val="24"/>
          <w:szCs w:val="24"/>
          <w:lang w:val="es-EC"/>
        </w:rPr>
        <w:t>Teorías sobre los procesos coordinados</w:t>
      </w:r>
    </w:p>
    <w:p w:rsidR="00C279D1" w:rsidRPr="005F1E65" w:rsidRDefault="00C279D1"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El estudio de la natación va dirigido hacia el perfeccionamiento o mejoramiento del rendimiento físico de los estudiantes que lo practican. Su búsqueda de fomentar las habilidades motrices y capacidades físicas deportivas de estos a la par de las características biológicas y psicológica, que en nuestro caso de estudios son los niños comprendidos entre </w:t>
      </w:r>
      <w:r w:rsidRPr="005F1E65">
        <w:rPr>
          <w:rFonts w:ascii="Times New Roman" w:hAnsi="Times New Roman" w:cs="Times New Roman"/>
          <w:sz w:val="24"/>
          <w:szCs w:val="24"/>
          <w:lang w:val="es-EC"/>
        </w:rPr>
        <w:lastRenderedPageBreak/>
        <w:t>los 10 y 12 años. Ese objetivo se desarrolla con el mejoramiento de la coordinación motriz y los hábitos en el desarrollo de la mecánica.</w:t>
      </w:r>
    </w:p>
    <w:p w:rsidR="00C279D1" w:rsidRPr="005F1E65" w:rsidRDefault="00C279D1"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Es importante mencionar que los niños que atraviesan esta edad comprendida están en procesos de pasar de la niñez a la adolescencia donde los cambios morfológicos y psicológicos van a determinar sus capacidades motrices. Como dificultades en el aprendizaje motor encontraremos que es importante determinar el equilibrio funcional y la estabilidad emocional de los estudiantes.</w:t>
      </w:r>
    </w:p>
    <w:p w:rsidR="00C279D1" w:rsidRPr="005F1E65" w:rsidRDefault="00C279D1"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La coordinación como técnica para el dominio del medio acuático se desarrolla por principios mecánicos estos van a involucrar dados sus perfeccionamientos en eficacia y economía en los movimientos. La eficacia se entiende como la relación que existe entre los movimientos</w:t>
      </w:r>
      <w:r w:rsidR="00D01249" w:rsidRPr="005F1E65">
        <w:rPr>
          <w:rFonts w:ascii="Times New Roman" w:hAnsi="Times New Roman" w:cs="Times New Roman"/>
          <w:sz w:val="24"/>
          <w:szCs w:val="24"/>
          <w:lang w:val="es-EC"/>
        </w:rPr>
        <w:t xml:space="preserve"> y su perfecta </w:t>
      </w:r>
      <w:r w:rsidRPr="005F1E65">
        <w:rPr>
          <w:rFonts w:ascii="Times New Roman" w:hAnsi="Times New Roman" w:cs="Times New Roman"/>
          <w:sz w:val="24"/>
          <w:szCs w:val="24"/>
          <w:lang w:val="es-EC"/>
        </w:rPr>
        <w:t xml:space="preserve"> ejecución</w:t>
      </w:r>
      <w:r w:rsidR="00D01249" w:rsidRPr="005F1E65">
        <w:rPr>
          <w:rFonts w:ascii="Times New Roman" w:hAnsi="Times New Roman" w:cs="Times New Roman"/>
          <w:sz w:val="24"/>
          <w:szCs w:val="24"/>
          <w:lang w:val="es-EC"/>
        </w:rPr>
        <w:t>, la economía implica el mínimo desgaste energético al realizar la ejecución  de los movimientos.</w:t>
      </w:r>
    </w:p>
    <w:p w:rsidR="00D01249" w:rsidRPr="005F1E65" w:rsidRDefault="00D01249"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Para conseguir dicho objetivos es necesario que en el aprendizaje se desarrolle ejercicios de asimilación técnica, de sensibilidad de contrastes y ejercicios de coordinación. </w:t>
      </w:r>
    </w:p>
    <w:p w:rsidR="00D01249" w:rsidRPr="005F1E65" w:rsidRDefault="00D01249"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En el caso de este estudio nos centraremos a analizar y desarrollar la propuesta temática sobre los Ejercicios de Coordinación. </w:t>
      </w:r>
    </w:p>
    <w:p w:rsidR="003A6CEE" w:rsidRPr="005F1E65" w:rsidRDefault="003A6CEE" w:rsidP="00980ECE">
      <w:pPr>
        <w:spacing w:line="480" w:lineRule="auto"/>
        <w:jc w:val="both"/>
        <w:rPr>
          <w:rFonts w:ascii="Times New Roman" w:hAnsi="Times New Roman" w:cs="Times New Roman"/>
          <w:sz w:val="24"/>
          <w:szCs w:val="24"/>
          <w:lang w:val="es-EC"/>
        </w:rPr>
      </w:pPr>
    </w:p>
    <w:p w:rsidR="00B47BC5" w:rsidRPr="005F1E65" w:rsidRDefault="00B47BC5" w:rsidP="00980ECE">
      <w:pPr>
        <w:spacing w:line="480" w:lineRule="auto"/>
        <w:jc w:val="both"/>
        <w:rPr>
          <w:rFonts w:ascii="Times New Roman" w:hAnsi="Times New Roman" w:cs="Times New Roman"/>
          <w:sz w:val="24"/>
          <w:szCs w:val="24"/>
          <w:lang w:val="es-EC"/>
        </w:rPr>
      </w:pPr>
    </w:p>
    <w:p w:rsidR="00B47BC5" w:rsidRPr="005F1E65" w:rsidRDefault="00B47BC5" w:rsidP="00980ECE">
      <w:pPr>
        <w:spacing w:line="480" w:lineRule="auto"/>
        <w:jc w:val="both"/>
        <w:rPr>
          <w:rFonts w:ascii="Times New Roman" w:hAnsi="Times New Roman" w:cs="Times New Roman"/>
          <w:sz w:val="24"/>
          <w:szCs w:val="24"/>
          <w:lang w:val="es-EC"/>
        </w:rPr>
      </w:pPr>
    </w:p>
    <w:p w:rsidR="00B47BC5" w:rsidRPr="005F1E65" w:rsidRDefault="00B47BC5" w:rsidP="00980ECE">
      <w:pPr>
        <w:spacing w:line="480" w:lineRule="auto"/>
        <w:jc w:val="both"/>
        <w:rPr>
          <w:rFonts w:ascii="Times New Roman" w:hAnsi="Times New Roman" w:cs="Times New Roman"/>
          <w:sz w:val="24"/>
          <w:szCs w:val="24"/>
          <w:lang w:val="es-EC"/>
        </w:rPr>
      </w:pPr>
    </w:p>
    <w:p w:rsidR="00B47BC5" w:rsidRPr="005F1E65" w:rsidRDefault="00B47BC5" w:rsidP="00980ECE">
      <w:pPr>
        <w:spacing w:line="480" w:lineRule="auto"/>
        <w:jc w:val="both"/>
        <w:rPr>
          <w:rFonts w:ascii="Times New Roman" w:hAnsi="Times New Roman" w:cs="Times New Roman"/>
          <w:sz w:val="24"/>
          <w:szCs w:val="24"/>
          <w:lang w:val="es-EC"/>
        </w:rPr>
      </w:pPr>
    </w:p>
    <w:p w:rsidR="00B47BC5" w:rsidRPr="005F1E65" w:rsidRDefault="00B47BC5" w:rsidP="00980ECE">
      <w:pPr>
        <w:spacing w:line="480" w:lineRule="auto"/>
        <w:jc w:val="both"/>
        <w:rPr>
          <w:rFonts w:ascii="Times New Roman" w:hAnsi="Times New Roman" w:cs="Times New Roman"/>
          <w:sz w:val="24"/>
          <w:szCs w:val="24"/>
          <w:lang w:val="es-EC"/>
        </w:rPr>
      </w:pPr>
    </w:p>
    <w:p w:rsidR="003A6CEE" w:rsidRPr="005F1E65" w:rsidRDefault="003A6CE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lastRenderedPageBreak/>
        <w:t xml:space="preserve">Población y Muestra </w:t>
      </w:r>
    </w:p>
    <w:p w:rsidR="003A6CEE" w:rsidRPr="005F1E65" w:rsidRDefault="003A6CEE"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b/>
          <w:sz w:val="24"/>
          <w:szCs w:val="24"/>
          <w:lang w:val="es-EC"/>
        </w:rPr>
        <w:t xml:space="preserve">Población.- </w:t>
      </w:r>
      <w:r w:rsidRPr="005F1E65">
        <w:rPr>
          <w:rFonts w:ascii="Times New Roman" w:hAnsi="Times New Roman" w:cs="Times New Roman"/>
          <w:sz w:val="24"/>
          <w:szCs w:val="24"/>
          <w:lang w:val="es-EC"/>
        </w:rPr>
        <w:t xml:space="preserve">Según Tamayo </w:t>
      </w:r>
      <w:sdt>
        <w:sdtPr>
          <w:rPr>
            <w:rFonts w:ascii="Times New Roman" w:hAnsi="Times New Roman" w:cs="Times New Roman"/>
            <w:sz w:val="24"/>
            <w:szCs w:val="24"/>
            <w:lang w:val="es-EC"/>
          </w:rPr>
          <w:id w:val="1188482635"/>
          <w:citation/>
        </w:sdtPr>
        <w:sdtEndPr/>
        <w:sdtContent>
          <w:r w:rsidRPr="005F1E65">
            <w:rPr>
              <w:rFonts w:ascii="Times New Roman" w:hAnsi="Times New Roman" w:cs="Times New Roman"/>
              <w:sz w:val="24"/>
              <w:szCs w:val="24"/>
              <w:lang w:val="es-EC"/>
            </w:rPr>
            <w:fldChar w:fldCharType="begin"/>
          </w:r>
          <w:r w:rsidRPr="005F1E65">
            <w:rPr>
              <w:rFonts w:ascii="Times New Roman" w:hAnsi="Times New Roman" w:cs="Times New Roman"/>
              <w:sz w:val="24"/>
              <w:szCs w:val="24"/>
              <w:lang w:val="es-EC"/>
            </w:rPr>
            <w:instrText xml:space="preserve"> CITATION 12Qu \l 12298 </w:instrText>
          </w:r>
          <w:r w:rsidRPr="005F1E65">
            <w:rPr>
              <w:rFonts w:ascii="Times New Roman" w:hAnsi="Times New Roman" w:cs="Times New Roman"/>
              <w:sz w:val="24"/>
              <w:szCs w:val="24"/>
              <w:lang w:val="es-EC"/>
            </w:rPr>
            <w:fldChar w:fldCharType="separate"/>
          </w:r>
          <w:r w:rsidR="00CE6BE9" w:rsidRPr="005F1E65">
            <w:rPr>
              <w:rFonts w:ascii="Times New Roman" w:hAnsi="Times New Roman" w:cs="Times New Roman"/>
              <w:noProof/>
              <w:sz w:val="24"/>
              <w:szCs w:val="24"/>
              <w:lang w:val="es-EC"/>
            </w:rPr>
            <w:t>(2012)</w:t>
          </w:r>
          <w:r w:rsidRPr="005F1E65">
            <w:rPr>
              <w:rFonts w:ascii="Times New Roman" w:hAnsi="Times New Roman" w:cs="Times New Roman"/>
              <w:sz w:val="24"/>
              <w:szCs w:val="24"/>
              <w:lang w:val="es-EC"/>
            </w:rPr>
            <w:fldChar w:fldCharType="end"/>
          </w:r>
        </w:sdtContent>
      </w:sdt>
      <w:r w:rsidRPr="005F1E65">
        <w:rPr>
          <w:rFonts w:ascii="Times New Roman" w:hAnsi="Times New Roman" w:cs="Times New Roman"/>
          <w:sz w:val="24"/>
          <w:szCs w:val="24"/>
          <w:lang w:val="es-EC"/>
        </w:rPr>
        <w:t>, es la totalidad de un  fenómeno de estudio, incluye la totalidad de unidades de análisis que integra dicho fenómeno y que debe cuantificarse para un determinado estudio.</w:t>
      </w:r>
    </w:p>
    <w:tbl>
      <w:tblPr>
        <w:tblStyle w:val="Tablaconcuadrcula"/>
        <w:tblW w:w="0" w:type="auto"/>
        <w:jc w:val="center"/>
        <w:tblLook w:val="04A0" w:firstRow="1" w:lastRow="0" w:firstColumn="1" w:lastColumn="0" w:noHBand="0" w:noVBand="1"/>
      </w:tblPr>
      <w:tblGrid>
        <w:gridCol w:w="1323"/>
        <w:gridCol w:w="783"/>
      </w:tblGrid>
      <w:tr w:rsidR="003A6CEE" w:rsidRPr="005F1E65" w:rsidTr="007A25DD">
        <w:trPr>
          <w:jc w:val="center"/>
        </w:trPr>
        <w:tc>
          <w:tcPr>
            <w:tcW w:w="0" w:type="auto"/>
          </w:tcPr>
          <w:p w:rsidR="003A6CEE" w:rsidRPr="005F1E65" w:rsidRDefault="007A25DD"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Personas </w:t>
            </w:r>
          </w:p>
        </w:tc>
        <w:tc>
          <w:tcPr>
            <w:tcW w:w="0" w:type="auto"/>
          </w:tcPr>
          <w:p w:rsidR="003A6CEE" w:rsidRPr="005F1E65" w:rsidRDefault="003A6CEE"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Total,</w:t>
            </w:r>
          </w:p>
        </w:tc>
      </w:tr>
      <w:tr w:rsidR="003A6CEE" w:rsidRPr="005F1E65" w:rsidTr="007A25DD">
        <w:trPr>
          <w:jc w:val="center"/>
        </w:trPr>
        <w:tc>
          <w:tcPr>
            <w:tcW w:w="0" w:type="auto"/>
          </w:tcPr>
          <w:p w:rsidR="003A6CEE" w:rsidRPr="005F1E65" w:rsidRDefault="003A6CEE"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Estudiantes </w:t>
            </w:r>
          </w:p>
        </w:tc>
        <w:tc>
          <w:tcPr>
            <w:tcW w:w="0" w:type="auto"/>
          </w:tcPr>
          <w:p w:rsidR="003A6CEE" w:rsidRPr="005F1E65" w:rsidRDefault="007A25DD"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3</w:t>
            </w:r>
            <w:r w:rsidR="003A6CEE" w:rsidRPr="005F1E65">
              <w:rPr>
                <w:rFonts w:ascii="Times New Roman" w:hAnsi="Times New Roman" w:cs="Times New Roman"/>
                <w:sz w:val="24"/>
                <w:szCs w:val="24"/>
                <w:lang w:val="es-EC"/>
              </w:rPr>
              <w:t>0</w:t>
            </w:r>
          </w:p>
        </w:tc>
      </w:tr>
    </w:tbl>
    <w:p w:rsidR="003A6CEE" w:rsidRPr="005F1E65" w:rsidRDefault="003A6CEE" w:rsidP="00980ECE">
      <w:pPr>
        <w:spacing w:line="480" w:lineRule="auto"/>
        <w:jc w:val="both"/>
        <w:rPr>
          <w:rFonts w:ascii="Times New Roman" w:hAnsi="Times New Roman" w:cs="Times New Roman"/>
          <w:sz w:val="24"/>
          <w:szCs w:val="24"/>
          <w:lang w:val="es-EC"/>
        </w:rPr>
      </w:pPr>
    </w:p>
    <w:p w:rsidR="007A25DD" w:rsidRPr="005F1E65" w:rsidRDefault="007A25DD"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b/>
          <w:sz w:val="24"/>
          <w:szCs w:val="24"/>
          <w:lang w:val="es-EC"/>
        </w:rPr>
        <w:t>Muestra.-</w:t>
      </w:r>
      <w:r w:rsidRPr="005F1E65">
        <w:rPr>
          <w:rFonts w:ascii="Times New Roman" w:hAnsi="Times New Roman" w:cs="Times New Roman"/>
          <w:sz w:val="24"/>
          <w:szCs w:val="24"/>
          <w:lang w:val="es-EC"/>
        </w:rPr>
        <w:t xml:space="preserve">Según Hernández </w:t>
      </w:r>
      <w:sdt>
        <w:sdtPr>
          <w:rPr>
            <w:rFonts w:ascii="Times New Roman" w:hAnsi="Times New Roman" w:cs="Times New Roman"/>
            <w:sz w:val="24"/>
            <w:szCs w:val="24"/>
            <w:lang w:val="es-EC"/>
          </w:rPr>
          <w:id w:val="915133803"/>
          <w:citation/>
        </w:sdtPr>
        <w:sdtEndPr/>
        <w:sdtContent>
          <w:r w:rsidRPr="005F1E65">
            <w:rPr>
              <w:rFonts w:ascii="Times New Roman" w:hAnsi="Times New Roman" w:cs="Times New Roman"/>
              <w:sz w:val="24"/>
              <w:szCs w:val="24"/>
              <w:lang w:val="es-EC"/>
            </w:rPr>
            <w:fldChar w:fldCharType="begin"/>
          </w:r>
          <w:r w:rsidRPr="005F1E65">
            <w:rPr>
              <w:rFonts w:ascii="Times New Roman" w:hAnsi="Times New Roman" w:cs="Times New Roman"/>
              <w:sz w:val="24"/>
              <w:szCs w:val="24"/>
              <w:lang w:val="es-EC"/>
            </w:rPr>
            <w:instrText xml:space="preserve">CITATION 08Qu \l 12298 </w:instrText>
          </w:r>
          <w:r w:rsidRPr="005F1E65">
            <w:rPr>
              <w:rFonts w:ascii="Times New Roman" w:hAnsi="Times New Roman" w:cs="Times New Roman"/>
              <w:sz w:val="24"/>
              <w:szCs w:val="24"/>
              <w:lang w:val="es-EC"/>
            </w:rPr>
            <w:fldChar w:fldCharType="separate"/>
          </w:r>
          <w:r w:rsidR="00CE6BE9" w:rsidRPr="005F1E65">
            <w:rPr>
              <w:rFonts w:ascii="Times New Roman" w:hAnsi="Times New Roman" w:cs="Times New Roman"/>
              <w:noProof/>
              <w:sz w:val="24"/>
              <w:szCs w:val="24"/>
              <w:lang w:val="es-EC"/>
            </w:rPr>
            <w:t>(2008)</w:t>
          </w:r>
          <w:r w:rsidRPr="005F1E65">
            <w:rPr>
              <w:rFonts w:ascii="Times New Roman" w:hAnsi="Times New Roman" w:cs="Times New Roman"/>
              <w:sz w:val="24"/>
              <w:szCs w:val="24"/>
              <w:lang w:val="es-EC"/>
            </w:rPr>
            <w:fldChar w:fldCharType="end"/>
          </w:r>
        </w:sdtContent>
      </w:sdt>
      <w:r w:rsidR="006D72A6" w:rsidRPr="005F1E65">
        <w:rPr>
          <w:rFonts w:ascii="Times New Roman" w:hAnsi="Times New Roman" w:cs="Times New Roman"/>
          <w:sz w:val="24"/>
          <w:szCs w:val="24"/>
          <w:lang w:val="es-EC"/>
        </w:rPr>
        <w:t>,</w:t>
      </w:r>
      <w:r w:rsidRPr="005F1E65">
        <w:rPr>
          <w:rFonts w:ascii="Times New Roman" w:hAnsi="Times New Roman" w:cs="Times New Roman"/>
          <w:sz w:val="24"/>
          <w:szCs w:val="24"/>
          <w:lang w:val="es-EC"/>
        </w:rPr>
        <w:t xml:space="preserve"> es un grupo de personas, eventos, sucesos, comunidades etc., sobre el cual se habrán de recolectar los datos, sin que necesariamente sea representativo del universo o población que se estudia.</w:t>
      </w:r>
    </w:p>
    <w:tbl>
      <w:tblPr>
        <w:tblStyle w:val="Tablaconcuadrcula"/>
        <w:tblW w:w="0" w:type="auto"/>
        <w:jc w:val="center"/>
        <w:tblLook w:val="04A0" w:firstRow="1" w:lastRow="0" w:firstColumn="1" w:lastColumn="0" w:noHBand="0" w:noVBand="1"/>
      </w:tblPr>
      <w:tblGrid>
        <w:gridCol w:w="1323"/>
        <w:gridCol w:w="783"/>
      </w:tblGrid>
      <w:tr w:rsidR="007A25DD" w:rsidRPr="005F1E65" w:rsidTr="00CE6BE9">
        <w:trPr>
          <w:jc w:val="center"/>
        </w:trPr>
        <w:tc>
          <w:tcPr>
            <w:tcW w:w="0" w:type="auto"/>
          </w:tcPr>
          <w:p w:rsidR="007A25DD" w:rsidRPr="005F1E65" w:rsidRDefault="007A25DD" w:rsidP="00CE6BE9">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Personas </w:t>
            </w:r>
          </w:p>
        </w:tc>
        <w:tc>
          <w:tcPr>
            <w:tcW w:w="0" w:type="auto"/>
          </w:tcPr>
          <w:p w:rsidR="007A25DD" w:rsidRPr="005F1E65" w:rsidRDefault="007A25DD" w:rsidP="00CE6BE9">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Total,</w:t>
            </w:r>
          </w:p>
        </w:tc>
      </w:tr>
      <w:tr w:rsidR="007A25DD" w:rsidRPr="005F1E65" w:rsidTr="00CE6BE9">
        <w:trPr>
          <w:jc w:val="center"/>
        </w:trPr>
        <w:tc>
          <w:tcPr>
            <w:tcW w:w="0" w:type="auto"/>
          </w:tcPr>
          <w:p w:rsidR="007A25DD" w:rsidRPr="005F1E65" w:rsidRDefault="007A25DD" w:rsidP="00CE6BE9">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Estudiantes </w:t>
            </w:r>
          </w:p>
        </w:tc>
        <w:tc>
          <w:tcPr>
            <w:tcW w:w="0" w:type="auto"/>
          </w:tcPr>
          <w:p w:rsidR="007A25DD" w:rsidRPr="005F1E65" w:rsidRDefault="007A25DD" w:rsidP="00CE6BE9">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12</w:t>
            </w:r>
          </w:p>
        </w:tc>
      </w:tr>
    </w:tbl>
    <w:p w:rsidR="007A25DD" w:rsidRPr="005F1E65" w:rsidRDefault="007A25DD" w:rsidP="00980ECE">
      <w:pPr>
        <w:spacing w:line="480" w:lineRule="auto"/>
        <w:jc w:val="both"/>
        <w:rPr>
          <w:rFonts w:ascii="Times New Roman" w:hAnsi="Times New Roman" w:cs="Times New Roman"/>
          <w:sz w:val="24"/>
          <w:szCs w:val="24"/>
          <w:lang w:val="es-EC"/>
        </w:rPr>
      </w:pPr>
    </w:p>
    <w:p w:rsidR="00B31077" w:rsidRPr="005F1E65" w:rsidRDefault="00B31077" w:rsidP="00980ECE">
      <w:pPr>
        <w:spacing w:line="480" w:lineRule="auto"/>
        <w:jc w:val="both"/>
        <w:rPr>
          <w:rFonts w:ascii="Times New Roman" w:hAnsi="Times New Roman" w:cs="Times New Roman"/>
          <w:b/>
          <w:sz w:val="24"/>
          <w:szCs w:val="24"/>
          <w:lang w:val="es-EC"/>
        </w:rPr>
      </w:pPr>
    </w:p>
    <w:p w:rsidR="00D01249" w:rsidRPr="005F1E65" w:rsidRDefault="00741996"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b/>
          <w:sz w:val="24"/>
          <w:szCs w:val="24"/>
          <w:lang w:val="es-EC"/>
        </w:rPr>
        <w:t xml:space="preserve">1.1.- </w:t>
      </w:r>
      <w:r w:rsidR="00D01249" w:rsidRPr="005F1E65">
        <w:rPr>
          <w:rFonts w:ascii="Times New Roman" w:hAnsi="Times New Roman" w:cs="Times New Roman"/>
          <w:b/>
          <w:sz w:val="24"/>
          <w:szCs w:val="24"/>
          <w:lang w:val="es-EC"/>
        </w:rPr>
        <w:t>Ejercicios de Coordinación como técnicas de Aprendizaje</w:t>
      </w:r>
      <w:r w:rsidR="00D01249" w:rsidRPr="005F1E65">
        <w:rPr>
          <w:rFonts w:ascii="Times New Roman" w:hAnsi="Times New Roman" w:cs="Times New Roman"/>
          <w:sz w:val="24"/>
          <w:szCs w:val="24"/>
          <w:lang w:val="es-EC"/>
        </w:rPr>
        <w:t xml:space="preserve">. </w:t>
      </w:r>
    </w:p>
    <w:p w:rsidR="00D01249" w:rsidRPr="005F1E65" w:rsidRDefault="00D01249"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La técnica como herramienta para desarrollar la coordinación, tiene como objetivo establecer hábitos y perfeccionar destrezas en el estudiante que tiene como objetivo dominar el medio acuático. Dentro de esto en el proceso de enseñanza de aprendizaje es útil y reconocido utilizar metodologías y herramientas auxiliares que faciliten la comprensión de lo que se quiere dar a conocer. </w:t>
      </w:r>
    </w:p>
    <w:p w:rsidR="00B47BC5" w:rsidRPr="005F1E65" w:rsidRDefault="00B47BC5" w:rsidP="00980ECE">
      <w:pPr>
        <w:spacing w:line="480" w:lineRule="auto"/>
        <w:jc w:val="both"/>
        <w:rPr>
          <w:rFonts w:ascii="Times New Roman" w:hAnsi="Times New Roman" w:cs="Times New Roman"/>
          <w:sz w:val="24"/>
          <w:szCs w:val="24"/>
          <w:lang w:val="es-EC"/>
        </w:rPr>
      </w:pPr>
    </w:p>
    <w:p w:rsidR="00EE2614" w:rsidRPr="005F1E65" w:rsidRDefault="00B11C6A"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lastRenderedPageBreak/>
        <w:t xml:space="preserve">Según Jiménez &amp; Jiménez </w:t>
      </w:r>
      <w:sdt>
        <w:sdtPr>
          <w:rPr>
            <w:rFonts w:ascii="Times New Roman" w:hAnsi="Times New Roman" w:cs="Times New Roman"/>
            <w:sz w:val="24"/>
            <w:szCs w:val="24"/>
          </w:rPr>
          <w:id w:val="1250239865"/>
          <w:citation/>
        </w:sdtPr>
        <w:sdtEndPr/>
        <w:sdtContent>
          <w:r w:rsidRPr="005F1E65">
            <w:rPr>
              <w:rFonts w:ascii="Times New Roman" w:hAnsi="Times New Roman" w:cs="Times New Roman"/>
              <w:sz w:val="24"/>
              <w:szCs w:val="24"/>
            </w:rPr>
            <w:fldChar w:fldCharType="begin"/>
          </w:r>
          <w:r w:rsidRPr="005F1E65">
            <w:rPr>
              <w:rFonts w:ascii="Times New Roman" w:hAnsi="Times New Roman" w:cs="Times New Roman"/>
              <w:sz w:val="24"/>
              <w:szCs w:val="24"/>
              <w:lang w:val="es-EC"/>
            </w:rPr>
            <w:instrText xml:space="preserve"> CITATION 02Co \l 12298 </w:instrText>
          </w:r>
          <w:r w:rsidRPr="005F1E65">
            <w:rPr>
              <w:rFonts w:ascii="Times New Roman" w:hAnsi="Times New Roman" w:cs="Times New Roman"/>
              <w:sz w:val="24"/>
              <w:szCs w:val="24"/>
            </w:rPr>
            <w:fldChar w:fldCharType="separate"/>
          </w:r>
          <w:r w:rsidR="00CE6BE9" w:rsidRPr="005F1E65">
            <w:rPr>
              <w:rFonts w:ascii="Times New Roman" w:hAnsi="Times New Roman" w:cs="Times New Roman"/>
              <w:noProof/>
              <w:sz w:val="24"/>
              <w:szCs w:val="24"/>
              <w:lang w:val="es-EC"/>
            </w:rPr>
            <w:t>(2002)</w:t>
          </w:r>
          <w:r w:rsidRPr="005F1E65">
            <w:rPr>
              <w:rFonts w:ascii="Times New Roman" w:hAnsi="Times New Roman" w:cs="Times New Roman"/>
              <w:sz w:val="24"/>
              <w:szCs w:val="24"/>
            </w:rPr>
            <w:fldChar w:fldCharType="end"/>
          </w:r>
        </w:sdtContent>
      </w:sdt>
      <w:r w:rsidRPr="005F1E65">
        <w:rPr>
          <w:rFonts w:ascii="Times New Roman" w:hAnsi="Times New Roman" w:cs="Times New Roman"/>
          <w:sz w:val="24"/>
          <w:szCs w:val="24"/>
        </w:rPr>
        <w:t xml:space="preserve"> </w:t>
      </w:r>
      <w:r w:rsidR="00EE2614" w:rsidRPr="005F1E65">
        <w:rPr>
          <w:rFonts w:ascii="Times New Roman" w:hAnsi="Times New Roman" w:cs="Times New Roman"/>
          <w:sz w:val="24"/>
          <w:szCs w:val="24"/>
        </w:rPr>
        <w:t>coordinación es aquella capacidad del cuerpo para unir el trabajo de diversos músculos con la intención de realizar determinadas acciones.</w:t>
      </w:r>
    </w:p>
    <w:p w:rsidR="00EE2614" w:rsidRPr="005F1E65" w:rsidRDefault="00EE2614" w:rsidP="00980ECE">
      <w:pPr>
        <w:spacing w:line="480" w:lineRule="auto"/>
        <w:jc w:val="both"/>
        <w:rPr>
          <w:rFonts w:ascii="Times New Roman" w:hAnsi="Times New Roman" w:cs="Times New Roman"/>
          <w:sz w:val="24"/>
          <w:szCs w:val="24"/>
        </w:rPr>
      </w:pPr>
      <w:r w:rsidRPr="005F1E65">
        <w:rPr>
          <w:rFonts w:ascii="Times New Roman" w:hAnsi="Times New Roman" w:cs="Times New Roman"/>
          <w:sz w:val="24"/>
          <w:szCs w:val="24"/>
        </w:rPr>
        <w:t>Se debe realizar un debido calentamiento para que el cuerpo y los músculos se relajen al momento de nadar y puedan desplazarse.</w:t>
      </w:r>
    </w:p>
    <w:p w:rsidR="00C9135D" w:rsidRPr="005F1E65" w:rsidRDefault="00C9135D" w:rsidP="00980ECE">
      <w:pPr>
        <w:spacing w:line="480" w:lineRule="auto"/>
        <w:jc w:val="both"/>
        <w:rPr>
          <w:rFonts w:ascii="Times New Roman" w:hAnsi="Times New Roman" w:cs="Times New Roman"/>
          <w:sz w:val="24"/>
          <w:szCs w:val="24"/>
        </w:rPr>
      </w:pPr>
    </w:p>
    <w:p w:rsidR="00D62637" w:rsidRPr="005F1E65" w:rsidRDefault="00741996"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1.2 </w:t>
      </w:r>
      <w:r w:rsidR="00D62637" w:rsidRPr="005F1E65">
        <w:rPr>
          <w:rFonts w:ascii="Times New Roman" w:hAnsi="Times New Roman" w:cs="Times New Roman"/>
          <w:b/>
          <w:sz w:val="24"/>
          <w:szCs w:val="24"/>
          <w:lang w:val="es-EC"/>
        </w:rPr>
        <w:t>Aspectos didácticos a considerar.</w:t>
      </w:r>
    </w:p>
    <w:p w:rsidR="00D62637" w:rsidRPr="005F1E65" w:rsidRDefault="00D62637" w:rsidP="00980ECE">
      <w:pPr>
        <w:pStyle w:val="Prrafodelista"/>
        <w:numPr>
          <w:ilvl w:val="0"/>
          <w:numId w:val="11"/>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Explicar al estudiante de nado el fin de cada técnica a realizar ante cada sesión.</w:t>
      </w:r>
    </w:p>
    <w:p w:rsidR="00D62637" w:rsidRPr="005F1E65" w:rsidRDefault="00D62637" w:rsidP="00980ECE">
      <w:pPr>
        <w:pStyle w:val="Prrafodelista"/>
        <w:numPr>
          <w:ilvl w:val="0"/>
          <w:numId w:val="11"/>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Incluir elementos auxiliares que faciliten la comprensión de lo que se está enseñando, por ejemplo pizarras, dibujos,  fotografías, frases,  uso de películas u cualquier otro medio que facilite la compresión de la técnica a tratar.</w:t>
      </w:r>
    </w:p>
    <w:p w:rsidR="00D62637" w:rsidRPr="005F1E65" w:rsidRDefault="00D62637" w:rsidP="00980ECE">
      <w:pPr>
        <w:pStyle w:val="Prrafodelista"/>
        <w:numPr>
          <w:ilvl w:val="0"/>
          <w:numId w:val="11"/>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En la mecánica de estilos las indicaciones o correcciones se deben realizar con demostraciones o explicaciones respecto a lo que se debe realizar.</w:t>
      </w:r>
    </w:p>
    <w:p w:rsidR="00D62637" w:rsidRPr="005F1E65" w:rsidRDefault="00D62637" w:rsidP="00980ECE">
      <w:pPr>
        <w:pStyle w:val="Prrafodelista"/>
        <w:numPr>
          <w:ilvl w:val="0"/>
          <w:numId w:val="11"/>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 xml:space="preserve">También se tiene que tomar en cuenta durante el proceso de aprendizaje los ciclos de fatiga y descansos que se deben realizar, esto es determinado por el instructor previa observación de sus alumnos. </w:t>
      </w:r>
    </w:p>
    <w:p w:rsidR="00D62637" w:rsidRPr="005F1E65" w:rsidRDefault="00D62637" w:rsidP="00980ECE">
      <w:pPr>
        <w:pStyle w:val="Prrafodelista"/>
        <w:numPr>
          <w:ilvl w:val="0"/>
          <w:numId w:val="11"/>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Es importante indicar que en cualquier deporte en especial en el Nado todo ciclo de ejercicio necesita establecer un proceso de calentamiento.</w:t>
      </w:r>
    </w:p>
    <w:p w:rsidR="00D62637" w:rsidRPr="005F1E65" w:rsidRDefault="00741996"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1.3 </w:t>
      </w:r>
      <w:r w:rsidR="00D62637" w:rsidRPr="005F1E65">
        <w:rPr>
          <w:rFonts w:ascii="Times New Roman" w:hAnsi="Times New Roman" w:cs="Times New Roman"/>
          <w:b/>
          <w:sz w:val="24"/>
          <w:szCs w:val="24"/>
          <w:lang w:val="es-EC"/>
        </w:rPr>
        <w:t>Los procesos coordinativos.</w:t>
      </w:r>
    </w:p>
    <w:p w:rsidR="00D62637" w:rsidRPr="005F1E65" w:rsidRDefault="00D62637"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Todo proceso de enseñanza en natación tienen esencialmente como objetivos el mejoramiento y/o perfeccionamiento de las habilidades motrices del individuo según sus características biológicas y psicológicas</w:t>
      </w:r>
      <w:r w:rsidR="00BB123E" w:rsidRPr="005F1E65">
        <w:rPr>
          <w:rFonts w:ascii="Times New Roman" w:hAnsi="Times New Roman" w:cs="Times New Roman"/>
          <w:sz w:val="24"/>
          <w:szCs w:val="24"/>
          <w:lang w:val="es-EC"/>
        </w:rPr>
        <w:t>,</w:t>
      </w:r>
      <w:r w:rsidRPr="005F1E65">
        <w:rPr>
          <w:rFonts w:ascii="Times New Roman" w:hAnsi="Times New Roman" w:cs="Times New Roman"/>
          <w:sz w:val="24"/>
          <w:szCs w:val="24"/>
          <w:lang w:val="es-EC"/>
        </w:rPr>
        <w:t xml:space="preserve"> que en el caso de los niños de rango de 10 a 12 años tienen características de pre adolescentes</w:t>
      </w:r>
      <w:r w:rsidR="00BB123E" w:rsidRPr="005F1E65">
        <w:rPr>
          <w:rFonts w:ascii="Times New Roman" w:hAnsi="Times New Roman" w:cs="Times New Roman"/>
          <w:sz w:val="24"/>
          <w:szCs w:val="24"/>
          <w:lang w:val="es-EC"/>
        </w:rPr>
        <w:t>,</w:t>
      </w:r>
      <w:r w:rsidRPr="005F1E65">
        <w:rPr>
          <w:rFonts w:ascii="Times New Roman" w:hAnsi="Times New Roman" w:cs="Times New Roman"/>
          <w:sz w:val="24"/>
          <w:szCs w:val="24"/>
          <w:lang w:val="es-EC"/>
        </w:rPr>
        <w:t xml:space="preserve"> donde la etapa de formaci</w:t>
      </w:r>
      <w:r w:rsidR="0079013D" w:rsidRPr="005F1E65">
        <w:rPr>
          <w:rFonts w:ascii="Times New Roman" w:hAnsi="Times New Roman" w:cs="Times New Roman"/>
          <w:sz w:val="24"/>
          <w:szCs w:val="24"/>
          <w:lang w:val="es-EC"/>
        </w:rPr>
        <w:t>ón está determinada por su entorno social y su calidad de vida.</w:t>
      </w:r>
    </w:p>
    <w:p w:rsidR="0079013D" w:rsidRPr="005F1E65" w:rsidRDefault="0079013D"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lastRenderedPageBreak/>
        <w:t>La coordinación de las extremidades se las realiza dependiendo del medio en que se desarrollen los movimientos. Los  movimientos en tierra van hacer diferentes a los realizado en el medio acuático para desplazarse a través del agua, el individuo necesita coordinar el movimiento de las extremidades tanto superiores como inferiores en forma alternada, ya que en ese estado de ingravidez el desplazamiento cambia totalmente debido también a la densidad del agua (Agua1000kg/m3 vs a los 950kg/m3 del hombre).</w:t>
      </w:r>
    </w:p>
    <w:p w:rsidR="0079013D" w:rsidRPr="005F1E65" w:rsidRDefault="00741996" w:rsidP="00980ECE">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1.4 </w:t>
      </w:r>
      <w:r w:rsidR="0079013D" w:rsidRPr="005F1E65">
        <w:rPr>
          <w:rFonts w:ascii="Times New Roman" w:hAnsi="Times New Roman" w:cs="Times New Roman"/>
          <w:b/>
          <w:sz w:val="24"/>
          <w:szCs w:val="24"/>
          <w:lang w:val="es-EC"/>
        </w:rPr>
        <w:t>Clasificación de las Capacidades</w:t>
      </w:r>
      <w:r w:rsidR="00854878" w:rsidRPr="005F1E65">
        <w:rPr>
          <w:rFonts w:ascii="Times New Roman" w:hAnsi="Times New Roman" w:cs="Times New Roman"/>
          <w:b/>
          <w:sz w:val="24"/>
          <w:szCs w:val="24"/>
          <w:lang w:val="es-EC"/>
        </w:rPr>
        <w:t xml:space="preserve"> Motrices</w:t>
      </w:r>
      <w:r w:rsidR="0079013D" w:rsidRPr="005F1E65">
        <w:rPr>
          <w:rFonts w:ascii="Times New Roman" w:hAnsi="Times New Roman" w:cs="Times New Roman"/>
          <w:b/>
          <w:sz w:val="24"/>
          <w:szCs w:val="24"/>
          <w:lang w:val="es-EC"/>
        </w:rPr>
        <w:t>.</w:t>
      </w:r>
    </w:p>
    <w:p w:rsidR="00EA5FBE" w:rsidRPr="005F1E65" w:rsidRDefault="00EA5FB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1.4.1.1 Fuerza</w:t>
      </w:r>
    </w:p>
    <w:p w:rsidR="00EA5FBE" w:rsidRPr="005F1E65" w:rsidRDefault="00EA5FBE" w:rsidP="00980ECE">
      <w:pPr>
        <w:pStyle w:val="Prrafodelista"/>
        <w:numPr>
          <w:ilvl w:val="0"/>
          <w:numId w:val="29"/>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Resistencia a la Fuerza</w:t>
      </w:r>
    </w:p>
    <w:p w:rsidR="00EA5FBE" w:rsidRPr="005F1E65" w:rsidRDefault="00EA5FBE" w:rsidP="00980ECE">
      <w:pPr>
        <w:pStyle w:val="Prrafodelista"/>
        <w:numPr>
          <w:ilvl w:val="0"/>
          <w:numId w:val="29"/>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Fuerza Rápida </w:t>
      </w:r>
    </w:p>
    <w:p w:rsidR="00EA5FBE" w:rsidRPr="005F1E65" w:rsidRDefault="00EA5FBE" w:rsidP="00980ECE">
      <w:pPr>
        <w:pStyle w:val="Prrafodelista"/>
        <w:numPr>
          <w:ilvl w:val="0"/>
          <w:numId w:val="29"/>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Fuerza Máxima</w:t>
      </w:r>
    </w:p>
    <w:p w:rsidR="00EA5FBE" w:rsidRPr="005F1E65" w:rsidRDefault="00EA5FB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1.4.1.2 Velocidad </w:t>
      </w:r>
    </w:p>
    <w:p w:rsidR="00EA5FBE" w:rsidRPr="005F1E65" w:rsidRDefault="00EA5FBE" w:rsidP="00980ECE">
      <w:pPr>
        <w:pStyle w:val="Prrafodelista"/>
        <w:numPr>
          <w:ilvl w:val="0"/>
          <w:numId w:val="30"/>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Velocidad de Propulsión</w:t>
      </w:r>
    </w:p>
    <w:p w:rsidR="00EA5FBE" w:rsidRPr="005F1E65" w:rsidRDefault="00EA5FBE" w:rsidP="00980ECE">
      <w:pPr>
        <w:pStyle w:val="Prrafodelista"/>
        <w:numPr>
          <w:ilvl w:val="0"/>
          <w:numId w:val="30"/>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 xml:space="preserve">Velocidad de Reacción </w:t>
      </w:r>
    </w:p>
    <w:p w:rsidR="00C9135D" w:rsidRPr="005F1E65" w:rsidRDefault="00EA5FBE" w:rsidP="003A6CEE">
      <w:pPr>
        <w:pStyle w:val="Prrafodelista"/>
        <w:numPr>
          <w:ilvl w:val="0"/>
          <w:numId w:val="30"/>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Resistencia a la Velocidad</w:t>
      </w:r>
    </w:p>
    <w:p w:rsidR="00F07876" w:rsidRPr="005F1E65" w:rsidRDefault="00741996"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1.</w:t>
      </w:r>
      <w:r w:rsidR="00EA5FBE" w:rsidRPr="005F1E65">
        <w:rPr>
          <w:rFonts w:ascii="Times New Roman" w:hAnsi="Times New Roman" w:cs="Times New Roman"/>
          <w:b/>
          <w:sz w:val="24"/>
          <w:szCs w:val="24"/>
          <w:lang w:val="es-EC"/>
        </w:rPr>
        <w:t>4.2</w:t>
      </w:r>
      <w:r w:rsidRPr="005F1E65">
        <w:rPr>
          <w:rFonts w:ascii="Times New Roman" w:hAnsi="Times New Roman" w:cs="Times New Roman"/>
          <w:b/>
          <w:sz w:val="24"/>
          <w:szCs w:val="24"/>
          <w:lang w:val="es-EC"/>
        </w:rPr>
        <w:t xml:space="preserve">  </w:t>
      </w:r>
      <w:r w:rsidR="00F07876" w:rsidRPr="005F1E65">
        <w:rPr>
          <w:rFonts w:ascii="Times New Roman" w:hAnsi="Times New Roman" w:cs="Times New Roman"/>
          <w:b/>
          <w:sz w:val="24"/>
          <w:szCs w:val="24"/>
          <w:lang w:val="es-EC"/>
        </w:rPr>
        <w:t>Capacidades coordinativas</w:t>
      </w:r>
    </w:p>
    <w:p w:rsidR="00F07876" w:rsidRPr="005F1E65" w:rsidRDefault="00F07876"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Estas capacidades son las que incluyen en la calidad de la mecánica de los movimientos por ser así son sumamente complejas y se manifiestan por el control y regulación que se da al movimiento que realiza el individuo. Estas capacidades pueden ser sensorio motriz, de capacidad neuromuscular; es cuando el organismo moviliza diferentes masas musculares de manera seleccionada y ordenada para realizar un movimiento de coordinación de motricidad fina, esto lo podremos ver cuando se ejecutan movimientos especialmente los de la mano </w:t>
      </w:r>
      <w:r w:rsidRPr="005F1E65">
        <w:rPr>
          <w:rFonts w:ascii="Times New Roman" w:hAnsi="Times New Roman" w:cs="Times New Roman"/>
          <w:sz w:val="24"/>
          <w:szCs w:val="24"/>
          <w:lang w:val="es-EC"/>
        </w:rPr>
        <w:lastRenderedPageBreak/>
        <w:t xml:space="preserve">como los de los pies combinados con la vista. Coordinación motriz gruesa es cuando observamos la intervención de las grandes masas musculares al ejecutar un movimiento. </w:t>
      </w:r>
    </w:p>
    <w:p w:rsidR="00F07876" w:rsidRPr="005F1E65" w:rsidRDefault="00F07876"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De esto concluimos que la coordinación es la armonía de movimientos musculares unos que se encuentran en reposo y otros que desarrollan el movimiento.</w:t>
      </w:r>
    </w:p>
    <w:p w:rsidR="00EA5FBE" w:rsidRPr="005F1E65" w:rsidRDefault="00EA5FBE"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A continuación utilizaremos la clasificación de las capacida</w:t>
      </w:r>
      <w:r w:rsidR="00FB7905" w:rsidRPr="005F1E65">
        <w:rPr>
          <w:rFonts w:ascii="Times New Roman" w:hAnsi="Times New Roman" w:cs="Times New Roman"/>
          <w:sz w:val="24"/>
          <w:szCs w:val="24"/>
          <w:lang w:val="es-EC"/>
        </w:rPr>
        <w:t>des establecidas por Ruiz, (1985)</w:t>
      </w:r>
    </w:p>
    <w:p w:rsidR="00EA5FBE" w:rsidRPr="005F1E65" w:rsidRDefault="00EA5FB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Capacidades Coordinativas</w:t>
      </w:r>
    </w:p>
    <w:p w:rsidR="00EA5FBE" w:rsidRPr="005F1E65" w:rsidRDefault="00EA5FB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1.4.2</w:t>
      </w:r>
      <w:r w:rsidR="00CB618E" w:rsidRPr="005F1E65">
        <w:rPr>
          <w:rFonts w:ascii="Times New Roman" w:hAnsi="Times New Roman" w:cs="Times New Roman"/>
          <w:b/>
          <w:sz w:val="24"/>
          <w:szCs w:val="24"/>
          <w:lang w:val="es-EC"/>
        </w:rPr>
        <w:t xml:space="preserve">.1 </w:t>
      </w:r>
      <w:r w:rsidRPr="005F1E65">
        <w:rPr>
          <w:rFonts w:ascii="Times New Roman" w:hAnsi="Times New Roman" w:cs="Times New Roman"/>
          <w:b/>
          <w:sz w:val="24"/>
          <w:szCs w:val="24"/>
          <w:lang w:val="es-EC"/>
        </w:rPr>
        <w:t>Generales o básicas:</w:t>
      </w:r>
    </w:p>
    <w:p w:rsidR="00EA5FBE" w:rsidRPr="005F1E65" w:rsidRDefault="00EA5FBE" w:rsidP="00980ECE">
      <w:pPr>
        <w:pStyle w:val="Prrafodelista"/>
        <w:numPr>
          <w:ilvl w:val="0"/>
          <w:numId w:val="31"/>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Regulación y dirección de movimientos</w:t>
      </w:r>
    </w:p>
    <w:p w:rsidR="00EA5FBE" w:rsidRPr="005F1E65" w:rsidRDefault="00EA5FBE" w:rsidP="00980ECE">
      <w:pPr>
        <w:pStyle w:val="Prrafodelista"/>
        <w:numPr>
          <w:ilvl w:val="0"/>
          <w:numId w:val="31"/>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 xml:space="preserve">Adopción y cambios motrices </w:t>
      </w:r>
    </w:p>
    <w:p w:rsidR="00EA5FBE" w:rsidRPr="005F1E65" w:rsidRDefault="00CB618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1.4.2.2. </w:t>
      </w:r>
      <w:r w:rsidR="00EA5FBE" w:rsidRPr="005F1E65">
        <w:rPr>
          <w:rFonts w:ascii="Times New Roman" w:hAnsi="Times New Roman" w:cs="Times New Roman"/>
          <w:b/>
          <w:sz w:val="24"/>
          <w:szCs w:val="24"/>
          <w:lang w:val="es-EC"/>
        </w:rPr>
        <w:t>Especiales:</w:t>
      </w:r>
    </w:p>
    <w:p w:rsidR="00EA5FBE" w:rsidRPr="005F1E65" w:rsidRDefault="00EA5FBE" w:rsidP="00980ECE">
      <w:pPr>
        <w:pStyle w:val="Prrafodelista"/>
        <w:numPr>
          <w:ilvl w:val="0"/>
          <w:numId w:val="32"/>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 xml:space="preserve">Orientación.- En el medio acuático por la característica física, químicas del medio acuático  y la falta de adaptabilidad la variación del entorno determina la orientación témpora espacial de los movimientos del cuerpo donde las formas de persevir el ambiente van a estar establecidas por la capacidad de manifestaciones de sensaciones somáticas del cuerpo.  </w:t>
      </w:r>
    </w:p>
    <w:p w:rsidR="00EA5FBE" w:rsidRPr="005F1E65" w:rsidRDefault="00EA5FBE" w:rsidP="00980ECE">
      <w:pPr>
        <w:pStyle w:val="Prrafodelista"/>
        <w:numPr>
          <w:ilvl w:val="0"/>
          <w:numId w:val="32"/>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Equilibrio.- La capacidad de mantener el cuerpo en equilibrio en el medio acuático dependerá de su área de sustentación de la estabilidad y del centro de gravedad del cuerpo. Los receptores que intervienen en el proceso de equilibrio son el óptico, acústico y vestibular. Este equilibrio se consigue gracias a la dinámica de empuje la hidrostática y el esfuerzo muscular del cuerpo (propulsión), donde el movimiento la posición del cuerpo determinara el cambio del centro de gravedad y su capacidad de equilibrio.</w:t>
      </w:r>
    </w:p>
    <w:p w:rsidR="00EA5FBE" w:rsidRPr="005F1E65" w:rsidRDefault="00EA5FBE" w:rsidP="00980ECE">
      <w:pPr>
        <w:pStyle w:val="Prrafodelista"/>
        <w:numPr>
          <w:ilvl w:val="0"/>
          <w:numId w:val="32"/>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lastRenderedPageBreak/>
        <w:t>Ritmo.- Es un fenómeno biológico que determina la actividad del cuerpo está dado a través de intervalos de tiempo al momento en que se realiza o no un movimiento, es consiente y es adquirido.</w:t>
      </w:r>
    </w:p>
    <w:p w:rsidR="00EA5FBE" w:rsidRPr="005F1E65" w:rsidRDefault="00EA5FBE" w:rsidP="00980ECE">
      <w:pPr>
        <w:pStyle w:val="Prrafodelista"/>
        <w:numPr>
          <w:ilvl w:val="0"/>
          <w:numId w:val="32"/>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Adaptación.- Es la capacidad que tiene todo ser vivo adaptarse al medio en que necesitan dominar, en nuestro caso de estudio los niños en edades comprendidas entre los 10 y 12 años necesitaran familiarizarse o adaptarse al medio acuático y aprender una serie de habilidades para poder dominar el medio.</w:t>
      </w:r>
    </w:p>
    <w:p w:rsidR="00EA5FBE" w:rsidRPr="005F1E65" w:rsidRDefault="00EA5FBE" w:rsidP="00980ECE">
      <w:pPr>
        <w:pStyle w:val="Prrafodelista"/>
        <w:numPr>
          <w:ilvl w:val="0"/>
          <w:numId w:val="32"/>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Diferenciación.- Es la capacidad que tiene el hombre para analizar y determinar las características de cada movimiento a realizar. Es una de las herramientas para determinar los grados de habilidad de acuerdo a cada ejercicio y la capacidad que el alumno tiene para ello</w:t>
      </w:r>
    </w:p>
    <w:p w:rsidR="00EA5FBE" w:rsidRPr="005F1E65" w:rsidRDefault="00EA5FBE" w:rsidP="00980ECE">
      <w:pPr>
        <w:pStyle w:val="Prrafodelista"/>
        <w:numPr>
          <w:ilvl w:val="0"/>
          <w:numId w:val="32"/>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Acoplamiento.-  Es la capacidad de coordinar brazos y piernas en las cadenas de movimientos en las habilidades motrices.</w:t>
      </w:r>
    </w:p>
    <w:p w:rsidR="00EA5FBE" w:rsidRPr="005F1E65" w:rsidRDefault="00EA5FBE" w:rsidP="00980ECE">
      <w:pPr>
        <w:pStyle w:val="Prrafodelista"/>
        <w:numPr>
          <w:ilvl w:val="0"/>
          <w:numId w:val="32"/>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Reacción.-  La capacidad de estímulo o señal de respuesta a una determinada situación se le conoce como reacción, la señal de respuesta puede ser visual acústica o táctil. Se manifiestan de forma simple o compleja.</w:t>
      </w:r>
    </w:p>
    <w:p w:rsidR="00CB618E" w:rsidRPr="005F1E65" w:rsidRDefault="00EA5FBE" w:rsidP="00980ECE">
      <w:pPr>
        <w:pStyle w:val="Prrafodelista"/>
        <w:numPr>
          <w:ilvl w:val="2"/>
          <w:numId w:val="36"/>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Simples.- Cuando la respuesta es con una señal o movimiento ya conocidos.</w:t>
      </w:r>
    </w:p>
    <w:p w:rsidR="00EA5FBE" w:rsidRPr="005F1E65" w:rsidRDefault="00EA5FBE" w:rsidP="00980ECE">
      <w:pPr>
        <w:pStyle w:val="Prrafodelista"/>
        <w:numPr>
          <w:ilvl w:val="2"/>
          <w:numId w:val="36"/>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Compleja</w:t>
      </w:r>
      <w:r w:rsidRPr="005F1E65">
        <w:rPr>
          <w:rFonts w:ascii="Times New Roman" w:hAnsi="Times New Roman" w:cs="Times New Roman"/>
          <w:b/>
          <w:sz w:val="24"/>
          <w:szCs w:val="24"/>
          <w:lang w:val="es-EC"/>
        </w:rPr>
        <w:t>.</w:t>
      </w:r>
      <w:r w:rsidRPr="005F1E65">
        <w:rPr>
          <w:rFonts w:ascii="Times New Roman" w:hAnsi="Times New Roman" w:cs="Times New Roman"/>
          <w:sz w:val="24"/>
          <w:szCs w:val="24"/>
          <w:lang w:val="es-EC"/>
        </w:rPr>
        <w:t>- Es una respuesta o estimulo desconocido y esta depende de la rapidez y de la solución que se elaboran.</w:t>
      </w:r>
    </w:p>
    <w:p w:rsidR="00EA5FBE" w:rsidRPr="005F1E65" w:rsidRDefault="00EA5FBE" w:rsidP="00980ECE">
      <w:pPr>
        <w:pStyle w:val="Prrafodelista"/>
        <w:numPr>
          <w:ilvl w:val="0"/>
          <w:numId w:val="37"/>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Coordinación.- Es la capacidad que permite realizar movimientos  orientados y dirigidos a la atención de un objetivo (propulsión)</w:t>
      </w:r>
    </w:p>
    <w:p w:rsidR="00EA5FBE" w:rsidRPr="005F1E65" w:rsidRDefault="00EA5FBE" w:rsidP="00980ECE">
      <w:pPr>
        <w:pStyle w:val="Prrafodelista"/>
        <w:numPr>
          <w:ilvl w:val="0"/>
          <w:numId w:val="37"/>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Aprendizaje motor.-  Se conoce como aprendizaje motor a la capacidad muscular de realizar movimientos ya elaborados y conocidos por el musculo.</w:t>
      </w:r>
    </w:p>
    <w:p w:rsidR="00EA5FBE" w:rsidRPr="005F1E65" w:rsidRDefault="00EA5FBE" w:rsidP="00980ECE">
      <w:pPr>
        <w:pStyle w:val="Prrafodelista"/>
        <w:numPr>
          <w:ilvl w:val="0"/>
          <w:numId w:val="37"/>
        </w:numPr>
        <w:spacing w:line="480" w:lineRule="auto"/>
        <w:jc w:val="both"/>
        <w:rPr>
          <w:rFonts w:ascii="Times New Roman" w:hAnsi="Times New Roman" w:cs="Times New Roman"/>
          <w:b/>
          <w:sz w:val="24"/>
          <w:szCs w:val="24"/>
          <w:lang w:val="es-EC"/>
        </w:rPr>
      </w:pPr>
      <w:r w:rsidRPr="005F1E65">
        <w:rPr>
          <w:rFonts w:ascii="Times New Roman" w:hAnsi="Times New Roman" w:cs="Times New Roman"/>
          <w:sz w:val="24"/>
          <w:szCs w:val="24"/>
          <w:lang w:val="es-EC"/>
        </w:rPr>
        <w:t>Agilidad.-  Es la capacidad de aprender en corto tiempo movimientos de una difícil ejecución.</w:t>
      </w:r>
    </w:p>
    <w:p w:rsidR="00EA5FBE" w:rsidRPr="005F1E65" w:rsidRDefault="00EA5FBE" w:rsidP="00980ECE">
      <w:pPr>
        <w:pStyle w:val="Prrafodelista"/>
        <w:numPr>
          <w:ilvl w:val="0"/>
          <w:numId w:val="37"/>
        </w:num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lastRenderedPageBreak/>
        <w:t>Movilidad:</w:t>
      </w:r>
      <w:r w:rsidRPr="005F1E65">
        <w:rPr>
          <w:rFonts w:ascii="Times New Roman" w:hAnsi="Times New Roman" w:cs="Times New Roman"/>
          <w:b/>
          <w:sz w:val="24"/>
          <w:szCs w:val="24"/>
          <w:lang w:val="es-EC"/>
        </w:rPr>
        <w:t xml:space="preserve"> </w:t>
      </w:r>
      <w:r w:rsidRPr="005F1E65">
        <w:rPr>
          <w:rFonts w:ascii="Times New Roman" w:hAnsi="Times New Roman" w:cs="Times New Roman"/>
          <w:sz w:val="24"/>
          <w:szCs w:val="24"/>
          <w:lang w:val="es-EC"/>
        </w:rPr>
        <w:t>Es el desplazamiento del cuerpo de un lugar a otro mediante la realización de movimientos coordinados</w:t>
      </w:r>
    </w:p>
    <w:p w:rsidR="00F07876" w:rsidRPr="005F1E65" w:rsidRDefault="00CB618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1.4.3 </w:t>
      </w:r>
      <w:r w:rsidR="00F07876" w:rsidRPr="005F1E65">
        <w:rPr>
          <w:rFonts w:ascii="Times New Roman" w:hAnsi="Times New Roman" w:cs="Times New Roman"/>
          <w:b/>
          <w:sz w:val="24"/>
          <w:szCs w:val="24"/>
          <w:lang w:val="es-EC"/>
        </w:rPr>
        <w:t>Aprendizaje de la Técnica y las capacidades Coordinativas</w:t>
      </w:r>
    </w:p>
    <w:p w:rsidR="00F07876" w:rsidRPr="005F1E65" w:rsidRDefault="002B4D70"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Tienen que ver con el grado de correspondencia de las capacidades motrices con el medio en donde se desarrollan esos movimientos:</w:t>
      </w:r>
      <w:r w:rsidR="0030226D" w:rsidRPr="005F1E65">
        <w:rPr>
          <w:rFonts w:ascii="Times New Roman" w:hAnsi="Times New Roman" w:cs="Times New Roman"/>
          <w:noProof/>
          <w:sz w:val="24"/>
          <w:szCs w:val="24"/>
          <w:lang w:val="es-EC"/>
        </w:rPr>
        <w:t xml:space="preserve"> Harre, (1973)</w:t>
      </w:r>
    </w:p>
    <w:p w:rsidR="0073574B" w:rsidRPr="005F1E65" w:rsidRDefault="00CB618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2.- </w:t>
      </w:r>
      <w:r w:rsidR="0073574B" w:rsidRPr="005F1E65">
        <w:rPr>
          <w:rFonts w:ascii="Times New Roman" w:hAnsi="Times New Roman" w:cs="Times New Roman"/>
          <w:b/>
          <w:sz w:val="24"/>
          <w:szCs w:val="24"/>
          <w:lang w:val="es-EC"/>
        </w:rPr>
        <w:t>Ejercicios de Coordinación de Movimientos</w:t>
      </w:r>
    </w:p>
    <w:p w:rsidR="0073574B" w:rsidRPr="005F1E65" w:rsidRDefault="0073574B"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En natación por ser un deporte estilizado de movimientos cíclicos, la coordinación resulta importante al momento de enseñar el dominio en el agua. Existen una serie de pasos metodológicos para la enseñanza de coordinación de cada uno de</w:t>
      </w:r>
      <w:r w:rsidR="007D7A54" w:rsidRPr="005F1E65">
        <w:rPr>
          <w:rFonts w:ascii="Times New Roman" w:hAnsi="Times New Roman" w:cs="Times New Roman"/>
          <w:sz w:val="24"/>
          <w:szCs w:val="24"/>
          <w:lang w:val="es-EC"/>
        </w:rPr>
        <w:t xml:space="preserve"> </w:t>
      </w:r>
      <w:r w:rsidRPr="005F1E65">
        <w:rPr>
          <w:rFonts w:ascii="Times New Roman" w:hAnsi="Times New Roman" w:cs="Times New Roman"/>
          <w:sz w:val="24"/>
          <w:szCs w:val="24"/>
          <w:lang w:val="es-EC"/>
        </w:rPr>
        <w:t>los movimientos que en nataci</w:t>
      </w:r>
      <w:r w:rsidR="007D7A54" w:rsidRPr="005F1E65">
        <w:rPr>
          <w:rFonts w:ascii="Times New Roman" w:hAnsi="Times New Roman" w:cs="Times New Roman"/>
          <w:sz w:val="24"/>
          <w:szCs w:val="24"/>
          <w:lang w:val="es-EC"/>
        </w:rPr>
        <w:t>ón se necesitan coordinar.</w:t>
      </w:r>
    </w:p>
    <w:p w:rsidR="007D7A54" w:rsidRPr="005F1E65" w:rsidRDefault="00CB618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2.1 </w:t>
      </w:r>
      <w:r w:rsidR="007D7A54" w:rsidRPr="005F1E65">
        <w:rPr>
          <w:rFonts w:ascii="Times New Roman" w:hAnsi="Times New Roman" w:cs="Times New Roman"/>
          <w:b/>
          <w:sz w:val="24"/>
          <w:szCs w:val="24"/>
          <w:lang w:val="es-EC"/>
        </w:rPr>
        <w:t xml:space="preserve">Ejercicios de Coordinación </w:t>
      </w:r>
    </w:p>
    <w:p w:rsidR="007D7A54" w:rsidRPr="005F1E65" w:rsidRDefault="007D7A54" w:rsidP="00980ECE">
      <w:pPr>
        <w:spacing w:line="480" w:lineRule="auto"/>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Los ejercicios de coordinación son elementos técnicos que se realizan para desarrollar eficiencia y economía energética en el momento de desplazarnos en el medio acuático siempre y cuando la enseñanza y perfeccionamiento estén al tono con ese objetivo tenemos: </w:t>
      </w:r>
    </w:p>
    <w:p w:rsidR="007D7A54" w:rsidRPr="005F1E65" w:rsidRDefault="00CB618E" w:rsidP="00980ECE">
      <w:pPr>
        <w:spacing w:line="480" w:lineRule="auto"/>
        <w:ind w:firstLine="708"/>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2.1.1 </w:t>
      </w:r>
      <w:r w:rsidR="007D7A54" w:rsidRPr="005F1E65">
        <w:rPr>
          <w:rFonts w:ascii="Times New Roman" w:hAnsi="Times New Roman" w:cs="Times New Roman"/>
          <w:sz w:val="24"/>
          <w:szCs w:val="24"/>
          <w:lang w:val="es-EC"/>
        </w:rPr>
        <w:t>Ejercicios de coordinación de brazos</w:t>
      </w:r>
    </w:p>
    <w:p w:rsidR="00112ABD" w:rsidRPr="005F1E65" w:rsidRDefault="0039650C" w:rsidP="00980ECE">
      <w:pPr>
        <w:spacing w:after="0" w:line="480" w:lineRule="auto"/>
        <w:ind w:left="709"/>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Tiene como objetivo perfeccionar la coordinación de los movimientos de los brazos, en ellos se perfeccionan el ciclo de  brazadas </w:t>
      </w:r>
      <w:r w:rsidR="00112ABD" w:rsidRPr="005F1E65">
        <w:rPr>
          <w:rFonts w:ascii="Times New Roman" w:hAnsi="Times New Roman" w:cs="Times New Roman"/>
          <w:sz w:val="24"/>
          <w:szCs w:val="24"/>
          <w:lang w:val="es-EC"/>
        </w:rPr>
        <w:t xml:space="preserve">que lo componen: la entrada, el agarre, tirón, empuje y recobro </w:t>
      </w:r>
    </w:p>
    <w:p w:rsidR="00112ABD" w:rsidRPr="005F1E65" w:rsidRDefault="00112ABD" w:rsidP="00980ECE">
      <w:pPr>
        <w:spacing w:after="0" w:line="480" w:lineRule="auto"/>
        <w:ind w:left="709"/>
        <w:rPr>
          <w:rFonts w:ascii="Times New Roman" w:hAnsi="Times New Roman" w:cs="Times New Roman"/>
          <w:sz w:val="24"/>
          <w:szCs w:val="24"/>
        </w:rPr>
      </w:pPr>
    </w:p>
    <w:p w:rsidR="007D7A54" w:rsidRPr="005F1E65" w:rsidRDefault="00CB618E" w:rsidP="00980ECE">
      <w:pPr>
        <w:spacing w:line="480" w:lineRule="auto"/>
        <w:ind w:firstLine="708"/>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2.2.2 </w:t>
      </w:r>
      <w:r w:rsidR="007D7A54" w:rsidRPr="005F1E65">
        <w:rPr>
          <w:rFonts w:ascii="Times New Roman" w:hAnsi="Times New Roman" w:cs="Times New Roman"/>
          <w:sz w:val="24"/>
          <w:szCs w:val="24"/>
          <w:lang w:val="es-EC"/>
        </w:rPr>
        <w:t xml:space="preserve">Ejercicios de coordinación de piernas </w:t>
      </w:r>
    </w:p>
    <w:p w:rsidR="00112ABD" w:rsidRPr="005F1E65" w:rsidRDefault="00112ABD" w:rsidP="00980ECE">
      <w:pPr>
        <w:spacing w:line="480" w:lineRule="auto"/>
        <w:ind w:left="709"/>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Los ejercicios de coordinación de piernas tienen como objetivo perfeccionar los movimientos de: Fase descendente y Fase Ascendente </w:t>
      </w:r>
    </w:p>
    <w:p w:rsidR="007D7A54" w:rsidRPr="005F1E65" w:rsidRDefault="00CB618E" w:rsidP="00980ECE">
      <w:pPr>
        <w:spacing w:line="480" w:lineRule="auto"/>
        <w:ind w:firstLine="708"/>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lastRenderedPageBreak/>
        <w:t xml:space="preserve">2.2.3 </w:t>
      </w:r>
      <w:r w:rsidR="007D7A54" w:rsidRPr="005F1E65">
        <w:rPr>
          <w:rFonts w:ascii="Times New Roman" w:hAnsi="Times New Roman" w:cs="Times New Roman"/>
          <w:sz w:val="24"/>
          <w:szCs w:val="24"/>
          <w:lang w:val="es-EC"/>
        </w:rPr>
        <w:t xml:space="preserve">Ejercicios de coordinación de brazos y piernas </w:t>
      </w:r>
    </w:p>
    <w:p w:rsidR="00112ABD" w:rsidRPr="005F1E65" w:rsidRDefault="00112ABD" w:rsidP="00980ECE">
      <w:pPr>
        <w:spacing w:line="480" w:lineRule="auto"/>
        <w:ind w:left="709"/>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El objetivo de los ejercicios de coordinación de piernas y brazos es hacer coincidir las fases ascendente y descendente del pataleo con la brazada. </w:t>
      </w:r>
    </w:p>
    <w:p w:rsidR="00112ABD" w:rsidRPr="005F1E65" w:rsidRDefault="00CB618E" w:rsidP="00980ECE">
      <w:pPr>
        <w:spacing w:line="480" w:lineRule="auto"/>
        <w:ind w:firstLine="708"/>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2.2.4 </w:t>
      </w:r>
      <w:r w:rsidR="007D7A54" w:rsidRPr="005F1E65">
        <w:rPr>
          <w:rFonts w:ascii="Times New Roman" w:hAnsi="Times New Roman" w:cs="Times New Roman"/>
          <w:sz w:val="24"/>
          <w:szCs w:val="24"/>
          <w:lang w:val="es-EC"/>
        </w:rPr>
        <w:t>Ejercicios de coordinación piernas, brazos y respiración</w:t>
      </w:r>
    </w:p>
    <w:p w:rsidR="00B47E75" w:rsidRDefault="00112ABD" w:rsidP="00980ECE">
      <w:pPr>
        <w:spacing w:line="480" w:lineRule="auto"/>
        <w:ind w:left="709"/>
        <w:jc w:val="both"/>
        <w:rPr>
          <w:rFonts w:ascii="Times New Roman" w:hAnsi="Times New Roman" w:cs="Times New Roman"/>
          <w:sz w:val="24"/>
          <w:szCs w:val="24"/>
          <w:lang w:val="es-EC"/>
        </w:rPr>
      </w:pPr>
      <w:r w:rsidRPr="005F1E65">
        <w:rPr>
          <w:rFonts w:ascii="Times New Roman" w:hAnsi="Times New Roman" w:cs="Times New Roman"/>
          <w:sz w:val="24"/>
          <w:szCs w:val="24"/>
          <w:lang w:val="es-EC"/>
        </w:rPr>
        <w:t>Estos ejercicios tienen como objetivo realizar la coordinación de piernas y brazos, y mientras estos dos movimientos realizan</w:t>
      </w:r>
      <w:r w:rsidR="007D7A54" w:rsidRPr="005F1E65">
        <w:rPr>
          <w:rFonts w:ascii="Times New Roman" w:hAnsi="Times New Roman" w:cs="Times New Roman"/>
          <w:sz w:val="24"/>
          <w:szCs w:val="24"/>
          <w:lang w:val="es-EC"/>
        </w:rPr>
        <w:t xml:space="preserve"> </w:t>
      </w:r>
      <w:r w:rsidR="00C46FE6" w:rsidRPr="005F1E65">
        <w:rPr>
          <w:rFonts w:ascii="Times New Roman" w:hAnsi="Times New Roman" w:cs="Times New Roman"/>
          <w:sz w:val="24"/>
          <w:szCs w:val="24"/>
          <w:lang w:val="es-EC"/>
        </w:rPr>
        <w:t xml:space="preserve">el ciclo (los ciclos pueden ser 2 x 1, 4x2 y 8x2), justo en ese momento en que se desarrolla el ciclo, el cuerpo humano por las leyes mecánicas de la física estabilizan y dan equilibrio al cuerpo, justo en ese momento se produce el giro de la cabeza a 45° y se realiza el proceso de inhalación o exhalación </w:t>
      </w:r>
    </w:p>
    <w:p w:rsidR="007D7A54" w:rsidRPr="005F1E65" w:rsidRDefault="00B47E75" w:rsidP="00B47E75">
      <w:pPr>
        <w:rPr>
          <w:rFonts w:ascii="Times New Roman" w:hAnsi="Times New Roman" w:cs="Times New Roman"/>
          <w:sz w:val="24"/>
          <w:szCs w:val="24"/>
          <w:lang w:val="es-EC"/>
        </w:rPr>
      </w:pPr>
      <w:r>
        <w:rPr>
          <w:rFonts w:ascii="Times New Roman" w:hAnsi="Times New Roman" w:cs="Times New Roman"/>
          <w:sz w:val="24"/>
          <w:szCs w:val="24"/>
          <w:lang w:val="es-EC"/>
        </w:rPr>
        <w:br w:type="page"/>
      </w:r>
    </w:p>
    <w:p w:rsidR="00EC2F14" w:rsidRPr="005F1E65" w:rsidRDefault="00CB618E" w:rsidP="00980ECE">
      <w:pPr>
        <w:spacing w:line="480" w:lineRule="auto"/>
        <w:jc w:val="both"/>
        <w:rPr>
          <w:rFonts w:ascii="Times New Roman" w:hAnsi="Times New Roman" w:cs="Times New Roman"/>
          <w:b/>
          <w:sz w:val="24"/>
          <w:szCs w:val="24"/>
          <w:lang w:val="es-EC"/>
        </w:rPr>
      </w:pPr>
      <w:r w:rsidRPr="005F1E65">
        <w:rPr>
          <w:rFonts w:ascii="Times New Roman" w:hAnsi="Times New Roman" w:cs="Times New Roman"/>
          <w:b/>
          <w:sz w:val="24"/>
          <w:szCs w:val="24"/>
          <w:lang w:val="es-EC"/>
        </w:rPr>
        <w:lastRenderedPageBreak/>
        <w:t xml:space="preserve">3.- </w:t>
      </w:r>
      <w:r w:rsidR="00EC2F14" w:rsidRPr="005F1E65">
        <w:rPr>
          <w:rFonts w:ascii="Times New Roman" w:hAnsi="Times New Roman" w:cs="Times New Roman"/>
          <w:b/>
          <w:sz w:val="24"/>
          <w:szCs w:val="24"/>
          <w:lang w:val="es-EC"/>
        </w:rPr>
        <w:t>Ejercicios de coordinación para el aprendizaje de natación, estilo libre</w:t>
      </w:r>
    </w:p>
    <w:p w:rsidR="00C9135D" w:rsidRPr="005F1E65" w:rsidRDefault="00C9135D" w:rsidP="00B15743">
      <w:pPr>
        <w:pStyle w:val="Ttulo1"/>
        <w:rPr>
          <w:rFonts w:cs="Times New Roman"/>
          <w:sz w:val="24"/>
          <w:szCs w:val="24"/>
        </w:rPr>
      </w:pPr>
      <w:bookmarkStart w:id="25" w:name="_Toc511049112"/>
      <w:r w:rsidRPr="005F1E65">
        <w:rPr>
          <w:rFonts w:cs="Times New Roman"/>
          <w:sz w:val="24"/>
          <w:szCs w:val="24"/>
        </w:rPr>
        <w:t>Tabla N°- 1</w:t>
      </w:r>
      <w:bookmarkEnd w:id="25"/>
    </w:p>
    <w:tbl>
      <w:tblPr>
        <w:tblStyle w:val="Tabladecuadrcula31"/>
        <w:tblW w:w="9311" w:type="dxa"/>
        <w:tblLook w:val="04A0" w:firstRow="1" w:lastRow="0" w:firstColumn="1" w:lastColumn="0" w:noHBand="0" w:noVBand="1"/>
      </w:tblPr>
      <w:tblGrid>
        <w:gridCol w:w="1062"/>
        <w:gridCol w:w="6141"/>
        <w:gridCol w:w="2108"/>
      </w:tblGrid>
      <w:tr w:rsidR="00D96045" w:rsidRPr="005F1E65" w:rsidTr="00B47E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DC5223" w:rsidRPr="005F1E65" w:rsidRDefault="007D7A54" w:rsidP="00980ECE">
            <w:pPr>
              <w:spacing w:line="480" w:lineRule="auto"/>
              <w:jc w:val="center"/>
              <w:rPr>
                <w:rFonts w:ascii="Times New Roman" w:hAnsi="Times New Roman" w:cs="Times New Roman"/>
                <w:sz w:val="24"/>
                <w:szCs w:val="24"/>
                <w:lang w:val="es-EC"/>
              </w:rPr>
            </w:pPr>
            <w:r w:rsidRPr="005F1E65">
              <w:rPr>
                <w:rFonts w:ascii="Times New Roman" w:hAnsi="Times New Roman" w:cs="Times New Roman"/>
                <w:b w:val="0"/>
                <w:sz w:val="24"/>
                <w:szCs w:val="24"/>
                <w:lang w:val="es-EC"/>
              </w:rPr>
              <w:t xml:space="preserve"> </w:t>
            </w:r>
            <w:r w:rsidR="00DC5223" w:rsidRPr="005F1E65">
              <w:rPr>
                <w:rFonts w:ascii="Times New Roman" w:hAnsi="Times New Roman" w:cs="Times New Roman"/>
                <w:sz w:val="24"/>
                <w:szCs w:val="24"/>
                <w:lang w:val="es-EC"/>
              </w:rPr>
              <w:t>Entorno</w:t>
            </w:r>
          </w:p>
        </w:tc>
        <w:tc>
          <w:tcPr>
            <w:tcW w:w="6141" w:type="dxa"/>
          </w:tcPr>
          <w:p w:rsidR="00DC5223" w:rsidRPr="005F1E65" w:rsidRDefault="00DC5223" w:rsidP="00980E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Actividad</w:t>
            </w:r>
            <w:r w:rsidR="0073124C" w:rsidRPr="005F1E65">
              <w:rPr>
                <w:rFonts w:ascii="Times New Roman" w:hAnsi="Times New Roman" w:cs="Times New Roman"/>
                <w:sz w:val="24"/>
                <w:szCs w:val="24"/>
                <w:lang w:val="es-EC"/>
              </w:rPr>
              <w:t>/ejercicio</w:t>
            </w:r>
          </w:p>
        </w:tc>
        <w:tc>
          <w:tcPr>
            <w:tcW w:w="0" w:type="auto"/>
          </w:tcPr>
          <w:p w:rsidR="00DC5223" w:rsidRPr="005F1E65" w:rsidRDefault="0073124C" w:rsidP="00980E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Periodización</w:t>
            </w:r>
          </w:p>
        </w:tc>
      </w:tr>
      <w:tr w:rsidR="00EC2F14" w:rsidRPr="005F1E65" w:rsidTr="00B4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tbRl"/>
          </w:tcPr>
          <w:p w:rsidR="00EC2F14" w:rsidRPr="005F1E65" w:rsidRDefault="00EC2F14" w:rsidP="00980ECE">
            <w:pPr>
              <w:spacing w:line="480" w:lineRule="auto"/>
              <w:ind w:left="113" w:right="113"/>
              <w:jc w:val="center"/>
              <w:rPr>
                <w:rFonts w:ascii="Times New Roman" w:hAnsi="Times New Roman" w:cs="Times New Roman"/>
                <w:b/>
                <w:sz w:val="24"/>
                <w:szCs w:val="24"/>
                <w:lang w:val="es-EC"/>
              </w:rPr>
            </w:pPr>
            <w:r w:rsidRPr="005F1E65">
              <w:rPr>
                <w:rFonts w:ascii="Times New Roman" w:hAnsi="Times New Roman" w:cs="Times New Roman"/>
                <w:sz w:val="24"/>
                <w:szCs w:val="24"/>
                <w:lang w:val="es-EC"/>
              </w:rPr>
              <w:t>Medio terrestre</w:t>
            </w:r>
          </w:p>
        </w:tc>
        <w:tc>
          <w:tcPr>
            <w:tcW w:w="6141" w:type="dxa"/>
          </w:tcPr>
          <w:p w:rsidR="00EC2F14" w:rsidRPr="00410E13" w:rsidRDefault="00EC2F14"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Estando parado con los brazos laterales,  dar tres pasos al frente unir las piernas realizar tres círculos con los brazos laterales.</w:t>
            </w:r>
          </w:p>
        </w:tc>
        <w:tc>
          <w:tcPr>
            <w:tcW w:w="0" w:type="auto"/>
          </w:tcPr>
          <w:p w:rsidR="00EC2F14" w:rsidRPr="00410E13" w:rsidRDefault="00EC2F14"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20 repeticiones</w:t>
            </w:r>
          </w:p>
        </w:tc>
      </w:tr>
      <w:tr w:rsidR="00EC2F14" w:rsidRPr="005F1E65" w:rsidTr="00B47E75">
        <w:tc>
          <w:tcPr>
            <w:cnfStyle w:val="001000000000" w:firstRow="0" w:lastRow="0" w:firstColumn="1" w:lastColumn="0" w:oddVBand="0" w:evenVBand="0" w:oddHBand="0" w:evenHBand="0" w:firstRowFirstColumn="0" w:firstRowLastColumn="0" w:lastRowFirstColumn="0" w:lastRowLastColumn="0"/>
            <w:tcW w:w="0" w:type="auto"/>
            <w:vMerge/>
          </w:tcPr>
          <w:p w:rsidR="00EC2F14" w:rsidRPr="005F1E65" w:rsidRDefault="00EC2F14" w:rsidP="00980ECE">
            <w:pPr>
              <w:spacing w:line="480" w:lineRule="auto"/>
              <w:jc w:val="both"/>
              <w:rPr>
                <w:rFonts w:ascii="Times New Roman" w:hAnsi="Times New Roman" w:cs="Times New Roman"/>
                <w:sz w:val="24"/>
                <w:szCs w:val="24"/>
                <w:lang w:val="es-EC"/>
              </w:rPr>
            </w:pPr>
          </w:p>
        </w:tc>
        <w:tc>
          <w:tcPr>
            <w:tcW w:w="6141" w:type="dxa"/>
          </w:tcPr>
          <w:p w:rsidR="00EC2F14" w:rsidRPr="00410E13" w:rsidRDefault="00EC2F14" w:rsidP="00B47E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En posición de pie, con los brazos extendido al frente, dar tres pasos y hacer semi-círculos alternando cada brazo. De adentro hacia afuera</w:t>
            </w:r>
          </w:p>
        </w:tc>
        <w:tc>
          <w:tcPr>
            <w:tcW w:w="0" w:type="auto"/>
          </w:tcPr>
          <w:p w:rsidR="00EC2F14" w:rsidRPr="00410E13" w:rsidRDefault="00EC2F14"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20 repeticiones</w:t>
            </w:r>
          </w:p>
        </w:tc>
      </w:tr>
      <w:tr w:rsidR="00EC2F14" w:rsidRPr="005F1E65" w:rsidTr="00B4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C2F14" w:rsidRPr="005F1E65" w:rsidRDefault="00EC2F14" w:rsidP="00980ECE">
            <w:pPr>
              <w:spacing w:line="480" w:lineRule="auto"/>
              <w:jc w:val="both"/>
              <w:rPr>
                <w:rFonts w:ascii="Times New Roman" w:hAnsi="Times New Roman" w:cs="Times New Roman"/>
                <w:sz w:val="24"/>
                <w:szCs w:val="24"/>
                <w:lang w:val="es-EC"/>
              </w:rPr>
            </w:pPr>
          </w:p>
        </w:tc>
        <w:tc>
          <w:tcPr>
            <w:tcW w:w="6141" w:type="dxa"/>
          </w:tcPr>
          <w:p w:rsidR="00EC2F14" w:rsidRPr="00410E13" w:rsidRDefault="00EC2F14"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Parado, brazos al lado del cuerpo, dar seis pasos y realizar un movimiento de brazos alternos hacia atrás, repetir la acción con los brazos al frente alternando cada uno.</w:t>
            </w:r>
          </w:p>
        </w:tc>
        <w:tc>
          <w:tcPr>
            <w:tcW w:w="0" w:type="auto"/>
          </w:tcPr>
          <w:p w:rsidR="00EC2F14" w:rsidRPr="00410E13" w:rsidRDefault="00EC2F14"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10 repeticiones</w:t>
            </w:r>
          </w:p>
        </w:tc>
      </w:tr>
      <w:tr w:rsidR="00EC2F14" w:rsidRPr="005F1E65" w:rsidTr="00B47E75">
        <w:tc>
          <w:tcPr>
            <w:cnfStyle w:val="001000000000" w:firstRow="0" w:lastRow="0" w:firstColumn="1" w:lastColumn="0" w:oddVBand="0" w:evenVBand="0" w:oddHBand="0" w:evenHBand="0" w:firstRowFirstColumn="0" w:firstRowLastColumn="0" w:lastRowFirstColumn="0" w:lastRowLastColumn="0"/>
            <w:tcW w:w="0" w:type="auto"/>
            <w:vMerge/>
          </w:tcPr>
          <w:p w:rsidR="00EC2F14" w:rsidRPr="005F1E65" w:rsidRDefault="00EC2F14" w:rsidP="00980ECE">
            <w:pPr>
              <w:spacing w:line="480" w:lineRule="auto"/>
              <w:jc w:val="both"/>
              <w:rPr>
                <w:rFonts w:ascii="Times New Roman" w:hAnsi="Times New Roman" w:cs="Times New Roman"/>
                <w:sz w:val="24"/>
                <w:szCs w:val="24"/>
                <w:lang w:val="es-EC"/>
              </w:rPr>
            </w:pPr>
          </w:p>
        </w:tc>
        <w:tc>
          <w:tcPr>
            <w:tcW w:w="6141" w:type="dxa"/>
          </w:tcPr>
          <w:p w:rsidR="00EC2F14" w:rsidRPr="00410E13" w:rsidRDefault="00EC2F14" w:rsidP="00B47E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Parados, brazos arriba y el otro abajo, realizar seis pasos y  hacer movimiento de brazos en círculos, alternando los brazos</w:t>
            </w:r>
          </w:p>
        </w:tc>
        <w:tc>
          <w:tcPr>
            <w:tcW w:w="0" w:type="auto"/>
          </w:tcPr>
          <w:p w:rsidR="00EC2F14" w:rsidRPr="00410E13" w:rsidRDefault="00EC2F14"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12repeticiones</w:t>
            </w:r>
          </w:p>
        </w:tc>
      </w:tr>
      <w:tr w:rsidR="00EC2F14" w:rsidRPr="005F1E65" w:rsidTr="00B47E7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tbRl"/>
          </w:tcPr>
          <w:p w:rsidR="00EC2F14" w:rsidRPr="005F1E65" w:rsidRDefault="00EC2F14" w:rsidP="00980ECE">
            <w:pPr>
              <w:spacing w:line="480" w:lineRule="auto"/>
              <w:ind w:left="113" w:right="113"/>
              <w:jc w:val="center"/>
              <w:rPr>
                <w:rFonts w:ascii="Times New Roman" w:hAnsi="Times New Roman" w:cs="Times New Roman"/>
                <w:sz w:val="24"/>
                <w:szCs w:val="24"/>
                <w:lang w:val="es-EC"/>
              </w:rPr>
            </w:pPr>
          </w:p>
        </w:tc>
        <w:tc>
          <w:tcPr>
            <w:tcW w:w="6141" w:type="dxa"/>
          </w:tcPr>
          <w:p w:rsidR="00EC2F14" w:rsidRPr="00410E13" w:rsidRDefault="00EC2F14"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Piernas en formas de pasos, brazos al lado del cuerpo, adelantar la pierna trasera nuevamente y realizar tres círculos con el brazo hacia atrás alternando piernas y brazos</w:t>
            </w:r>
          </w:p>
        </w:tc>
        <w:tc>
          <w:tcPr>
            <w:tcW w:w="0" w:type="auto"/>
          </w:tcPr>
          <w:p w:rsidR="00EC2F14" w:rsidRPr="00410E13" w:rsidRDefault="00EC2F14"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8 repeticiones cada pierna y brazos</w:t>
            </w:r>
          </w:p>
        </w:tc>
      </w:tr>
      <w:tr w:rsidR="00EC2F14" w:rsidRPr="005F1E65" w:rsidTr="00B47E75">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tbRl"/>
          </w:tcPr>
          <w:p w:rsidR="00EC2F14" w:rsidRPr="005F1E65" w:rsidRDefault="00EC2F14" w:rsidP="00980ECE">
            <w:pPr>
              <w:spacing w:line="480" w:lineRule="auto"/>
              <w:ind w:left="113" w:right="113"/>
              <w:jc w:val="both"/>
              <w:rPr>
                <w:rFonts w:ascii="Times New Roman" w:hAnsi="Times New Roman" w:cs="Times New Roman"/>
                <w:sz w:val="24"/>
                <w:szCs w:val="24"/>
                <w:lang w:val="es-EC"/>
              </w:rPr>
            </w:pPr>
          </w:p>
        </w:tc>
        <w:tc>
          <w:tcPr>
            <w:tcW w:w="6141" w:type="dxa"/>
          </w:tcPr>
          <w:p w:rsidR="00EC2F14" w:rsidRPr="00410E13" w:rsidRDefault="00EC2F14" w:rsidP="00B47E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 xml:space="preserve">Parado brazos, con los brazos arriba, caminar e imitar el halòn  y empuje del movimiento de brazo libre, seguir caminando y volver a imitar el halon y empuje de brazos espalda. </w:t>
            </w:r>
          </w:p>
        </w:tc>
        <w:tc>
          <w:tcPr>
            <w:tcW w:w="0" w:type="auto"/>
          </w:tcPr>
          <w:p w:rsidR="00EC2F14" w:rsidRPr="00410E13" w:rsidRDefault="00EC2F14"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Distancia 15 mts,</w:t>
            </w:r>
          </w:p>
        </w:tc>
      </w:tr>
      <w:tr w:rsidR="00EC2F14" w:rsidRPr="005F1E65" w:rsidTr="00B47E7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tbRl"/>
          </w:tcPr>
          <w:p w:rsidR="00EC2F14" w:rsidRPr="005F1E65" w:rsidRDefault="00EC2F14" w:rsidP="00980ECE">
            <w:pPr>
              <w:spacing w:line="480" w:lineRule="auto"/>
              <w:ind w:left="113" w:right="113"/>
              <w:jc w:val="both"/>
              <w:rPr>
                <w:rFonts w:ascii="Times New Roman" w:hAnsi="Times New Roman" w:cs="Times New Roman"/>
                <w:sz w:val="24"/>
                <w:szCs w:val="24"/>
                <w:lang w:val="es-EC"/>
              </w:rPr>
            </w:pPr>
          </w:p>
        </w:tc>
        <w:tc>
          <w:tcPr>
            <w:tcW w:w="6141" w:type="dxa"/>
          </w:tcPr>
          <w:p w:rsidR="00EC2F14" w:rsidRPr="00410E13" w:rsidRDefault="00EC2F14"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Estando de pie, un brazo arriba y otro abajo, caminar realizando movimiento, un brazo atrás y con el otro movimiento hacia adelante,</w:t>
            </w:r>
          </w:p>
        </w:tc>
        <w:tc>
          <w:tcPr>
            <w:tcW w:w="0" w:type="auto"/>
          </w:tcPr>
          <w:p w:rsidR="00EC2F14" w:rsidRPr="00410E13" w:rsidRDefault="00EC2F14"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10E13">
              <w:rPr>
                <w:rFonts w:ascii="Times New Roman" w:hAnsi="Times New Roman" w:cs="Times New Roman"/>
                <w:lang w:val="es-EC"/>
              </w:rPr>
              <w:t>8 repeticiones</w:t>
            </w:r>
          </w:p>
        </w:tc>
      </w:tr>
    </w:tbl>
    <w:p w:rsidR="00980ECE" w:rsidRPr="005F1E65" w:rsidRDefault="00410E13" w:rsidP="00980EC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Elaborado: Diego Pà</w:t>
      </w:r>
      <w:r w:rsidR="00CE6BE9" w:rsidRPr="005F1E65">
        <w:rPr>
          <w:rFonts w:ascii="Times New Roman" w:hAnsi="Times New Roman" w:cs="Times New Roman"/>
          <w:sz w:val="24"/>
          <w:szCs w:val="24"/>
          <w:lang w:val="es-EC"/>
        </w:rPr>
        <w:t>rraga</w:t>
      </w:r>
    </w:p>
    <w:p w:rsidR="00B47E75" w:rsidRDefault="00B47E75">
      <w:pPr>
        <w:rPr>
          <w:rFonts w:ascii="Times New Roman" w:hAnsi="Times New Roman" w:cs="Times New Roman"/>
          <w:sz w:val="24"/>
          <w:szCs w:val="24"/>
          <w:lang w:val="es-EC"/>
        </w:rPr>
      </w:pPr>
      <w:r>
        <w:rPr>
          <w:rFonts w:ascii="Times New Roman" w:hAnsi="Times New Roman" w:cs="Times New Roman"/>
          <w:sz w:val="24"/>
          <w:szCs w:val="24"/>
          <w:lang w:val="es-EC"/>
        </w:rPr>
        <w:br w:type="page"/>
      </w:r>
    </w:p>
    <w:p w:rsidR="00EC2F14" w:rsidRPr="005F1E65" w:rsidRDefault="00EC2F14" w:rsidP="00980ECE">
      <w:pPr>
        <w:spacing w:line="480" w:lineRule="auto"/>
        <w:rPr>
          <w:rFonts w:ascii="Times New Roman" w:hAnsi="Times New Roman" w:cs="Times New Roman"/>
          <w:sz w:val="24"/>
          <w:szCs w:val="24"/>
          <w:lang w:val="es-EC"/>
        </w:rPr>
      </w:pPr>
    </w:p>
    <w:tbl>
      <w:tblPr>
        <w:tblStyle w:val="Sombreadomedio2-nfasis3"/>
        <w:tblW w:w="0" w:type="auto"/>
        <w:tblLook w:val="04A0" w:firstRow="1" w:lastRow="0" w:firstColumn="1" w:lastColumn="0" w:noHBand="0" w:noVBand="1"/>
      </w:tblPr>
      <w:tblGrid>
        <w:gridCol w:w="990"/>
        <w:gridCol w:w="6583"/>
        <w:gridCol w:w="1574"/>
      </w:tblGrid>
      <w:tr w:rsidR="007478CE" w:rsidRPr="005F1E65" w:rsidTr="00B47E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EC2F14" w:rsidRPr="005F1E65" w:rsidRDefault="00EC2F14" w:rsidP="00980ECE">
            <w:pPr>
              <w:spacing w:line="480" w:lineRule="auto"/>
              <w:jc w:val="center"/>
              <w:rPr>
                <w:rFonts w:ascii="Times New Roman" w:hAnsi="Times New Roman" w:cs="Times New Roman"/>
                <w:b w:val="0"/>
                <w:sz w:val="24"/>
                <w:szCs w:val="24"/>
                <w:lang w:val="es-EC"/>
              </w:rPr>
            </w:pPr>
          </w:p>
          <w:p w:rsidR="00097813" w:rsidRPr="005F1E65" w:rsidRDefault="00097813" w:rsidP="00980ECE">
            <w:pPr>
              <w:spacing w:line="480" w:lineRule="auto"/>
              <w:jc w:val="center"/>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t>Entorno</w:t>
            </w:r>
          </w:p>
        </w:tc>
        <w:tc>
          <w:tcPr>
            <w:tcW w:w="0" w:type="auto"/>
          </w:tcPr>
          <w:p w:rsidR="00097813" w:rsidRPr="005F1E65" w:rsidRDefault="00097813" w:rsidP="00980E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t>Actividad/ejercicio</w:t>
            </w:r>
          </w:p>
        </w:tc>
        <w:tc>
          <w:tcPr>
            <w:tcW w:w="0" w:type="auto"/>
          </w:tcPr>
          <w:p w:rsidR="00097813" w:rsidRPr="005F1E65" w:rsidRDefault="00097813" w:rsidP="00980E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t>Periodización</w:t>
            </w:r>
          </w:p>
        </w:tc>
      </w:tr>
      <w:tr w:rsidR="00F5326C" w:rsidRPr="005F1E65" w:rsidTr="00B4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tbRl"/>
          </w:tcPr>
          <w:p w:rsidR="00F5326C" w:rsidRPr="005F1E65" w:rsidRDefault="00C700B7" w:rsidP="00980ECE">
            <w:pPr>
              <w:spacing w:line="480" w:lineRule="auto"/>
              <w:ind w:left="113" w:right="113"/>
              <w:jc w:val="center"/>
              <w:rPr>
                <w:rFonts w:ascii="Times New Roman" w:hAnsi="Times New Roman" w:cs="Times New Roman"/>
                <w:b w:val="0"/>
                <w:sz w:val="24"/>
                <w:szCs w:val="24"/>
                <w:lang w:val="es-EC"/>
              </w:rPr>
            </w:pPr>
            <w:r w:rsidRPr="005F1E65">
              <w:rPr>
                <w:rFonts w:ascii="Times New Roman" w:hAnsi="Times New Roman" w:cs="Times New Roman"/>
                <w:sz w:val="24"/>
                <w:szCs w:val="24"/>
                <w:lang w:val="es-EC"/>
              </w:rPr>
              <w:t>Medio terrestre</w:t>
            </w:r>
          </w:p>
        </w:tc>
        <w:tc>
          <w:tcPr>
            <w:tcW w:w="0" w:type="auto"/>
          </w:tcPr>
          <w:p w:rsidR="00F5326C" w:rsidRPr="005F1E65" w:rsidRDefault="00F5326C"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Parados, brazos arriba, realizar cunclillas con salto, realizar </w:t>
            </w:r>
            <w:r w:rsidR="00EC2F14" w:rsidRPr="005F1E65">
              <w:rPr>
                <w:rFonts w:ascii="Times New Roman" w:hAnsi="Times New Roman" w:cs="Times New Roman"/>
                <w:sz w:val="24"/>
                <w:szCs w:val="24"/>
                <w:lang w:val="es-EC"/>
              </w:rPr>
              <w:t>círculos</w:t>
            </w:r>
            <w:r w:rsidRPr="005F1E65">
              <w:rPr>
                <w:rFonts w:ascii="Times New Roman" w:hAnsi="Times New Roman" w:cs="Times New Roman"/>
                <w:sz w:val="24"/>
                <w:szCs w:val="24"/>
                <w:lang w:val="es-EC"/>
              </w:rPr>
              <w:t xml:space="preserve"> alternos de brazos atrás 10 mts, después caminar seis pasos realizar tres </w:t>
            </w:r>
            <w:r w:rsidR="00EC2F14" w:rsidRPr="005F1E65">
              <w:rPr>
                <w:rFonts w:ascii="Times New Roman" w:hAnsi="Times New Roman" w:cs="Times New Roman"/>
                <w:sz w:val="24"/>
                <w:szCs w:val="24"/>
                <w:lang w:val="es-EC"/>
              </w:rPr>
              <w:t>círculos</w:t>
            </w:r>
            <w:r w:rsidRPr="005F1E65">
              <w:rPr>
                <w:rFonts w:ascii="Times New Roman" w:hAnsi="Times New Roman" w:cs="Times New Roman"/>
                <w:sz w:val="24"/>
                <w:szCs w:val="24"/>
                <w:lang w:val="es-EC"/>
              </w:rPr>
              <w:t xml:space="preserve"> alterno de brazos al frente</w:t>
            </w:r>
          </w:p>
        </w:tc>
        <w:tc>
          <w:tcPr>
            <w:tcW w:w="0" w:type="auto"/>
          </w:tcPr>
          <w:p w:rsidR="00F5326C" w:rsidRPr="005F1E65" w:rsidRDefault="00F5326C"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 10 mts.</w:t>
            </w:r>
          </w:p>
        </w:tc>
      </w:tr>
      <w:tr w:rsidR="00F5326C" w:rsidRPr="005F1E65" w:rsidTr="00B47E75">
        <w:tc>
          <w:tcPr>
            <w:cnfStyle w:val="001000000000" w:firstRow="0" w:lastRow="0" w:firstColumn="1" w:lastColumn="0" w:oddVBand="0" w:evenVBand="0" w:oddHBand="0" w:evenHBand="0" w:firstRowFirstColumn="0" w:firstRowLastColumn="0" w:lastRowFirstColumn="0" w:lastRowLastColumn="0"/>
            <w:tcW w:w="0" w:type="auto"/>
            <w:vMerge/>
          </w:tcPr>
          <w:p w:rsidR="00F5326C" w:rsidRPr="005F1E65" w:rsidRDefault="00F5326C" w:rsidP="00980ECE">
            <w:pPr>
              <w:spacing w:line="480" w:lineRule="auto"/>
              <w:jc w:val="both"/>
              <w:rPr>
                <w:rFonts w:ascii="Times New Roman" w:hAnsi="Times New Roman" w:cs="Times New Roman"/>
                <w:b w:val="0"/>
                <w:sz w:val="24"/>
                <w:szCs w:val="24"/>
                <w:lang w:val="es-EC"/>
              </w:rPr>
            </w:pPr>
          </w:p>
        </w:tc>
        <w:tc>
          <w:tcPr>
            <w:tcW w:w="0" w:type="auto"/>
          </w:tcPr>
          <w:p w:rsidR="00F5326C" w:rsidRPr="005F1E65" w:rsidRDefault="00F5326C" w:rsidP="00B47E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Caminar cinco mts, unir los brazos arriba, volver a caminar colocar un brazo arriba y el otro abajo, continuar caminando 5mts. Realizando círculos.</w:t>
            </w:r>
          </w:p>
        </w:tc>
        <w:tc>
          <w:tcPr>
            <w:tcW w:w="0" w:type="auto"/>
          </w:tcPr>
          <w:p w:rsidR="00F5326C" w:rsidRPr="005F1E65" w:rsidRDefault="00F5326C"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8 repeticiones</w:t>
            </w:r>
          </w:p>
        </w:tc>
      </w:tr>
      <w:tr w:rsidR="00F5326C" w:rsidRPr="005F1E65" w:rsidTr="00B4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F5326C" w:rsidRPr="005F1E65" w:rsidRDefault="00F5326C" w:rsidP="00980ECE">
            <w:pPr>
              <w:spacing w:line="480" w:lineRule="auto"/>
              <w:jc w:val="both"/>
              <w:rPr>
                <w:rFonts w:ascii="Times New Roman" w:hAnsi="Times New Roman" w:cs="Times New Roman"/>
                <w:b w:val="0"/>
                <w:sz w:val="24"/>
                <w:szCs w:val="24"/>
                <w:lang w:val="es-EC"/>
              </w:rPr>
            </w:pPr>
          </w:p>
        </w:tc>
        <w:tc>
          <w:tcPr>
            <w:tcW w:w="0" w:type="auto"/>
          </w:tcPr>
          <w:p w:rsidR="00F5326C" w:rsidRPr="005F1E65" w:rsidRDefault="00F5326C"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De pies, parado firmes, pies derecho, brazo izquierdo lateral; paso izquierdo, brazo derecho; luego unir pierna derecha, realizar  círculos de brazos puestos al frente.</w:t>
            </w:r>
          </w:p>
        </w:tc>
        <w:tc>
          <w:tcPr>
            <w:tcW w:w="0" w:type="auto"/>
          </w:tcPr>
          <w:p w:rsidR="00F5326C" w:rsidRPr="005F1E65" w:rsidRDefault="00F5326C"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10 repeticiones</w:t>
            </w:r>
          </w:p>
        </w:tc>
      </w:tr>
      <w:tr w:rsidR="00F5326C" w:rsidRPr="005F1E65" w:rsidTr="00B47E75">
        <w:tc>
          <w:tcPr>
            <w:cnfStyle w:val="001000000000" w:firstRow="0" w:lastRow="0" w:firstColumn="1" w:lastColumn="0" w:oddVBand="0" w:evenVBand="0" w:oddHBand="0" w:evenHBand="0" w:firstRowFirstColumn="0" w:firstRowLastColumn="0" w:lastRowFirstColumn="0" w:lastRowLastColumn="0"/>
            <w:tcW w:w="0" w:type="auto"/>
            <w:vMerge/>
          </w:tcPr>
          <w:p w:rsidR="00F5326C" w:rsidRPr="005F1E65" w:rsidRDefault="00F5326C" w:rsidP="00980ECE">
            <w:pPr>
              <w:spacing w:line="480" w:lineRule="auto"/>
              <w:jc w:val="both"/>
              <w:rPr>
                <w:rFonts w:ascii="Times New Roman" w:hAnsi="Times New Roman" w:cs="Times New Roman"/>
                <w:b w:val="0"/>
                <w:sz w:val="24"/>
                <w:szCs w:val="24"/>
                <w:lang w:val="es-EC"/>
              </w:rPr>
            </w:pPr>
          </w:p>
        </w:tc>
        <w:tc>
          <w:tcPr>
            <w:tcW w:w="0" w:type="auto"/>
          </w:tcPr>
          <w:p w:rsidR="00F5326C" w:rsidRPr="005F1E65" w:rsidRDefault="00F5326C" w:rsidP="00B47E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Parados, firmes, pierna derecha, realizar círculos con el brazo izquierdo. Brazo derecho lateral, unir pierna derecha, ejecutar círculos de brazo al frente; salto con arqueo con saltos y brazos abajo. </w:t>
            </w:r>
          </w:p>
        </w:tc>
        <w:tc>
          <w:tcPr>
            <w:tcW w:w="0" w:type="auto"/>
          </w:tcPr>
          <w:p w:rsidR="00F5326C" w:rsidRPr="005F1E65" w:rsidRDefault="00F5326C"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p>
        </w:tc>
      </w:tr>
      <w:tr w:rsidR="00F5326C" w:rsidRPr="005F1E65" w:rsidTr="00B47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F5326C" w:rsidRPr="005F1E65" w:rsidRDefault="00F5326C" w:rsidP="00980ECE">
            <w:pPr>
              <w:spacing w:line="480" w:lineRule="auto"/>
              <w:jc w:val="both"/>
              <w:rPr>
                <w:rFonts w:ascii="Times New Roman" w:hAnsi="Times New Roman" w:cs="Times New Roman"/>
                <w:b w:val="0"/>
                <w:sz w:val="24"/>
                <w:szCs w:val="24"/>
                <w:lang w:val="es-EC"/>
              </w:rPr>
            </w:pPr>
          </w:p>
        </w:tc>
        <w:tc>
          <w:tcPr>
            <w:tcW w:w="0" w:type="auto"/>
          </w:tcPr>
          <w:p w:rsidR="00F5326C" w:rsidRPr="005F1E65" w:rsidRDefault="00F5326C" w:rsidP="00B47E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En la misma posición anterior, salto con piernas separadas, salto al caer con las piernas unidas y los brazos laterales</w:t>
            </w:r>
          </w:p>
        </w:tc>
        <w:tc>
          <w:tcPr>
            <w:tcW w:w="0" w:type="auto"/>
          </w:tcPr>
          <w:p w:rsidR="00F5326C" w:rsidRPr="005F1E65" w:rsidRDefault="00F5326C"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10 repeticiones</w:t>
            </w:r>
          </w:p>
        </w:tc>
      </w:tr>
      <w:tr w:rsidR="00F5326C" w:rsidRPr="005F1E65" w:rsidTr="00B47E75">
        <w:tc>
          <w:tcPr>
            <w:cnfStyle w:val="001000000000" w:firstRow="0" w:lastRow="0" w:firstColumn="1" w:lastColumn="0" w:oddVBand="0" w:evenVBand="0" w:oddHBand="0" w:evenHBand="0" w:firstRowFirstColumn="0" w:firstRowLastColumn="0" w:lastRowFirstColumn="0" w:lastRowLastColumn="0"/>
            <w:tcW w:w="0" w:type="auto"/>
            <w:vMerge/>
          </w:tcPr>
          <w:p w:rsidR="00F5326C" w:rsidRPr="005F1E65" w:rsidRDefault="00F5326C" w:rsidP="00980ECE">
            <w:pPr>
              <w:spacing w:line="480" w:lineRule="auto"/>
              <w:jc w:val="both"/>
              <w:rPr>
                <w:rFonts w:ascii="Times New Roman" w:hAnsi="Times New Roman" w:cs="Times New Roman"/>
                <w:b w:val="0"/>
                <w:sz w:val="24"/>
                <w:szCs w:val="24"/>
                <w:lang w:val="es-EC"/>
              </w:rPr>
            </w:pPr>
          </w:p>
        </w:tc>
        <w:tc>
          <w:tcPr>
            <w:tcW w:w="0" w:type="auto"/>
          </w:tcPr>
          <w:p w:rsidR="00F5326C" w:rsidRPr="005F1E65" w:rsidRDefault="00F5326C" w:rsidP="00B47E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Parados en firme, pierna derecha la eleva al frente, brazos intercambian movimiento; alternando </w:t>
            </w:r>
          </w:p>
        </w:tc>
        <w:tc>
          <w:tcPr>
            <w:tcW w:w="0" w:type="auto"/>
          </w:tcPr>
          <w:p w:rsidR="00F5326C" w:rsidRPr="005F1E65" w:rsidRDefault="00F5326C"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10 repeticiones</w:t>
            </w:r>
          </w:p>
        </w:tc>
      </w:tr>
    </w:tbl>
    <w:p w:rsidR="00980ECE" w:rsidRPr="005F1E65" w:rsidRDefault="00CE6BE9" w:rsidP="00980ECE">
      <w:pPr>
        <w:spacing w:line="480" w:lineRule="auto"/>
        <w:rPr>
          <w:rFonts w:ascii="Times New Roman" w:hAnsi="Times New Roman" w:cs="Times New Roman"/>
          <w:sz w:val="24"/>
          <w:szCs w:val="24"/>
          <w:lang w:val="es-EC"/>
        </w:rPr>
      </w:pPr>
      <w:r w:rsidRPr="005F1E65">
        <w:rPr>
          <w:rFonts w:ascii="Times New Roman" w:hAnsi="Times New Roman" w:cs="Times New Roman"/>
          <w:sz w:val="24"/>
          <w:szCs w:val="24"/>
          <w:lang w:val="es-EC"/>
        </w:rPr>
        <w:t>Elaborado: Diego Parraga</w:t>
      </w:r>
    </w:p>
    <w:p w:rsidR="004B0311" w:rsidRPr="005F1E65" w:rsidRDefault="004B0311" w:rsidP="00980ECE">
      <w:pPr>
        <w:spacing w:line="480" w:lineRule="auto"/>
        <w:ind w:left="360"/>
        <w:jc w:val="both"/>
        <w:rPr>
          <w:rFonts w:ascii="Times New Roman" w:hAnsi="Times New Roman" w:cs="Times New Roman"/>
          <w:b/>
          <w:sz w:val="24"/>
          <w:szCs w:val="24"/>
        </w:rPr>
      </w:pPr>
    </w:p>
    <w:p w:rsidR="00F5326C" w:rsidRPr="005F1E65" w:rsidRDefault="00F5326C" w:rsidP="00980ECE">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br w:type="page"/>
      </w:r>
    </w:p>
    <w:tbl>
      <w:tblPr>
        <w:tblStyle w:val="Tablanormal31"/>
        <w:tblW w:w="0" w:type="auto"/>
        <w:tblLook w:val="04A0" w:firstRow="1" w:lastRow="0" w:firstColumn="1" w:lastColumn="0" w:noHBand="0" w:noVBand="1"/>
      </w:tblPr>
      <w:tblGrid>
        <w:gridCol w:w="1363"/>
        <w:gridCol w:w="5714"/>
        <w:gridCol w:w="2070"/>
      </w:tblGrid>
      <w:tr w:rsidR="003F3CE3" w:rsidRPr="005F1E65" w:rsidTr="00EC2F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F5326C" w:rsidRPr="005F1E65" w:rsidRDefault="00F5326C" w:rsidP="00980ECE">
            <w:pPr>
              <w:spacing w:line="480" w:lineRule="auto"/>
              <w:jc w:val="center"/>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lastRenderedPageBreak/>
              <w:t>Entorno</w:t>
            </w:r>
          </w:p>
        </w:tc>
        <w:tc>
          <w:tcPr>
            <w:tcW w:w="0" w:type="auto"/>
          </w:tcPr>
          <w:p w:rsidR="00F5326C" w:rsidRPr="005F1E65" w:rsidRDefault="00F5326C" w:rsidP="00980E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t>Actividad/ejercicio</w:t>
            </w:r>
          </w:p>
        </w:tc>
        <w:tc>
          <w:tcPr>
            <w:tcW w:w="0" w:type="auto"/>
          </w:tcPr>
          <w:p w:rsidR="00F5326C" w:rsidRPr="005F1E65" w:rsidRDefault="00F5326C" w:rsidP="00980E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t>Periodización</w:t>
            </w:r>
          </w:p>
        </w:tc>
      </w:tr>
      <w:tr w:rsidR="00C700B7" w:rsidRPr="005F1E65" w:rsidTr="00EC2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tbRl"/>
          </w:tcPr>
          <w:p w:rsidR="00C700B7" w:rsidRPr="005F1E65" w:rsidRDefault="00C700B7" w:rsidP="00980ECE">
            <w:pPr>
              <w:spacing w:line="480" w:lineRule="auto"/>
              <w:ind w:left="113" w:right="113"/>
              <w:jc w:val="center"/>
              <w:rPr>
                <w:rFonts w:ascii="Times New Roman" w:hAnsi="Times New Roman" w:cs="Times New Roman"/>
                <w:b w:val="0"/>
                <w:sz w:val="24"/>
                <w:szCs w:val="24"/>
                <w:lang w:val="es-EC"/>
              </w:rPr>
            </w:pPr>
            <w:r w:rsidRPr="005F1E65">
              <w:rPr>
                <w:rFonts w:ascii="Times New Roman" w:hAnsi="Times New Roman" w:cs="Times New Roman"/>
                <w:b w:val="0"/>
                <w:sz w:val="24"/>
                <w:szCs w:val="24"/>
                <w:lang w:val="es-EC"/>
              </w:rPr>
              <w:t>Medio acuático</w:t>
            </w:r>
          </w:p>
        </w:tc>
        <w:tc>
          <w:tcPr>
            <w:tcW w:w="0" w:type="auto"/>
          </w:tcPr>
          <w:p w:rsidR="00C700B7" w:rsidRPr="005F1E65" w:rsidRDefault="00C700B7" w:rsidP="00980ECE">
            <w:pPr>
              <w:tabs>
                <w:tab w:val="right" w:pos="193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Realizar movimiento de piernas y cada  5 mts., realizar ciclos de brazadas </w:t>
            </w:r>
            <w:r w:rsidRPr="005F1E65">
              <w:rPr>
                <w:rFonts w:ascii="Times New Roman" w:hAnsi="Times New Roman" w:cs="Times New Roman"/>
                <w:sz w:val="24"/>
                <w:szCs w:val="24"/>
                <w:lang w:val="es-EC"/>
              </w:rPr>
              <w:tab/>
            </w: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20 mts.</w:t>
            </w:r>
          </w:p>
        </w:tc>
      </w:tr>
      <w:tr w:rsidR="00C700B7" w:rsidRPr="005F1E65" w:rsidTr="00EC2F14">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Realizar movimientos de piernas y cada 5 mtsrealizar dos a tres brazadas</w:t>
            </w: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20 mts</w:t>
            </w:r>
          </w:p>
        </w:tc>
      </w:tr>
      <w:tr w:rsidR="00C700B7" w:rsidRPr="005F1E65" w:rsidTr="00EC2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Nadar realizando diferente movimientos de piernas: 2,4,6 movimientos de piernas por cada ciclo</w:t>
            </w: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10 repeticiones</w:t>
            </w:r>
          </w:p>
        </w:tc>
      </w:tr>
      <w:tr w:rsidR="00C700B7" w:rsidRPr="005F1E65" w:rsidTr="00EC2F14">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8 min</w:t>
            </w:r>
          </w:p>
        </w:tc>
      </w:tr>
      <w:tr w:rsidR="00C700B7" w:rsidRPr="005F1E65" w:rsidTr="00EC2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Libre con tiempo</w:t>
            </w: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8 min</w:t>
            </w:r>
          </w:p>
        </w:tc>
      </w:tr>
      <w:tr w:rsidR="00C700B7" w:rsidRPr="005F1E65" w:rsidTr="00EC2F14">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Realizar pataleo con movimiento de un solo brazo, manteniendo el otro arriba</w:t>
            </w: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20 mts.</w:t>
            </w:r>
          </w:p>
        </w:tc>
      </w:tr>
      <w:tr w:rsidR="00C700B7" w:rsidRPr="005F1E65" w:rsidTr="00EC2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Movimiento de brazada de estilo libre con piernas de delfín</w:t>
            </w:r>
          </w:p>
        </w:tc>
        <w:tc>
          <w:tcPr>
            <w:tcW w:w="0" w:type="auto"/>
          </w:tcPr>
          <w:p w:rsidR="00C700B7" w:rsidRPr="005F1E65" w:rsidRDefault="00C700B7" w:rsidP="00980E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20 mts</w:t>
            </w:r>
          </w:p>
        </w:tc>
      </w:tr>
      <w:tr w:rsidR="00C700B7" w:rsidRPr="005F1E65" w:rsidTr="00EC2F14">
        <w:tc>
          <w:tcPr>
            <w:cnfStyle w:val="001000000000" w:firstRow="0" w:lastRow="0" w:firstColumn="1" w:lastColumn="0" w:oddVBand="0" w:evenVBand="0" w:oddHBand="0" w:evenHBand="0" w:firstRowFirstColumn="0" w:firstRowLastColumn="0" w:lastRowFirstColumn="0" w:lastRowLastColumn="0"/>
            <w:tcW w:w="0" w:type="auto"/>
            <w:vMerge/>
          </w:tcPr>
          <w:p w:rsidR="00C700B7" w:rsidRPr="005F1E65" w:rsidRDefault="00C700B7" w:rsidP="00980ECE">
            <w:pPr>
              <w:spacing w:line="480" w:lineRule="auto"/>
              <w:jc w:val="both"/>
              <w:rPr>
                <w:rFonts w:ascii="Times New Roman" w:hAnsi="Times New Roman" w:cs="Times New Roman"/>
                <w:b w:val="0"/>
                <w:sz w:val="24"/>
                <w:szCs w:val="24"/>
                <w:lang w:val="es-EC"/>
              </w:rPr>
            </w:pP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Nadar libre y cada tres brazadas realizar vueltas y continuar en la misma dirección</w:t>
            </w:r>
          </w:p>
        </w:tc>
        <w:tc>
          <w:tcPr>
            <w:tcW w:w="0" w:type="auto"/>
          </w:tcPr>
          <w:p w:rsidR="00C700B7" w:rsidRPr="005F1E65" w:rsidRDefault="00C700B7" w:rsidP="00980EC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5F1E65">
              <w:rPr>
                <w:rFonts w:ascii="Times New Roman" w:hAnsi="Times New Roman" w:cs="Times New Roman"/>
                <w:sz w:val="24"/>
                <w:szCs w:val="24"/>
                <w:lang w:val="es-EC"/>
              </w:rPr>
              <w:t>20 mts.</w:t>
            </w:r>
          </w:p>
        </w:tc>
      </w:tr>
    </w:tbl>
    <w:p w:rsidR="00980ECE" w:rsidRPr="005F1E65" w:rsidRDefault="00410E13" w:rsidP="00980EC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Elaborado: Diego Pà</w:t>
      </w:r>
      <w:r w:rsidR="00CE6BE9" w:rsidRPr="005F1E65">
        <w:rPr>
          <w:rFonts w:ascii="Times New Roman" w:hAnsi="Times New Roman" w:cs="Times New Roman"/>
          <w:sz w:val="24"/>
          <w:szCs w:val="24"/>
          <w:lang w:val="es-EC"/>
        </w:rPr>
        <w:t>rraga</w:t>
      </w:r>
    </w:p>
    <w:p w:rsidR="008140BF" w:rsidRPr="005F1E65" w:rsidRDefault="008140BF" w:rsidP="00980ECE">
      <w:pPr>
        <w:spacing w:line="480" w:lineRule="auto"/>
        <w:jc w:val="both"/>
        <w:rPr>
          <w:rFonts w:ascii="Times New Roman" w:hAnsi="Times New Roman" w:cs="Times New Roman"/>
          <w:b/>
          <w:sz w:val="24"/>
          <w:szCs w:val="24"/>
          <w:lang w:val="es-EC"/>
        </w:rPr>
      </w:pPr>
    </w:p>
    <w:p w:rsidR="00C9135D" w:rsidRPr="005F1E65" w:rsidRDefault="00C9135D" w:rsidP="00980ECE">
      <w:pPr>
        <w:spacing w:line="480" w:lineRule="auto"/>
        <w:ind w:left="360"/>
        <w:rPr>
          <w:rFonts w:ascii="Times New Roman" w:hAnsi="Times New Roman" w:cs="Times New Roman"/>
          <w:b/>
          <w:sz w:val="24"/>
          <w:szCs w:val="24"/>
          <w:lang w:val="es-EC"/>
        </w:rPr>
        <w:sectPr w:rsidR="00C9135D" w:rsidRPr="005F1E65" w:rsidSect="006C443C">
          <w:pgSz w:w="11906" w:h="16838"/>
          <w:pgMar w:top="1701" w:right="1274" w:bottom="1418" w:left="1701" w:header="709" w:footer="709" w:gutter="0"/>
          <w:pgNumType w:start="1"/>
          <w:cols w:space="708"/>
          <w:docGrid w:linePitch="360"/>
        </w:sectPr>
      </w:pPr>
    </w:p>
    <w:p w:rsidR="00C9135D" w:rsidRPr="005F1E65" w:rsidRDefault="00C9135D" w:rsidP="00B15743">
      <w:pPr>
        <w:pStyle w:val="Ttulo1"/>
        <w:rPr>
          <w:rFonts w:cs="Times New Roman"/>
          <w:sz w:val="24"/>
          <w:szCs w:val="24"/>
        </w:rPr>
      </w:pPr>
      <w:bookmarkStart w:id="26" w:name="_Toc511049113"/>
      <w:r w:rsidRPr="005F1E65">
        <w:rPr>
          <w:rFonts w:cs="Times New Roman"/>
          <w:sz w:val="24"/>
          <w:szCs w:val="24"/>
        </w:rPr>
        <w:lastRenderedPageBreak/>
        <w:t>Tabla N°- 2</w:t>
      </w:r>
      <w:bookmarkEnd w:id="26"/>
    </w:p>
    <w:tbl>
      <w:tblPr>
        <w:tblStyle w:val="Tablaconcuadrcula"/>
        <w:tblW w:w="0" w:type="auto"/>
        <w:tblLook w:val="04A0" w:firstRow="1" w:lastRow="0" w:firstColumn="1" w:lastColumn="0" w:noHBand="0" w:noVBand="1"/>
      </w:tblPr>
      <w:tblGrid>
        <w:gridCol w:w="3290"/>
        <w:gridCol w:w="2219"/>
        <w:gridCol w:w="3919"/>
        <w:gridCol w:w="1523"/>
        <w:gridCol w:w="2984"/>
      </w:tblGrid>
      <w:tr w:rsidR="00C9135D" w:rsidRPr="005F1E65" w:rsidTr="001B7D52">
        <w:trPr>
          <w:trHeight w:val="703"/>
        </w:trPr>
        <w:tc>
          <w:tcPr>
            <w:tcW w:w="0" w:type="auto"/>
            <w:gridSpan w:val="5"/>
          </w:tcPr>
          <w:p w:rsidR="00C9135D" w:rsidRPr="005F1E65" w:rsidRDefault="00C9135D" w:rsidP="001B7D52">
            <w:pPr>
              <w:spacing w:line="480" w:lineRule="auto"/>
              <w:rPr>
                <w:rFonts w:ascii="Times New Roman" w:hAnsi="Times New Roman" w:cs="Times New Roman"/>
                <w:sz w:val="24"/>
                <w:szCs w:val="24"/>
                <w:lang w:val="es-EC"/>
              </w:rPr>
            </w:pPr>
            <w:r w:rsidRPr="005F1E65">
              <w:rPr>
                <w:rFonts w:ascii="Times New Roman" w:hAnsi="Times New Roman" w:cs="Times New Roman"/>
                <w:b/>
                <w:sz w:val="24"/>
                <w:szCs w:val="24"/>
                <w:lang w:val="es-EC"/>
              </w:rPr>
              <w:t xml:space="preserve">OBJETIVO: </w:t>
            </w:r>
            <w:r w:rsidRPr="005F1E65">
              <w:rPr>
                <w:rFonts w:ascii="Times New Roman" w:hAnsi="Times New Roman" w:cs="Times New Roman"/>
                <w:sz w:val="24"/>
                <w:szCs w:val="24"/>
              </w:rPr>
              <w:t>Practicar las técnicas básicas de natación con el fin de desarrollar la coordinación de respiración, patada y braceo.</w:t>
            </w:r>
          </w:p>
        </w:tc>
      </w:tr>
      <w:tr w:rsidR="00C9135D" w:rsidRPr="005F1E65" w:rsidTr="001B7D52">
        <w:trPr>
          <w:trHeight w:val="703"/>
        </w:trPr>
        <w:tc>
          <w:tcPr>
            <w:tcW w:w="0" w:type="auto"/>
            <w:shd w:val="clear" w:color="auto" w:fill="D0CECE" w:themeFill="background2" w:themeFillShade="E6"/>
          </w:tcPr>
          <w:p w:rsidR="00C9135D" w:rsidRPr="005F1E65" w:rsidRDefault="00C9135D" w:rsidP="001B7D52">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br w:type="page"/>
              <w:t xml:space="preserve">BLOQUE CURRICULAR </w:t>
            </w:r>
          </w:p>
        </w:tc>
        <w:tc>
          <w:tcPr>
            <w:tcW w:w="0" w:type="auto"/>
            <w:shd w:val="clear" w:color="auto" w:fill="D0CECE" w:themeFill="background2" w:themeFillShade="E6"/>
          </w:tcPr>
          <w:p w:rsidR="00C9135D" w:rsidRPr="005F1E65" w:rsidRDefault="00C9135D" w:rsidP="001B7D52">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t xml:space="preserve">DESTREZA </w:t>
            </w:r>
          </w:p>
        </w:tc>
        <w:tc>
          <w:tcPr>
            <w:tcW w:w="0" w:type="auto"/>
            <w:shd w:val="clear" w:color="auto" w:fill="D0CECE" w:themeFill="background2" w:themeFillShade="E6"/>
          </w:tcPr>
          <w:p w:rsidR="00C9135D" w:rsidRPr="005F1E65" w:rsidRDefault="00C9135D" w:rsidP="001B7D52">
            <w:pPr>
              <w:spacing w:line="480" w:lineRule="auto"/>
              <w:rPr>
                <w:rFonts w:ascii="Times New Roman" w:hAnsi="Times New Roman" w:cs="Times New Roman"/>
                <w:b/>
                <w:sz w:val="24"/>
                <w:szCs w:val="24"/>
                <w:lang w:val="es-EC"/>
              </w:rPr>
            </w:pPr>
            <w:r w:rsidRPr="005F1E65">
              <w:rPr>
                <w:rFonts w:ascii="Times New Roman" w:hAnsi="Times New Roman" w:cs="Times New Roman"/>
                <w:b/>
                <w:bCs/>
                <w:color w:val="000000"/>
                <w:sz w:val="24"/>
                <w:szCs w:val="24"/>
                <w:lang w:eastAsia="es-EC"/>
              </w:rPr>
              <w:t>ESTRATEGIAS METODOLÓGICAS</w:t>
            </w:r>
            <w:r w:rsidRPr="005F1E65">
              <w:rPr>
                <w:rFonts w:ascii="Times New Roman" w:hAnsi="Times New Roman" w:cs="Times New Roman"/>
                <w:b/>
                <w:sz w:val="24"/>
                <w:szCs w:val="24"/>
                <w:lang w:val="es-EC"/>
              </w:rPr>
              <w:t xml:space="preserve"> </w:t>
            </w:r>
          </w:p>
        </w:tc>
        <w:tc>
          <w:tcPr>
            <w:tcW w:w="0" w:type="auto"/>
            <w:shd w:val="clear" w:color="auto" w:fill="D0CECE" w:themeFill="background2" w:themeFillShade="E6"/>
          </w:tcPr>
          <w:p w:rsidR="00C9135D" w:rsidRPr="005F1E65" w:rsidRDefault="00C9135D" w:rsidP="001B7D52">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t>RECURSOS</w:t>
            </w:r>
          </w:p>
        </w:tc>
        <w:tc>
          <w:tcPr>
            <w:tcW w:w="0" w:type="auto"/>
            <w:shd w:val="clear" w:color="auto" w:fill="D0CECE" w:themeFill="background2" w:themeFillShade="E6"/>
          </w:tcPr>
          <w:p w:rsidR="00C9135D" w:rsidRPr="005F1E65" w:rsidRDefault="00C9135D" w:rsidP="001B7D52">
            <w:pPr>
              <w:spacing w:line="480" w:lineRule="auto"/>
              <w:rPr>
                <w:rFonts w:ascii="Times New Roman" w:hAnsi="Times New Roman" w:cs="Times New Roman"/>
                <w:b/>
                <w:sz w:val="24"/>
                <w:szCs w:val="24"/>
                <w:lang w:val="es-EC"/>
              </w:rPr>
            </w:pPr>
            <w:r w:rsidRPr="005F1E65">
              <w:rPr>
                <w:rFonts w:ascii="Times New Roman" w:hAnsi="Times New Roman" w:cs="Times New Roman"/>
                <w:b/>
                <w:sz w:val="24"/>
                <w:szCs w:val="24"/>
                <w:lang w:val="es-EC"/>
              </w:rPr>
              <w:t>INDICADORES DE LOGROS</w:t>
            </w:r>
          </w:p>
        </w:tc>
      </w:tr>
      <w:tr w:rsidR="00C9135D" w:rsidRPr="005F1E65" w:rsidTr="001B7D52">
        <w:tc>
          <w:tcPr>
            <w:tcW w:w="0" w:type="auto"/>
          </w:tcPr>
          <w:p w:rsidR="00C9135D" w:rsidRPr="005F1E65" w:rsidRDefault="00C9135D" w:rsidP="001B7D52">
            <w:pPr>
              <w:spacing w:line="480" w:lineRule="auto"/>
              <w:rPr>
                <w:rFonts w:ascii="Times New Roman" w:hAnsi="Times New Roman" w:cs="Times New Roman"/>
                <w:sz w:val="24"/>
                <w:szCs w:val="24"/>
                <w:lang w:val="es-EC"/>
              </w:rPr>
            </w:pPr>
            <w:r w:rsidRPr="005F1E65">
              <w:rPr>
                <w:rFonts w:ascii="Times New Roman" w:hAnsi="Times New Roman" w:cs="Times New Roman"/>
                <w:sz w:val="24"/>
                <w:szCs w:val="24"/>
                <w:lang w:val="es-EC"/>
              </w:rPr>
              <w:t>Ejercicios de Coordinación en Natación Estilo Crol</w:t>
            </w:r>
          </w:p>
        </w:tc>
        <w:tc>
          <w:tcPr>
            <w:tcW w:w="0" w:type="auto"/>
          </w:tcPr>
          <w:p w:rsidR="00C9135D" w:rsidRPr="005F1E65" w:rsidRDefault="00C9135D" w:rsidP="001B7D52">
            <w:pPr>
              <w:spacing w:line="480" w:lineRule="auto"/>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Coordinación de movimientos  </w:t>
            </w:r>
          </w:p>
          <w:p w:rsidR="00C9135D" w:rsidRPr="005F1E65" w:rsidRDefault="00C9135D" w:rsidP="001B7D52">
            <w:pPr>
              <w:spacing w:line="480" w:lineRule="auto"/>
              <w:rPr>
                <w:rFonts w:ascii="Times New Roman" w:hAnsi="Times New Roman" w:cs="Times New Roman"/>
                <w:sz w:val="24"/>
                <w:szCs w:val="24"/>
                <w:lang w:val="es-EC"/>
              </w:rPr>
            </w:pPr>
          </w:p>
        </w:tc>
        <w:tc>
          <w:tcPr>
            <w:tcW w:w="0" w:type="auto"/>
          </w:tcPr>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i/>
                <w:color w:val="000000"/>
                <w:sz w:val="24"/>
                <w:szCs w:val="24"/>
                <w:lang w:eastAsia="es-EC"/>
              </w:rPr>
              <w:t xml:space="preserve"> </w:t>
            </w:r>
            <w:r w:rsidRPr="005F1E65">
              <w:rPr>
                <w:rFonts w:ascii="Times New Roman" w:hAnsi="Times New Roman" w:cs="Times New Roman"/>
                <w:color w:val="000000"/>
                <w:sz w:val="24"/>
                <w:szCs w:val="24"/>
                <w:lang w:eastAsia="es-EC"/>
              </w:rPr>
              <w:t>Ejercicios de Coordinación de Brazos</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 xml:space="preserve">Ejercicio de Coordinación de Piernas </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Ejercicios de Coordinación de Piernas y Brazos</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 xml:space="preserve">Ejercicios de Coordinación de Pierna Brazo y Respiración.    </w:t>
            </w:r>
          </w:p>
          <w:p w:rsidR="00C9135D" w:rsidRPr="005F1E65" w:rsidRDefault="00C9135D" w:rsidP="001B7D52">
            <w:pPr>
              <w:spacing w:line="480" w:lineRule="auto"/>
              <w:rPr>
                <w:rFonts w:ascii="Times New Roman" w:hAnsi="Times New Roman" w:cs="Times New Roman"/>
                <w:sz w:val="24"/>
                <w:szCs w:val="24"/>
              </w:rPr>
            </w:pPr>
          </w:p>
        </w:tc>
        <w:tc>
          <w:tcPr>
            <w:tcW w:w="0" w:type="auto"/>
          </w:tcPr>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 xml:space="preserve">Espacio </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 xml:space="preserve">Físico </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Piscina</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 xml:space="preserve">Tableros </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Flotadores</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Silbato</w:t>
            </w:r>
          </w:p>
          <w:p w:rsidR="00C9135D" w:rsidRPr="005F1E65" w:rsidRDefault="00C9135D" w:rsidP="001B7D52">
            <w:pPr>
              <w:spacing w:line="480" w:lineRule="auto"/>
              <w:rPr>
                <w:rFonts w:ascii="Times New Roman" w:hAnsi="Times New Roman" w:cs="Times New Roman"/>
                <w:color w:val="000000"/>
                <w:sz w:val="24"/>
                <w:szCs w:val="24"/>
                <w:lang w:eastAsia="es-EC"/>
              </w:rPr>
            </w:pPr>
            <w:r w:rsidRPr="005F1E65">
              <w:rPr>
                <w:rFonts w:ascii="Times New Roman" w:hAnsi="Times New Roman" w:cs="Times New Roman"/>
                <w:color w:val="000000"/>
                <w:sz w:val="24"/>
                <w:szCs w:val="24"/>
                <w:lang w:eastAsia="es-EC"/>
              </w:rPr>
              <w:t>Cronometro</w:t>
            </w:r>
          </w:p>
          <w:p w:rsidR="00C9135D" w:rsidRPr="005F1E65" w:rsidRDefault="00C9135D" w:rsidP="001B7D52">
            <w:pPr>
              <w:spacing w:line="480" w:lineRule="auto"/>
              <w:rPr>
                <w:rFonts w:ascii="Times New Roman" w:hAnsi="Times New Roman" w:cs="Times New Roman"/>
                <w:sz w:val="24"/>
                <w:szCs w:val="24"/>
              </w:rPr>
            </w:pPr>
          </w:p>
        </w:tc>
        <w:tc>
          <w:tcPr>
            <w:tcW w:w="0" w:type="auto"/>
          </w:tcPr>
          <w:p w:rsidR="00C9135D" w:rsidRPr="005F1E65" w:rsidRDefault="00C9135D" w:rsidP="001B7D52">
            <w:pPr>
              <w:spacing w:line="480" w:lineRule="auto"/>
              <w:rPr>
                <w:rFonts w:ascii="Times New Roman" w:hAnsi="Times New Roman" w:cs="Times New Roman"/>
                <w:sz w:val="24"/>
                <w:szCs w:val="24"/>
                <w:lang w:val="es-EC"/>
              </w:rPr>
            </w:pPr>
          </w:p>
          <w:p w:rsidR="00C9135D" w:rsidRPr="005F1E65" w:rsidRDefault="00C9135D" w:rsidP="001B7D52">
            <w:pPr>
              <w:spacing w:line="480" w:lineRule="auto"/>
              <w:rPr>
                <w:rFonts w:ascii="Times New Roman" w:hAnsi="Times New Roman" w:cs="Times New Roman"/>
                <w:sz w:val="24"/>
                <w:szCs w:val="24"/>
                <w:lang w:val="es-EC"/>
              </w:rPr>
            </w:pPr>
            <w:r w:rsidRPr="005F1E65">
              <w:rPr>
                <w:rFonts w:ascii="Times New Roman" w:hAnsi="Times New Roman" w:cs="Times New Roman"/>
                <w:sz w:val="24"/>
                <w:szCs w:val="24"/>
                <w:lang w:val="es-EC"/>
              </w:rPr>
              <w:t xml:space="preserve">Poner en práctica lo aprendido con eficacia </w:t>
            </w:r>
          </w:p>
        </w:tc>
      </w:tr>
    </w:tbl>
    <w:p w:rsidR="00C9135D" w:rsidRPr="005F1E65" w:rsidRDefault="0030226D" w:rsidP="00C9135D">
      <w:pPr>
        <w:spacing w:line="480" w:lineRule="auto"/>
        <w:rPr>
          <w:rFonts w:ascii="Times New Roman" w:hAnsi="Times New Roman" w:cs="Times New Roman"/>
          <w:sz w:val="24"/>
          <w:szCs w:val="24"/>
          <w:lang w:val="es-EC"/>
        </w:rPr>
      </w:pPr>
      <w:r w:rsidRPr="005F1E65">
        <w:rPr>
          <w:rFonts w:ascii="Times New Roman" w:hAnsi="Times New Roman" w:cs="Times New Roman"/>
          <w:sz w:val="24"/>
          <w:szCs w:val="24"/>
          <w:lang w:val="es-EC"/>
        </w:rPr>
        <w:t>Elaborado: Diego Parraga</w:t>
      </w:r>
    </w:p>
    <w:p w:rsidR="00C9135D" w:rsidRPr="005F1E65" w:rsidRDefault="00C9135D" w:rsidP="00C9135D">
      <w:pPr>
        <w:spacing w:line="480" w:lineRule="auto"/>
        <w:jc w:val="center"/>
        <w:rPr>
          <w:rFonts w:ascii="Times New Roman" w:hAnsi="Times New Roman" w:cs="Times New Roman"/>
          <w:sz w:val="24"/>
          <w:szCs w:val="24"/>
          <w:lang w:val="es-EC"/>
        </w:rPr>
        <w:sectPr w:rsidR="00C9135D" w:rsidRPr="005F1E65" w:rsidSect="00C9135D">
          <w:pgSz w:w="16838" w:h="11906" w:orient="landscape"/>
          <w:pgMar w:top="1701" w:right="1701" w:bottom="1418" w:left="1418" w:header="709" w:footer="709" w:gutter="0"/>
          <w:pgNumType w:start="21"/>
          <w:cols w:space="708"/>
          <w:docGrid w:linePitch="360"/>
        </w:sectPr>
      </w:pPr>
      <w:r w:rsidRPr="005F1E65">
        <w:rPr>
          <w:rFonts w:ascii="Times New Roman" w:hAnsi="Times New Roman" w:cs="Times New Roman"/>
          <w:sz w:val="24"/>
          <w:szCs w:val="24"/>
          <w:lang w:val="es-EC"/>
        </w:rPr>
        <w:t xml:space="preserve"> </w:t>
      </w:r>
    </w:p>
    <w:p w:rsidR="00C9135D" w:rsidRPr="005F1E65" w:rsidRDefault="00C9135D" w:rsidP="00C9135D">
      <w:pPr>
        <w:pStyle w:val="Ttulo1"/>
        <w:spacing w:line="480" w:lineRule="auto"/>
        <w:rPr>
          <w:rFonts w:cs="Times New Roman"/>
          <w:sz w:val="24"/>
          <w:szCs w:val="24"/>
        </w:rPr>
      </w:pPr>
      <w:bookmarkStart w:id="27" w:name="_Toc511049114"/>
      <w:r w:rsidRPr="005F1E65">
        <w:rPr>
          <w:rFonts w:cs="Times New Roman"/>
          <w:sz w:val="24"/>
          <w:szCs w:val="24"/>
        </w:rPr>
        <w:lastRenderedPageBreak/>
        <w:t>CONCLUSIONES</w:t>
      </w:r>
      <w:bookmarkEnd w:id="27"/>
    </w:p>
    <w:p w:rsidR="00C9135D" w:rsidRPr="005F1E65" w:rsidRDefault="00C9135D" w:rsidP="00C9135D">
      <w:pPr>
        <w:spacing w:line="480" w:lineRule="auto"/>
        <w:rPr>
          <w:rFonts w:ascii="Times New Roman" w:hAnsi="Times New Roman" w:cs="Times New Roman"/>
          <w:sz w:val="24"/>
          <w:szCs w:val="24"/>
          <w:lang w:val="es-EC"/>
        </w:rPr>
      </w:pPr>
    </w:p>
    <w:p w:rsidR="00B15743" w:rsidRPr="005F1E65" w:rsidRDefault="00B15743" w:rsidP="00B15743">
      <w:pPr>
        <w:pStyle w:val="Prrafodelista"/>
        <w:numPr>
          <w:ilvl w:val="0"/>
          <w:numId w:val="39"/>
        </w:numPr>
        <w:spacing w:line="360" w:lineRule="auto"/>
        <w:jc w:val="both"/>
        <w:rPr>
          <w:rFonts w:ascii="Times New Roman" w:hAnsi="Times New Roman" w:cs="Times New Roman"/>
          <w:sz w:val="24"/>
          <w:szCs w:val="24"/>
        </w:rPr>
      </w:pPr>
      <w:r w:rsidRPr="005F1E65">
        <w:rPr>
          <w:rFonts w:ascii="Times New Roman" w:hAnsi="Times New Roman" w:cs="Times New Roman"/>
          <w:sz w:val="24"/>
          <w:szCs w:val="24"/>
          <w:lang w:val="es-EC"/>
        </w:rPr>
        <w:t xml:space="preserve">Los ejercicios de coordinación al utilizarse en la iniciación de la natación dependen del proceso de enseñanza, donde se aplican diferentes estrategias y técnicas respecto al aprendizaje de este deporte, siendo necesario emplear diferentes estilos de  desplazamientos adecuados que influyen en el desarrollo de la motricidad del niño y niña, el conocimiento y experiencia del profesor es vital dentro de la práctica de este deporte acuático. </w:t>
      </w:r>
    </w:p>
    <w:p w:rsidR="00B15743" w:rsidRPr="005F1E65" w:rsidRDefault="00B15743" w:rsidP="00B15743">
      <w:pPr>
        <w:pStyle w:val="Prrafodelista"/>
        <w:spacing w:line="360" w:lineRule="auto"/>
        <w:jc w:val="both"/>
        <w:rPr>
          <w:rFonts w:ascii="Times New Roman" w:hAnsi="Times New Roman" w:cs="Times New Roman"/>
          <w:sz w:val="24"/>
          <w:szCs w:val="24"/>
        </w:rPr>
      </w:pPr>
    </w:p>
    <w:p w:rsidR="00B15743" w:rsidRPr="005F1E65" w:rsidRDefault="00B15743" w:rsidP="00B15743">
      <w:pPr>
        <w:pStyle w:val="Prrafodelista"/>
        <w:numPr>
          <w:ilvl w:val="0"/>
          <w:numId w:val="39"/>
        </w:numPr>
        <w:spacing w:line="360" w:lineRule="auto"/>
        <w:jc w:val="both"/>
        <w:rPr>
          <w:rFonts w:ascii="Times New Roman" w:hAnsi="Times New Roman" w:cs="Times New Roman"/>
          <w:sz w:val="24"/>
          <w:szCs w:val="24"/>
        </w:rPr>
      </w:pPr>
      <w:r w:rsidRPr="005F1E65">
        <w:rPr>
          <w:rFonts w:ascii="Times New Roman" w:hAnsi="Times New Roman" w:cs="Times New Roman"/>
          <w:sz w:val="24"/>
          <w:szCs w:val="24"/>
          <w:lang w:val="es-EC"/>
        </w:rPr>
        <w:t xml:space="preserve">El desarrollo de la actividad motriz tiene en gran parte gracias a las habilidades que se adquieran con los ejercicios de movimientos coordinados se adquieren gracias a la enseñanza y métodos adecuados que aplique el instructor. </w:t>
      </w:r>
    </w:p>
    <w:p w:rsidR="00B15743" w:rsidRPr="005F1E65" w:rsidRDefault="00B15743" w:rsidP="00B15743">
      <w:pPr>
        <w:pStyle w:val="Prrafodelista"/>
        <w:rPr>
          <w:rFonts w:ascii="Times New Roman" w:hAnsi="Times New Roman" w:cs="Times New Roman"/>
          <w:sz w:val="24"/>
          <w:szCs w:val="24"/>
        </w:rPr>
      </w:pPr>
    </w:p>
    <w:p w:rsidR="00B15743" w:rsidRPr="005F1E65" w:rsidRDefault="00B15743" w:rsidP="00B15743">
      <w:pPr>
        <w:pStyle w:val="Prrafodelista"/>
        <w:spacing w:line="360" w:lineRule="auto"/>
        <w:jc w:val="both"/>
        <w:rPr>
          <w:rFonts w:ascii="Times New Roman" w:hAnsi="Times New Roman" w:cs="Times New Roman"/>
          <w:sz w:val="24"/>
          <w:szCs w:val="24"/>
        </w:rPr>
      </w:pPr>
    </w:p>
    <w:p w:rsidR="00B15743" w:rsidRPr="005F1E65" w:rsidRDefault="00B15743" w:rsidP="00B15743">
      <w:pPr>
        <w:pStyle w:val="Prrafodelista"/>
        <w:numPr>
          <w:ilvl w:val="0"/>
          <w:numId w:val="39"/>
        </w:numPr>
        <w:spacing w:line="360" w:lineRule="auto"/>
        <w:jc w:val="both"/>
        <w:rPr>
          <w:rFonts w:ascii="Times New Roman" w:hAnsi="Times New Roman" w:cs="Times New Roman"/>
          <w:sz w:val="24"/>
          <w:szCs w:val="24"/>
        </w:rPr>
      </w:pPr>
      <w:r w:rsidRPr="005F1E65">
        <w:rPr>
          <w:rFonts w:ascii="Times New Roman" w:hAnsi="Times New Roman" w:cs="Times New Roman"/>
          <w:sz w:val="24"/>
          <w:szCs w:val="24"/>
          <w:lang w:val="es-EC"/>
        </w:rPr>
        <w:t xml:space="preserve">En natación la coordinación se la realiza dentro del tiempo y espacio en las extremidades superior e inferior torso y cabeza. </w:t>
      </w:r>
    </w:p>
    <w:p w:rsidR="00B15743" w:rsidRPr="005F1E65" w:rsidRDefault="00B15743" w:rsidP="00B15743">
      <w:pPr>
        <w:pStyle w:val="Prrafodelista"/>
        <w:spacing w:line="360" w:lineRule="auto"/>
        <w:jc w:val="both"/>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p w:rsidR="00B15743" w:rsidRPr="005F1E65" w:rsidRDefault="00B15743" w:rsidP="00C9135D">
      <w:pPr>
        <w:spacing w:line="480" w:lineRule="auto"/>
        <w:rPr>
          <w:rFonts w:ascii="Times New Roman" w:hAnsi="Times New Roman" w:cs="Times New Roman"/>
          <w:sz w:val="24"/>
          <w:szCs w:val="24"/>
        </w:rPr>
      </w:pPr>
    </w:p>
    <w:bookmarkStart w:id="28" w:name="_Toc510463905" w:displacedByCustomXml="next"/>
    <w:sdt>
      <w:sdtPr>
        <w:rPr>
          <w:rFonts w:ascii="Arial" w:eastAsiaTheme="minorHAnsi" w:hAnsi="Arial" w:cs="Times New Roman"/>
          <w:b w:val="0"/>
          <w:bCs w:val="0"/>
          <w:sz w:val="24"/>
          <w:szCs w:val="24"/>
          <w:lang w:val="es-ES"/>
        </w:rPr>
        <w:id w:val="-2122902103"/>
        <w:docPartObj>
          <w:docPartGallery w:val="Bibliographies"/>
          <w:docPartUnique/>
        </w:docPartObj>
      </w:sdtPr>
      <w:sdtEndPr>
        <w:rPr>
          <w:rFonts w:cstheme="minorBidi"/>
          <w:sz w:val="22"/>
          <w:szCs w:val="22"/>
        </w:rPr>
      </w:sdtEndPr>
      <w:sdtContent>
        <w:bookmarkEnd w:id="28" w:displacedByCustomXml="prev"/>
        <w:p w:rsidR="00B15743" w:rsidRPr="005F1E65" w:rsidRDefault="00B15743" w:rsidP="00B11C6A">
          <w:pPr>
            <w:pStyle w:val="Ttulo1"/>
            <w:jc w:val="left"/>
            <w:rPr>
              <w:rFonts w:cs="Times New Roman"/>
              <w:sz w:val="24"/>
              <w:szCs w:val="24"/>
            </w:rPr>
          </w:pPr>
        </w:p>
        <w:bookmarkStart w:id="29" w:name="_Toc511049115" w:displacedByCustomXml="next"/>
        <w:sdt>
          <w:sdtPr>
            <w:rPr>
              <w:rFonts w:ascii="Arial" w:eastAsiaTheme="minorHAnsi" w:hAnsi="Arial" w:cs="Times New Roman"/>
              <w:b w:val="0"/>
              <w:bCs w:val="0"/>
              <w:sz w:val="24"/>
              <w:szCs w:val="24"/>
              <w:lang w:val="es-ES"/>
            </w:rPr>
            <w:id w:val="111145805"/>
            <w:bibliography/>
          </w:sdtPr>
          <w:sdtEndPr>
            <w:rPr>
              <w:rFonts w:cstheme="minorBidi"/>
              <w:sz w:val="22"/>
              <w:szCs w:val="22"/>
            </w:rPr>
          </w:sdtEndPr>
          <w:sdtContent>
            <w:p w:rsidR="00B15743" w:rsidRPr="005F1E65" w:rsidRDefault="00B15743" w:rsidP="00B15743">
              <w:pPr>
                <w:pStyle w:val="Ttulo1"/>
                <w:spacing w:line="480" w:lineRule="auto"/>
                <w:rPr>
                  <w:rFonts w:cs="Times New Roman"/>
                  <w:b w:val="0"/>
                  <w:sz w:val="24"/>
                  <w:szCs w:val="24"/>
                </w:rPr>
              </w:pPr>
              <w:r w:rsidRPr="005F1E65">
                <w:rPr>
                  <w:rFonts w:cs="Times New Roman"/>
                  <w:sz w:val="24"/>
                  <w:szCs w:val="24"/>
                </w:rPr>
                <w:t>REFERENCIAS BIBLIOGRÁFICAS</w:t>
              </w:r>
              <w:bookmarkEnd w:id="29"/>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sz w:val="24"/>
                  <w:szCs w:val="24"/>
                </w:rPr>
                <w:fldChar w:fldCharType="begin"/>
              </w:r>
              <w:r w:rsidRPr="005F1E65">
                <w:rPr>
                  <w:rFonts w:ascii="Times New Roman" w:hAnsi="Times New Roman" w:cs="Times New Roman"/>
                  <w:sz w:val="24"/>
                  <w:szCs w:val="24"/>
                </w:rPr>
                <w:instrText>BIBLIOGRAPHY</w:instrText>
              </w:r>
              <w:r w:rsidRPr="005F1E65">
                <w:rPr>
                  <w:rFonts w:ascii="Times New Roman" w:hAnsi="Times New Roman" w:cs="Times New Roman"/>
                  <w:sz w:val="24"/>
                  <w:szCs w:val="24"/>
                </w:rPr>
                <w:fldChar w:fldCharType="separate"/>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Navarro F. (1990). Que Significa saber Nadar.</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Ruiz S. (2005). La Natación Teoria y Practica. Kinesis, pag.98.</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 xml:space="preserve">Arellano. (1992). </w:t>
              </w:r>
              <w:r w:rsidRPr="005F1E65">
                <w:rPr>
                  <w:rFonts w:ascii="Times New Roman" w:hAnsi="Times New Roman" w:cs="Times New Roman"/>
                  <w:i/>
                  <w:iCs/>
                  <w:noProof/>
                  <w:sz w:val="24"/>
                  <w:szCs w:val="24"/>
                </w:rPr>
                <w:t>Definicion de Natación.</w:t>
              </w:r>
              <w:r w:rsidRPr="005F1E65">
                <w:rPr>
                  <w:rFonts w:ascii="Times New Roman" w:hAnsi="Times New Roman" w:cs="Times New Roman"/>
                  <w:noProof/>
                  <w:sz w:val="24"/>
                  <w:szCs w:val="24"/>
                </w:rPr>
                <w:t xml:space="preserve"> </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Astañer y Camerino. (1991). La Coordinación.</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 xml:space="preserve">Briones G. (1982). </w:t>
              </w:r>
              <w:r w:rsidRPr="005F1E65">
                <w:rPr>
                  <w:rFonts w:ascii="Times New Roman" w:hAnsi="Times New Roman" w:cs="Times New Roman"/>
                  <w:i/>
                  <w:iCs/>
                  <w:noProof/>
                  <w:sz w:val="24"/>
                  <w:szCs w:val="24"/>
                </w:rPr>
                <w:t>Métodos y técnicas de investigación para las ciencias sociales.</w:t>
              </w:r>
              <w:r w:rsidRPr="005F1E65">
                <w:rPr>
                  <w:rFonts w:ascii="Times New Roman" w:hAnsi="Times New Roman" w:cs="Times New Roman"/>
                  <w:noProof/>
                  <w:sz w:val="24"/>
                  <w:szCs w:val="24"/>
                </w:rPr>
                <w:t xml:space="preserve"> MEXICO.</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Collet. (2000). Natación Eficiente. Cansate lo menos posible.</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Cousilman James. (2012). MEC. Currículo de educación Física. Quito.</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Delgado. (1991). Actividades Acuaticas Educativas.</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Denzin y Lincoln. (2000). Revista de Psicologia del Deporte 20015 pp 29 . 36.</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Gallahue. (1982). Capacidades Cordinativas. Chile.</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Gomes. (2014). Que es la Natación.</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Günter Schnabel. (2004). Teoria del Movimiento. pag, 94.</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Harre. (1973). El entrenamiento en el desarrollo y perfeccionamiento de la atación.</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Hernandez, L. (2010).</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Hernandez. A. (s.f.). LA COORDINACIÓN. http://www.i-natacion.com/articulos/tecnica/crol/coordinacion.html.</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Italiano de Bernardi, . (s.f.). Actividades Acuaticas en la etapa Escolar.</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Jimenez &amp; Jiménez . (2002). LaCoordinación y el Equilibrio en el Area de Educación Fisica.</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Johnson. (1972). Aprendizaje de la Habilidades Acuaticas en el Ambito Educativo.</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Joven. (1990). Metodologias de las Actividades Acuatics.</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Lewin. (1983).</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Matwejew. (1965). El entrenamiento en el desarrollo y Perfeccionamiento de la Natación.</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Moreno, P. (2012).</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Navarro. (1999). Familiarizacion en el Medio Acuatico.</w:t>
              </w:r>
            </w:p>
            <w:p w:rsidR="00B47BC5" w:rsidRPr="005F1E65" w:rsidRDefault="00B47BC5" w:rsidP="00B47BC5">
              <w:pPr>
                <w:pStyle w:val="Bibliografa"/>
                <w:ind w:left="720" w:hanging="720"/>
                <w:rPr>
                  <w:rFonts w:ascii="Times New Roman" w:hAnsi="Times New Roman" w:cs="Times New Roman"/>
                  <w:noProof/>
                  <w:sz w:val="24"/>
                  <w:szCs w:val="24"/>
                </w:rPr>
              </w:pPr>
            </w:p>
            <w:p w:rsidR="00B47BC5" w:rsidRPr="005F1E65" w:rsidRDefault="001F4824" w:rsidP="00B47BC5">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lastRenderedPageBreak/>
                <w:t>Rodriguez. (1997).</w:t>
              </w:r>
            </w:p>
            <w:p w:rsidR="001F4824" w:rsidRPr="005F1E65" w:rsidRDefault="001F4824" w:rsidP="001F4824">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 xml:space="preserve">Ruiz José. (2003). </w:t>
              </w:r>
              <w:r w:rsidRPr="005F1E65">
                <w:rPr>
                  <w:rFonts w:ascii="Times New Roman" w:hAnsi="Times New Roman" w:cs="Times New Roman"/>
                  <w:i/>
                  <w:iCs/>
                  <w:noProof/>
                  <w:sz w:val="24"/>
                  <w:szCs w:val="24"/>
                </w:rPr>
                <w:t>Metodología de la investigación cualitativa.</w:t>
              </w:r>
              <w:r w:rsidRPr="005F1E65">
                <w:rPr>
                  <w:rFonts w:ascii="Times New Roman" w:hAnsi="Times New Roman" w:cs="Times New Roman"/>
                  <w:noProof/>
                  <w:sz w:val="24"/>
                  <w:szCs w:val="24"/>
                </w:rPr>
                <w:t xml:space="preserve"> 3era edicion.</w:t>
              </w:r>
            </w:p>
            <w:p w:rsidR="00A740DD" w:rsidRPr="005F1E65" w:rsidRDefault="00A740DD" w:rsidP="001F4824">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 xml:space="preserve">Ruiz S. (2005). LA NATACIÓN TEORICA Y PRACTICA. </w:t>
              </w:r>
              <w:r w:rsidRPr="005F1E65">
                <w:rPr>
                  <w:rFonts w:ascii="Times New Roman" w:hAnsi="Times New Roman" w:cs="Times New Roman"/>
                  <w:i/>
                  <w:iCs/>
                  <w:noProof/>
                  <w:sz w:val="24"/>
                  <w:szCs w:val="24"/>
                </w:rPr>
                <w:t>NADAR ES FACIL</w:t>
              </w:r>
              <w:r w:rsidRPr="005F1E65">
                <w:rPr>
                  <w:rFonts w:ascii="Times New Roman" w:hAnsi="Times New Roman" w:cs="Times New Roman"/>
                  <w:noProof/>
                  <w:sz w:val="24"/>
                  <w:szCs w:val="24"/>
                </w:rPr>
                <w:t>. Kinesis,pag 98.</w:t>
              </w:r>
              <w:r w:rsidR="00B47BC5" w:rsidRPr="005F1E65">
                <w:rPr>
                  <w:rFonts w:ascii="Times New Roman" w:hAnsi="Times New Roman" w:cs="Times New Roman"/>
                  <w:noProof/>
                  <w:sz w:val="24"/>
                  <w:szCs w:val="24"/>
                </w:rPr>
                <w:t xml:space="preserve"> </w:t>
              </w:r>
            </w:p>
            <w:p w:rsidR="00A740DD" w:rsidRPr="005F1E65" w:rsidRDefault="00A740DD" w:rsidP="00A740DD">
              <w:pPr>
                <w:pStyle w:val="Bibliografa"/>
                <w:ind w:left="720" w:hanging="720"/>
                <w:rPr>
                  <w:rFonts w:ascii="Times New Roman" w:hAnsi="Times New Roman" w:cs="Times New Roman"/>
                  <w:noProof/>
                  <w:sz w:val="24"/>
                  <w:szCs w:val="24"/>
                </w:rPr>
              </w:pPr>
              <w:r w:rsidRPr="005F1E65">
                <w:rPr>
                  <w:rFonts w:ascii="Times New Roman" w:hAnsi="Times New Roman" w:cs="Times New Roman"/>
                  <w:noProof/>
                  <w:sz w:val="24"/>
                  <w:szCs w:val="24"/>
                </w:rPr>
                <w:t>Saveedra. (2015).</w:t>
              </w:r>
            </w:p>
            <w:p w:rsidR="00B15743" w:rsidRPr="005160D8" w:rsidRDefault="00A740DD" w:rsidP="00A740DD">
              <w:pPr>
                <w:spacing w:line="360" w:lineRule="auto"/>
                <w:sectPr w:rsidR="00B15743" w:rsidRPr="005160D8" w:rsidSect="00C9135D">
                  <w:pgSz w:w="11906" w:h="16838"/>
                  <w:pgMar w:top="1701" w:right="1418" w:bottom="1418" w:left="1701" w:header="709" w:footer="709" w:gutter="0"/>
                  <w:pgNumType w:start="22"/>
                  <w:cols w:space="708"/>
                  <w:docGrid w:linePitch="360"/>
                </w:sectPr>
              </w:pPr>
              <w:r w:rsidRPr="005F1E65">
                <w:rPr>
                  <w:rFonts w:ascii="Times New Roman" w:hAnsi="Times New Roman" w:cs="Times New Roman"/>
                  <w:b/>
                  <w:bCs/>
                  <w:sz w:val="24"/>
                  <w:szCs w:val="24"/>
                </w:rPr>
                <w:fldChar w:fldCharType="end"/>
              </w:r>
            </w:p>
          </w:sdtContent>
        </w:sdt>
      </w:sdtContent>
    </w:sdt>
    <w:p w:rsidR="00C9135D" w:rsidRDefault="00C9135D" w:rsidP="005160D8">
      <w:pPr>
        <w:spacing w:after="0" w:line="480" w:lineRule="auto"/>
        <w:rPr>
          <w:rFonts w:cs="Arial"/>
          <w:b/>
          <w:sz w:val="28"/>
          <w:lang w:val="es-EC"/>
        </w:rPr>
      </w:pPr>
    </w:p>
    <w:p w:rsidR="00F920F4" w:rsidRPr="00F920F4" w:rsidRDefault="00027E78" w:rsidP="00980ECE">
      <w:pPr>
        <w:pStyle w:val="Ttulo1"/>
        <w:spacing w:line="480" w:lineRule="auto"/>
      </w:pPr>
      <w:bookmarkStart w:id="30" w:name="_Toc511049116"/>
      <w:bookmarkEnd w:id="14"/>
      <w:r w:rsidRPr="00027E78">
        <w:t>REFERENCIAS BIBLIOGRÁFICAS</w:t>
      </w:r>
      <w:bookmarkEnd w:id="30"/>
    </w:p>
    <w:sectPr w:rsidR="00F920F4" w:rsidRPr="00F920F4" w:rsidSect="00C46FE6">
      <w:pgSz w:w="16838" w:h="11906" w:orient="landscape"/>
      <w:pgMar w:top="1701" w:right="1701"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031" w:rsidRDefault="00E00031" w:rsidP="002B3BB5">
      <w:pPr>
        <w:spacing w:after="0" w:line="240" w:lineRule="auto"/>
      </w:pPr>
      <w:r>
        <w:separator/>
      </w:r>
    </w:p>
  </w:endnote>
  <w:endnote w:type="continuationSeparator" w:id="0">
    <w:p w:rsidR="00E00031" w:rsidRDefault="00E00031" w:rsidP="002B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808568"/>
      <w:docPartObj>
        <w:docPartGallery w:val="Page Numbers (Bottom of Page)"/>
        <w:docPartUnique/>
      </w:docPartObj>
    </w:sdtPr>
    <w:sdtEndPr/>
    <w:sdtContent>
      <w:p w:rsidR="00EB7DEB" w:rsidRDefault="00EB7DEB">
        <w:pPr>
          <w:pStyle w:val="Piedepgina"/>
          <w:jc w:val="center"/>
        </w:pPr>
        <w:r>
          <w:fldChar w:fldCharType="begin"/>
        </w:r>
        <w:r>
          <w:instrText>PAGE   \* MERGEFORMAT</w:instrText>
        </w:r>
        <w:r>
          <w:fldChar w:fldCharType="separate"/>
        </w:r>
        <w:r w:rsidR="00413B4D">
          <w:rPr>
            <w:noProof/>
          </w:rPr>
          <w:t>iii</w:t>
        </w:r>
        <w:r>
          <w:fldChar w:fldCharType="end"/>
        </w:r>
      </w:p>
    </w:sdtContent>
  </w:sdt>
  <w:p w:rsidR="00EB7DEB" w:rsidRDefault="00EB7D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031" w:rsidRDefault="00E00031" w:rsidP="002B3BB5">
      <w:pPr>
        <w:spacing w:after="0" w:line="240" w:lineRule="auto"/>
      </w:pPr>
      <w:r>
        <w:separator/>
      </w:r>
    </w:p>
  </w:footnote>
  <w:footnote w:type="continuationSeparator" w:id="0">
    <w:p w:rsidR="00E00031" w:rsidRDefault="00E00031" w:rsidP="002B3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EB" w:rsidRDefault="00EB7DEB">
    <w:pPr>
      <w:pStyle w:val="Encabezado"/>
    </w:pPr>
  </w:p>
  <w:p w:rsidR="00EB7DEB" w:rsidRDefault="00EB7D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53F1"/>
    <w:multiLevelType w:val="hybridMultilevel"/>
    <w:tmpl w:val="0F78DB3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E933FA8"/>
    <w:multiLevelType w:val="hybridMultilevel"/>
    <w:tmpl w:val="BB7E77E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F3E75DA"/>
    <w:multiLevelType w:val="hybridMultilevel"/>
    <w:tmpl w:val="1C205B20"/>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F69541C"/>
    <w:multiLevelType w:val="multilevel"/>
    <w:tmpl w:val="E334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A150A9"/>
    <w:multiLevelType w:val="multilevel"/>
    <w:tmpl w:val="40F8B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E551AC"/>
    <w:multiLevelType w:val="hybridMultilevel"/>
    <w:tmpl w:val="19A2B7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76452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885F66"/>
    <w:multiLevelType w:val="hybridMultilevel"/>
    <w:tmpl w:val="EC10E06E"/>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8837BFF"/>
    <w:multiLevelType w:val="hybridMultilevel"/>
    <w:tmpl w:val="94B0B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D43255"/>
    <w:multiLevelType w:val="hybridMultilevel"/>
    <w:tmpl w:val="8A5C55D0"/>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13A6D46"/>
    <w:multiLevelType w:val="hybridMultilevel"/>
    <w:tmpl w:val="E7CCF93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416237C"/>
    <w:multiLevelType w:val="hybridMultilevel"/>
    <w:tmpl w:val="E6946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4CD7973"/>
    <w:multiLevelType w:val="hybridMultilevel"/>
    <w:tmpl w:val="1C8695F4"/>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5236864"/>
    <w:multiLevelType w:val="hybridMultilevel"/>
    <w:tmpl w:val="3814CB84"/>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72867A7"/>
    <w:multiLevelType w:val="hybridMultilevel"/>
    <w:tmpl w:val="85E4036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790767B"/>
    <w:multiLevelType w:val="hybridMultilevel"/>
    <w:tmpl w:val="564290F4"/>
    <w:lvl w:ilvl="0" w:tplc="300A000B">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6">
    <w:nsid w:val="27B46D3A"/>
    <w:multiLevelType w:val="hybridMultilevel"/>
    <w:tmpl w:val="0E8EA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C1386B"/>
    <w:multiLevelType w:val="hybridMultilevel"/>
    <w:tmpl w:val="36E2D9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E620941"/>
    <w:multiLevelType w:val="hybridMultilevel"/>
    <w:tmpl w:val="2250ABD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02F07DB"/>
    <w:multiLevelType w:val="hybridMultilevel"/>
    <w:tmpl w:val="016CD444"/>
    <w:lvl w:ilvl="0" w:tplc="300A000B">
      <w:start w:val="1"/>
      <w:numFmt w:val="bullet"/>
      <w:lvlText w:val=""/>
      <w:lvlJc w:val="left"/>
      <w:pPr>
        <w:ind w:left="1200" w:hanging="360"/>
      </w:pPr>
      <w:rPr>
        <w:rFonts w:ascii="Wingdings" w:hAnsi="Wingdings"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20">
    <w:nsid w:val="443270B1"/>
    <w:multiLevelType w:val="hybridMultilevel"/>
    <w:tmpl w:val="E8D0F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BB073A4"/>
    <w:multiLevelType w:val="hybridMultilevel"/>
    <w:tmpl w:val="42CAC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BE2631F"/>
    <w:multiLevelType w:val="hybridMultilevel"/>
    <w:tmpl w:val="27D4341E"/>
    <w:lvl w:ilvl="0" w:tplc="F090536C">
      <w:start w:val="1"/>
      <w:numFmt w:val="bullet"/>
      <w:lvlText w:val=""/>
      <w:lvlJc w:val="left"/>
      <w:pPr>
        <w:ind w:left="1080" w:hanging="360"/>
      </w:pPr>
      <w:rPr>
        <w:rFonts w:ascii="Symbol" w:hAnsi="Symbol"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nsid w:val="4C1D2BB0"/>
    <w:multiLevelType w:val="hybridMultilevel"/>
    <w:tmpl w:val="D458D4F8"/>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DBA2D1B"/>
    <w:multiLevelType w:val="hybridMultilevel"/>
    <w:tmpl w:val="DE449572"/>
    <w:lvl w:ilvl="0" w:tplc="F090536C">
      <w:start w:val="1"/>
      <w:numFmt w:val="bullet"/>
      <w:lvlText w:val=""/>
      <w:lvlJc w:val="left"/>
      <w:pPr>
        <w:ind w:left="644"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E9737EF"/>
    <w:multiLevelType w:val="hybridMultilevel"/>
    <w:tmpl w:val="3508D80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0CA2D66"/>
    <w:multiLevelType w:val="hybridMultilevel"/>
    <w:tmpl w:val="D8861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66952BD"/>
    <w:multiLevelType w:val="hybridMultilevel"/>
    <w:tmpl w:val="CC02F3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6FC3953"/>
    <w:multiLevelType w:val="hybridMultilevel"/>
    <w:tmpl w:val="A74A32F2"/>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84B6ADB"/>
    <w:multiLevelType w:val="hybridMultilevel"/>
    <w:tmpl w:val="1D9EA5CE"/>
    <w:lvl w:ilvl="0" w:tplc="F090536C">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9BD7AFC"/>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CDF2B8C"/>
    <w:multiLevelType w:val="hybridMultilevel"/>
    <w:tmpl w:val="A730548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F836182"/>
    <w:multiLevelType w:val="hybridMultilevel"/>
    <w:tmpl w:val="E74E2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13D1E6C"/>
    <w:multiLevelType w:val="hybridMultilevel"/>
    <w:tmpl w:val="C9288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D057C5"/>
    <w:multiLevelType w:val="hybridMultilevel"/>
    <w:tmpl w:val="B93EFE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66B6229"/>
    <w:multiLevelType w:val="hybridMultilevel"/>
    <w:tmpl w:val="6E6CBD2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6A476E4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4B46AA2"/>
    <w:multiLevelType w:val="hybridMultilevel"/>
    <w:tmpl w:val="339C6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6DA5101"/>
    <w:multiLevelType w:val="hybridMultilevel"/>
    <w:tmpl w:val="AA1EA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33"/>
  </w:num>
  <w:num w:numId="4">
    <w:abstractNumId w:val="26"/>
  </w:num>
  <w:num w:numId="5">
    <w:abstractNumId w:val="8"/>
  </w:num>
  <w:num w:numId="6">
    <w:abstractNumId w:val="37"/>
  </w:num>
  <w:num w:numId="7">
    <w:abstractNumId w:val="38"/>
  </w:num>
  <w:num w:numId="8">
    <w:abstractNumId w:val="32"/>
  </w:num>
  <w:num w:numId="9">
    <w:abstractNumId w:val="16"/>
  </w:num>
  <w:num w:numId="10">
    <w:abstractNumId w:val="20"/>
  </w:num>
  <w:num w:numId="11">
    <w:abstractNumId w:val="9"/>
  </w:num>
  <w:num w:numId="12">
    <w:abstractNumId w:val="10"/>
  </w:num>
  <w:num w:numId="13">
    <w:abstractNumId w:val="25"/>
  </w:num>
  <w:num w:numId="14">
    <w:abstractNumId w:val="31"/>
  </w:num>
  <w:num w:numId="15">
    <w:abstractNumId w:val="14"/>
  </w:num>
  <w:num w:numId="16">
    <w:abstractNumId w:val="15"/>
  </w:num>
  <w:num w:numId="17">
    <w:abstractNumId w:val="19"/>
  </w:num>
  <w:num w:numId="18">
    <w:abstractNumId w:val="0"/>
  </w:num>
  <w:num w:numId="19">
    <w:abstractNumId w:val="18"/>
  </w:num>
  <w:num w:numId="20">
    <w:abstractNumId w:val="17"/>
  </w:num>
  <w:num w:numId="21">
    <w:abstractNumId w:val="27"/>
  </w:num>
  <w:num w:numId="22">
    <w:abstractNumId w:val="3"/>
  </w:num>
  <w:num w:numId="23">
    <w:abstractNumId w:val="4"/>
  </w:num>
  <w:num w:numId="24">
    <w:abstractNumId w:val="24"/>
  </w:num>
  <w:num w:numId="25">
    <w:abstractNumId w:val="12"/>
  </w:num>
  <w:num w:numId="26">
    <w:abstractNumId w:val="1"/>
  </w:num>
  <w:num w:numId="27">
    <w:abstractNumId w:val="29"/>
  </w:num>
  <w:num w:numId="28">
    <w:abstractNumId w:val="34"/>
  </w:num>
  <w:num w:numId="29">
    <w:abstractNumId w:val="2"/>
  </w:num>
  <w:num w:numId="30">
    <w:abstractNumId w:val="13"/>
  </w:num>
  <w:num w:numId="31">
    <w:abstractNumId w:val="22"/>
  </w:num>
  <w:num w:numId="32">
    <w:abstractNumId w:val="7"/>
  </w:num>
  <w:num w:numId="33">
    <w:abstractNumId w:val="6"/>
  </w:num>
  <w:num w:numId="34">
    <w:abstractNumId w:val="28"/>
  </w:num>
  <w:num w:numId="35">
    <w:abstractNumId w:val="36"/>
  </w:num>
  <w:num w:numId="36">
    <w:abstractNumId w:val="30"/>
  </w:num>
  <w:num w:numId="37">
    <w:abstractNumId w:val="23"/>
  </w:num>
  <w:num w:numId="38">
    <w:abstractNumId w:val="3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F2B"/>
    <w:rsid w:val="00001395"/>
    <w:rsid w:val="000128F9"/>
    <w:rsid w:val="00013087"/>
    <w:rsid w:val="0001334C"/>
    <w:rsid w:val="000249B3"/>
    <w:rsid w:val="00026C5D"/>
    <w:rsid w:val="00027E78"/>
    <w:rsid w:val="00034E0C"/>
    <w:rsid w:val="00036291"/>
    <w:rsid w:val="00040F6A"/>
    <w:rsid w:val="00041826"/>
    <w:rsid w:val="000467A6"/>
    <w:rsid w:val="000504F6"/>
    <w:rsid w:val="000536FB"/>
    <w:rsid w:val="00053FA4"/>
    <w:rsid w:val="00054FD4"/>
    <w:rsid w:val="00060341"/>
    <w:rsid w:val="000637EA"/>
    <w:rsid w:val="00066E3C"/>
    <w:rsid w:val="000709BE"/>
    <w:rsid w:val="000739C3"/>
    <w:rsid w:val="00082C69"/>
    <w:rsid w:val="00085AE8"/>
    <w:rsid w:val="0009367D"/>
    <w:rsid w:val="0009638C"/>
    <w:rsid w:val="00097813"/>
    <w:rsid w:val="000A257F"/>
    <w:rsid w:val="000A653B"/>
    <w:rsid w:val="000B2143"/>
    <w:rsid w:val="000B3274"/>
    <w:rsid w:val="000B4CDA"/>
    <w:rsid w:val="000C3EED"/>
    <w:rsid w:val="000C5950"/>
    <w:rsid w:val="000C7E1B"/>
    <w:rsid w:val="000D0020"/>
    <w:rsid w:val="000D2E4B"/>
    <w:rsid w:val="000D3FF6"/>
    <w:rsid w:val="000D63A7"/>
    <w:rsid w:val="000E3A41"/>
    <w:rsid w:val="000E47D2"/>
    <w:rsid w:val="000F0738"/>
    <w:rsid w:val="000F1092"/>
    <w:rsid w:val="000F4384"/>
    <w:rsid w:val="000F4671"/>
    <w:rsid w:val="00100476"/>
    <w:rsid w:val="00103755"/>
    <w:rsid w:val="00112ABD"/>
    <w:rsid w:val="00117818"/>
    <w:rsid w:val="001241F0"/>
    <w:rsid w:val="001268D4"/>
    <w:rsid w:val="00132BA4"/>
    <w:rsid w:val="00132E02"/>
    <w:rsid w:val="00141721"/>
    <w:rsid w:val="00141C49"/>
    <w:rsid w:val="001426FB"/>
    <w:rsid w:val="00151A4F"/>
    <w:rsid w:val="001537BF"/>
    <w:rsid w:val="001541DF"/>
    <w:rsid w:val="001549C1"/>
    <w:rsid w:val="00171C10"/>
    <w:rsid w:val="001760E7"/>
    <w:rsid w:val="001810C8"/>
    <w:rsid w:val="0018368A"/>
    <w:rsid w:val="00193A15"/>
    <w:rsid w:val="00193C65"/>
    <w:rsid w:val="001B786C"/>
    <w:rsid w:val="001B7D52"/>
    <w:rsid w:val="001C403D"/>
    <w:rsid w:val="001C6854"/>
    <w:rsid w:val="001C7A5E"/>
    <w:rsid w:val="001D36DF"/>
    <w:rsid w:val="001E1E1E"/>
    <w:rsid w:val="001E5474"/>
    <w:rsid w:val="001F0756"/>
    <w:rsid w:val="001F0C17"/>
    <w:rsid w:val="001F4824"/>
    <w:rsid w:val="00204288"/>
    <w:rsid w:val="002208FC"/>
    <w:rsid w:val="0023140B"/>
    <w:rsid w:val="002336AB"/>
    <w:rsid w:val="002356DF"/>
    <w:rsid w:val="00243C13"/>
    <w:rsid w:val="00243F21"/>
    <w:rsid w:val="00245801"/>
    <w:rsid w:val="00247C82"/>
    <w:rsid w:val="002534BE"/>
    <w:rsid w:val="0025603D"/>
    <w:rsid w:val="00263247"/>
    <w:rsid w:val="00265C5B"/>
    <w:rsid w:val="002668BB"/>
    <w:rsid w:val="002701B1"/>
    <w:rsid w:val="002721AB"/>
    <w:rsid w:val="00274B1C"/>
    <w:rsid w:val="00282B0F"/>
    <w:rsid w:val="00283EDF"/>
    <w:rsid w:val="002845E1"/>
    <w:rsid w:val="00286315"/>
    <w:rsid w:val="00290F60"/>
    <w:rsid w:val="00290F6A"/>
    <w:rsid w:val="0029193D"/>
    <w:rsid w:val="00293413"/>
    <w:rsid w:val="00294F0D"/>
    <w:rsid w:val="00294F57"/>
    <w:rsid w:val="002A173F"/>
    <w:rsid w:val="002A1FA0"/>
    <w:rsid w:val="002A33D0"/>
    <w:rsid w:val="002A59FF"/>
    <w:rsid w:val="002B3BB5"/>
    <w:rsid w:val="002B4D70"/>
    <w:rsid w:val="002B6B87"/>
    <w:rsid w:val="002C4ABF"/>
    <w:rsid w:val="002C653B"/>
    <w:rsid w:val="002D2991"/>
    <w:rsid w:val="002D4E11"/>
    <w:rsid w:val="002D5FC4"/>
    <w:rsid w:val="002D6CE3"/>
    <w:rsid w:val="002E42D0"/>
    <w:rsid w:val="002F48AD"/>
    <w:rsid w:val="00300B21"/>
    <w:rsid w:val="0030226D"/>
    <w:rsid w:val="0030538D"/>
    <w:rsid w:val="00311553"/>
    <w:rsid w:val="00312F37"/>
    <w:rsid w:val="00314599"/>
    <w:rsid w:val="003211E7"/>
    <w:rsid w:val="00321728"/>
    <w:rsid w:val="00324055"/>
    <w:rsid w:val="003249C6"/>
    <w:rsid w:val="0032549C"/>
    <w:rsid w:val="00327BD3"/>
    <w:rsid w:val="00333BD2"/>
    <w:rsid w:val="0034359F"/>
    <w:rsid w:val="00344D06"/>
    <w:rsid w:val="0034589E"/>
    <w:rsid w:val="00354C2A"/>
    <w:rsid w:val="00354DBE"/>
    <w:rsid w:val="00361EAB"/>
    <w:rsid w:val="00367958"/>
    <w:rsid w:val="00371E53"/>
    <w:rsid w:val="003841C9"/>
    <w:rsid w:val="00385A39"/>
    <w:rsid w:val="003952A5"/>
    <w:rsid w:val="0039650C"/>
    <w:rsid w:val="003A10EE"/>
    <w:rsid w:val="003A185A"/>
    <w:rsid w:val="003A6CEE"/>
    <w:rsid w:val="003A79DF"/>
    <w:rsid w:val="003B07FD"/>
    <w:rsid w:val="003C2B81"/>
    <w:rsid w:val="003C4A82"/>
    <w:rsid w:val="003C4F7C"/>
    <w:rsid w:val="003D0F2B"/>
    <w:rsid w:val="003D7CAE"/>
    <w:rsid w:val="003E0F81"/>
    <w:rsid w:val="003E3201"/>
    <w:rsid w:val="003E34B3"/>
    <w:rsid w:val="003E65F4"/>
    <w:rsid w:val="003F3CE3"/>
    <w:rsid w:val="00410E13"/>
    <w:rsid w:val="00413B4D"/>
    <w:rsid w:val="004232BF"/>
    <w:rsid w:val="00424E13"/>
    <w:rsid w:val="0043494F"/>
    <w:rsid w:val="00434CCA"/>
    <w:rsid w:val="00442E58"/>
    <w:rsid w:val="00445370"/>
    <w:rsid w:val="0044586A"/>
    <w:rsid w:val="00450FFB"/>
    <w:rsid w:val="004575B3"/>
    <w:rsid w:val="00464D3F"/>
    <w:rsid w:val="00477E6F"/>
    <w:rsid w:val="0048173A"/>
    <w:rsid w:val="00483580"/>
    <w:rsid w:val="00492B80"/>
    <w:rsid w:val="00493364"/>
    <w:rsid w:val="004A34AB"/>
    <w:rsid w:val="004A4745"/>
    <w:rsid w:val="004A578D"/>
    <w:rsid w:val="004B0311"/>
    <w:rsid w:val="004C4611"/>
    <w:rsid w:val="004C66BD"/>
    <w:rsid w:val="004C7225"/>
    <w:rsid w:val="004E11C3"/>
    <w:rsid w:val="004E293C"/>
    <w:rsid w:val="00501953"/>
    <w:rsid w:val="00506CE6"/>
    <w:rsid w:val="00507218"/>
    <w:rsid w:val="005160D8"/>
    <w:rsid w:val="00516334"/>
    <w:rsid w:val="00526C84"/>
    <w:rsid w:val="00531E57"/>
    <w:rsid w:val="005353D4"/>
    <w:rsid w:val="00552E0D"/>
    <w:rsid w:val="0055320C"/>
    <w:rsid w:val="005552F6"/>
    <w:rsid w:val="00555B3F"/>
    <w:rsid w:val="00560DFB"/>
    <w:rsid w:val="0056283B"/>
    <w:rsid w:val="0056354D"/>
    <w:rsid w:val="00580867"/>
    <w:rsid w:val="005845A0"/>
    <w:rsid w:val="00584E46"/>
    <w:rsid w:val="00587174"/>
    <w:rsid w:val="005919BD"/>
    <w:rsid w:val="005931C0"/>
    <w:rsid w:val="0059675E"/>
    <w:rsid w:val="005A724A"/>
    <w:rsid w:val="005B1A61"/>
    <w:rsid w:val="005B5566"/>
    <w:rsid w:val="005C7A08"/>
    <w:rsid w:val="005C7BAD"/>
    <w:rsid w:val="005D19BA"/>
    <w:rsid w:val="005E1F1F"/>
    <w:rsid w:val="005F03E1"/>
    <w:rsid w:val="005F1E65"/>
    <w:rsid w:val="00605587"/>
    <w:rsid w:val="00612A8E"/>
    <w:rsid w:val="00615507"/>
    <w:rsid w:val="0062018F"/>
    <w:rsid w:val="0062756D"/>
    <w:rsid w:val="006530DD"/>
    <w:rsid w:val="006569DB"/>
    <w:rsid w:val="00670BDE"/>
    <w:rsid w:val="00686A8A"/>
    <w:rsid w:val="006932D4"/>
    <w:rsid w:val="006B174A"/>
    <w:rsid w:val="006C0DCD"/>
    <w:rsid w:val="006C443C"/>
    <w:rsid w:val="006C7E94"/>
    <w:rsid w:val="006D0917"/>
    <w:rsid w:val="006D72A6"/>
    <w:rsid w:val="006E4769"/>
    <w:rsid w:val="006F64F4"/>
    <w:rsid w:val="00711E9F"/>
    <w:rsid w:val="00713781"/>
    <w:rsid w:val="007138A4"/>
    <w:rsid w:val="00714068"/>
    <w:rsid w:val="00717F6B"/>
    <w:rsid w:val="0072080B"/>
    <w:rsid w:val="0073124C"/>
    <w:rsid w:val="0073486C"/>
    <w:rsid w:val="007356BD"/>
    <w:rsid w:val="0073574B"/>
    <w:rsid w:val="00741996"/>
    <w:rsid w:val="00742A6D"/>
    <w:rsid w:val="00745D1E"/>
    <w:rsid w:val="0074674E"/>
    <w:rsid w:val="007478CE"/>
    <w:rsid w:val="00753C18"/>
    <w:rsid w:val="007561D9"/>
    <w:rsid w:val="00764322"/>
    <w:rsid w:val="00773330"/>
    <w:rsid w:val="00787229"/>
    <w:rsid w:val="0079013D"/>
    <w:rsid w:val="007A0001"/>
    <w:rsid w:val="007A25DD"/>
    <w:rsid w:val="007A474A"/>
    <w:rsid w:val="007B6EFC"/>
    <w:rsid w:val="007D0746"/>
    <w:rsid w:val="007D1E8B"/>
    <w:rsid w:val="007D50F8"/>
    <w:rsid w:val="007D575F"/>
    <w:rsid w:val="007D7A54"/>
    <w:rsid w:val="007E7973"/>
    <w:rsid w:val="007F55C5"/>
    <w:rsid w:val="007F75DC"/>
    <w:rsid w:val="007F79E9"/>
    <w:rsid w:val="00801118"/>
    <w:rsid w:val="00802CA5"/>
    <w:rsid w:val="00803F05"/>
    <w:rsid w:val="0080502C"/>
    <w:rsid w:val="008140BF"/>
    <w:rsid w:val="008144A0"/>
    <w:rsid w:val="00815D76"/>
    <w:rsid w:val="008225DF"/>
    <w:rsid w:val="00825E42"/>
    <w:rsid w:val="00831AF2"/>
    <w:rsid w:val="00832118"/>
    <w:rsid w:val="0085375F"/>
    <w:rsid w:val="00854878"/>
    <w:rsid w:val="00865ED0"/>
    <w:rsid w:val="008700CD"/>
    <w:rsid w:val="00874AAD"/>
    <w:rsid w:val="008757C5"/>
    <w:rsid w:val="00881D9C"/>
    <w:rsid w:val="0089661C"/>
    <w:rsid w:val="00897A5A"/>
    <w:rsid w:val="00897EA2"/>
    <w:rsid w:val="008A0DD0"/>
    <w:rsid w:val="008A0F7C"/>
    <w:rsid w:val="008A4717"/>
    <w:rsid w:val="008A7862"/>
    <w:rsid w:val="008B61F8"/>
    <w:rsid w:val="008C1EDB"/>
    <w:rsid w:val="008C7E07"/>
    <w:rsid w:val="008E389A"/>
    <w:rsid w:val="008E573C"/>
    <w:rsid w:val="008F307D"/>
    <w:rsid w:val="008F38EE"/>
    <w:rsid w:val="008F494A"/>
    <w:rsid w:val="008F55DD"/>
    <w:rsid w:val="009067CE"/>
    <w:rsid w:val="00916C12"/>
    <w:rsid w:val="0092589A"/>
    <w:rsid w:val="009267C6"/>
    <w:rsid w:val="00943DE0"/>
    <w:rsid w:val="00945DAA"/>
    <w:rsid w:val="009501A2"/>
    <w:rsid w:val="00961750"/>
    <w:rsid w:val="00975B12"/>
    <w:rsid w:val="00980ECE"/>
    <w:rsid w:val="0098185D"/>
    <w:rsid w:val="00992CF8"/>
    <w:rsid w:val="00997484"/>
    <w:rsid w:val="009B602E"/>
    <w:rsid w:val="009C1AF6"/>
    <w:rsid w:val="009C4B4E"/>
    <w:rsid w:val="009C4BDF"/>
    <w:rsid w:val="009E1A89"/>
    <w:rsid w:val="009E4D6A"/>
    <w:rsid w:val="00A02054"/>
    <w:rsid w:val="00A03E25"/>
    <w:rsid w:val="00A10E61"/>
    <w:rsid w:val="00A21E2D"/>
    <w:rsid w:val="00A316A2"/>
    <w:rsid w:val="00A34C9B"/>
    <w:rsid w:val="00A36EB6"/>
    <w:rsid w:val="00A42F6F"/>
    <w:rsid w:val="00A541D3"/>
    <w:rsid w:val="00A65778"/>
    <w:rsid w:val="00A66267"/>
    <w:rsid w:val="00A66E76"/>
    <w:rsid w:val="00A67307"/>
    <w:rsid w:val="00A740DD"/>
    <w:rsid w:val="00A74C73"/>
    <w:rsid w:val="00A771A5"/>
    <w:rsid w:val="00A826A9"/>
    <w:rsid w:val="00A82B91"/>
    <w:rsid w:val="00AA3DF7"/>
    <w:rsid w:val="00AB5A28"/>
    <w:rsid w:val="00AB6D99"/>
    <w:rsid w:val="00AC0A68"/>
    <w:rsid w:val="00AC527F"/>
    <w:rsid w:val="00AD3417"/>
    <w:rsid w:val="00AD5056"/>
    <w:rsid w:val="00AD5075"/>
    <w:rsid w:val="00AD7E04"/>
    <w:rsid w:val="00AE0E86"/>
    <w:rsid w:val="00AF5FF2"/>
    <w:rsid w:val="00B01EFF"/>
    <w:rsid w:val="00B0329E"/>
    <w:rsid w:val="00B03571"/>
    <w:rsid w:val="00B04842"/>
    <w:rsid w:val="00B051EA"/>
    <w:rsid w:val="00B07EFD"/>
    <w:rsid w:val="00B11C6A"/>
    <w:rsid w:val="00B15743"/>
    <w:rsid w:val="00B25EDE"/>
    <w:rsid w:val="00B26156"/>
    <w:rsid w:val="00B31077"/>
    <w:rsid w:val="00B312AC"/>
    <w:rsid w:val="00B31842"/>
    <w:rsid w:val="00B32384"/>
    <w:rsid w:val="00B339C1"/>
    <w:rsid w:val="00B35B20"/>
    <w:rsid w:val="00B4490C"/>
    <w:rsid w:val="00B47BC5"/>
    <w:rsid w:val="00B47E75"/>
    <w:rsid w:val="00B50B7F"/>
    <w:rsid w:val="00B53E78"/>
    <w:rsid w:val="00B62215"/>
    <w:rsid w:val="00B66A33"/>
    <w:rsid w:val="00B718E9"/>
    <w:rsid w:val="00B73881"/>
    <w:rsid w:val="00B8162B"/>
    <w:rsid w:val="00B8245F"/>
    <w:rsid w:val="00B84271"/>
    <w:rsid w:val="00B85161"/>
    <w:rsid w:val="00BA0D8B"/>
    <w:rsid w:val="00BA543F"/>
    <w:rsid w:val="00BA5710"/>
    <w:rsid w:val="00BB123E"/>
    <w:rsid w:val="00BB1FBD"/>
    <w:rsid w:val="00BB290C"/>
    <w:rsid w:val="00BB7FC0"/>
    <w:rsid w:val="00BC143E"/>
    <w:rsid w:val="00BD1EC8"/>
    <w:rsid w:val="00BD4625"/>
    <w:rsid w:val="00BE5D5F"/>
    <w:rsid w:val="00C10F15"/>
    <w:rsid w:val="00C118DA"/>
    <w:rsid w:val="00C13C5F"/>
    <w:rsid w:val="00C155C8"/>
    <w:rsid w:val="00C2709F"/>
    <w:rsid w:val="00C27206"/>
    <w:rsid w:val="00C279C0"/>
    <w:rsid w:val="00C279D1"/>
    <w:rsid w:val="00C30276"/>
    <w:rsid w:val="00C325E7"/>
    <w:rsid w:val="00C35CA4"/>
    <w:rsid w:val="00C373BD"/>
    <w:rsid w:val="00C3760A"/>
    <w:rsid w:val="00C4185A"/>
    <w:rsid w:val="00C42A64"/>
    <w:rsid w:val="00C43640"/>
    <w:rsid w:val="00C46FE6"/>
    <w:rsid w:val="00C51D40"/>
    <w:rsid w:val="00C53BED"/>
    <w:rsid w:val="00C57B2F"/>
    <w:rsid w:val="00C62BFF"/>
    <w:rsid w:val="00C700B7"/>
    <w:rsid w:val="00C7044E"/>
    <w:rsid w:val="00C7328C"/>
    <w:rsid w:val="00C75D6E"/>
    <w:rsid w:val="00C77806"/>
    <w:rsid w:val="00C81454"/>
    <w:rsid w:val="00C83FA9"/>
    <w:rsid w:val="00C8460E"/>
    <w:rsid w:val="00C90806"/>
    <w:rsid w:val="00C9135D"/>
    <w:rsid w:val="00C92DAB"/>
    <w:rsid w:val="00C96D1B"/>
    <w:rsid w:val="00CA05B1"/>
    <w:rsid w:val="00CA0BC2"/>
    <w:rsid w:val="00CA2CC1"/>
    <w:rsid w:val="00CB37D3"/>
    <w:rsid w:val="00CB4237"/>
    <w:rsid w:val="00CB618E"/>
    <w:rsid w:val="00CB7A7C"/>
    <w:rsid w:val="00CC37AF"/>
    <w:rsid w:val="00CD1DA0"/>
    <w:rsid w:val="00CE6BE9"/>
    <w:rsid w:val="00CF33A5"/>
    <w:rsid w:val="00CF6F48"/>
    <w:rsid w:val="00D01249"/>
    <w:rsid w:val="00D03AA0"/>
    <w:rsid w:val="00D06AD0"/>
    <w:rsid w:val="00D13A22"/>
    <w:rsid w:val="00D14AFD"/>
    <w:rsid w:val="00D1597E"/>
    <w:rsid w:val="00D17E67"/>
    <w:rsid w:val="00D21505"/>
    <w:rsid w:val="00D22A8D"/>
    <w:rsid w:val="00D22BAA"/>
    <w:rsid w:val="00D273A7"/>
    <w:rsid w:val="00D3455A"/>
    <w:rsid w:val="00D42414"/>
    <w:rsid w:val="00D42DAA"/>
    <w:rsid w:val="00D43678"/>
    <w:rsid w:val="00D43E03"/>
    <w:rsid w:val="00D4572B"/>
    <w:rsid w:val="00D50EB8"/>
    <w:rsid w:val="00D61263"/>
    <w:rsid w:val="00D62637"/>
    <w:rsid w:val="00D63F42"/>
    <w:rsid w:val="00D651AF"/>
    <w:rsid w:val="00D70CE9"/>
    <w:rsid w:val="00D8382F"/>
    <w:rsid w:val="00D91BE7"/>
    <w:rsid w:val="00D95272"/>
    <w:rsid w:val="00D95A27"/>
    <w:rsid w:val="00D96045"/>
    <w:rsid w:val="00D96702"/>
    <w:rsid w:val="00D96FA2"/>
    <w:rsid w:val="00DA1EFC"/>
    <w:rsid w:val="00DA5CA6"/>
    <w:rsid w:val="00DB6666"/>
    <w:rsid w:val="00DB6FE5"/>
    <w:rsid w:val="00DC09C4"/>
    <w:rsid w:val="00DC5223"/>
    <w:rsid w:val="00DD4E87"/>
    <w:rsid w:val="00DE03BD"/>
    <w:rsid w:val="00DE0D14"/>
    <w:rsid w:val="00DE17E8"/>
    <w:rsid w:val="00DE191A"/>
    <w:rsid w:val="00DE5489"/>
    <w:rsid w:val="00DE7D40"/>
    <w:rsid w:val="00DF0562"/>
    <w:rsid w:val="00DF083C"/>
    <w:rsid w:val="00E00031"/>
    <w:rsid w:val="00E1399D"/>
    <w:rsid w:val="00E23706"/>
    <w:rsid w:val="00E24A17"/>
    <w:rsid w:val="00E25A1D"/>
    <w:rsid w:val="00E30238"/>
    <w:rsid w:val="00E3656E"/>
    <w:rsid w:val="00E40560"/>
    <w:rsid w:val="00E41BA8"/>
    <w:rsid w:val="00E545A7"/>
    <w:rsid w:val="00E54D1B"/>
    <w:rsid w:val="00E62A0E"/>
    <w:rsid w:val="00E64B54"/>
    <w:rsid w:val="00E74EA9"/>
    <w:rsid w:val="00E82406"/>
    <w:rsid w:val="00E8273D"/>
    <w:rsid w:val="00E8573C"/>
    <w:rsid w:val="00EA18A2"/>
    <w:rsid w:val="00EA4180"/>
    <w:rsid w:val="00EA5E1A"/>
    <w:rsid w:val="00EA5FBE"/>
    <w:rsid w:val="00EB009F"/>
    <w:rsid w:val="00EB5717"/>
    <w:rsid w:val="00EB7DEB"/>
    <w:rsid w:val="00EC0EB6"/>
    <w:rsid w:val="00EC2F14"/>
    <w:rsid w:val="00EC5023"/>
    <w:rsid w:val="00EE2614"/>
    <w:rsid w:val="00EE662D"/>
    <w:rsid w:val="00EE68AB"/>
    <w:rsid w:val="00EF0D97"/>
    <w:rsid w:val="00EF3DCF"/>
    <w:rsid w:val="00EF4079"/>
    <w:rsid w:val="00EF6652"/>
    <w:rsid w:val="00F07876"/>
    <w:rsid w:val="00F17211"/>
    <w:rsid w:val="00F236F9"/>
    <w:rsid w:val="00F25509"/>
    <w:rsid w:val="00F2575C"/>
    <w:rsid w:val="00F32A62"/>
    <w:rsid w:val="00F371F3"/>
    <w:rsid w:val="00F3761C"/>
    <w:rsid w:val="00F446E0"/>
    <w:rsid w:val="00F5326C"/>
    <w:rsid w:val="00F56FEF"/>
    <w:rsid w:val="00F57091"/>
    <w:rsid w:val="00F574E6"/>
    <w:rsid w:val="00F57D4E"/>
    <w:rsid w:val="00F73806"/>
    <w:rsid w:val="00F7441C"/>
    <w:rsid w:val="00F80146"/>
    <w:rsid w:val="00F8311C"/>
    <w:rsid w:val="00F83F84"/>
    <w:rsid w:val="00F90266"/>
    <w:rsid w:val="00F920F4"/>
    <w:rsid w:val="00F93957"/>
    <w:rsid w:val="00F96B3A"/>
    <w:rsid w:val="00FA7EDB"/>
    <w:rsid w:val="00FB134B"/>
    <w:rsid w:val="00FB282A"/>
    <w:rsid w:val="00FB445D"/>
    <w:rsid w:val="00FB7905"/>
    <w:rsid w:val="00FD568C"/>
    <w:rsid w:val="00FD58C7"/>
    <w:rsid w:val="00FD5F2B"/>
    <w:rsid w:val="00FD6BBB"/>
    <w:rsid w:val="00FE043E"/>
    <w:rsid w:val="00FE2131"/>
    <w:rsid w:val="00FE574F"/>
    <w:rsid w:val="00FF6C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15743"/>
    <w:pPr>
      <w:keepNext/>
      <w:keepLines/>
      <w:spacing w:before="480" w:after="0" w:line="276" w:lineRule="auto"/>
      <w:jc w:val="center"/>
      <w:outlineLvl w:val="0"/>
    </w:pPr>
    <w:rPr>
      <w:rFonts w:ascii="Times New Roman" w:eastAsiaTheme="majorEastAsia" w:hAnsi="Times New Roman" w:cstheme="majorBidi"/>
      <w:b/>
      <w:bCs/>
      <w:sz w:val="28"/>
      <w:szCs w:val="28"/>
      <w:lang w:val="es-EC"/>
    </w:rPr>
  </w:style>
  <w:style w:type="paragraph" w:styleId="Ttulo2">
    <w:name w:val="heading 2"/>
    <w:basedOn w:val="Normal"/>
    <w:next w:val="Normal"/>
    <w:link w:val="Ttulo2Car"/>
    <w:uiPriority w:val="9"/>
    <w:unhideWhenUsed/>
    <w:qFormat/>
    <w:rsid w:val="001C6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لrrafo de lista,Pلrrafo de lista1"/>
    <w:basedOn w:val="Normal"/>
    <w:link w:val="PrrafodelistaCar"/>
    <w:uiPriority w:val="34"/>
    <w:qFormat/>
    <w:rsid w:val="00773330"/>
    <w:pPr>
      <w:ind w:left="720"/>
      <w:contextualSpacing/>
    </w:pPr>
  </w:style>
  <w:style w:type="paragraph" w:styleId="Textonotaalfinal">
    <w:name w:val="endnote text"/>
    <w:basedOn w:val="Normal"/>
    <w:link w:val="TextonotaalfinalCar"/>
    <w:uiPriority w:val="99"/>
    <w:semiHidden/>
    <w:unhideWhenUsed/>
    <w:rsid w:val="002B3B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B3BB5"/>
    <w:rPr>
      <w:sz w:val="20"/>
      <w:szCs w:val="20"/>
    </w:rPr>
  </w:style>
  <w:style w:type="character" w:styleId="Refdenotaalfinal">
    <w:name w:val="endnote reference"/>
    <w:basedOn w:val="Fuentedeprrafopredeter"/>
    <w:uiPriority w:val="99"/>
    <w:semiHidden/>
    <w:unhideWhenUsed/>
    <w:rsid w:val="002B3BB5"/>
    <w:rPr>
      <w:vertAlign w:val="superscript"/>
    </w:rPr>
  </w:style>
  <w:style w:type="paragraph" w:styleId="Encabezado">
    <w:name w:val="header"/>
    <w:basedOn w:val="Normal"/>
    <w:link w:val="EncabezadoCar"/>
    <w:uiPriority w:val="99"/>
    <w:unhideWhenUsed/>
    <w:rsid w:val="000013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1395"/>
  </w:style>
  <w:style w:type="paragraph" w:styleId="Piedepgina">
    <w:name w:val="footer"/>
    <w:basedOn w:val="Normal"/>
    <w:link w:val="PiedepginaCar"/>
    <w:uiPriority w:val="99"/>
    <w:unhideWhenUsed/>
    <w:rsid w:val="000013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1395"/>
  </w:style>
  <w:style w:type="table" w:styleId="Tablaconcuadrcula">
    <w:name w:val="Table Grid"/>
    <w:basedOn w:val="Tablanormal"/>
    <w:uiPriority w:val="39"/>
    <w:rsid w:val="00593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nhideWhenUsed/>
    <w:rsid w:val="006D0917"/>
    <w:rPr>
      <w:sz w:val="16"/>
      <w:szCs w:val="16"/>
    </w:rPr>
  </w:style>
  <w:style w:type="paragraph" w:styleId="Textocomentario">
    <w:name w:val="annotation text"/>
    <w:basedOn w:val="Normal"/>
    <w:link w:val="TextocomentarioCar"/>
    <w:unhideWhenUsed/>
    <w:rsid w:val="006D0917"/>
    <w:pPr>
      <w:spacing w:after="200" w:line="240" w:lineRule="auto"/>
    </w:pPr>
    <w:rPr>
      <w:sz w:val="20"/>
      <w:szCs w:val="20"/>
    </w:rPr>
  </w:style>
  <w:style w:type="character" w:customStyle="1" w:styleId="TextocomentarioCar">
    <w:name w:val="Texto comentario Car"/>
    <w:basedOn w:val="Fuentedeprrafopredeter"/>
    <w:link w:val="Textocomentario"/>
    <w:rsid w:val="006D0917"/>
    <w:rPr>
      <w:sz w:val="20"/>
      <w:szCs w:val="20"/>
    </w:rPr>
  </w:style>
  <w:style w:type="paragraph" w:styleId="Sinespaciado">
    <w:name w:val="No Spacing"/>
    <w:basedOn w:val="Normal"/>
    <w:link w:val="SinespaciadoCar"/>
    <w:uiPriority w:val="1"/>
    <w:qFormat/>
    <w:rsid w:val="006D0917"/>
    <w:pPr>
      <w:spacing w:after="0" w:line="240" w:lineRule="auto"/>
      <w:jc w:val="both"/>
    </w:pPr>
    <w:rPr>
      <w:rFonts w:eastAsiaTheme="minorEastAsia"/>
    </w:rPr>
  </w:style>
  <w:style w:type="character" w:customStyle="1" w:styleId="SinespaciadoCar">
    <w:name w:val="Sin espaciado Car"/>
    <w:basedOn w:val="Fuentedeprrafopredeter"/>
    <w:link w:val="Sinespaciado"/>
    <w:uiPriority w:val="1"/>
    <w:rsid w:val="006D0917"/>
    <w:rPr>
      <w:rFonts w:eastAsiaTheme="minorEastAsia"/>
    </w:rPr>
  </w:style>
  <w:style w:type="paragraph" w:styleId="Textodeglobo">
    <w:name w:val="Balloon Text"/>
    <w:basedOn w:val="Normal"/>
    <w:link w:val="TextodegloboCar"/>
    <w:uiPriority w:val="99"/>
    <w:semiHidden/>
    <w:unhideWhenUsed/>
    <w:rsid w:val="006D09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0917"/>
    <w:rPr>
      <w:rFonts w:ascii="Segoe UI" w:hAnsi="Segoe UI" w:cs="Segoe UI"/>
      <w:sz w:val="18"/>
      <w:szCs w:val="18"/>
    </w:rPr>
  </w:style>
  <w:style w:type="character" w:customStyle="1" w:styleId="Ttulo1Car">
    <w:name w:val="Título 1 Car"/>
    <w:basedOn w:val="Fuentedeprrafopredeter"/>
    <w:link w:val="Ttulo1"/>
    <w:uiPriority w:val="9"/>
    <w:rsid w:val="00B15743"/>
    <w:rPr>
      <w:rFonts w:ascii="Times New Roman" w:eastAsiaTheme="majorEastAsia" w:hAnsi="Times New Roman" w:cstheme="majorBidi"/>
      <w:b/>
      <w:bCs/>
      <w:sz w:val="28"/>
      <w:szCs w:val="28"/>
      <w:lang w:val="es-EC"/>
    </w:rPr>
  </w:style>
  <w:style w:type="paragraph" w:styleId="Textoindependiente">
    <w:name w:val="Body Text"/>
    <w:basedOn w:val="Normal"/>
    <w:link w:val="TextoindependienteCar"/>
    <w:uiPriority w:val="1"/>
    <w:qFormat/>
    <w:rsid w:val="006D0917"/>
    <w:pPr>
      <w:widowControl w:val="0"/>
      <w:spacing w:after="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1"/>
    <w:rsid w:val="006D0917"/>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6D0917"/>
    <w:pPr>
      <w:widowControl w:val="0"/>
      <w:spacing w:after="0" w:line="240" w:lineRule="auto"/>
    </w:pPr>
    <w:rPr>
      <w:lang w:val="en-US"/>
    </w:rPr>
    <w:tblPr>
      <w:tblInd w:w="0" w:type="dxa"/>
      <w:tblCellMar>
        <w:top w:w="0" w:type="dxa"/>
        <w:left w:w="0" w:type="dxa"/>
        <w:bottom w:w="0" w:type="dxa"/>
        <w:right w:w="0" w:type="dxa"/>
      </w:tblCellMar>
    </w:tblPr>
  </w:style>
  <w:style w:type="paragraph" w:styleId="TtulodeTDC">
    <w:name w:val="TOC Heading"/>
    <w:basedOn w:val="Ttulo1"/>
    <w:next w:val="Normal"/>
    <w:uiPriority w:val="39"/>
    <w:unhideWhenUsed/>
    <w:qFormat/>
    <w:rsid w:val="000E47D2"/>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qFormat/>
    <w:rsid w:val="000E47D2"/>
    <w:pPr>
      <w:spacing w:after="100"/>
    </w:pPr>
  </w:style>
  <w:style w:type="character" w:styleId="Hipervnculo">
    <w:name w:val="Hyperlink"/>
    <w:basedOn w:val="Fuentedeprrafopredeter"/>
    <w:uiPriority w:val="99"/>
    <w:unhideWhenUsed/>
    <w:rsid w:val="000E47D2"/>
    <w:rPr>
      <w:color w:val="0563C1" w:themeColor="hyperlink"/>
      <w:u w:val="single"/>
    </w:rPr>
  </w:style>
  <w:style w:type="paragraph" w:styleId="Epgrafe">
    <w:name w:val="caption"/>
    <w:basedOn w:val="Normal"/>
    <w:next w:val="Normal"/>
    <w:uiPriority w:val="35"/>
    <w:unhideWhenUsed/>
    <w:qFormat/>
    <w:rsid w:val="00C81454"/>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B312AC"/>
    <w:pPr>
      <w:numPr>
        <w:ilvl w:val="1"/>
      </w:numPr>
    </w:pPr>
    <w:rPr>
      <w:rFonts w:eastAsiaTheme="minorEastAsia"/>
      <w:color w:val="000000" w:themeColor="text1"/>
      <w:spacing w:val="15"/>
      <w:sz w:val="20"/>
    </w:rPr>
  </w:style>
  <w:style w:type="character" w:customStyle="1" w:styleId="SubttuloCar">
    <w:name w:val="Subtítulo Car"/>
    <w:basedOn w:val="Fuentedeprrafopredeter"/>
    <w:link w:val="Subttulo"/>
    <w:uiPriority w:val="11"/>
    <w:rsid w:val="00B312AC"/>
    <w:rPr>
      <w:rFonts w:ascii="Arial" w:eastAsiaTheme="minorEastAsia" w:hAnsi="Arial"/>
      <w:color w:val="000000" w:themeColor="text1"/>
      <w:spacing w:val="15"/>
      <w:sz w:val="20"/>
    </w:rPr>
  </w:style>
  <w:style w:type="paragraph" w:styleId="Tabladeilustraciones">
    <w:name w:val="table of figures"/>
    <w:basedOn w:val="Normal"/>
    <w:next w:val="Normal"/>
    <w:uiPriority w:val="99"/>
    <w:unhideWhenUsed/>
    <w:rsid w:val="003B07FD"/>
    <w:pPr>
      <w:spacing w:after="0"/>
    </w:pPr>
  </w:style>
  <w:style w:type="paragraph" w:styleId="TDC2">
    <w:name w:val="toc 2"/>
    <w:basedOn w:val="Normal"/>
    <w:next w:val="Normal"/>
    <w:autoRedefine/>
    <w:uiPriority w:val="39"/>
    <w:unhideWhenUsed/>
    <w:qFormat/>
    <w:rsid w:val="004E11C3"/>
    <w:pPr>
      <w:spacing w:after="100" w:line="276" w:lineRule="auto"/>
      <w:ind w:left="220"/>
    </w:pPr>
    <w:rPr>
      <w:rFonts w:eastAsiaTheme="minorEastAsia"/>
      <w:lang w:eastAsia="es-ES"/>
    </w:rPr>
  </w:style>
  <w:style w:type="paragraph" w:styleId="TDC3">
    <w:name w:val="toc 3"/>
    <w:basedOn w:val="Normal"/>
    <w:next w:val="Normal"/>
    <w:autoRedefine/>
    <w:uiPriority w:val="39"/>
    <w:semiHidden/>
    <w:unhideWhenUsed/>
    <w:qFormat/>
    <w:rsid w:val="004E11C3"/>
    <w:pPr>
      <w:spacing w:after="100" w:line="276" w:lineRule="auto"/>
      <w:ind w:left="440"/>
    </w:pPr>
    <w:rPr>
      <w:rFonts w:eastAsiaTheme="minorEastAsia"/>
      <w:lang w:eastAsia="es-ES"/>
    </w:rPr>
  </w:style>
  <w:style w:type="character" w:customStyle="1" w:styleId="Ttulo2Car">
    <w:name w:val="Título 2 Car"/>
    <w:basedOn w:val="Fuentedeprrafopredeter"/>
    <w:link w:val="Ttulo2"/>
    <w:uiPriority w:val="9"/>
    <w:rsid w:val="001C685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15D7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customStyle="1" w:styleId="Tablanormal51">
    <w:name w:val="Tabla normal 51"/>
    <w:basedOn w:val="Tablanormal"/>
    <w:uiPriority w:val="45"/>
    <w:rsid w:val="00EC2F1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1">
    <w:name w:val="Tabla de cuadrícula 7 con colores1"/>
    <w:basedOn w:val="Tablanormal"/>
    <w:uiPriority w:val="52"/>
    <w:rsid w:val="00EC2F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normal11">
    <w:name w:val="Tabla normal 11"/>
    <w:basedOn w:val="Tablanormal"/>
    <w:uiPriority w:val="41"/>
    <w:rsid w:val="00EC2F1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31">
    <w:name w:val="Tabla de cuadrícula 31"/>
    <w:basedOn w:val="Tablanormal"/>
    <w:uiPriority w:val="48"/>
    <w:rsid w:val="00EC2F1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normal31">
    <w:name w:val="Tabla normal 31"/>
    <w:basedOn w:val="Tablanormal"/>
    <w:uiPriority w:val="43"/>
    <w:rsid w:val="00EC2F1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C46FE6"/>
    <w:pPr>
      <w:widowControl w:val="0"/>
      <w:autoSpaceDE w:val="0"/>
      <w:autoSpaceDN w:val="0"/>
      <w:adjustRightInd w:val="0"/>
      <w:spacing w:after="0" w:line="240" w:lineRule="auto"/>
    </w:pPr>
    <w:rPr>
      <w:rFonts w:ascii="Calibri" w:eastAsia="Times New Roman" w:hAnsi="Calibri" w:cs="Calibri"/>
      <w:color w:val="000000"/>
      <w:sz w:val="24"/>
      <w:szCs w:val="24"/>
      <w:lang w:eastAsia="es-ES"/>
    </w:rPr>
  </w:style>
  <w:style w:type="character" w:customStyle="1" w:styleId="PrrafodelistaCar">
    <w:name w:val="Párrafo de lista Car"/>
    <w:aliases w:val="Pلrrafo de lista Car,Pلrrafo de lista1 Car"/>
    <w:basedOn w:val="Fuentedeprrafopredeter"/>
    <w:link w:val="Prrafodelista"/>
    <w:uiPriority w:val="34"/>
    <w:rsid w:val="00B15743"/>
  </w:style>
  <w:style w:type="paragraph" w:styleId="Bibliografa">
    <w:name w:val="Bibliography"/>
    <w:basedOn w:val="Normal"/>
    <w:next w:val="Normal"/>
    <w:uiPriority w:val="37"/>
    <w:unhideWhenUsed/>
    <w:rsid w:val="00B15743"/>
  </w:style>
  <w:style w:type="character" w:styleId="nfasis">
    <w:name w:val="Emphasis"/>
    <w:basedOn w:val="Fuentedeprrafopredeter"/>
    <w:uiPriority w:val="20"/>
    <w:qFormat/>
    <w:rsid w:val="007A25DD"/>
    <w:rPr>
      <w:i/>
      <w:iCs/>
    </w:rPr>
  </w:style>
  <w:style w:type="table" w:styleId="Sombreadomedio2-nfasis3">
    <w:name w:val="Medium Shading 2 Accent 3"/>
    <w:basedOn w:val="Tablanormal"/>
    <w:uiPriority w:val="64"/>
    <w:rsid w:val="00B47E7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15743"/>
    <w:pPr>
      <w:keepNext/>
      <w:keepLines/>
      <w:spacing w:before="480" w:after="0" w:line="276" w:lineRule="auto"/>
      <w:jc w:val="center"/>
      <w:outlineLvl w:val="0"/>
    </w:pPr>
    <w:rPr>
      <w:rFonts w:ascii="Times New Roman" w:eastAsiaTheme="majorEastAsia" w:hAnsi="Times New Roman" w:cstheme="majorBidi"/>
      <w:b/>
      <w:bCs/>
      <w:sz w:val="28"/>
      <w:szCs w:val="28"/>
      <w:lang w:val="es-EC"/>
    </w:rPr>
  </w:style>
  <w:style w:type="paragraph" w:styleId="Ttulo2">
    <w:name w:val="heading 2"/>
    <w:basedOn w:val="Normal"/>
    <w:next w:val="Normal"/>
    <w:link w:val="Ttulo2Car"/>
    <w:uiPriority w:val="9"/>
    <w:unhideWhenUsed/>
    <w:qFormat/>
    <w:rsid w:val="001C6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لrrafo de lista,Pلrrafo de lista1"/>
    <w:basedOn w:val="Normal"/>
    <w:link w:val="PrrafodelistaCar"/>
    <w:uiPriority w:val="34"/>
    <w:qFormat/>
    <w:rsid w:val="00773330"/>
    <w:pPr>
      <w:ind w:left="720"/>
      <w:contextualSpacing/>
    </w:pPr>
  </w:style>
  <w:style w:type="paragraph" w:styleId="Textonotaalfinal">
    <w:name w:val="endnote text"/>
    <w:basedOn w:val="Normal"/>
    <w:link w:val="TextonotaalfinalCar"/>
    <w:uiPriority w:val="99"/>
    <w:semiHidden/>
    <w:unhideWhenUsed/>
    <w:rsid w:val="002B3B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B3BB5"/>
    <w:rPr>
      <w:sz w:val="20"/>
      <w:szCs w:val="20"/>
    </w:rPr>
  </w:style>
  <w:style w:type="character" w:styleId="Refdenotaalfinal">
    <w:name w:val="endnote reference"/>
    <w:basedOn w:val="Fuentedeprrafopredeter"/>
    <w:uiPriority w:val="99"/>
    <w:semiHidden/>
    <w:unhideWhenUsed/>
    <w:rsid w:val="002B3BB5"/>
    <w:rPr>
      <w:vertAlign w:val="superscript"/>
    </w:rPr>
  </w:style>
  <w:style w:type="paragraph" w:styleId="Encabezado">
    <w:name w:val="header"/>
    <w:basedOn w:val="Normal"/>
    <w:link w:val="EncabezadoCar"/>
    <w:uiPriority w:val="99"/>
    <w:unhideWhenUsed/>
    <w:rsid w:val="000013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1395"/>
  </w:style>
  <w:style w:type="paragraph" w:styleId="Piedepgina">
    <w:name w:val="footer"/>
    <w:basedOn w:val="Normal"/>
    <w:link w:val="PiedepginaCar"/>
    <w:uiPriority w:val="99"/>
    <w:unhideWhenUsed/>
    <w:rsid w:val="000013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1395"/>
  </w:style>
  <w:style w:type="table" w:styleId="Tablaconcuadrcula">
    <w:name w:val="Table Grid"/>
    <w:basedOn w:val="Tablanormal"/>
    <w:uiPriority w:val="39"/>
    <w:rsid w:val="00593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nhideWhenUsed/>
    <w:rsid w:val="006D0917"/>
    <w:rPr>
      <w:sz w:val="16"/>
      <w:szCs w:val="16"/>
    </w:rPr>
  </w:style>
  <w:style w:type="paragraph" w:styleId="Textocomentario">
    <w:name w:val="annotation text"/>
    <w:basedOn w:val="Normal"/>
    <w:link w:val="TextocomentarioCar"/>
    <w:unhideWhenUsed/>
    <w:rsid w:val="006D0917"/>
    <w:pPr>
      <w:spacing w:after="200" w:line="240" w:lineRule="auto"/>
    </w:pPr>
    <w:rPr>
      <w:sz w:val="20"/>
      <w:szCs w:val="20"/>
    </w:rPr>
  </w:style>
  <w:style w:type="character" w:customStyle="1" w:styleId="TextocomentarioCar">
    <w:name w:val="Texto comentario Car"/>
    <w:basedOn w:val="Fuentedeprrafopredeter"/>
    <w:link w:val="Textocomentario"/>
    <w:rsid w:val="006D0917"/>
    <w:rPr>
      <w:sz w:val="20"/>
      <w:szCs w:val="20"/>
    </w:rPr>
  </w:style>
  <w:style w:type="paragraph" w:styleId="Sinespaciado">
    <w:name w:val="No Spacing"/>
    <w:basedOn w:val="Normal"/>
    <w:link w:val="SinespaciadoCar"/>
    <w:uiPriority w:val="1"/>
    <w:qFormat/>
    <w:rsid w:val="006D0917"/>
    <w:pPr>
      <w:spacing w:after="0" w:line="240" w:lineRule="auto"/>
      <w:jc w:val="both"/>
    </w:pPr>
    <w:rPr>
      <w:rFonts w:eastAsiaTheme="minorEastAsia"/>
    </w:rPr>
  </w:style>
  <w:style w:type="character" w:customStyle="1" w:styleId="SinespaciadoCar">
    <w:name w:val="Sin espaciado Car"/>
    <w:basedOn w:val="Fuentedeprrafopredeter"/>
    <w:link w:val="Sinespaciado"/>
    <w:uiPriority w:val="1"/>
    <w:rsid w:val="006D0917"/>
    <w:rPr>
      <w:rFonts w:eastAsiaTheme="minorEastAsia"/>
    </w:rPr>
  </w:style>
  <w:style w:type="paragraph" w:styleId="Textodeglobo">
    <w:name w:val="Balloon Text"/>
    <w:basedOn w:val="Normal"/>
    <w:link w:val="TextodegloboCar"/>
    <w:uiPriority w:val="99"/>
    <w:semiHidden/>
    <w:unhideWhenUsed/>
    <w:rsid w:val="006D09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0917"/>
    <w:rPr>
      <w:rFonts w:ascii="Segoe UI" w:hAnsi="Segoe UI" w:cs="Segoe UI"/>
      <w:sz w:val="18"/>
      <w:szCs w:val="18"/>
    </w:rPr>
  </w:style>
  <w:style w:type="character" w:customStyle="1" w:styleId="Ttulo1Car">
    <w:name w:val="Título 1 Car"/>
    <w:basedOn w:val="Fuentedeprrafopredeter"/>
    <w:link w:val="Ttulo1"/>
    <w:uiPriority w:val="9"/>
    <w:rsid w:val="00B15743"/>
    <w:rPr>
      <w:rFonts w:ascii="Times New Roman" w:eastAsiaTheme="majorEastAsia" w:hAnsi="Times New Roman" w:cstheme="majorBidi"/>
      <w:b/>
      <w:bCs/>
      <w:sz w:val="28"/>
      <w:szCs w:val="28"/>
      <w:lang w:val="es-EC"/>
    </w:rPr>
  </w:style>
  <w:style w:type="paragraph" w:styleId="Textoindependiente">
    <w:name w:val="Body Text"/>
    <w:basedOn w:val="Normal"/>
    <w:link w:val="TextoindependienteCar"/>
    <w:uiPriority w:val="1"/>
    <w:qFormat/>
    <w:rsid w:val="006D0917"/>
    <w:pPr>
      <w:widowControl w:val="0"/>
      <w:spacing w:after="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1"/>
    <w:rsid w:val="006D0917"/>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6D0917"/>
    <w:pPr>
      <w:widowControl w:val="0"/>
      <w:spacing w:after="0" w:line="240" w:lineRule="auto"/>
    </w:pPr>
    <w:rPr>
      <w:lang w:val="en-US"/>
    </w:rPr>
    <w:tblPr>
      <w:tblInd w:w="0" w:type="dxa"/>
      <w:tblCellMar>
        <w:top w:w="0" w:type="dxa"/>
        <w:left w:w="0" w:type="dxa"/>
        <w:bottom w:w="0" w:type="dxa"/>
        <w:right w:w="0" w:type="dxa"/>
      </w:tblCellMar>
    </w:tblPr>
  </w:style>
  <w:style w:type="paragraph" w:styleId="TtulodeTDC">
    <w:name w:val="TOC Heading"/>
    <w:basedOn w:val="Ttulo1"/>
    <w:next w:val="Normal"/>
    <w:uiPriority w:val="39"/>
    <w:unhideWhenUsed/>
    <w:qFormat/>
    <w:rsid w:val="000E47D2"/>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qFormat/>
    <w:rsid w:val="000E47D2"/>
    <w:pPr>
      <w:spacing w:after="100"/>
    </w:pPr>
  </w:style>
  <w:style w:type="character" w:styleId="Hipervnculo">
    <w:name w:val="Hyperlink"/>
    <w:basedOn w:val="Fuentedeprrafopredeter"/>
    <w:uiPriority w:val="99"/>
    <w:unhideWhenUsed/>
    <w:rsid w:val="000E47D2"/>
    <w:rPr>
      <w:color w:val="0563C1" w:themeColor="hyperlink"/>
      <w:u w:val="single"/>
    </w:rPr>
  </w:style>
  <w:style w:type="paragraph" w:styleId="Epgrafe">
    <w:name w:val="caption"/>
    <w:basedOn w:val="Normal"/>
    <w:next w:val="Normal"/>
    <w:uiPriority w:val="35"/>
    <w:unhideWhenUsed/>
    <w:qFormat/>
    <w:rsid w:val="00C81454"/>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B312AC"/>
    <w:pPr>
      <w:numPr>
        <w:ilvl w:val="1"/>
      </w:numPr>
    </w:pPr>
    <w:rPr>
      <w:rFonts w:eastAsiaTheme="minorEastAsia"/>
      <w:color w:val="000000" w:themeColor="text1"/>
      <w:spacing w:val="15"/>
      <w:sz w:val="20"/>
    </w:rPr>
  </w:style>
  <w:style w:type="character" w:customStyle="1" w:styleId="SubttuloCar">
    <w:name w:val="Subtítulo Car"/>
    <w:basedOn w:val="Fuentedeprrafopredeter"/>
    <w:link w:val="Subttulo"/>
    <w:uiPriority w:val="11"/>
    <w:rsid w:val="00B312AC"/>
    <w:rPr>
      <w:rFonts w:ascii="Arial" w:eastAsiaTheme="minorEastAsia" w:hAnsi="Arial"/>
      <w:color w:val="000000" w:themeColor="text1"/>
      <w:spacing w:val="15"/>
      <w:sz w:val="20"/>
    </w:rPr>
  </w:style>
  <w:style w:type="paragraph" w:styleId="Tabladeilustraciones">
    <w:name w:val="table of figures"/>
    <w:basedOn w:val="Normal"/>
    <w:next w:val="Normal"/>
    <w:uiPriority w:val="99"/>
    <w:unhideWhenUsed/>
    <w:rsid w:val="003B07FD"/>
    <w:pPr>
      <w:spacing w:after="0"/>
    </w:pPr>
  </w:style>
  <w:style w:type="paragraph" w:styleId="TDC2">
    <w:name w:val="toc 2"/>
    <w:basedOn w:val="Normal"/>
    <w:next w:val="Normal"/>
    <w:autoRedefine/>
    <w:uiPriority w:val="39"/>
    <w:unhideWhenUsed/>
    <w:qFormat/>
    <w:rsid w:val="004E11C3"/>
    <w:pPr>
      <w:spacing w:after="100" w:line="276" w:lineRule="auto"/>
      <w:ind w:left="220"/>
    </w:pPr>
    <w:rPr>
      <w:rFonts w:eastAsiaTheme="minorEastAsia"/>
      <w:lang w:eastAsia="es-ES"/>
    </w:rPr>
  </w:style>
  <w:style w:type="paragraph" w:styleId="TDC3">
    <w:name w:val="toc 3"/>
    <w:basedOn w:val="Normal"/>
    <w:next w:val="Normal"/>
    <w:autoRedefine/>
    <w:uiPriority w:val="39"/>
    <w:semiHidden/>
    <w:unhideWhenUsed/>
    <w:qFormat/>
    <w:rsid w:val="004E11C3"/>
    <w:pPr>
      <w:spacing w:after="100" w:line="276" w:lineRule="auto"/>
      <w:ind w:left="440"/>
    </w:pPr>
    <w:rPr>
      <w:rFonts w:eastAsiaTheme="minorEastAsia"/>
      <w:lang w:eastAsia="es-ES"/>
    </w:rPr>
  </w:style>
  <w:style w:type="character" w:customStyle="1" w:styleId="Ttulo2Car">
    <w:name w:val="Título 2 Car"/>
    <w:basedOn w:val="Fuentedeprrafopredeter"/>
    <w:link w:val="Ttulo2"/>
    <w:uiPriority w:val="9"/>
    <w:rsid w:val="001C685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15D7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customStyle="1" w:styleId="Tablanormal51">
    <w:name w:val="Tabla normal 51"/>
    <w:basedOn w:val="Tablanormal"/>
    <w:uiPriority w:val="45"/>
    <w:rsid w:val="00EC2F1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1">
    <w:name w:val="Tabla de cuadrícula 7 con colores1"/>
    <w:basedOn w:val="Tablanormal"/>
    <w:uiPriority w:val="52"/>
    <w:rsid w:val="00EC2F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normal11">
    <w:name w:val="Tabla normal 11"/>
    <w:basedOn w:val="Tablanormal"/>
    <w:uiPriority w:val="41"/>
    <w:rsid w:val="00EC2F1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31">
    <w:name w:val="Tabla de cuadrícula 31"/>
    <w:basedOn w:val="Tablanormal"/>
    <w:uiPriority w:val="48"/>
    <w:rsid w:val="00EC2F1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normal31">
    <w:name w:val="Tabla normal 31"/>
    <w:basedOn w:val="Tablanormal"/>
    <w:uiPriority w:val="43"/>
    <w:rsid w:val="00EC2F1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C46FE6"/>
    <w:pPr>
      <w:widowControl w:val="0"/>
      <w:autoSpaceDE w:val="0"/>
      <w:autoSpaceDN w:val="0"/>
      <w:adjustRightInd w:val="0"/>
      <w:spacing w:after="0" w:line="240" w:lineRule="auto"/>
    </w:pPr>
    <w:rPr>
      <w:rFonts w:ascii="Calibri" w:eastAsia="Times New Roman" w:hAnsi="Calibri" w:cs="Calibri"/>
      <w:color w:val="000000"/>
      <w:sz w:val="24"/>
      <w:szCs w:val="24"/>
      <w:lang w:eastAsia="es-ES"/>
    </w:rPr>
  </w:style>
  <w:style w:type="character" w:customStyle="1" w:styleId="PrrafodelistaCar">
    <w:name w:val="Párrafo de lista Car"/>
    <w:aliases w:val="Pلrrafo de lista Car,Pلrrafo de lista1 Car"/>
    <w:basedOn w:val="Fuentedeprrafopredeter"/>
    <w:link w:val="Prrafodelista"/>
    <w:uiPriority w:val="34"/>
    <w:rsid w:val="00B15743"/>
  </w:style>
  <w:style w:type="paragraph" w:styleId="Bibliografa">
    <w:name w:val="Bibliography"/>
    <w:basedOn w:val="Normal"/>
    <w:next w:val="Normal"/>
    <w:uiPriority w:val="37"/>
    <w:unhideWhenUsed/>
    <w:rsid w:val="00B15743"/>
  </w:style>
  <w:style w:type="character" w:styleId="nfasis">
    <w:name w:val="Emphasis"/>
    <w:basedOn w:val="Fuentedeprrafopredeter"/>
    <w:uiPriority w:val="20"/>
    <w:qFormat/>
    <w:rsid w:val="007A25DD"/>
    <w:rPr>
      <w:i/>
      <w:iCs/>
    </w:rPr>
  </w:style>
  <w:style w:type="table" w:styleId="Sombreadomedio2-nfasis3">
    <w:name w:val="Medium Shading 2 Accent 3"/>
    <w:basedOn w:val="Tablanormal"/>
    <w:uiPriority w:val="64"/>
    <w:rsid w:val="00B47E7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2452">
      <w:bodyDiv w:val="1"/>
      <w:marLeft w:val="0"/>
      <w:marRight w:val="0"/>
      <w:marTop w:val="0"/>
      <w:marBottom w:val="0"/>
      <w:divBdr>
        <w:top w:val="none" w:sz="0" w:space="0" w:color="auto"/>
        <w:left w:val="none" w:sz="0" w:space="0" w:color="auto"/>
        <w:bottom w:val="none" w:sz="0" w:space="0" w:color="auto"/>
        <w:right w:val="none" w:sz="0" w:space="0" w:color="auto"/>
      </w:divBdr>
    </w:div>
    <w:div w:id="49616198">
      <w:bodyDiv w:val="1"/>
      <w:marLeft w:val="0"/>
      <w:marRight w:val="0"/>
      <w:marTop w:val="0"/>
      <w:marBottom w:val="0"/>
      <w:divBdr>
        <w:top w:val="none" w:sz="0" w:space="0" w:color="auto"/>
        <w:left w:val="none" w:sz="0" w:space="0" w:color="auto"/>
        <w:bottom w:val="none" w:sz="0" w:space="0" w:color="auto"/>
        <w:right w:val="none" w:sz="0" w:space="0" w:color="auto"/>
      </w:divBdr>
    </w:div>
    <w:div w:id="50809692">
      <w:bodyDiv w:val="1"/>
      <w:marLeft w:val="0"/>
      <w:marRight w:val="0"/>
      <w:marTop w:val="0"/>
      <w:marBottom w:val="0"/>
      <w:divBdr>
        <w:top w:val="none" w:sz="0" w:space="0" w:color="auto"/>
        <w:left w:val="none" w:sz="0" w:space="0" w:color="auto"/>
        <w:bottom w:val="none" w:sz="0" w:space="0" w:color="auto"/>
        <w:right w:val="none" w:sz="0" w:space="0" w:color="auto"/>
      </w:divBdr>
    </w:div>
    <w:div w:id="84619937">
      <w:bodyDiv w:val="1"/>
      <w:marLeft w:val="0"/>
      <w:marRight w:val="0"/>
      <w:marTop w:val="0"/>
      <w:marBottom w:val="0"/>
      <w:divBdr>
        <w:top w:val="none" w:sz="0" w:space="0" w:color="auto"/>
        <w:left w:val="none" w:sz="0" w:space="0" w:color="auto"/>
        <w:bottom w:val="none" w:sz="0" w:space="0" w:color="auto"/>
        <w:right w:val="none" w:sz="0" w:space="0" w:color="auto"/>
      </w:divBdr>
    </w:div>
    <w:div w:id="93520395">
      <w:bodyDiv w:val="1"/>
      <w:marLeft w:val="0"/>
      <w:marRight w:val="0"/>
      <w:marTop w:val="0"/>
      <w:marBottom w:val="0"/>
      <w:divBdr>
        <w:top w:val="none" w:sz="0" w:space="0" w:color="auto"/>
        <w:left w:val="none" w:sz="0" w:space="0" w:color="auto"/>
        <w:bottom w:val="none" w:sz="0" w:space="0" w:color="auto"/>
        <w:right w:val="none" w:sz="0" w:space="0" w:color="auto"/>
      </w:divBdr>
    </w:div>
    <w:div w:id="120613366">
      <w:bodyDiv w:val="1"/>
      <w:marLeft w:val="0"/>
      <w:marRight w:val="0"/>
      <w:marTop w:val="0"/>
      <w:marBottom w:val="0"/>
      <w:divBdr>
        <w:top w:val="none" w:sz="0" w:space="0" w:color="auto"/>
        <w:left w:val="none" w:sz="0" w:space="0" w:color="auto"/>
        <w:bottom w:val="none" w:sz="0" w:space="0" w:color="auto"/>
        <w:right w:val="none" w:sz="0" w:space="0" w:color="auto"/>
      </w:divBdr>
    </w:div>
    <w:div w:id="122040703">
      <w:bodyDiv w:val="1"/>
      <w:marLeft w:val="0"/>
      <w:marRight w:val="0"/>
      <w:marTop w:val="0"/>
      <w:marBottom w:val="0"/>
      <w:divBdr>
        <w:top w:val="none" w:sz="0" w:space="0" w:color="auto"/>
        <w:left w:val="none" w:sz="0" w:space="0" w:color="auto"/>
        <w:bottom w:val="none" w:sz="0" w:space="0" w:color="auto"/>
        <w:right w:val="none" w:sz="0" w:space="0" w:color="auto"/>
      </w:divBdr>
    </w:div>
    <w:div w:id="128548782">
      <w:bodyDiv w:val="1"/>
      <w:marLeft w:val="0"/>
      <w:marRight w:val="0"/>
      <w:marTop w:val="0"/>
      <w:marBottom w:val="0"/>
      <w:divBdr>
        <w:top w:val="none" w:sz="0" w:space="0" w:color="auto"/>
        <w:left w:val="none" w:sz="0" w:space="0" w:color="auto"/>
        <w:bottom w:val="none" w:sz="0" w:space="0" w:color="auto"/>
        <w:right w:val="none" w:sz="0" w:space="0" w:color="auto"/>
      </w:divBdr>
    </w:div>
    <w:div w:id="132021036">
      <w:bodyDiv w:val="1"/>
      <w:marLeft w:val="0"/>
      <w:marRight w:val="0"/>
      <w:marTop w:val="0"/>
      <w:marBottom w:val="0"/>
      <w:divBdr>
        <w:top w:val="none" w:sz="0" w:space="0" w:color="auto"/>
        <w:left w:val="none" w:sz="0" w:space="0" w:color="auto"/>
        <w:bottom w:val="none" w:sz="0" w:space="0" w:color="auto"/>
        <w:right w:val="none" w:sz="0" w:space="0" w:color="auto"/>
      </w:divBdr>
    </w:div>
    <w:div w:id="220023596">
      <w:bodyDiv w:val="1"/>
      <w:marLeft w:val="0"/>
      <w:marRight w:val="0"/>
      <w:marTop w:val="0"/>
      <w:marBottom w:val="0"/>
      <w:divBdr>
        <w:top w:val="none" w:sz="0" w:space="0" w:color="auto"/>
        <w:left w:val="none" w:sz="0" w:space="0" w:color="auto"/>
        <w:bottom w:val="none" w:sz="0" w:space="0" w:color="auto"/>
        <w:right w:val="none" w:sz="0" w:space="0" w:color="auto"/>
      </w:divBdr>
    </w:div>
    <w:div w:id="230115645">
      <w:bodyDiv w:val="1"/>
      <w:marLeft w:val="0"/>
      <w:marRight w:val="0"/>
      <w:marTop w:val="0"/>
      <w:marBottom w:val="0"/>
      <w:divBdr>
        <w:top w:val="none" w:sz="0" w:space="0" w:color="auto"/>
        <w:left w:val="none" w:sz="0" w:space="0" w:color="auto"/>
        <w:bottom w:val="none" w:sz="0" w:space="0" w:color="auto"/>
        <w:right w:val="none" w:sz="0" w:space="0" w:color="auto"/>
      </w:divBdr>
    </w:div>
    <w:div w:id="231161524">
      <w:bodyDiv w:val="1"/>
      <w:marLeft w:val="0"/>
      <w:marRight w:val="0"/>
      <w:marTop w:val="0"/>
      <w:marBottom w:val="0"/>
      <w:divBdr>
        <w:top w:val="none" w:sz="0" w:space="0" w:color="auto"/>
        <w:left w:val="none" w:sz="0" w:space="0" w:color="auto"/>
        <w:bottom w:val="none" w:sz="0" w:space="0" w:color="auto"/>
        <w:right w:val="none" w:sz="0" w:space="0" w:color="auto"/>
      </w:divBdr>
    </w:div>
    <w:div w:id="280307804">
      <w:bodyDiv w:val="1"/>
      <w:marLeft w:val="0"/>
      <w:marRight w:val="0"/>
      <w:marTop w:val="0"/>
      <w:marBottom w:val="0"/>
      <w:divBdr>
        <w:top w:val="none" w:sz="0" w:space="0" w:color="auto"/>
        <w:left w:val="none" w:sz="0" w:space="0" w:color="auto"/>
        <w:bottom w:val="none" w:sz="0" w:space="0" w:color="auto"/>
        <w:right w:val="none" w:sz="0" w:space="0" w:color="auto"/>
      </w:divBdr>
    </w:div>
    <w:div w:id="367148965">
      <w:bodyDiv w:val="1"/>
      <w:marLeft w:val="0"/>
      <w:marRight w:val="0"/>
      <w:marTop w:val="0"/>
      <w:marBottom w:val="0"/>
      <w:divBdr>
        <w:top w:val="none" w:sz="0" w:space="0" w:color="auto"/>
        <w:left w:val="none" w:sz="0" w:space="0" w:color="auto"/>
        <w:bottom w:val="none" w:sz="0" w:space="0" w:color="auto"/>
        <w:right w:val="none" w:sz="0" w:space="0" w:color="auto"/>
      </w:divBdr>
    </w:div>
    <w:div w:id="372853913">
      <w:bodyDiv w:val="1"/>
      <w:marLeft w:val="0"/>
      <w:marRight w:val="0"/>
      <w:marTop w:val="0"/>
      <w:marBottom w:val="0"/>
      <w:divBdr>
        <w:top w:val="none" w:sz="0" w:space="0" w:color="auto"/>
        <w:left w:val="none" w:sz="0" w:space="0" w:color="auto"/>
        <w:bottom w:val="none" w:sz="0" w:space="0" w:color="auto"/>
        <w:right w:val="none" w:sz="0" w:space="0" w:color="auto"/>
      </w:divBdr>
    </w:div>
    <w:div w:id="379944477">
      <w:bodyDiv w:val="1"/>
      <w:marLeft w:val="0"/>
      <w:marRight w:val="0"/>
      <w:marTop w:val="0"/>
      <w:marBottom w:val="0"/>
      <w:divBdr>
        <w:top w:val="none" w:sz="0" w:space="0" w:color="auto"/>
        <w:left w:val="none" w:sz="0" w:space="0" w:color="auto"/>
        <w:bottom w:val="none" w:sz="0" w:space="0" w:color="auto"/>
        <w:right w:val="none" w:sz="0" w:space="0" w:color="auto"/>
      </w:divBdr>
    </w:div>
    <w:div w:id="386953436">
      <w:bodyDiv w:val="1"/>
      <w:marLeft w:val="0"/>
      <w:marRight w:val="0"/>
      <w:marTop w:val="0"/>
      <w:marBottom w:val="0"/>
      <w:divBdr>
        <w:top w:val="none" w:sz="0" w:space="0" w:color="auto"/>
        <w:left w:val="none" w:sz="0" w:space="0" w:color="auto"/>
        <w:bottom w:val="none" w:sz="0" w:space="0" w:color="auto"/>
        <w:right w:val="none" w:sz="0" w:space="0" w:color="auto"/>
      </w:divBdr>
    </w:div>
    <w:div w:id="451287776">
      <w:bodyDiv w:val="1"/>
      <w:marLeft w:val="0"/>
      <w:marRight w:val="0"/>
      <w:marTop w:val="0"/>
      <w:marBottom w:val="0"/>
      <w:divBdr>
        <w:top w:val="none" w:sz="0" w:space="0" w:color="auto"/>
        <w:left w:val="none" w:sz="0" w:space="0" w:color="auto"/>
        <w:bottom w:val="none" w:sz="0" w:space="0" w:color="auto"/>
        <w:right w:val="none" w:sz="0" w:space="0" w:color="auto"/>
      </w:divBdr>
    </w:div>
    <w:div w:id="491454468">
      <w:bodyDiv w:val="1"/>
      <w:marLeft w:val="0"/>
      <w:marRight w:val="0"/>
      <w:marTop w:val="0"/>
      <w:marBottom w:val="0"/>
      <w:divBdr>
        <w:top w:val="none" w:sz="0" w:space="0" w:color="auto"/>
        <w:left w:val="none" w:sz="0" w:space="0" w:color="auto"/>
        <w:bottom w:val="none" w:sz="0" w:space="0" w:color="auto"/>
        <w:right w:val="none" w:sz="0" w:space="0" w:color="auto"/>
      </w:divBdr>
    </w:div>
    <w:div w:id="492991602">
      <w:bodyDiv w:val="1"/>
      <w:marLeft w:val="0"/>
      <w:marRight w:val="0"/>
      <w:marTop w:val="0"/>
      <w:marBottom w:val="0"/>
      <w:divBdr>
        <w:top w:val="none" w:sz="0" w:space="0" w:color="auto"/>
        <w:left w:val="none" w:sz="0" w:space="0" w:color="auto"/>
        <w:bottom w:val="none" w:sz="0" w:space="0" w:color="auto"/>
        <w:right w:val="none" w:sz="0" w:space="0" w:color="auto"/>
      </w:divBdr>
    </w:div>
    <w:div w:id="497312616">
      <w:bodyDiv w:val="1"/>
      <w:marLeft w:val="0"/>
      <w:marRight w:val="0"/>
      <w:marTop w:val="0"/>
      <w:marBottom w:val="0"/>
      <w:divBdr>
        <w:top w:val="none" w:sz="0" w:space="0" w:color="auto"/>
        <w:left w:val="none" w:sz="0" w:space="0" w:color="auto"/>
        <w:bottom w:val="none" w:sz="0" w:space="0" w:color="auto"/>
        <w:right w:val="none" w:sz="0" w:space="0" w:color="auto"/>
      </w:divBdr>
    </w:div>
    <w:div w:id="502823882">
      <w:bodyDiv w:val="1"/>
      <w:marLeft w:val="0"/>
      <w:marRight w:val="0"/>
      <w:marTop w:val="0"/>
      <w:marBottom w:val="0"/>
      <w:divBdr>
        <w:top w:val="none" w:sz="0" w:space="0" w:color="auto"/>
        <w:left w:val="none" w:sz="0" w:space="0" w:color="auto"/>
        <w:bottom w:val="none" w:sz="0" w:space="0" w:color="auto"/>
        <w:right w:val="none" w:sz="0" w:space="0" w:color="auto"/>
      </w:divBdr>
    </w:div>
    <w:div w:id="527567449">
      <w:bodyDiv w:val="1"/>
      <w:marLeft w:val="0"/>
      <w:marRight w:val="0"/>
      <w:marTop w:val="0"/>
      <w:marBottom w:val="0"/>
      <w:divBdr>
        <w:top w:val="none" w:sz="0" w:space="0" w:color="auto"/>
        <w:left w:val="none" w:sz="0" w:space="0" w:color="auto"/>
        <w:bottom w:val="none" w:sz="0" w:space="0" w:color="auto"/>
        <w:right w:val="none" w:sz="0" w:space="0" w:color="auto"/>
      </w:divBdr>
    </w:div>
    <w:div w:id="565724568">
      <w:bodyDiv w:val="1"/>
      <w:marLeft w:val="0"/>
      <w:marRight w:val="0"/>
      <w:marTop w:val="0"/>
      <w:marBottom w:val="0"/>
      <w:divBdr>
        <w:top w:val="none" w:sz="0" w:space="0" w:color="auto"/>
        <w:left w:val="none" w:sz="0" w:space="0" w:color="auto"/>
        <w:bottom w:val="none" w:sz="0" w:space="0" w:color="auto"/>
        <w:right w:val="none" w:sz="0" w:space="0" w:color="auto"/>
      </w:divBdr>
    </w:div>
    <w:div w:id="566962075">
      <w:bodyDiv w:val="1"/>
      <w:marLeft w:val="0"/>
      <w:marRight w:val="0"/>
      <w:marTop w:val="0"/>
      <w:marBottom w:val="0"/>
      <w:divBdr>
        <w:top w:val="none" w:sz="0" w:space="0" w:color="auto"/>
        <w:left w:val="none" w:sz="0" w:space="0" w:color="auto"/>
        <w:bottom w:val="none" w:sz="0" w:space="0" w:color="auto"/>
        <w:right w:val="none" w:sz="0" w:space="0" w:color="auto"/>
      </w:divBdr>
    </w:div>
    <w:div w:id="579367600">
      <w:bodyDiv w:val="1"/>
      <w:marLeft w:val="0"/>
      <w:marRight w:val="0"/>
      <w:marTop w:val="0"/>
      <w:marBottom w:val="0"/>
      <w:divBdr>
        <w:top w:val="none" w:sz="0" w:space="0" w:color="auto"/>
        <w:left w:val="none" w:sz="0" w:space="0" w:color="auto"/>
        <w:bottom w:val="none" w:sz="0" w:space="0" w:color="auto"/>
        <w:right w:val="none" w:sz="0" w:space="0" w:color="auto"/>
      </w:divBdr>
    </w:div>
    <w:div w:id="609362761">
      <w:bodyDiv w:val="1"/>
      <w:marLeft w:val="0"/>
      <w:marRight w:val="0"/>
      <w:marTop w:val="0"/>
      <w:marBottom w:val="0"/>
      <w:divBdr>
        <w:top w:val="none" w:sz="0" w:space="0" w:color="auto"/>
        <w:left w:val="none" w:sz="0" w:space="0" w:color="auto"/>
        <w:bottom w:val="none" w:sz="0" w:space="0" w:color="auto"/>
        <w:right w:val="none" w:sz="0" w:space="0" w:color="auto"/>
      </w:divBdr>
    </w:div>
    <w:div w:id="630789700">
      <w:bodyDiv w:val="1"/>
      <w:marLeft w:val="0"/>
      <w:marRight w:val="0"/>
      <w:marTop w:val="0"/>
      <w:marBottom w:val="0"/>
      <w:divBdr>
        <w:top w:val="none" w:sz="0" w:space="0" w:color="auto"/>
        <w:left w:val="none" w:sz="0" w:space="0" w:color="auto"/>
        <w:bottom w:val="none" w:sz="0" w:space="0" w:color="auto"/>
        <w:right w:val="none" w:sz="0" w:space="0" w:color="auto"/>
      </w:divBdr>
    </w:div>
    <w:div w:id="636951468">
      <w:bodyDiv w:val="1"/>
      <w:marLeft w:val="0"/>
      <w:marRight w:val="0"/>
      <w:marTop w:val="0"/>
      <w:marBottom w:val="0"/>
      <w:divBdr>
        <w:top w:val="none" w:sz="0" w:space="0" w:color="auto"/>
        <w:left w:val="none" w:sz="0" w:space="0" w:color="auto"/>
        <w:bottom w:val="none" w:sz="0" w:space="0" w:color="auto"/>
        <w:right w:val="none" w:sz="0" w:space="0" w:color="auto"/>
      </w:divBdr>
    </w:div>
    <w:div w:id="649215865">
      <w:bodyDiv w:val="1"/>
      <w:marLeft w:val="0"/>
      <w:marRight w:val="0"/>
      <w:marTop w:val="0"/>
      <w:marBottom w:val="0"/>
      <w:divBdr>
        <w:top w:val="none" w:sz="0" w:space="0" w:color="auto"/>
        <w:left w:val="none" w:sz="0" w:space="0" w:color="auto"/>
        <w:bottom w:val="none" w:sz="0" w:space="0" w:color="auto"/>
        <w:right w:val="none" w:sz="0" w:space="0" w:color="auto"/>
      </w:divBdr>
    </w:div>
    <w:div w:id="692539114">
      <w:bodyDiv w:val="1"/>
      <w:marLeft w:val="0"/>
      <w:marRight w:val="0"/>
      <w:marTop w:val="0"/>
      <w:marBottom w:val="0"/>
      <w:divBdr>
        <w:top w:val="none" w:sz="0" w:space="0" w:color="auto"/>
        <w:left w:val="none" w:sz="0" w:space="0" w:color="auto"/>
        <w:bottom w:val="none" w:sz="0" w:space="0" w:color="auto"/>
        <w:right w:val="none" w:sz="0" w:space="0" w:color="auto"/>
      </w:divBdr>
    </w:div>
    <w:div w:id="705184092">
      <w:bodyDiv w:val="1"/>
      <w:marLeft w:val="0"/>
      <w:marRight w:val="0"/>
      <w:marTop w:val="0"/>
      <w:marBottom w:val="0"/>
      <w:divBdr>
        <w:top w:val="none" w:sz="0" w:space="0" w:color="auto"/>
        <w:left w:val="none" w:sz="0" w:space="0" w:color="auto"/>
        <w:bottom w:val="none" w:sz="0" w:space="0" w:color="auto"/>
        <w:right w:val="none" w:sz="0" w:space="0" w:color="auto"/>
      </w:divBdr>
    </w:div>
    <w:div w:id="736367414">
      <w:bodyDiv w:val="1"/>
      <w:marLeft w:val="0"/>
      <w:marRight w:val="0"/>
      <w:marTop w:val="0"/>
      <w:marBottom w:val="0"/>
      <w:divBdr>
        <w:top w:val="none" w:sz="0" w:space="0" w:color="auto"/>
        <w:left w:val="none" w:sz="0" w:space="0" w:color="auto"/>
        <w:bottom w:val="none" w:sz="0" w:space="0" w:color="auto"/>
        <w:right w:val="none" w:sz="0" w:space="0" w:color="auto"/>
      </w:divBdr>
    </w:div>
    <w:div w:id="761413286">
      <w:bodyDiv w:val="1"/>
      <w:marLeft w:val="0"/>
      <w:marRight w:val="0"/>
      <w:marTop w:val="0"/>
      <w:marBottom w:val="0"/>
      <w:divBdr>
        <w:top w:val="none" w:sz="0" w:space="0" w:color="auto"/>
        <w:left w:val="none" w:sz="0" w:space="0" w:color="auto"/>
        <w:bottom w:val="none" w:sz="0" w:space="0" w:color="auto"/>
        <w:right w:val="none" w:sz="0" w:space="0" w:color="auto"/>
      </w:divBdr>
    </w:div>
    <w:div w:id="830220141">
      <w:bodyDiv w:val="1"/>
      <w:marLeft w:val="0"/>
      <w:marRight w:val="0"/>
      <w:marTop w:val="0"/>
      <w:marBottom w:val="0"/>
      <w:divBdr>
        <w:top w:val="none" w:sz="0" w:space="0" w:color="auto"/>
        <w:left w:val="none" w:sz="0" w:space="0" w:color="auto"/>
        <w:bottom w:val="none" w:sz="0" w:space="0" w:color="auto"/>
        <w:right w:val="none" w:sz="0" w:space="0" w:color="auto"/>
      </w:divBdr>
    </w:div>
    <w:div w:id="836766601">
      <w:bodyDiv w:val="1"/>
      <w:marLeft w:val="0"/>
      <w:marRight w:val="0"/>
      <w:marTop w:val="0"/>
      <w:marBottom w:val="0"/>
      <w:divBdr>
        <w:top w:val="none" w:sz="0" w:space="0" w:color="auto"/>
        <w:left w:val="none" w:sz="0" w:space="0" w:color="auto"/>
        <w:bottom w:val="none" w:sz="0" w:space="0" w:color="auto"/>
        <w:right w:val="none" w:sz="0" w:space="0" w:color="auto"/>
      </w:divBdr>
    </w:div>
    <w:div w:id="838891689">
      <w:bodyDiv w:val="1"/>
      <w:marLeft w:val="0"/>
      <w:marRight w:val="0"/>
      <w:marTop w:val="0"/>
      <w:marBottom w:val="0"/>
      <w:divBdr>
        <w:top w:val="none" w:sz="0" w:space="0" w:color="auto"/>
        <w:left w:val="none" w:sz="0" w:space="0" w:color="auto"/>
        <w:bottom w:val="none" w:sz="0" w:space="0" w:color="auto"/>
        <w:right w:val="none" w:sz="0" w:space="0" w:color="auto"/>
      </w:divBdr>
    </w:div>
    <w:div w:id="856189768">
      <w:bodyDiv w:val="1"/>
      <w:marLeft w:val="0"/>
      <w:marRight w:val="0"/>
      <w:marTop w:val="0"/>
      <w:marBottom w:val="0"/>
      <w:divBdr>
        <w:top w:val="none" w:sz="0" w:space="0" w:color="auto"/>
        <w:left w:val="none" w:sz="0" w:space="0" w:color="auto"/>
        <w:bottom w:val="none" w:sz="0" w:space="0" w:color="auto"/>
        <w:right w:val="none" w:sz="0" w:space="0" w:color="auto"/>
      </w:divBdr>
    </w:div>
    <w:div w:id="878590445">
      <w:bodyDiv w:val="1"/>
      <w:marLeft w:val="0"/>
      <w:marRight w:val="0"/>
      <w:marTop w:val="0"/>
      <w:marBottom w:val="0"/>
      <w:divBdr>
        <w:top w:val="none" w:sz="0" w:space="0" w:color="auto"/>
        <w:left w:val="none" w:sz="0" w:space="0" w:color="auto"/>
        <w:bottom w:val="none" w:sz="0" w:space="0" w:color="auto"/>
        <w:right w:val="none" w:sz="0" w:space="0" w:color="auto"/>
      </w:divBdr>
    </w:div>
    <w:div w:id="884105077">
      <w:bodyDiv w:val="1"/>
      <w:marLeft w:val="0"/>
      <w:marRight w:val="0"/>
      <w:marTop w:val="0"/>
      <w:marBottom w:val="0"/>
      <w:divBdr>
        <w:top w:val="none" w:sz="0" w:space="0" w:color="auto"/>
        <w:left w:val="none" w:sz="0" w:space="0" w:color="auto"/>
        <w:bottom w:val="none" w:sz="0" w:space="0" w:color="auto"/>
        <w:right w:val="none" w:sz="0" w:space="0" w:color="auto"/>
      </w:divBdr>
    </w:div>
    <w:div w:id="900793027">
      <w:bodyDiv w:val="1"/>
      <w:marLeft w:val="0"/>
      <w:marRight w:val="0"/>
      <w:marTop w:val="0"/>
      <w:marBottom w:val="0"/>
      <w:divBdr>
        <w:top w:val="none" w:sz="0" w:space="0" w:color="auto"/>
        <w:left w:val="none" w:sz="0" w:space="0" w:color="auto"/>
        <w:bottom w:val="none" w:sz="0" w:space="0" w:color="auto"/>
        <w:right w:val="none" w:sz="0" w:space="0" w:color="auto"/>
      </w:divBdr>
    </w:div>
    <w:div w:id="903374932">
      <w:bodyDiv w:val="1"/>
      <w:marLeft w:val="0"/>
      <w:marRight w:val="0"/>
      <w:marTop w:val="0"/>
      <w:marBottom w:val="0"/>
      <w:divBdr>
        <w:top w:val="none" w:sz="0" w:space="0" w:color="auto"/>
        <w:left w:val="none" w:sz="0" w:space="0" w:color="auto"/>
        <w:bottom w:val="none" w:sz="0" w:space="0" w:color="auto"/>
        <w:right w:val="none" w:sz="0" w:space="0" w:color="auto"/>
      </w:divBdr>
    </w:div>
    <w:div w:id="966276194">
      <w:bodyDiv w:val="1"/>
      <w:marLeft w:val="0"/>
      <w:marRight w:val="0"/>
      <w:marTop w:val="0"/>
      <w:marBottom w:val="0"/>
      <w:divBdr>
        <w:top w:val="none" w:sz="0" w:space="0" w:color="auto"/>
        <w:left w:val="none" w:sz="0" w:space="0" w:color="auto"/>
        <w:bottom w:val="none" w:sz="0" w:space="0" w:color="auto"/>
        <w:right w:val="none" w:sz="0" w:space="0" w:color="auto"/>
      </w:divBdr>
    </w:div>
    <w:div w:id="976027985">
      <w:bodyDiv w:val="1"/>
      <w:marLeft w:val="0"/>
      <w:marRight w:val="0"/>
      <w:marTop w:val="0"/>
      <w:marBottom w:val="0"/>
      <w:divBdr>
        <w:top w:val="none" w:sz="0" w:space="0" w:color="auto"/>
        <w:left w:val="none" w:sz="0" w:space="0" w:color="auto"/>
        <w:bottom w:val="none" w:sz="0" w:space="0" w:color="auto"/>
        <w:right w:val="none" w:sz="0" w:space="0" w:color="auto"/>
      </w:divBdr>
    </w:div>
    <w:div w:id="976766382">
      <w:bodyDiv w:val="1"/>
      <w:marLeft w:val="0"/>
      <w:marRight w:val="0"/>
      <w:marTop w:val="0"/>
      <w:marBottom w:val="0"/>
      <w:divBdr>
        <w:top w:val="none" w:sz="0" w:space="0" w:color="auto"/>
        <w:left w:val="none" w:sz="0" w:space="0" w:color="auto"/>
        <w:bottom w:val="none" w:sz="0" w:space="0" w:color="auto"/>
        <w:right w:val="none" w:sz="0" w:space="0" w:color="auto"/>
      </w:divBdr>
    </w:div>
    <w:div w:id="984428389">
      <w:bodyDiv w:val="1"/>
      <w:marLeft w:val="0"/>
      <w:marRight w:val="0"/>
      <w:marTop w:val="0"/>
      <w:marBottom w:val="0"/>
      <w:divBdr>
        <w:top w:val="none" w:sz="0" w:space="0" w:color="auto"/>
        <w:left w:val="none" w:sz="0" w:space="0" w:color="auto"/>
        <w:bottom w:val="none" w:sz="0" w:space="0" w:color="auto"/>
        <w:right w:val="none" w:sz="0" w:space="0" w:color="auto"/>
      </w:divBdr>
    </w:div>
    <w:div w:id="1010838496">
      <w:bodyDiv w:val="1"/>
      <w:marLeft w:val="0"/>
      <w:marRight w:val="0"/>
      <w:marTop w:val="0"/>
      <w:marBottom w:val="0"/>
      <w:divBdr>
        <w:top w:val="none" w:sz="0" w:space="0" w:color="auto"/>
        <w:left w:val="none" w:sz="0" w:space="0" w:color="auto"/>
        <w:bottom w:val="none" w:sz="0" w:space="0" w:color="auto"/>
        <w:right w:val="none" w:sz="0" w:space="0" w:color="auto"/>
      </w:divBdr>
    </w:div>
    <w:div w:id="1022171779">
      <w:bodyDiv w:val="1"/>
      <w:marLeft w:val="0"/>
      <w:marRight w:val="0"/>
      <w:marTop w:val="0"/>
      <w:marBottom w:val="0"/>
      <w:divBdr>
        <w:top w:val="none" w:sz="0" w:space="0" w:color="auto"/>
        <w:left w:val="none" w:sz="0" w:space="0" w:color="auto"/>
        <w:bottom w:val="none" w:sz="0" w:space="0" w:color="auto"/>
        <w:right w:val="none" w:sz="0" w:space="0" w:color="auto"/>
      </w:divBdr>
    </w:div>
    <w:div w:id="1025251478">
      <w:bodyDiv w:val="1"/>
      <w:marLeft w:val="0"/>
      <w:marRight w:val="0"/>
      <w:marTop w:val="0"/>
      <w:marBottom w:val="0"/>
      <w:divBdr>
        <w:top w:val="none" w:sz="0" w:space="0" w:color="auto"/>
        <w:left w:val="none" w:sz="0" w:space="0" w:color="auto"/>
        <w:bottom w:val="none" w:sz="0" w:space="0" w:color="auto"/>
        <w:right w:val="none" w:sz="0" w:space="0" w:color="auto"/>
      </w:divBdr>
    </w:div>
    <w:div w:id="1038360676">
      <w:bodyDiv w:val="1"/>
      <w:marLeft w:val="0"/>
      <w:marRight w:val="0"/>
      <w:marTop w:val="0"/>
      <w:marBottom w:val="0"/>
      <w:divBdr>
        <w:top w:val="none" w:sz="0" w:space="0" w:color="auto"/>
        <w:left w:val="none" w:sz="0" w:space="0" w:color="auto"/>
        <w:bottom w:val="none" w:sz="0" w:space="0" w:color="auto"/>
        <w:right w:val="none" w:sz="0" w:space="0" w:color="auto"/>
      </w:divBdr>
    </w:div>
    <w:div w:id="1043335539">
      <w:bodyDiv w:val="1"/>
      <w:marLeft w:val="0"/>
      <w:marRight w:val="0"/>
      <w:marTop w:val="0"/>
      <w:marBottom w:val="0"/>
      <w:divBdr>
        <w:top w:val="none" w:sz="0" w:space="0" w:color="auto"/>
        <w:left w:val="none" w:sz="0" w:space="0" w:color="auto"/>
        <w:bottom w:val="none" w:sz="0" w:space="0" w:color="auto"/>
        <w:right w:val="none" w:sz="0" w:space="0" w:color="auto"/>
      </w:divBdr>
    </w:div>
    <w:div w:id="1045058848">
      <w:bodyDiv w:val="1"/>
      <w:marLeft w:val="0"/>
      <w:marRight w:val="0"/>
      <w:marTop w:val="0"/>
      <w:marBottom w:val="0"/>
      <w:divBdr>
        <w:top w:val="none" w:sz="0" w:space="0" w:color="auto"/>
        <w:left w:val="none" w:sz="0" w:space="0" w:color="auto"/>
        <w:bottom w:val="none" w:sz="0" w:space="0" w:color="auto"/>
        <w:right w:val="none" w:sz="0" w:space="0" w:color="auto"/>
      </w:divBdr>
    </w:div>
    <w:div w:id="1151292157">
      <w:bodyDiv w:val="1"/>
      <w:marLeft w:val="0"/>
      <w:marRight w:val="0"/>
      <w:marTop w:val="0"/>
      <w:marBottom w:val="0"/>
      <w:divBdr>
        <w:top w:val="none" w:sz="0" w:space="0" w:color="auto"/>
        <w:left w:val="none" w:sz="0" w:space="0" w:color="auto"/>
        <w:bottom w:val="none" w:sz="0" w:space="0" w:color="auto"/>
        <w:right w:val="none" w:sz="0" w:space="0" w:color="auto"/>
      </w:divBdr>
    </w:div>
    <w:div w:id="1154297863">
      <w:bodyDiv w:val="1"/>
      <w:marLeft w:val="0"/>
      <w:marRight w:val="0"/>
      <w:marTop w:val="0"/>
      <w:marBottom w:val="0"/>
      <w:divBdr>
        <w:top w:val="none" w:sz="0" w:space="0" w:color="auto"/>
        <w:left w:val="none" w:sz="0" w:space="0" w:color="auto"/>
        <w:bottom w:val="none" w:sz="0" w:space="0" w:color="auto"/>
        <w:right w:val="none" w:sz="0" w:space="0" w:color="auto"/>
      </w:divBdr>
    </w:div>
    <w:div w:id="1154375348">
      <w:bodyDiv w:val="1"/>
      <w:marLeft w:val="0"/>
      <w:marRight w:val="0"/>
      <w:marTop w:val="0"/>
      <w:marBottom w:val="0"/>
      <w:divBdr>
        <w:top w:val="none" w:sz="0" w:space="0" w:color="auto"/>
        <w:left w:val="none" w:sz="0" w:space="0" w:color="auto"/>
        <w:bottom w:val="none" w:sz="0" w:space="0" w:color="auto"/>
        <w:right w:val="none" w:sz="0" w:space="0" w:color="auto"/>
      </w:divBdr>
    </w:div>
    <w:div w:id="1154755311">
      <w:bodyDiv w:val="1"/>
      <w:marLeft w:val="0"/>
      <w:marRight w:val="0"/>
      <w:marTop w:val="0"/>
      <w:marBottom w:val="0"/>
      <w:divBdr>
        <w:top w:val="none" w:sz="0" w:space="0" w:color="auto"/>
        <w:left w:val="none" w:sz="0" w:space="0" w:color="auto"/>
        <w:bottom w:val="none" w:sz="0" w:space="0" w:color="auto"/>
        <w:right w:val="none" w:sz="0" w:space="0" w:color="auto"/>
      </w:divBdr>
    </w:div>
    <w:div w:id="1174151688">
      <w:bodyDiv w:val="1"/>
      <w:marLeft w:val="0"/>
      <w:marRight w:val="0"/>
      <w:marTop w:val="0"/>
      <w:marBottom w:val="0"/>
      <w:divBdr>
        <w:top w:val="none" w:sz="0" w:space="0" w:color="auto"/>
        <w:left w:val="none" w:sz="0" w:space="0" w:color="auto"/>
        <w:bottom w:val="none" w:sz="0" w:space="0" w:color="auto"/>
        <w:right w:val="none" w:sz="0" w:space="0" w:color="auto"/>
      </w:divBdr>
    </w:div>
    <w:div w:id="1190878625">
      <w:bodyDiv w:val="1"/>
      <w:marLeft w:val="0"/>
      <w:marRight w:val="0"/>
      <w:marTop w:val="0"/>
      <w:marBottom w:val="0"/>
      <w:divBdr>
        <w:top w:val="none" w:sz="0" w:space="0" w:color="auto"/>
        <w:left w:val="none" w:sz="0" w:space="0" w:color="auto"/>
        <w:bottom w:val="none" w:sz="0" w:space="0" w:color="auto"/>
        <w:right w:val="none" w:sz="0" w:space="0" w:color="auto"/>
      </w:divBdr>
    </w:div>
    <w:div w:id="1190988881">
      <w:bodyDiv w:val="1"/>
      <w:marLeft w:val="0"/>
      <w:marRight w:val="0"/>
      <w:marTop w:val="0"/>
      <w:marBottom w:val="0"/>
      <w:divBdr>
        <w:top w:val="none" w:sz="0" w:space="0" w:color="auto"/>
        <w:left w:val="none" w:sz="0" w:space="0" w:color="auto"/>
        <w:bottom w:val="none" w:sz="0" w:space="0" w:color="auto"/>
        <w:right w:val="none" w:sz="0" w:space="0" w:color="auto"/>
      </w:divBdr>
    </w:div>
    <w:div w:id="1223130165">
      <w:bodyDiv w:val="1"/>
      <w:marLeft w:val="0"/>
      <w:marRight w:val="0"/>
      <w:marTop w:val="0"/>
      <w:marBottom w:val="0"/>
      <w:divBdr>
        <w:top w:val="none" w:sz="0" w:space="0" w:color="auto"/>
        <w:left w:val="none" w:sz="0" w:space="0" w:color="auto"/>
        <w:bottom w:val="none" w:sz="0" w:space="0" w:color="auto"/>
        <w:right w:val="none" w:sz="0" w:space="0" w:color="auto"/>
      </w:divBdr>
    </w:div>
    <w:div w:id="1231840844">
      <w:bodyDiv w:val="1"/>
      <w:marLeft w:val="0"/>
      <w:marRight w:val="0"/>
      <w:marTop w:val="0"/>
      <w:marBottom w:val="0"/>
      <w:divBdr>
        <w:top w:val="none" w:sz="0" w:space="0" w:color="auto"/>
        <w:left w:val="none" w:sz="0" w:space="0" w:color="auto"/>
        <w:bottom w:val="none" w:sz="0" w:space="0" w:color="auto"/>
        <w:right w:val="none" w:sz="0" w:space="0" w:color="auto"/>
      </w:divBdr>
    </w:div>
    <w:div w:id="1243445955">
      <w:bodyDiv w:val="1"/>
      <w:marLeft w:val="0"/>
      <w:marRight w:val="0"/>
      <w:marTop w:val="0"/>
      <w:marBottom w:val="0"/>
      <w:divBdr>
        <w:top w:val="none" w:sz="0" w:space="0" w:color="auto"/>
        <w:left w:val="none" w:sz="0" w:space="0" w:color="auto"/>
        <w:bottom w:val="none" w:sz="0" w:space="0" w:color="auto"/>
        <w:right w:val="none" w:sz="0" w:space="0" w:color="auto"/>
      </w:divBdr>
    </w:div>
    <w:div w:id="1262761595">
      <w:bodyDiv w:val="1"/>
      <w:marLeft w:val="0"/>
      <w:marRight w:val="0"/>
      <w:marTop w:val="0"/>
      <w:marBottom w:val="0"/>
      <w:divBdr>
        <w:top w:val="none" w:sz="0" w:space="0" w:color="auto"/>
        <w:left w:val="none" w:sz="0" w:space="0" w:color="auto"/>
        <w:bottom w:val="none" w:sz="0" w:space="0" w:color="auto"/>
        <w:right w:val="none" w:sz="0" w:space="0" w:color="auto"/>
      </w:divBdr>
    </w:div>
    <w:div w:id="1287854667">
      <w:bodyDiv w:val="1"/>
      <w:marLeft w:val="0"/>
      <w:marRight w:val="0"/>
      <w:marTop w:val="0"/>
      <w:marBottom w:val="0"/>
      <w:divBdr>
        <w:top w:val="none" w:sz="0" w:space="0" w:color="auto"/>
        <w:left w:val="none" w:sz="0" w:space="0" w:color="auto"/>
        <w:bottom w:val="none" w:sz="0" w:space="0" w:color="auto"/>
        <w:right w:val="none" w:sz="0" w:space="0" w:color="auto"/>
      </w:divBdr>
    </w:div>
    <w:div w:id="1317107695">
      <w:bodyDiv w:val="1"/>
      <w:marLeft w:val="0"/>
      <w:marRight w:val="0"/>
      <w:marTop w:val="0"/>
      <w:marBottom w:val="0"/>
      <w:divBdr>
        <w:top w:val="none" w:sz="0" w:space="0" w:color="auto"/>
        <w:left w:val="none" w:sz="0" w:space="0" w:color="auto"/>
        <w:bottom w:val="none" w:sz="0" w:space="0" w:color="auto"/>
        <w:right w:val="none" w:sz="0" w:space="0" w:color="auto"/>
      </w:divBdr>
    </w:div>
    <w:div w:id="1324166117">
      <w:bodyDiv w:val="1"/>
      <w:marLeft w:val="0"/>
      <w:marRight w:val="0"/>
      <w:marTop w:val="0"/>
      <w:marBottom w:val="0"/>
      <w:divBdr>
        <w:top w:val="none" w:sz="0" w:space="0" w:color="auto"/>
        <w:left w:val="none" w:sz="0" w:space="0" w:color="auto"/>
        <w:bottom w:val="none" w:sz="0" w:space="0" w:color="auto"/>
        <w:right w:val="none" w:sz="0" w:space="0" w:color="auto"/>
      </w:divBdr>
    </w:div>
    <w:div w:id="1343312474">
      <w:bodyDiv w:val="1"/>
      <w:marLeft w:val="0"/>
      <w:marRight w:val="0"/>
      <w:marTop w:val="0"/>
      <w:marBottom w:val="0"/>
      <w:divBdr>
        <w:top w:val="none" w:sz="0" w:space="0" w:color="auto"/>
        <w:left w:val="none" w:sz="0" w:space="0" w:color="auto"/>
        <w:bottom w:val="none" w:sz="0" w:space="0" w:color="auto"/>
        <w:right w:val="none" w:sz="0" w:space="0" w:color="auto"/>
      </w:divBdr>
    </w:div>
    <w:div w:id="1355035315">
      <w:bodyDiv w:val="1"/>
      <w:marLeft w:val="0"/>
      <w:marRight w:val="0"/>
      <w:marTop w:val="0"/>
      <w:marBottom w:val="0"/>
      <w:divBdr>
        <w:top w:val="none" w:sz="0" w:space="0" w:color="auto"/>
        <w:left w:val="none" w:sz="0" w:space="0" w:color="auto"/>
        <w:bottom w:val="none" w:sz="0" w:space="0" w:color="auto"/>
        <w:right w:val="none" w:sz="0" w:space="0" w:color="auto"/>
      </w:divBdr>
    </w:div>
    <w:div w:id="1389915708">
      <w:bodyDiv w:val="1"/>
      <w:marLeft w:val="0"/>
      <w:marRight w:val="0"/>
      <w:marTop w:val="0"/>
      <w:marBottom w:val="0"/>
      <w:divBdr>
        <w:top w:val="none" w:sz="0" w:space="0" w:color="auto"/>
        <w:left w:val="none" w:sz="0" w:space="0" w:color="auto"/>
        <w:bottom w:val="none" w:sz="0" w:space="0" w:color="auto"/>
        <w:right w:val="none" w:sz="0" w:space="0" w:color="auto"/>
      </w:divBdr>
    </w:div>
    <w:div w:id="1391921363">
      <w:bodyDiv w:val="1"/>
      <w:marLeft w:val="0"/>
      <w:marRight w:val="0"/>
      <w:marTop w:val="0"/>
      <w:marBottom w:val="0"/>
      <w:divBdr>
        <w:top w:val="none" w:sz="0" w:space="0" w:color="auto"/>
        <w:left w:val="none" w:sz="0" w:space="0" w:color="auto"/>
        <w:bottom w:val="none" w:sz="0" w:space="0" w:color="auto"/>
        <w:right w:val="none" w:sz="0" w:space="0" w:color="auto"/>
      </w:divBdr>
    </w:div>
    <w:div w:id="1461150256">
      <w:bodyDiv w:val="1"/>
      <w:marLeft w:val="0"/>
      <w:marRight w:val="0"/>
      <w:marTop w:val="0"/>
      <w:marBottom w:val="0"/>
      <w:divBdr>
        <w:top w:val="none" w:sz="0" w:space="0" w:color="auto"/>
        <w:left w:val="none" w:sz="0" w:space="0" w:color="auto"/>
        <w:bottom w:val="none" w:sz="0" w:space="0" w:color="auto"/>
        <w:right w:val="none" w:sz="0" w:space="0" w:color="auto"/>
      </w:divBdr>
    </w:div>
    <w:div w:id="1487816259">
      <w:bodyDiv w:val="1"/>
      <w:marLeft w:val="0"/>
      <w:marRight w:val="0"/>
      <w:marTop w:val="0"/>
      <w:marBottom w:val="0"/>
      <w:divBdr>
        <w:top w:val="none" w:sz="0" w:space="0" w:color="auto"/>
        <w:left w:val="none" w:sz="0" w:space="0" w:color="auto"/>
        <w:bottom w:val="none" w:sz="0" w:space="0" w:color="auto"/>
        <w:right w:val="none" w:sz="0" w:space="0" w:color="auto"/>
      </w:divBdr>
    </w:div>
    <w:div w:id="1492986974">
      <w:bodyDiv w:val="1"/>
      <w:marLeft w:val="0"/>
      <w:marRight w:val="0"/>
      <w:marTop w:val="0"/>
      <w:marBottom w:val="0"/>
      <w:divBdr>
        <w:top w:val="none" w:sz="0" w:space="0" w:color="auto"/>
        <w:left w:val="none" w:sz="0" w:space="0" w:color="auto"/>
        <w:bottom w:val="none" w:sz="0" w:space="0" w:color="auto"/>
        <w:right w:val="none" w:sz="0" w:space="0" w:color="auto"/>
      </w:divBdr>
    </w:div>
    <w:div w:id="1557231444">
      <w:bodyDiv w:val="1"/>
      <w:marLeft w:val="0"/>
      <w:marRight w:val="0"/>
      <w:marTop w:val="0"/>
      <w:marBottom w:val="0"/>
      <w:divBdr>
        <w:top w:val="none" w:sz="0" w:space="0" w:color="auto"/>
        <w:left w:val="none" w:sz="0" w:space="0" w:color="auto"/>
        <w:bottom w:val="none" w:sz="0" w:space="0" w:color="auto"/>
        <w:right w:val="none" w:sz="0" w:space="0" w:color="auto"/>
      </w:divBdr>
    </w:div>
    <w:div w:id="1588417147">
      <w:bodyDiv w:val="1"/>
      <w:marLeft w:val="0"/>
      <w:marRight w:val="0"/>
      <w:marTop w:val="0"/>
      <w:marBottom w:val="0"/>
      <w:divBdr>
        <w:top w:val="none" w:sz="0" w:space="0" w:color="auto"/>
        <w:left w:val="none" w:sz="0" w:space="0" w:color="auto"/>
        <w:bottom w:val="none" w:sz="0" w:space="0" w:color="auto"/>
        <w:right w:val="none" w:sz="0" w:space="0" w:color="auto"/>
      </w:divBdr>
    </w:div>
    <w:div w:id="1592348265">
      <w:bodyDiv w:val="1"/>
      <w:marLeft w:val="0"/>
      <w:marRight w:val="0"/>
      <w:marTop w:val="0"/>
      <w:marBottom w:val="0"/>
      <w:divBdr>
        <w:top w:val="none" w:sz="0" w:space="0" w:color="auto"/>
        <w:left w:val="none" w:sz="0" w:space="0" w:color="auto"/>
        <w:bottom w:val="none" w:sz="0" w:space="0" w:color="auto"/>
        <w:right w:val="none" w:sz="0" w:space="0" w:color="auto"/>
      </w:divBdr>
    </w:div>
    <w:div w:id="1646933438">
      <w:bodyDiv w:val="1"/>
      <w:marLeft w:val="0"/>
      <w:marRight w:val="0"/>
      <w:marTop w:val="0"/>
      <w:marBottom w:val="0"/>
      <w:divBdr>
        <w:top w:val="none" w:sz="0" w:space="0" w:color="auto"/>
        <w:left w:val="none" w:sz="0" w:space="0" w:color="auto"/>
        <w:bottom w:val="none" w:sz="0" w:space="0" w:color="auto"/>
        <w:right w:val="none" w:sz="0" w:space="0" w:color="auto"/>
      </w:divBdr>
    </w:div>
    <w:div w:id="1691368205">
      <w:bodyDiv w:val="1"/>
      <w:marLeft w:val="0"/>
      <w:marRight w:val="0"/>
      <w:marTop w:val="0"/>
      <w:marBottom w:val="0"/>
      <w:divBdr>
        <w:top w:val="none" w:sz="0" w:space="0" w:color="auto"/>
        <w:left w:val="none" w:sz="0" w:space="0" w:color="auto"/>
        <w:bottom w:val="none" w:sz="0" w:space="0" w:color="auto"/>
        <w:right w:val="none" w:sz="0" w:space="0" w:color="auto"/>
      </w:divBdr>
    </w:div>
    <w:div w:id="1699618349">
      <w:bodyDiv w:val="1"/>
      <w:marLeft w:val="0"/>
      <w:marRight w:val="0"/>
      <w:marTop w:val="0"/>
      <w:marBottom w:val="0"/>
      <w:divBdr>
        <w:top w:val="none" w:sz="0" w:space="0" w:color="auto"/>
        <w:left w:val="none" w:sz="0" w:space="0" w:color="auto"/>
        <w:bottom w:val="none" w:sz="0" w:space="0" w:color="auto"/>
        <w:right w:val="none" w:sz="0" w:space="0" w:color="auto"/>
      </w:divBdr>
    </w:div>
    <w:div w:id="1750692497">
      <w:bodyDiv w:val="1"/>
      <w:marLeft w:val="0"/>
      <w:marRight w:val="0"/>
      <w:marTop w:val="0"/>
      <w:marBottom w:val="0"/>
      <w:divBdr>
        <w:top w:val="none" w:sz="0" w:space="0" w:color="auto"/>
        <w:left w:val="none" w:sz="0" w:space="0" w:color="auto"/>
        <w:bottom w:val="none" w:sz="0" w:space="0" w:color="auto"/>
        <w:right w:val="none" w:sz="0" w:space="0" w:color="auto"/>
      </w:divBdr>
    </w:div>
    <w:div w:id="1756172246">
      <w:bodyDiv w:val="1"/>
      <w:marLeft w:val="0"/>
      <w:marRight w:val="0"/>
      <w:marTop w:val="0"/>
      <w:marBottom w:val="0"/>
      <w:divBdr>
        <w:top w:val="none" w:sz="0" w:space="0" w:color="auto"/>
        <w:left w:val="none" w:sz="0" w:space="0" w:color="auto"/>
        <w:bottom w:val="none" w:sz="0" w:space="0" w:color="auto"/>
        <w:right w:val="none" w:sz="0" w:space="0" w:color="auto"/>
      </w:divBdr>
    </w:div>
    <w:div w:id="1768579886">
      <w:bodyDiv w:val="1"/>
      <w:marLeft w:val="0"/>
      <w:marRight w:val="0"/>
      <w:marTop w:val="0"/>
      <w:marBottom w:val="0"/>
      <w:divBdr>
        <w:top w:val="none" w:sz="0" w:space="0" w:color="auto"/>
        <w:left w:val="none" w:sz="0" w:space="0" w:color="auto"/>
        <w:bottom w:val="none" w:sz="0" w:space="0" w:color="auto"/>
        <w:right w:val="none" w:sz="0" w:space="0" w:color="auto"/>
      </w:divBdr>
    </w:div>
    <w:div w:id="1786188877">
      <w:bodyDiv w:val="1"/>
      <w:marLeft w:val="0"/>
      <w:marRight w:val="0"/>
      <w:marTop w:val="0"/>
      <w:marBottom w:val="0"/>
      <w:divBdr>
        <w:top w:val="none" w:sz="0" w:space="0" w:color="auto"/>
        <w:left w:val="none" w:sz="0" w:space="0" w:color="auto"/>
        <w:bottom w:val="none" w:sz="0" w:space="0" w:color="auto"/>
        <w:right w:val="none" w:sz="0" w:space="0" w:color="auto"/>
      </w:divBdr>
    </w:div>
    <w:div w:id="1795250540">
      <w:bodyDiv w:val="1"/>
      <w:marLeft w:val="0"/>
      <w:marRight w:val="0"/>
      <w:marTop w:val="0"/>
      <w:marBottom w:val="0"/>
      <w:divBdr>
        <w:top w:val="none" w:sz="0" w:space="0" w:color="auto"/>
        <w:left w:val="none" w:sz="0" w:space="0" w:color="auto"/>
        <w:bottom w:val="none" w:sz="0" w:space="0" w:color="auto"/>
        <w:right w:val="none" w:sz="0" w:space="0" w:color="auto"/>
      </w:divBdr>
    </w:div>
    <w:div w:id="1796604732">
      <w:bodyDiv w:val="1"/>
      <w:marLeft w:val="0"/>
      <w:marRight w:val="0"/>
      <w:marTop w:val="0"/>
      <w:marBottom w:val="0"/>
      <w:divBdr>
        <w:top w:val="none" w:sz="0" w:space="0" w:color="auto"/>
        <w:left w:val="none" w:sz="0" w:space="0" w:color="auto"/>
        <w:bottom w:val="none" w:sz="0" w:space="0" w:color="auto"/>
        <w:right w:val="none" w:sz="0" w:space="0" w:color="auto"/>
      </w:divBdr>
    </w:div>
    <w:div w:id="1804075114">
      <w:bodyDiv w:val="1"/>
      <w:marLeft w:val="0"/>
      <w:marRight w:val="0"/>
      <w:marTop w:val="0"/>
      <w:marBottom w:val="0"/>
      <w:divBdr>
        <w:top w:val="none" w:sz="0" w:space="0" w:color="auto"/>
        <w:left w:val="none" w:sz="0" w:space="0" w:color="auto"/>
        <w:bottom w:val="none" w:sz="0" w:space="0" w:color="auto"/>
        <w:right w:val="none" w:sz="0" w:space="0" w:color="auto"/>
      </w:divBdr>
    </w:div>
    <w:div w:id="1817643614">
      <w:bodyDiv w:val="1"/>
      <w:marLeft w:val="0"/>
      <w:marRight w:val="0"/>
      <w:marTop w:val="0"/>
      <w:marBottom w:val="0"/>
      <w:divBdr>
        <w:top w:val="none" w:sz="0" w:space="0" w:color="auto"/>
        <w:left w:val="none" w:sz="0" w:space="0" w:color="auto"/>
        <w:bottom w:val="none" w:sz="0" w:space="0" w:color="auto"/>
        <w:right w:val="none" w:sz="0" w:space="0" w:color="auto"/>
      </w:divBdr>
    </w:div>
    <w:div w:id="1850757348">
      <w:bodyDiv w:val="1"/>
      <w:marLeft w:val="0"/>
      <w:marRight w:val="0"/>
      <w:marTop w:val="0"/>
      <w:marBottom w:val="0"/>
      <w:divBdr>
        <w:top w:val="none" w:sz="0" w:space="0" w:color="auto"/>
        <w:left w:val="none" w:sz="0" w:space="0" w:color="auto"/>
        <w:bottom w:val="none" w:sz="0" w:space="0" w:color="auto"/>
        <w:right w:val="none" w:sz="0" w:space="0" w:color="auto"/>
      </w:divBdr>
    </w:div>
    <w:div w:id="1852210949">
      <w:bodyDiv w:val="1"/>
      <w:marLeft w:val="0"/>
      <w:marRight w:val="0"/>
      <w:marTop w:val="0"/>
      <w:marBottom w:val="0"/>
      <w:divBdr>
        <w:top w:val="none" w:sz="0" w:space="0" w:color="auto"/>
        <w:left w:val="none" w:sz="0" w:space="0" w:color="auto"/>
        <w:bottom w:val="none" w:sz="0" w:space="0" w:color="auto"/>
        <w:right w:val="none" w:sz="0" w:space="0" w:color="auto"/>
      </w:divBdr>
    </w:div>
    <w:div w:id="1872067696">
      <w:bodyDiv w:val="1"/>
      <w:marLeft w:val="0"/>
      <w:marRight w:val="0"/>
      <w:marTop w:val="0"/>
      <w:marBottom w:val="0"/>
      <w:divBdr>
        <w:top w:val="none" w:sz="0" w:space="0" w:color="auto"/>
        <w:left w:val="none" w:sz="0" w:space="0" w:color="auto"/>
        <w:bottom w:val="none" w:sz="0" w:space="0" w:color="auto"/>
        <w:right w:val="none" w:sz="0" w:space="0" w:color="auto"/>
      </w:divBdr>
    </w:div>
    <w:div w:id="1880778778">
      <w:bodyDiv w:val="1"/>
      <w:marLeft w:val="0"/>
      <w:marRight w:val="0"/>
      <w:marTop w:val="0"/>
      <w:marBottom w:val="0"/>
      <w:divBdr>
        <w:top w:val="none" w:sz="0" w:space="0" w:color="auto"/>
        <w:left w:val="none" w:sz="0" w:space="0" w:color="auto"/>
        <w:bottom w:val="none" w:sz="0" w:space="0" w:color="auto"/>
        <w:right w:val="none" w:sz="0" w:space="0" w:color="auto"/>
      </w:divBdr>
    </w:div>
    <w:div w:id="1895047576">
      <w:bodyDiv w:val="1"/>
      <w:marLeft w:val="0"/>
      <w:marRight w:val="0"/>
      <w:marTop w:val="0"/>
      <w:marBottom w:val="0"/>
      <w:divBdr>
        <w:top w:val="none" w:sz="0" w:space="0" w:color="auto"/>
        <w:left w:val="none" w:sz="0" w:space="0" w:color="auto"/>
        <w:bottom w:val="none" w:sz="0" w:space="0" w:color="auto"/>
        <w:right w:val="none" w:sz="0" w:space="0" w:color="auto"/>
      </w:divBdr>
    </w:div>
    <w:div w:id="1944874845">
      <w:bodyDiv w:val="1"/>
      <w:marLeft w:val="0"/>
      <w:marRight w:val="0"/>
      <w:marTop w:val="0"/>
      <w:marBottom w:val="0"/>
      <w:divBdr>
        <w:top w:val="none" w:sz="0" w:space="0" w:color="auto"/>
        <w:left w:val="none" w:sz="0" w:space="0" w:color="auto"/>
        <w:bottom w:val="none" w:sz="0" w:space="0" w:color="auto"/>
        <w:right w:val="none" w:sz="0" w:space="0" w:color="auto"/>
      </w:divBdr>
    </w:div>
    <w:div w:id="1951617590">
      <w:bodyDiv w:val="1"/>
      <w:marLeft w:val="0"/>
      <w:marRight w:val="0"/>
      <w:marTop w:val="0"/>
      <w:marBottom w:val="0"/>
      <w:divBdr>
        <w:top w:val="none" w:sz="0" w:space="0" w:color="auto"/>
        <w:left w:val="none" w:sz="0" w:space="0" w:color="auto"/>
        <w:bottom w:val="none" w:sz="0" w:space="0" w:color="auto"/>
        <w:right w:val="none" w:sz="0" w:space="0" w:color="auto"/>
      </w:divBdr>
    </w:div>
    <w:div w:id="1977174144">
      <w:bodyDiv w:val="1"/>
      <w:marLeft w:val="0"/>
      <w:marRight w:val="0"/>
      <w:marTop w:val="0"/>
      <w:marBottom w:val="0"/>
      <w:divBdr>
        <w:top w:val="none" w:sz="0" w:space="0" w:color="auto"/>
        <w:left w:val="none" w:sz="0" w:space="0" w:color="auto"/>
        <w:bottom w:val="none" w:sz="0" w:space="0" w:color="auto"/>
        <w:right w:val="none" w:sz="0" w:space="0" w:color="auto"/>
      </w:divBdr>
    </w:div>
    <w:div w:id="1992323844">
      <w:bodyDiv w:val="1"/>
      <w:marLeft w:val="0"/>
      <w:marRight w:val="0"/>
      <w:marTop w:val="0"/>
      <w:marBottom w:val="0"/>
      <w:divBdr>
        <w:top w:val="none" w:sz="0" w:space="0" w:color="auto"/>
        <w:left w:val="none" w:sz="0" w:space="0" w:color="auto"/>
        <w:bottom w:val="none" w:sz="0" w:space="0" w:color="auto"/>
        <w:right w:val="none" w:sz="0" w:space="0" w:color="auto"/>
      </w:divBdr>
    </w:div>
    <w:div w:id="2006199960">
      <w:bodyDiv w:val="1"/>
      <w:marLeft w:val="0"/>
      <w:marRight w:val="0"/>
      <w:marTop w:val="0"/>
      <w:marBottom w:val="0"/>
      <w:divBdr>
        <w:top w:val="none" w:sz="0" w:space="0" w:color="auto"/>
        <w:left w:val="none" w:sz="0" w:space="0" w:color="auto"/>
        <w:bottom w:val="none" w:sz="0" w:space="0" w:color="auto"/>
        <w:right w:val="none" w:sz="0" w:space="0" w:color="auto"/>
      </w:divBdr>
    </w:div>
    <w:div w:id="2018074946">
      <w:bodyDiv w:val="1"/>
      <w:marLeft w:val="0"/>
      <w:marRight w:val="0"/>
      <w:marTop w:val="0"/>
      <w:marBottom w:val="0"/>
      <w:divBdr>
        <w:top w:val="none" w:sz="0" w:space="0" w:color="auto"/>
        <w:left w:val="none" w:sz="0" w:space="0" w:color="auto"/>
        <w:bottom w:val="none" w:sz="0" w:space="0" w:color="auto"/>
        <w:right w:val="none" w:sz="0" w:space="0" w:color="auto"/>
      </w:divBdr>
    </w:div>
    <w:div w:id="2022930697">
      <w:bodyDiv w:val="1"/>
      <w:marLeft w:val="0"/>
      <w:marRight w:val="0"/>
      <w:marTop w:val="0"/>
      <w:marBottom w:val="0"/>
      <w:divBdr>
        <w:top w:val="none" w:sz="0" w:space="0" w:color="auto"/>
        <w:left w:val="none" w:sz="0" w:space="0" w:color="auto"/>
        <w:bottom w:val="none" w:sz="0" w:space="0" w:color="auto"/>
        <w:right w:val="none" w:sz="0" w:space="0" w:color="auto"/>
      </w:divBdr>
    </w:div>
    <w:div w:id="2051756034">
      <w:bodyDiv w:val="1"/>
      <w:marLeft w:val="0"/>
      <w:marRight w:val="0"/>
      <w:marTop w:val="0"/>
      <w:marBottom w:val="0"/>
      <w:divBdr>
        <w:top w:val="none" w:sz="0" w:space="0" w:color="auto"/>
        <w:left w:val="none" w:sz="0" w:space="0" w:color="auto"/>
        <w:bottom w:val="none" w:sz="0" w:space="0" w:color="auto"/>
        <w:right w:val="none" w:sz="0" w:space="0" w:color="auto"/>
      </w:divBdr>
    </w:div>
    <w:div w:id="2052530728">
      <w:bodyDiv w:val="1"/>
      <w:marLeft w:val="0"/>
      <w:marRight w:val="0"/>
      <w:marTop w:val="0"/>
      <w:marBottom w:val="0"/>
      <w:divBdr>
        <w:top w:val="none" w:sz="0" w:space="0" w:color="auto"/>
        <w:left w:val="none" w:sz="0" w:space="0" w:color="auto"/>
        <w:bottom w:val="none" w:sz="0" w:space="0" w:color="auto"/>
        <w:right w:val="none" w:sz="0" w:space="0" w:color="auto"/>
      </w:divBdr>
    </w:div>
    <w:div w:id="2075732126">
      <w:bodyDiv w:val="1"/>
      <w:marLeft w:val="0"/>
      <w:marRight w:val="0"/>
      <w:marTop w:val="0"/>
      <w:marBottom w:val="0"/>
      <w:divBdr>
        <w:top w:val="none" w:sz="0" w:space="0" w:color="auto"/>
        <w:left w:val="none" w:sz="0" w:space="0" w:color="auto"/>
        <w:bottom w:val="none" w:sz="0" w:space="0" w:color="auto"/>
        <w:right w:val="none" w:sz="0" w:space="0" w:color="auto"/>
      </w:divBdr>
    </w:div>
    <w:div w:id="213925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Joh72</b:Tag>
    <b:SourceType>Misc</b:SourceType>
    <b:Guid>{1A785408-C528-4105-B47D-F62632963D91}</b:Guid>
    <b:Author>
      <b:Author>
        <b:NameList>
          <b:Person>
            <b:Last>Johnson</b:Last>
          </b:Person>
        </b:NameList>
      </b:Author>
    </b:Author>
    <b:Title>Aprendizaje de la Habilidades Acuaticas en el Ambito Educativo</b:Title>
    <b:Year>1972</b:Year>
    <b:RefOrder>15</b:RefOrder>
  </b:Source>
  <b:Source>
    <b:Tag>Her</b:Tag>
    <b:SourceType>Misc</b:SourceType>
    <b:Guid>{CEE8E248-4852-4E4E-A591-5CC79C158A2D}</b:Guid>
    <b:Publisher>http://www.i-natacion.com/articulos/tecnica/crol/coordinacion.html</b:Publisher>
    <b:Year>2010</b:Year>
    <b:RefOrder>5</b:RefOrder>
  </b:Source>
  <b:Source>
    <b:Tag>73PR</b:Tag>
    <b:SourceType>Misc</b:SourceType>
    <b:Guid>{7599CC36-F580-404A-88EA-901506CB7501}</b:Guid>
    <b:Year>1973</b:Year>
    <b:Publisher>PRINCIPIOS PEDAGOGICOS</b:Publisher>
    <b:RefOrder>3</b:RefOrder>
  </b:Source>
  <b:Source>
    <b:Tag>Ast91</b:Tag>
    <b:SourceType>Misc</b:SourceType>
    <b:Guid>{CC2AAB88-7C45-4A1C-9324-5E086B9CE93F}</b:Guid>
    <b:Year>1991</b:Year>
    <b:Publisher>La Coordinación</b:Publisher>
    <b:RefOrder>4</b:RefOrder>
  </b:Source>
  <b:Source>
    <b:Tag>Jov90</b:Tag>
    <b:SourceType>Misc</b:SourceType>
    <b:Guid>{F4F45450-AE94-4FC1-AB1D-44206177E3C4}</b:Guid>
    <b:Author>
      <b:Author>
        <b:NameList>
          <b:Person>
            <b:Last>Joven</b:Last>
          </b:Person>
        </b:NameList>
      </b:Author>
    </b:Author>
    <b:Title>Metodologias de las Actividades Acuatics</b:Title>
    <b:Year>(1990</b:Year>
    <b:RefOrder>8</b:RefOrder>
  </b:Source>
  <b:Source>
    <b:Tag>Gün04</b:Tag>
    <b:SourceType>Misc</b:SourceType>
    <b:Guid>{457511DC-EF98-469C-8B6F-4DA76F74ED5E}</b:Guid>
    <b:Author>
      <b:Author>
        <b:Corporate>Günter Schnabel</b:Corporate>
      </b:Author>
    </b:Author>
    <b:Title>Teoria del Movimiento</b:Title>
    <b:Year>(2004</b:Year>
    <b:Publisher>pag, 94</b:Publisher>
    <b:RefOrder>2</b:RefOrder>
  </b:Source>
  <b:Source>
    <b:Tag>Col00</b:Tag>
    <b:SourceType>Misc</b:SourceType>
    <b:Guid>{A63BB1EC-59E5-44CB-8BE5-19CBF2600616}</b:Guid>
    <b:Author>
      <b:Author>
        <b:NameList>
          <b:Person>
            <b:Last>Collet</b:Last>
          </b:Person>
        </b:NameList>
      </b:Author>
    </b:Author>
    <b:Title>Natación Eficiente. Cansate lo menos posible</b:Title>
    <b:Year>(2000</b:Year>
    <b:RefOrder>9</b:RefOrder>
  </b:Source>
  <b:Source>
    <b:Tag>12Qu</b:Tag>
    <b:SourceType>Misc</b:SourceType>
    <b:Guid>{9505A63B-0F5C-4F38-8557-BC0590B945E2}</b:Guid>
    <b:Year>2012</b:Year>
    <b:Publisher>Que es La Poblacion </b:Publisher>
    <b:RefOrder>11</b:RefOrder>
  </b:Source>
  <b:Source>
    <b:Tag>08Qu</b:Tag>
    <b:SourceType>Misc</b:SourceType>
    <b:Guid>{031D2EA0-8A8E-44F3-B4A8-6A9061C76ADF}</b:Guid>
    <b:Year>2008</b:Year>
    <b:Publisher>Que es la Muestra</b:Publisher>
    <b:RefOrder>12</b:RefOrder>
  </b:Source>
  <b:Source>
    <b:Tag>Jim02</b:Tag>
    <b:SourceType>Misc</b:SourceType>
    <b:Guid>{4B92E4A7-21D5-413D-9ED3-00AA0CB23372}</b:Guid>
    <b:Author>
      <b:Author>
        <b:Corporate>Jimenez &amp; Jiménez</b:Corporate>
      </b:Author>
    </b:Author>
    <b:Year>(2002</b:Year>
    <b:Publisher>LaCoordinación y el Equilibrio en el Area de Educación Fisica</b:Publisher>
    <b:RefOrder>7</b:RefOrder>
  </b:Source>
  <b:Source>
    <b:Tag>02Co</b:Tag>
    <b:SourceType>Misc</b:SourceType>
    <b:Guid>{91C1F052-DB93-4F2B-9C0A-5B5062F99D15}</b:Guid>
    <b:Year>2002</b:Year>
    <b:Publisher>Coordinación</b:Publisher>
    <b:RefOrder>13</b:RefOrder>
  </b:Source>
  <b:Source>
    <b:Tag>Har73</b:Tag>
    <b:SourceType>Misc</b:SourceType>
    <b:Guid>{35486AEC-0C26-474C-9040-5E96FCACF416}</b:Guid>
    <b:Author>
      <b:Author>
        <b:NameList>
          <b:Person>
            <b:Last>Harre</b:Last>
          </b:Person>
        </b:NameList>
      </b:Author>
    </b:Author>
    <b:Title>El entrenamiento en el desarrollo y perfeccionamiento de la atación</b:Title>
    <b:Year>(1973</b:Year>
    <b:RefOrder>14</b:RefOrder>
  </b:Source>
  <b:Source>
    <b:Tag>Den00</b:Tag>
    <b:SourceType>Misc</b:SourceType>
    <b:Guid>{28076AB8-5C3F-4CB8-92C2-7A1AD82A9ACA}</b:Guid>
    <b:Author>
      <b:Author>
        <b:Corporate>Denzin y Lincoln</b:Corporate>
      </b:Author>
    </b:Author>
    <b:Year>(2000</b:Year>
    <b:Publisher>Revista de Psicologia del Deporte 20015 pp 29 . 36</b:Publisher>
    <b:RefOrder>10</b:RefOrder>
  </b:Source>
  <b:Source>
    <b:Tag>Mat65</b:Tag>
    <b:SourceType>Misc</b:SourceType>
    <b:Guid>{D87D0E3A-2F90-42D9-9CFF-F2C7F6866BE5}</b:Guid>
    <b:Author>
      <b:Author>
        <b:Corporate>Matwejew</b:Corporate>
      </b:Author>
    </b:Author>
    <b:Title>El entrenamiento en el desarrollo y Perfeccionamiento de la Natación</b:Title>
    <b:Year>(1965</b:Year>
    <b:RefOrder>6</b:RefOrder>
  </b:Source>
  <b:Source>
    <b:Tag>Gom14</b:Tag>
    <b:SourceType>Misc</b:SourceType>
    <b:Guid>{EF5CC857-02ED-4DE9-B874-C38B07DBF7D4}</b:Guid>
    <b:Author>
      <b:Author>
        <b:Corporate>Gomes</b:Corporate>
      </b:Author>
    </b:Author>
    <b:Year>(2014</b:Year>
    <b:RefOrder>1</b:RefOrder>
  </b:Source>
</b:Sources>
</file>

<file path=customXml/itemProps1.xml><?xml version="1.0" encoding="utf-8"?>
<ds:datastoreItem xmlns:ds="http://schemas.openxmlformats.org/officeDocument/2006/customXml" ds:itemID="{9362861B-99A5-4FED-93BD-49B6F94B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5178</Words>
  <Characters>28481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Torres</dc:creator>
  <cp:lastModifiedBy>Lcdo JAIME RAUL ACOSTA CARVAJAL</cp:lastModifiedBy>
  <cp:revision>4</cp:revision>
  <cp:lastPrinted>2017-12-11T17:33:00Z</cp:lastPrinted>
  <dcterms:created xsi:type="dcterms:W3CDTF">2018-06-18T23:02:00Z</dcterms:created>
  <dcterms:modified xsi:type="dcterms:W3CDTF">2018-06-26T20:42:00Z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7509a1f0-f855-3b7d-9e0a-c5243f89b1ac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